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58F4E" w14:textId="77777777" w:rsidR="00EC457C" w:rsidRPr="00EC457C" w:rsidRDefault="00EC457C" w:rsidP="00EC45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457C">
        <w:rPr>
          <w:rFonts w:ascii="Segoe UI" w:eastAsia="Times New Roman" w:hAnsi="Segoe UI" w:cs="Segoe UI"/>
          <w:color w:val="263238"/>
          <w:sz w:val="21"/>
          <w:szCs w:val="21"/>
        </w:rPr>
        <w:t>Given an array of string </w:t>
      </w:r>
      <w:r w:rsidRPr="00EC45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EC457C">
        <w:rPr>
          <w:rFonts w:ascii="Segoe UI" w:eastAsia="Times New Roman" w:hAnsi="Segoe UI" w:cs="Segoe UI"/>
          <w:color w:val="263238"/>
          <w:sz w:val="21"/>
          <w:szCs w:val="21"/>
        </w:rPr>
        <w:t>. Return all strings in </w:t>
      </w:r>
      <w:r w:rsidRPr="00EC45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EC457C">
        <w:rPr>
          <w:rFonts w:ascii="Segoe UI" w:eastAsia="Times New Roman" w:hAnsi="Segoe UI" w:cs="Segoe UI"/>
          <w:color w:val="263238"/>
          <w:sz w:val="21"/>
          <w:szCs w:val="21"/>
        </w:rPr>
        <w:t> which is substring of another word in </w:t>
      </w:r>
      <w:r w:rsidRPr="00EC45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EC457C">
        <w:rPr>
          <w:rFonts w:ascii="Segoe UI" w:eastAsia="Times New Roman" w:hAnsi="Segoe UI" w:cs="Segoe UI"/>
          <w:color w:val="263238"/>
          <w:sz w:val="21"/>
          <w:szCs w:val="21"/>
        </w:rPr>
        <w:t> order. </w:t>
      </w:r>
    </w:p>
    <w:p w14:paraId="02576CB2" w14:textId="77777777" w:rsidR="00EC457C" w:rsidRPr="00EC457C" w:rsidRDefault="00EC457C" w:rsidP="00EC45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457C">
        <w:rPr>
          <w:rFonts w:ascii="Segoe UI" w:eastAsia="Times New Roman" w:hAnsi="Segoe UI" w:cs="Segoe UI"/>
          <w:color w:val="263238"/>
          <w:sz w:val="21"/>
          <w:szCs w:val="21"/>
        </w:rPr>
        <w:t>String </w:t>
      </w:r>
      <w:r w:rsidRPr="00EC45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EC457C">
        <w:rPr>
          <w:rFonts w:ascii="Segoe UI" w:eastAsia="Times New Roman" w:hAnsi="Segoe UI" w:cs="Segoe UI"/>
          <w:color w:val="263238"/>
          <w:sz w:val="21"/>
          <w:szCs w:val="21"/>
        </w:rPr>
        <w:t> is substring of </w:t>
      </w:r>
      <w:r w:rsidRPr="00EC45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words[j]</w:t>
      </w:r>
      <w:r w:rsidRPr="00EC457C">
        <w:rPr>
          <w:rFonts w:ascii="Segoe UI" w:eastAsia="Times New Roman" w:hAnsi="Segoe UI" w:cs="Segoe UI"/>
          <w:color w:val="263238"/>
          <w:sz w:val="21"/>
          <w:szCs w:val="21"/>
        </w:rPr>
        <w:t>, if can be obtained removing some characters to left and/or right side of </w:t>
      </w:r>
      <w:r w:rsidRPr="00EC45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words[j]</w:t>
      </w:r>
      <w:r w:rsidRPr="00EC457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F19578" w14:textId="77777777" w:rsidR="00EC457C" w:rsidRPr="00EC457C" w:rsidRDefault="00EC457C" w:rsidP="00EC45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457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000E43" w14:textId="77777777" w:rsidR="00EC457C" w:rsidRPr="00EC457C" w:rsidRDefault="00EC457C" w:rsidP="00EC45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45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E2FFFE0" w14:textId="77777777" w:rsidR="00EC457C" w:rsidRPr="00EC457C" w:rsidRDefault="00EC457C" w:rsidP="00EC45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C457C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["mass","as","hero","superhero"]</w:t>
      </w:r>
    </w:p>
    <w:p w14:paraId="0277FE8F" w14:textId="77777777" w:rsidR="00EC457C" w:rsidRPr="00EC457C" w:rsidRDefault="00EC457C" w:rsidP="00EC45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C457C">
        <w:rPr>
          <w:rFonts w:ascii="Consolas" w:eastAsia="Times New Roman" w:hAnsi="Consolas" w:cs="Courier New"/>
          <w:color w:val="263238"/>
          <w:sz w:val="20"/>
          <w:szCs w:val="20"/>
        </w:rPr>
        <w:t xml:space="preserve"> ["as","hero"]</w:t>
      </w:r>
    </w:p>
    <w:p w14:paraId="506D60AE" w14:textId="77777777" w:rsidR="00EC457C" w:rsidRPr="00EC457C" w:rsidRDefault="00EC457C" w:rsidP="00EC45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C457C">
        <w:rPr>
          <w:rFonts w:ascii="Consolas" w:eastAsia="Times New Roman" w:hAnsi="Consolas" w:cs="Courier New"/>
          <w:color w:val="263238"/>
          <w:sz w:val="20"/>
          <w:szCs w:val="20"/>
        </w:rPr>
        <w:t xml:space="preserve"> "as" is substring of "mass" and "hero" is substring of "superhero".</w:t>
      </w:r>
    </w:p>
    <w:p w14:paraId="0F22DDEA" w14:textId="77777777" w:rsidR="00EC457C" w:rsidRPr="00EC457C" w:rsidRDefault="00EC457C" w:rsidP="00EC45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7C">
        <w:rPr>
          <w:rFonts w:ascii="Consolas" w:eastAsia="Times New Roman" w:hAnsi="Consolas" w:cs="Courier New"/>
          <w:color w:val="263238"/>
          <w:sz w:val="20"/>
          <w:szCs w:val="20"/>
        </w:rPr>
        <w:t>["hero","as"] is also a valid answer.</w:t>
      </w:r>
    </w:p>
    <w:p w14:paraId="47A8174D" w14:textId="77777777" w:rsidR="00EC457C" w:rsidRPr="00EC457C" w:rsidRDefault="00EC457C" w:rsidP="00EC45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45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692AEC8" w14:textId="77777777" w:rsidR="00EC457C" w:rsidRPr="00EC457C" w:rsidRDefault="00EC457C" w:rsidP="00EC45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C457C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["leetcode","et","code"]</w:t>
      </w:r>
    </w:p>
    <w:p w14:paraId="1447DEEA" w14:textId="77777777" w:rsidR="00EC457C" w:rsidRPr="00EC457C" w:rsidRDefault="00EC457C" w:rsidP="00EC45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C457C">
        <w:rPr>
          <w:rFonts w:ascii="Consolas" w:eastAsia="Times New Roman" w:hAnsi="Consolas" w:cs="Courier New"/>
          <w:color w:val="263238"/>
          <w:sz w:val="20"/>
          <w:szCs w:val="20"/>
        </w:rPr>
        <w:t xml:space="preserve"> ["et","code"]</w:t>
      </w:r>
    </w:p>
    <w:p w14:paraId="243F6996" w14:textId="77777777" w:rsidR="00EC457C" w:rsidRPr="00EC457C" w:rsidRDefault="00EC457C" w:rsidP="00EC45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C457C">
        <w:rPr>
          <w:rFonts w:ascii="Consolas" w:eastAsia="Times New Roman" w:hAnsi="Consolas" w:cs="Courier New"/>
          <w:color w:val="263238"/>
          <w:sz w:val="20"/>
          <w:szCs w:val="20"/>
        </w:rPr>
        <w:t xml:space="preserve"> "et", "code" are substring of "leetcode".</w:t>
      </w:r>
    </w:p>
    <w:p w14:paraId="2FC26A46" w14:textId="77777777" w:rsidR="00EC457C" w:rsidRPr="00EC457C" w:rsidRDefault="00EC457C" w:rsidP="00EC45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45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073BD8B" w14:textId="77777777" w:rsidR="00EC457C" w:rsidRPr="00EC457C" w:rsidRDefault="00EC457C" w:rsidP="00EC45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C457C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["blue","green","bu"]</w:t>
      </w:r>
    </w:p>
    <w:p w14:paraId="033B6D98" w14:textId="77777777" w:rsidR="00EC457C" w:rsidRPr="00EC457C" w:rsidRDefault="00EC457C" w:rsidP="00EC45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45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C457C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19E80982" w14:textId="77777777" w:rsidR="00EC457C" w:rsidRPr="00EC457C" w:rsidRDefault="00EC457C" w:rsidP="00EC45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457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5C176EC" w14:textId="77777777" w:rsidR="00EC457C" w:rsidRPr="00EC457C" w:rsidRDefault="00EC457C" w:rsidP="00EC45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45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9FC4382" w14:textId="77777777" w:rsidR="00EC457C" w:rsidRPr="00EC457C" w:rsidRDefault="00EC457C" w:rsidP="00EC45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45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words.length &lt;= 100</w:t>
      </w:r>
    </w:p>
    <w:p w14:paraId="7DB68ACB" w14:textId="77777777" w:rsidR="00EC457C" w:rsidRPr="00EC457C" w:rsidRDefault="00EC457C" w:rsidP="00EC45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45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words[i].length &lt;= 30</w:t>
      </w:r>
    </w:p>
    <w:p w14:paraId="5EF79344" w14:textId="77777777" w:rsidR="00EC457C" w:rsidRPr="00EC457C" w:rsidRDefault="00EC457C" w:rsidP="00EC45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45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EC457C">
        <w:rPr>
          <w:rFonts w:ascii="Segoe UI" w:eastAsia="Times New Roman" w:hAnsi="Segoe UI" w:cs="Segoe UI"/>
          <w:color w:val="263238"/>
          <w:sz w:val="21"/>
          <w:szCs w:val="21"/>
        </w:rPr>
        <w:t> contains only lowercase English letters.</w:t>
      </w:r>
    </w:p>
    <w:p w14:paraId="5AD98BEA" w14:textId="77777777" w:rsidR="00EC457C" w:rsidRPr="00EC457C" w:rsidRDefault="00EC457C" w:rsidP="00EC45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457C">
        <w:rPr>
          <w:rFonts w:ascii="Segoe UI" w:eastAsia="Times New Roman" w:hAnsi="Segoe UI" w:cs="Segoe UI"/>
          <w:color w:val="263238"/>
          <w:sz w:val="21"/>
          <w:szCs w:val="21"/>
        </w:rPr>
        <w:t>It's </w:t>
      </w:r>
      <w:r w:rsidRPr="00EC45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EC457C">
        <w:rPr>
          <w:rFonts w:ascii="Segoe UI" w:eastAsia="Times New Roman" w:hAnsi="Segoe UI" w:cs="Segoe UI"/>
          <w:color w:val="263238"/>
          <w:sz w:val="21"/>
          <w:szCs w:val="21"/>
        </w:rPr>
        <w:t> that </w:t>
      </w:r>
      <w:r w:rsidRPr="00EC45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EC457C">
        <w:rPr>
          <w:rFonts w:ascii="Segoe UI" w:eastAsia="Times New Roman" w:hAnsi="Segoe UI" w:cs="Segoe UI"/>
          <w:color w:val="263238"/>
          <w:sz w:val="21"/>
          <w:szCs w:val="21"/>
        </w:rPr>
        <w:t> will be unique.</w:t>
      </w:r>
    </w:p>
    <w:p w14:paraId="26529AC4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D0DBB"/>
    <w:multiLevelType w:val="multilevel"/>
    <w:tmpl w:val="007E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4B"/>
    <w:rsid w:val="0007364B"/>
    <w:rsid w:val="00A83BEA"/>
    <w:rsid w:val="00EC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737C4-90A8-4F6A-992A-F3C1B6C1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45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45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6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2020-04-12T05:57:00Z</dcterms:created>
  <dcterms:modified xsi:type="dcterms:W3CDTF">2020-04-12T05:57:00Z</dcterms:modified>
</cp:coreProperties>
</file>