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E784F" w14:textId="77777777" w:rsidR="008318AF" w:rsidRPr="008318AF" w:rsidRDefault="008318AF" w:rsidP="00831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8AF">
        <w:rPr>
          <w:rFonts w:ascii="Segoe UI" w:eastAsia="Times New Roman" w:hAnsi="Segoe UI" w:cs="Segoe UI"/>
          <w:color w:val="263238"/>
          <w:sz w:val="21"/>
          <w:szCs w:val="21"/>
        </w:rPr>
        <w:t>Given an arbitrary ransom note string and another string containing letters from all the magazines, write a function that will return true if the ransom note can be constructed from the magazines ; otherwise, it will return false.</w:t>
      </w:r>
    </w:p>
    <w:p w14:paraId="351A5A5F" w14:textId="77777777" w:rsidR="008318AF" w:rsidRPr="008318AF" w:rsidRDefault="008318AF" w:rsidP="00831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8AF">
        <w:rPr>
          <w:rFonts w:ascii="Segoe UI" w:eastAsia="Times New Roman" w:hAnsi="Segoe UI" w:cs="Segoe UI"/>
          <w:color w:val="263238"/>
          <w:sz w:val="21"/>
          <w:szCs w:val="21"/>
        </w:rPr>
        <w:t>Each letter in the magazine string can only be used once in your ransom note.</w:t>
      </w:r>
    </w:p>
    <w:p w14:paraId="4F09C906" w14:textId="77777777" w:rsidR="008318AF" w:rsidRPr="008318AF" w:rsidRDefault="008318AF" w:rsidP="00831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18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8318AF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that both strings contain only lowercase letters.</w:t>
      </w:r>
    </w:p>
    <w:p w14:paraId="4571D534" w14:textId="77777777" w:rsidR="008318AF" w:rsidRPr="008318AF" w:rsidRDefault="008318AF" w:rsidP="00831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18AF">
        <w:rPr>
          <w:rFonts w:ascii="Consolas" w:eastAsia="Times New Roman" w:hAnsi="Consolas" w:cs="Courier New"/>
          <w:color w:val="263238"/>
          <w:sz w:val="20"/>
          <w:szCs w:val="20"/>
        </w:rPr>
        <w:t>canConstruct("a", "b") -&gt; false</w:t>
      </w:r>
    </w:p>
    <w:p w14:paraId="3B0D068E" w14:textId="77777777" w:rsidR="008318AF" w:rsidRPr="008318AF" w:rsidRDefault="008318AF" w:rsidP="00831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18AF">
        <w:rPr>
          <w:rFonts w:ascii="Consolas" w:eastAsia="Times New Roman" w:hAnsi="Consolas" w:cs="Courier New"/>
          <w:color w:val="263238"/>
          <w:sz w:val="20"/>
          <w:szCs w:val="20"/>
        </w:rPr>
        <w:t>canConstruct("aa", "ab") -&gt; false</w:t>
      </w:r>
    </w:p>
    <w:p w14:paraId="7DC1472E" w14:textId="77777777" w:rsidR="008318AF" w:rsidRPr="008318AF" w:rsidRDefault="008318AF" w:rsidP="00831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18AF">
        <w:rPr>
          <w:rFonts w:ascii="Consolas" w:eastAsia="Times New Roman" w:hAnsi="Consolas" w:cs="Courier New"/>
          <w:color w:val="263238"/>
          <w:sz w:val="20"/>
          <w:szCs w:val="20"/>
        </w:rPr>
        <w:t>canConstruct("aa", "aab") -&gt; true</w:t>
      </w:r>
    </w:p>
    <w:p w14:paraId="43CFC185" w14:textId="77777777" w:rsidR="00A83BEA" w:rsidRPr="008318AF" w:rsidRDefault="00A83BEA" w:rsidP="008318AF">
      <w:bookmarkStart w:id="0" w:name="_GoBack"/>
      <w:bookmarkEnd w:id="0"/>
    </w:p>
    <w:sectPr w:rsidR="00A83BEA" w:rsidRPr="0083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B3"/>
    <w:rsid w:val="003F70B3"/>
    <w:rsid w:val="008318A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F1C00-3072-4501-BDF2-F9F3965D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2019-09-16T10:29:00Z</dcterms:created>
  <dcterms:modified xsi:type="dcterms:W3CDTF">2019-09-16T10:29:00Z</dcterms:modified>
</cp:coreProperties>
</file>