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CC96B"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Given a binary tree</w:t>
      </w:r>
    </w:p>
    <w:p w14:paraId="10A7F44D"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struct Node {</w:t>
      </w:r>
    </w:p>
    <w:p w14:paraId="1653ED11"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 xml:space="preserve">  int </w:t>
      </w:r>
      <w:proofErr w:type="spellStart"/>
      <w:r w:rsidRPr="00EF7134">
        <w:rPr>
          <w:rFonts w:ascii="Consolas" w:eastAsia="Times New Roman" w:hAnsi="Consolas" w:cs="Consolas"/>
          <w:color w:val="263238"/>
          <w:sz w:val="20"/>
          <w:szCs w:val="20"/>
        </w:rPr>
        <w:t>val</w:t>
      </w:r>
      <w:proofErr w:type="spellEnd"/>
      <w:r w:rsidRPr="00EF7134">
        <w:rPr>
          <w:rFonts w:ascii="Consolas" w:eastAsia="Times New Roman" w:hAnsi="Consolas" w:cs="Consolas"/>
          <w:color w:val="263238"/>
          <w:sz w:val="20"/>
          <w:szCs w:val="20"/>
        </w:rPr>
        <w:t>;</w:t>
      </w:r>
    </w:p>
    <w:p w14:paraId="2CBA5668"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 xml:space="preserve">  Node *left;</w:t>
      </w:r>
    </w:p>
    <w:p w14:paraId="03919439"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 xml:space="preserve">  Node *right;</w:t>
      </w:r>
    </w:p>
    <w:p w14:paraId="02F00A47"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 xml:space="preserve">  Node *next;</w:t>
      </w:r>
    </w:p>
    <w:p w14:paraId="4DC708C7"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color w:val="263238"/>
          <w:sz w:val="20"/>
          <w:szCs w:val="20"/>
        </w:rPr>
        <w:t>}</w:t>
      </w:r>
    </w:p>
    <w:p w14:paraId="67A8A2F8"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Populate each next pointer to point to its next right node. If there is no next right node, the next pointer should be set to </w:t>
      </w:r>
      <w:r w:rsidRPr="00EF7134">
        <w:rPr>
          <w:rFonts w:ascii="Courier New" w:eastAsia="Times New Roman" w:hAnsi="Courier New" w:cs="Courier New"/>
          <w:color w:val="546E7A"/>
          <w:sz w:val="20"/>
          <w:szCs w:val="20"/>
          <w:shd w:val="clear" w:color="auto" w:fill="F7F9FA"/>
        </w:rPr>
        <w:t>NULL</w:t>
      </w:r>
      <w:r w:rsidRPr="00EF7134">
        <w:rPr>
          <w:rFonts w:ascii="Segoe UI" w:eastAsia="Times New Roman" w:hAnsi="Segoe UI" w:cs="Segoe UI"/>
          <w:color w:val="263238"/>
          <w:sz w:val="21"/>
          <w:szCs w:val="21"/>
        </w:rPr>
        <w:t>.</w:t>
      </w:r>
    </w:p>
    <w:p w14:paraId="4B80EB6B"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Initially, all next pointers are set to </w:t>
      </w:r>
      <w:r w:rsidRPr="00EF7134">
        <w:rPr>
          <w:rFonts w:ascii="Courier New" w:eastAsia="Times New Roman" w:hAnsi="Courier New" w:cs="Courier New"/>
          <w:color w:val="546E7A"/>
          <w:sz w:val="20"/>
          <w:szCs w:val="20"/>
          <w:shd w:val="clear" w:color="auto" w:fill="F7F9FA"/>
        </w:rPr>
        <w:t>NULL</w:t>
      </w:r>
      <w:r w:rsidRPr="00EF7134">
        <w:rPr>
          <w:rFonts w:ascii="Segoe UI" w:eastAsia="Times New Roman" w:hAnsi="Segoe UI" w:cs="Segoe UI"/>
          <w:color w:val="263238"/>
          <w:sz w:val="21"/>
          <w:szCs w:val="21"/>
        </w:rPr>
        <w:t>.</w:t>
      </w:r>
    </w:p>
    <w:p w14:paraId="2BD45438"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 </w:t>
      </w:r>
    </w:p>
    <w:p w14:paraId="0BAFB4D9"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b/>
          <w:bCs/>
          <w:color w:val="263238"/>
          <w:sz w:val="21"/>
          <w:szCs w:val="21"/>
        </w:rPr>
        <w:t>Follow up:</w:t>
      </w:r>
    </w:p>
    <w:p w14:paraId="6EB9ADC3" w14:textId="77777777" w:rsidR="00EF7134" w:rsidRPr="00EF7134" w:rsidRDefault="00EF7134" w:rsidP="00EF713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You may only use constant extra space.</w:t>
      </w:r>
    </w:p>
    <w:p w14:paraId="644C163C" w14:textId="77777777" w:rsidR="00EF7134" w:rsidRPr="00EF7134" w:rsidRDefault="00EF7134" w:rsidP="00EF713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Recursive approach is fine, you may assume implicit stack space does not count as extra space for this problem.</w:t>
      </w:r>
    </w:p>
    <w:p w14:paraId="55FDFA80"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 </w:t>
      </w:r>
    </w:p>
    <w:p w14:paraId="0B7FE043"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b/>
          <w:bCs/>
          <w:color w:val="263238"/>
          <w:sz w:val="21"/>
          <w:szCs w:val="21"/>
        </w:rPr>
        <w:t>Example 1:</w:t>
      </w:r>
    </w:p>
    <w:p w14:paraId="43CB2310" w14:textId="15D10405"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noProof/>
          <w:color w:val="263238"/>
          <w:sz w:val="21"/>
          <w:szCs w:val="21"/>
        </w:rPr>
        <w:drawing>
          <wp:inline distT="0" distB="0" distL="0" distR="0" wp14:anchorId="2EC8BF39" wp14:editId="491716C3">
            <wp:extent cx="5731510" cy="1955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p>
    <w:p w14:paraId="630CE38B"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b/>
          <w:bCs/>
          <w:color w:val="263238"/>
          <w:sz w:val="20"/>
          <w:szCs w:val="20"/>
        </w:rPr>
        <w:t>Input:</w:t>
      </w:r>
      <w:r w:rsidRPr="00EF7134">
        <w:rPr>
          <w:rFonts w:ascii="Consolas" w:eastAsia="Times New Roman" w:hAnsi="Consolas" w:cs="Consolas"/>
          <w:color w:val="263238"/>
          <w:sz w:val="20"/>
          <w:szCs w:val="20"/>
        </w:rPr>
        <w:t xml:space="preserve"> root = [1,2,3,4,</w:t>
      </w:r>
      <w:proofErr w:type="gramStart"/>
      <w:r w:rsidRPr="00EF7134">
        <w:rPr>
          <w:rFonts w:ascii="Consolas" w:eastAsia="Times New Roman" w:hAnsi="Consolas" w:cs="Consolas"/>
          <w:color w:val="263238"/>
          <w:sz w:val="20"/>
          <w:szCs w:val="20"/>
        </w:rPr>
        <w:t>5,null</w:t>
      </w:r>
      <w:proofErr w:type="gramEnd"/>
      <w:r w:rsidRPr="00EF7134">
        <w:rPr>
          <w:rFonts w:ascii="Consolas" w:eastAsia="Times New Roman" w:hAnsi="Consolas" w:cs="Consolas"/>
          <w:color w:val="263238"/>
          <w:sz w:val="20"/>
          <w:szCs w:val="20"/>
        </w:rPr>
        <w:t>,7]</w:t>
      </w:r>
    </w:p>
    <w:p w14:paraId="00823752"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b/>
          <w:bCs/>
          <w:color w:val="263238"/>
          <w:sz w:val="20"/>
          <w:szCs w:val="20"/>
        </w:rPr>
        <w:t>Output:</w:t>
      </w:r>
      <w:r w:rsidRPr="00EF7134">
        <w:rPr>
          <w:rFonts w:ascii="Consolas" w:eastAsia="Times New Roman" w:hAnsi="Consolas" w:cs="Consolas"/>
          <w:color w:val="263238"/>
          <w:sz w:val="20"/>
          <w:szCs w:val="20"/>
        </w:rPr>
        <w:t xml:space="preserve"> [</w:t>
      </w:r>
      <w:proofErr w:type="gramStart"/>
      <w:r w:rsidRPr="00EF7134">
        <w:rPr>
          <w:rFonts w:ascii="Consolas" w:eastAsia="Times New Roman" w:hAnsi="Consolas" w:cs="Consolas"/>
          <w:color w:val="263238"/>
          <w:sz w:val="20"/>
          <w:szCs w:val="20"/>
        </w:rPr>
        <w:t>1,#</w:t>
      </w:r>
      <w:proofErr w:type="gramEnd"/>
      <w:r w:rsidRPr="00EF7134">
        <w:rPr>
          <w:rFonts w:ascii="Consolas" w:eastAsia="Times New Roman" w:hAnsi="Consolas" w:cs="Consolas"/>
          <w:color w:val="263238"/>
          <w:sz w:val="20"/>
          <w:szCs w:val="20"/>
        </w:rPr>
        <w:t>,2,3,#,4,5,7,#]</w:t>
      </w:r>
    </w:p>
    <w:p w14:paraId="1E9106E1" w14:textId="77777777" w:rsidR="00EF7134" w:rsidRPr="00EF7134" w:rsidRDefault="00EF7134" w:rsidP="00EF71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EF7134">
        <w:rPr>
          <w:rFonts w:ascii="Consolas" w:eastAsia="Times New Roman" w:hAnsi="Consolas" w:cs="Consolas"/>
          <w:b/>
          <w:bCs/>
          <w:color w:val="263238"/>
          <w:sz w:val="20"/>
          <w:szCs w:val="20"/>
        </w:rPr>
        <w:t xml:space="preserve">Explanation: </w:t>
      </w:r>
      <w:r w:rsidRPr="00EF7134">
        <w:rPr>
          <w:rFonts w:ascii="Consolas" w:eastAsia="Times New Roman" w:hAnsi="Consolas" w:cs="Consolas"/>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3CC1A128"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 </w:t>
      </w:r>
    </w:p>
    <w:p w14:paraId="6B506271" w14:textId="77777777" w:rsidR="00EF7134" w:rsidRPr="00EF7134" w:rsidRDefault="00EF7134" w:rsidP="00EF7134">
      <w:pPr>
        <w:shd w:val="clear" w:color="auto" w:fill="FFFFFF"/>
        <w:spacing w:after="240" w:line="240" w:lineRule="auto"/>
        <w:rPr>
          <w:rFonts w:ascii="Segoe UI" w:eastAsia="Times New Roman" w:hAnsi="Segoe UI" w:cs="Segoe UI"/>
          <w:color w:val="263238"/>
          <w:sz w:val="21"/>
          <w:szCs w:val="21"/>
        </w:rPr>
      </w:pPr>
      <w:r w:rsidRPr="00EF7134">
        <w:rPr>
          <w:rFonts w:ascii="Segoe UI" w:eastAsia="Times New Roman" w:hAnsi="Segoe UI" w:cs="Segoe UI"/>
          <w:b/>
          <w:bCs/>
          <w:color w:val="263238"/>
          <w:sz w:val="21"/>
          <w:szCs w:val="21"/>
        </w:rPr>
        <w:lastRenderedPageBreak/>
        <w:t>Constraints:</w:t>
      </w:r>
    </w:p>
    <w:p w14:paraId="05DD8895" w14:textId="77777777" w:rsidR="00EF7134" w:rsidRPr="00EF7134" w:rsidRDefault="00EF7134" w:rsidP="00EF7134">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134">
        <w:rPr>
          <w:rFonts w:ascii="Segoe UI" w:eastAsia="Times New Roman" w:hAnsi="Segoe UI" w:cs="Segoe UI"/>
          <w:color w:val="263238"/>
          <w:sz w:val="21"/>
          <w:szCs w:val="21"/>
        </w:rPr>
        <w:t>The number of nodes in the given tree is less than </w:t>
      </w:r>
      <w:r w:rsidRPr="00EF7134">
        <w:rPr>
          <w:rFonts w:ascii="Courier New" w:eastAsia="Times New Roman" w:hAnsi="Courier New" w:cs="Courier New"/>
          <w:color w:val="546E7A"/>
          <w:sz w:val="20"/>
          <w:szCs w:val="20"/>
          <w:shd w:val="clear" w:color="auto" w:fill="F7F9FA"/>
        </w:rPr>
        <w:t>6000</w:t>
      </w:r>
      <w:r w:rsidRPr="00EF7134">
        <w:rPr>
          <w:rFonts w:ascii="Segoe UI" w:eastAsia="Times New Roman" w:hAnsi="Segoe UI" w:cs="Segoe UI"/>
          <w:color w:val="263238"/>
          <w:sz w:val="21"/>
          <w:szCs w:val="21"/>
        </w:rPr>
        <w:t>.</w:t>
      </w:r>
    </w:p>
    <w:p w14:paraId="1ECD759A" w14:textId="77777777" w:rsidR="00EF7134" w:rsidRPr="00EF7134" w:rsidRDefault="00EF7134" w:rsidP="00EF7134">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134">
        <w:rPr>
          <w:rFonts w:ascii="Courier New" w:eastAsia="Times New Roman" w:hAnsi="Courier New" w:cs="Courier New"/>
          <w:color w:val="546E7A"/>
          <w:sz w:val="20"/>
          <w:szCs w:val="20"/>
          <w:shd w:val="clear" w:color="auto" w:fill="F7F9FA"/>
        </w:rPr>
        <w:t xml:space="preserve">-100 &lt;= </w:t>
      </w:r>
      <w:proofErr w:type="spellStart"/>
      <w:r w:rsidRPr="00EF7134">
        <w:rPr>
          <w:rFonts w:ascii="Courier New" w:eastAsia="Times New Roman" w:hAnsi="Courier New" w:cs="Courier New"/>
          <w:color w:val="546E7A"/>
          <w:sz w:val="20"/>
          <w:szCs w:val="20"/>
          <w:shd w:val="clear" w:color="auto" w:fill="F7F9FA"/>
        </w:rPr>
        <w:t>node.val</w:t>
      </w:r>
      <w:proofErr w:type="spellEnd"/>
      <w:r w:rsidRPr="00EF7134">
        <w:rPr>
          <w:rFonts w:ascii="Courier New" w:eastAsia="Times New Roman" w:hAnsi="Courier New" w:cs="Courier New"/>
          <w:color w:val="546E7A"/>
          <w:sz w:val="20"/>
          <w:szCs w:val="20"/>
          <w:shd w:val="clear" w:color="auto" w:fill="F7F9FA"/>
        </w:rPr>
        <w:t xml:space="preserve"> &lt;= 100</w:t>
      </w:r>
    </w:p>
    <w:p w14:paraId="25F86B7D"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C227F"/>
    <w:multiLevelType w:val="multilevel"/>
    <w:tmpl w:val="2DE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F1388"/>
    <w:multiLevelType w:val="multilevel"/>
    <w:tmpl w:val="062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NDA1tDA2NjIEAiUdpeDU4uLM/DyQAsNaACPjLJYsAAAA"/>
  </w:docVars>
  <w:rsids>
    <w:rsidRoot w:val="003F2CFB"/>
    <w:rsid w:val="003F2CFB"/>
    <w:rsid w:val="00A57F9B"/>
    <w:rsid w:val="00AD2787"/>
    <w:rsid w:val="00D1495E"/>
    <w:rsid w:val="00E65929"/>
    <w:rsid w:val="00E80F3D"/>
    <w:rsid w:val="00EF7134"/>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CA7A1-C6CF-402E-9984-25E66FA6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1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1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7134"/>
    <w:rPr>
      <w:rFonts w:ascii="Courier New" w:eastAsia="Times New Roman" w:hAnsi="Courier New" w:cs="Courier New"/>
      <w:sz w:val="20"/>
      <w:szCs w:val="20"/>
    </w:rPr>
  </w:style>
  <w:style w:type="character" w:styleId="Strong">
    <w:name w:val="Strong"/>
    <w:basedOn w:val="DefaultParagraphFont"/>
    <w:uiPriority w:val="22"/>
    <w:qFormat/>
    <w:rsid w:val="00EF7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3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2020-05-15T04:28:00Z</dcterms:created>
  <dcterms:modified xsi:type="dcterms:W3CDTF">2020-05-15T04:28:00Z</dcterms:modified>
</cp:coreProperties>
</file>