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70760" w14:textId="77777777" w:rsidR="003659C0" w:rsidRPr="003659C0" w:rsidRDefault="003659C0" w:rsidP="003659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59C0">
        <w:rPr>
          <w:rFonts w:ascii="Segoe UI" w:eastAsia="Times New Roman" w:hAnsi="Segoe UI" w:cs="Segoe UI"/>
          <w:color w:val="263238"/>
          <w:sz w:val="21"/>
          <w:szCs w:val="21"/>
        </w:rPr>
        <w:t>Given two nodes of a binary tree </w:t>
      </w:r>
      <w:r w:rsidRPr="003659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3659C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659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</w:t>
      </w:r>
      <w:r w:rsidRPr="003659C0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3659C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their lowest common ancestor (LCA)</w:t>
      </w:r>
      <w:r w:rsidRPr="003659C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DB2CA1D" w14:textId="77777777" w:rsidR="003659C0" w:rsidRPr="003659C0" w:rsidRDefault="003659C0" w:rsidP="003659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59C0">
        <w:rPr>
          <w:rFonts w:ascii="Segoe UI" w:eastAsia="Times New Roman" w:hAnsi="Segoe UI" w:cs="Segoe UI"/>
          <w:color w:val="263238"/>
          <w:sz w:val="21"/>
          <w:szCs w:val="21"/>
        </w:rPr>
        <w:t>Each node will have a reference to its parent node. The definition for </w:t>
      </w:r>
      <w:r w:rsidRPr="003659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</w:t>
      </w:r>
      <w:r w:rsidRPr="003659C0">
        <w:rPr>
          <w:rFonts w:ascii="Segoe UI" w:eastAsia="Times New Roman" w:hAnsi="Segoe UI" w:cs="Segoe UI"/>
          <w:color w:val="263238"/>
          <w:sz w:val="21"/>
          <w:szCs w:val="21"/>
        </w:rPr>
        <w:t> is below:</w:t>
      </w:r>
    </w:p>
    <w:p w14:paraId="3F008504" w14:textId="77777777" w:rsidR="003659C0" w:rsidRPr="003659C0" w:rsidRDefault="003659C0" w:rsidP="00365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59C0">
        <w:rPr>
          <w:rFonts w:ascii="Consolas" w:eastAsia="Times New Roman" w:hAnsi="Consolas" w:cs="Courier New"/>
          <w:color w:val="263238"/>
          <w:sz w:val="20"/>
          <w:szCs w:val="20"/>
        </w:rPr>
        <w:t>class Node {</w:t>
      </w:r>
    </w:p>
    <w:p w14:paraId="11FBB310" w14:textId="77777777" w:rsidR="003659C0" w:rsidRPr="003659C0" w:rsidRDefault="003659C0" w:rsidP="00365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59C0">
        <w:rPr>
          <w:rFonts w:ascii="Consolas" w:eastAsia="Times New Roman" w:hAnsi="Consolas" w:cs="Courier New"/>
          <w:color w:val="263238"/>
          <w:sz w:val="20"/>
          <w:szCs w:val="20"/>
        </w:rPr>
        <w:t xml:space="preserve">    public int val;</w:t>
      </w:r>
    </w:p>
    <w:p w14:paraId="001120AB" w14:textId="77777777" w:rsidR="003659C0" w:rsidRPr="003659C0" w:rsidRDefault="003659C0" w:rsidP="00365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59C0">
        <w:rPr>
          <w:rFonts w:ascii="Consolas" w:eastAsia="Times New Roman" w:hAnsi="Consolas" w:cs="Courier New"/>
          <w:color w:val="263238"/>
          <w:sz w:val="20"/>
          <w:szCs w:val="20"/>
        </w:rPr>
        <w:t xml:space="preserve">    public Node left;</w:t>
      </w:r>
    </w:p>
    <w:p w14:paraId="2C1EE7E9" w14:textId="77777777" w:rsidR="003659C0" w:rsidRPr="003659C0" w:rsidRDefault="003659C0" w:rsidP="00365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59C0">
        <w:rPr>
          <w:rFonts w:ascii="Consolas" w:eastAsia="Times New Roman" w:hAnsi="Consolas" w:cs="Courier New"/>
          <w:color w:val="263238"/>
          <w:sz w:val="20"/>
          <w:szCs w:val="20"/>
        </w:rPr>
        <w:t xml:space="preserve">    public Node right;</w:t>
      </w:r>
    </w:p>
    <w:p w14:paraId="38B39A6E" w14:textId="77777777" w:rsidR="003659C0" w:rsidRPr="003659C0" w:rsidRDefault="003659C0" w:rsidP="00365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59C0">
        <w:rPr>
          <w:rFonts w:ascii="Consolas" w:eastAsia="Times New Roman" w:hAnsi="Consolas" w:cs="Courier New"/>
          <w:color w:val="263238"/>
          <w:sz w:val="20"/>
          <w:szCs w:val="20"/>
        </w:rPr>
        <w:t xml:space="preserve">    public Node parent;</w:t>
      </w:r>
    </w:p>
    <w:p w14:paraId="5D384BB2" w14:textId="77777777" w:rsidR="003659C0" w:rsidRPr="003659C0" w:rsidRDefault="003659C0" w:rsidP="00365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59C0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53BCCE6B" w14:textId="77777777" w:rsidR="003659C0" w:rsidRPr="003659C0" w:rsidRDefault="003659C0" w:rsidP="003659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59C0">
        <w:rPr>
          <w:rFonts w:ascii="Segoe UI" w:eastAsia="Times New Roman" w:hAnsi="Segoe UI" w:cs="Segoe UI"/>
          <w:color w:val="263238"/>
          <w:sz w:val="21"/>
          <w:szCs w:val="21"/>
        </w:rPr>
        <w:t>According to the </w:t>
      </w:r>
      <w:hyperlink r:id="rId5" w:tgtFrame="_blank" w:history="1">
        <w:r w:rsidRPr="003659C0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</w:rPr>
          <w:t>definition of LCA on Wikipedia</w:t>
        </w:r>
      </w:hyperlink>
      <w:r w:rsidRPr="003659C0">
        <w:rPr>
          <w:rFonts w:ascii="Segoe UI" w:eastAsia="Times New Roman" w:hAnsi="Segoe UI" w:cs="Segoe UI"/>
          <w:color w:val="263238"/>
          <w:sz w:val="21"/>
          <w:szCs w:val="21"/>
        </w:rPr>
        <w:t>: "The lowest common ancestor of two nodes p and q in a tree T is the lowest node that has both p and q as descendants (where we allow </w:t>
      </w:r>
      <w:r w:rsidRPr="003659C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 node to be a descendant of itself</w:t>
      </w:r>
      <w:r w:rsidRPr="003659C0">
        <w:rPr>
          <w:rFonts w:ascii="Segoe UI" w:eastAsia="Times New Roman" w:hAnsi="Segoe UI" w:cs="Segoe UI"/>
          <w:color w:val="263238"/>
          <w:sz w:val="21"/>
          <w:szCs w:val="21"/>
        </w:rPr>
        <w:t>)."</w:t>
      </w:r>
    </w:p>
    <w:p w14:paraId="0D47C826" w14:textId="77777777" w:rsidR="003659C0" w:rsidRPr="003659C0" w:rsidRDefault="003659C0" w:rsidP="003659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59C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D61527" w14:textId="77777777" w:rsidR="003659C0" w:rsidRPr="003659C0" w:rsidRDefault="003659C0" w:rsidP="003659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59C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0F62740" w14:textId="613CEEC5" w:rsidR="003659C0" w:rsidRPr="003659C0" w:rsidRDefault="003659C0" w:rsidP="00365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823BDE" wp14:editId="6467127B">
            <wp:extent cx="1903730" cy="180848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C90EE" w14:textId="77777777" w:rsidR="003659C0" w:rsidRPr="003659C0" w:rsidRDefault="003659C0" w:rsidP="00365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59C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659C0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[3,5,1,6,2,0,8,null,null,7,4], p = 5, q = 1</w:t>
      </w:r>
    </w:p>
    <w:p w14:paraId="2A60A34C" w14:textId="77777777" w:rsidR="003659C0" w:rsidRPr="003659C0" w:rsidRDefault="003659C0" w:rsidP="00365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59C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659C0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58657439" w14:textId="77777777" w:rsidR="003659C0" w:rsidRPr="003659C0" w:rsidRDefault="003659C0" w:rsidP="00365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59C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659C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LCA of nodes 5 and 1 is 3.</w:t>
      </w:r>
    </w:p>
    <w:p w14:paraId="472891D6" w14:textId="77777777" w:rsidR="003659C0" w:rsidRPr="003659C0" w:rsidRDefault="003659C0" w:rsidP="003659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59C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A6FA47E" w14:textId="76AA8388" w:rsidR="003659C0" w:rsidRPr="003659C0" w:rsidRDefault="003659C0" w:rsidP="00365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9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3F8CBD" wp14:editId="0E693F35">
            <wp:extent cx="1903730" cy="180848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6693D" w14:textId="77777777" w:rsidR="003659C0" w:rsidRPr="003659C0" w:rsidRDefault="003659C0" w:rsidP="00365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59C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659C0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[3,5,1,6,2,0,8,null,null,7,4], p = 5, q = 4</w:t>
      </w:r>
    </w:p>
    <w:p w14:paraId="19001F8E" w14:textId="77777777" w:rsidR="003659C0" w:rsidRPr="003659C0" w:rsidRDefault="003659C0" w:rsidP="00365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59C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3659C0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34C74E9F" w14:textId="77777777" w:rsidR="003659C0" w:rsidRPr="003659C0" w:rsidRDefault="003659C0" w:rsidP="00365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59C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659C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LCA of nodes 5 and 4 is 5 since a node can be a descendant of itself according to the LCA definition.</w:t>
      </w:r>
    </w:p>
    <w:p w14:paraId="5D2000E7" w14:textId="77777777" w:rsidR="003659C0" w:rsidRPr="003659C0" w:rsidRDefault="003659C0" w:rsidP="003659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59C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FCF8146" w14:textId="77777777" w:rsidR="003659C0" w:rsidRPr="003659C0" w:rsidRDefault="003659C0" w:rsidP="00365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59C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659C0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[1,2], p = 1, q = 2</w:t>
      </w:r>
    </w:p>
    <w:p w14:paraId="469F2EB9" w14:textId="77777777" w:rsidR="003659C0" w:rsidRPr="003659C0" w:rsidRDefault="003659C0" w:rsidP="00365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59C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659C0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3D0564E" w14:textId="77777777" w:rsidR="003659C0" w:rsidRPr="003659C0" w:rsidRDefault="003659C0" w:rsidP="003659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59C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8BEC24" w14:textId="77777777" w:rsidR="003659C0" w:rsidRPr="003659C0" w:rsidRDefault="003659C0" w:rsidP="003659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59C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4EEF9F1" w14:textId="77777777" w:rsidR="003659C0" w:rsidRPr="003659C0" w:rsidRDefault="003659C0" w:rsidP="003659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59C0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in the range </w:t>
      </w:r>
      <w:r w:rsidRPr="003659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[2, 10</w:t>
      </w:r>
      <w:r w:rsidRPr="003659C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3659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3659C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EF77CBA" w14:textId="77777777" w:rsidR="003659C0" w:rsidRPr="003659C0" w:rsidRDefault="003659C0" w:rsidP="003659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59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3659C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3659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Node.val &lt;= 10</w:t>
      </w:r>
      <w:r w:rsidRPr="003659C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4778ADE2" w14:textId="77777777" w:rsidR="003659C0" w:rsidRPr="003659C0" w:rsidRDefault="003659C0" w:rsidP="003659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59C0">
        <w:rPr>
          <w:rFonts w:ascii="Segoe UI" w:eastAsia="Times New Roman" w:hAnsi="Segoe UI" w:cs="Segoe UI"/>
          <w:color w:val="263238"/>
          <w:sz w:val="21"/>
          <w:szCs w:val="21"/>
        </w:rPr>
        <w:t>All </w:t>
      </w:r>
      <w:r w:rsidRPr="003659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r w:rsidRPr="003659C0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3659C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3659C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BB3876C" w14:textId="77777777" w:rsidR="003659C0" w:rsidRPr="003659C0" w:rsidRDefault="003659C0" w:rsidP="003659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59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 != q</w:t>
      </w:r>
    </w:p>
    <w:p w14:paraId="315F2FA6" w14:textId="77777777" w:rsidR="003659C0" w:rsidRPr="003659C0" w:rsidRDefault="003659C0" w:rsidP="003659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59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3659C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659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</w:t>
      </w:r>
      <w:r w:rsidRPr="003659C0">
        <w:rPr>
          <w:rFonts w:ascii="Segoe UI" w:eastAsia="Times New Roman" w:hAnsi="Segoe UI" w:cs="Segoe UI"/>
          <w:color w:val="263238"/>
          <w:sz w:val="21"/>
          <w:szCs w:val="21"/>
        </w:rPr>
        <w:t> exist in the tree.</w:t>
      </w:r>
    </w:p>
    <w:p w14:paraId="6D2012F2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B37C1F"/>
    <w:multiLevelType w:val="multilevel"/>
    <w:tmpl w:val="04A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F7"/>
    <w:rsid w:val="003659C0"/>
    <w:rsid w:val="008310F7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21F60-E413-4106-9823-8788D86A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5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59C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659C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9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659C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59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Lowest_common_ances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2020-11-13T03:58:00Z</dcterms:created>
  <dcterms:modified xsi:type="dcterms:W3CDTF">2020-11-13T03:58:00Z</dcterms:modified>
</cp:coreProperties>
</file>