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0F9EC" w14:textId="77777777" w:rsidR="00FB4A85" w:rsidRPr="00FB4A85" w:rsidRDefault="00FB4A85" w:rsidP="00FB4A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A85">
        <w:rPr>
          <w:rFonts w:ascii="Segoe UI" w:eastAsia="Times New Roman" w:hAnsi="Segoe UI" w:cs="Segoe UI"/>
          <w:color w:val="263238"/>
          <w:sz w:val="21"/>
          <w:szCs w:val="21"/>
        </w:rPr>
        <w:t>Given a binary search tree (BST), find the lowest common ancestor (LCA) of two given nodes in the BST.</w:t>
      </w:r>
    </w:p>
    <w:p w14:paraId="22809EF0" w14:textId="77777777" w:rsidR="00FB4A85" w:rsidRPr="00FB4A85" w:rsidRDefault="00FB4A85" w:rsidP="00FB4A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A85">
        <w:rPr>
          <w:rFonts w:ascii="Segoe UI" w:eastAsia="Times New Roman" w:hAnsi="Segoe UI" w:cs="Segoe UI"/>
          <w:color w:val="263238"/>
          <w:sz w:val="21"/>
          <w:szCs w:val="21"/>
        </w:rPr>
        <w:t>According to the </w:t>
      </w:r>
      <w:hyperlink r:id="rId5" w:tgtFrame="_blank" w:history="1">
        <w:r w:rsidRPr="00FB4A85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definition of LCA on Wikipedia</w:t>
        </w:r>
      </w:hyperlink>
      <w:r w:rsidRPr="00FB4A85">
        <w:rPr>
          <w:rFonts w:ascii="Segoe UI" w:eastAsia="Times New Roman" w:hAnsi="Segoe UI" w:cs="Segoe UI"/>
          <w:color w:val="263238"/>
          <w:sz w:val="21"/>
          <w:szCs w:val="21"/>
        </w:rPr>
        <w:t>: “The lowest common ancestor is defined between two nodes p and q as the lowest node in T that has both p and q as descendants (where we allow </w:t>
      </w:r>
      <w:r w:rsidRPr="00FB4A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 node to be a descendant of itself</w:t>
      </w:r>
      <w:r w:rsidRPr="00FB4A85">
        <w:rPr>
          <w:rFonts w:ascii="Segoe UI" w:eastAsia="Times New Roman" w:hAnsi="Segoe UI" w:cs="Segoe UI"/>
          <w:color w:val="263238"/>
          <w:sz w:val="21"/>
          <w:szCs w:val="21"/>
        </w:rPr>
        <w:t>).”</w:t>
      </w:r>
    </w:p>
    <w:p w14:paraId="3B5E2C9D" w14:textId="77777777" w:rsidR="00FB4A85" w:rsidRPr="00FB4A85" w:rsidRDefault="00FB4A85" w:rsidP="00FB4A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A85">
        <w:rPr>
          <w:rFonts w:ascii="Segoe UI" w:eastAsia="Times New Roman" w:hAnsi="Segoe UI" w:cs="Segoe UI"/>
          <w:color w:val="263238"/>
          <w:sz w:val="21"/>
          <w:szCs w:val="21"/>
        </w:rPr>
        <w:t>Given binary search tree:  root = [6,2,8,0,4,7,</w:t>
      </w:r>
      <w:proofErr w:type="gramStart"/>
      <w:r w:rsidRPr="00FB4A85">
        <w:rPr>
          <w:rFonts w:ascii="Segoe UI" w:eastAsia="Times New Roman" w:hAnsi="Segoe UI" w:cs="Segoe UI"/>
          <w:color w:val="263238"/>
          <w:sz w:val="21"/>
          <w:szCs w:val="21"/>
        </w:rPr>
        <w:t>9,null</w:t>
      </w:r>
      <w:proofErr w:type="gramEnd"/>
      <w:r w:rsidRPr="00FB4A85">
        <w:rPr>
          <w:rFonts w:ascii="Segoe UI" w:eastAsia="Times New Roman" w:hAnsi="Segoe UI" w:cs="Segoe UI"/>
          <w:color w:val="263238"/>
          <w:sz w:val="21"/>
          <w:szCs w:val="21"/>
        </w:rPr>
        <w:t>,null,3,5]</w:t>
      </w:r>
    </w:p>
    <w:p w14:paraId="26E24B31" w14:textId="38374628" w:rsidR="00FB4A85" w:rsidRPr="00FB4A85" w:rsidRDefault="00FB4A85" w:rsidP="00FB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A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D420F4" wp14:editId="5D664A25">
            <wp:extent cx="19050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6D91" w14:textId="77777777" w:rsidR="00FB4A85" w:rsidRPr="00FB4A85" w:rsidRDefault="00FB4A85" w:rsidP="00FB4A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A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573A8D" w14:textId="77777777" w:rsidR="00FB4A85" w:rsidRPr="00FB4A85" w:rsidRDefault="00FB4A85" w:rsidP="00FB4A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A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36E1C1F" w14:textId="77777777" w:rsidR="00FB4A85" w:rsidRPr="00FB4A85" w:rsidRDefault="00FB4A85" w:rsidP="00FB4A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4A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B4A85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[6,2,8,0,4,7,</w:t>
      </w:r>
      <w:proofErr w:type="gramStart"/>
      <w:r w:rsidRPr="00FB4A85">
        <w:rPr>
          <w:rFonts w:ascii="Consolas" w:eastAsia="Times New Roman" w:hAnsi="Consolas" w:cs="Courier New"/>
          <w:color w:val="263238"/>
          <w:sz w:val="20"/>
          <w:szCs w:val="20"/>
        </w:rPr>
        <w:t>9,null</w:t>
      </w:r>
      <w:proofErr w:type="gramEnd"/>
      <w:r w:rsidRPr="00FB4A85">
        <w:rPr>
          <w:rFonts w:ascii="Consolas" w:eastAsia="Times New Roman" w:hAnsi="Consolas" w:cs="Courier New"/>
          <w:color w:val="263238"/>
          <w:sz w:val="20"/>
          <w:szCs w:val="20"/>
        </w:rPr>
        <w:t>,null,3,5], p = 2, q = 8</w:t>
      </w:r>
    </w:p>
    <w:p w14:paraId="6239B67D" w14:textId="77777777" w:rsidR="00FB4A85" w:rsidRPr="00FB4A85" w:rsidRDefault="00FB4A85" w:rsidP="00FB4A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4A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B4A85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5B1AC289" w14:textId="77777777" w:rsidR="00FB4A85" w:rsidRPr="00FB4A85" w:rsidRDefault="00FB4A85" w:rsidP="00FB4A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4A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FB4A85">
        <w:rPr>
          <w:rFonts w:ascii="Consolas" w:eastAsia="Times New Roman" w:hAnsi="Consolas" w:cs="Courier New"/>
          <w:color w:val="263238"/>
          <w:sz w:val="20"/>
          <w:szCs w:val="20"/>
        </w:rPr>
        <w:t>The LCA of nodes 2 and 8 is 6.</w:t>
      </w:r>
    </w:p>
    <w:p w14:paraId="2CA5D58A" w14:textId="77777777" w:rsidR="00FB4A85" w:rsidRPr="00FB4A85" w:rsidRDefault="00FB4A85" w:rsidP="00FB4A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A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0FDEBD1" w14:textId="77777777" w:rsidR="00FB4A85" w:rsidRPr="00FB4A85" w:rsidRDefault="00FB4A85" w:rsidP="00FB4A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4A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B4A85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[6,2,8,0,4,7,</w:t>
      </w:r>
      <w:proofErr w:type="gramStart"/>
      <w:r w:rsidRPr="00FB4A85">
        <w:rPr>
          <w:rFonts w:ascii="Consolas" w:eastAsia="Times New Roman" w:hAnsi="Consolas" w:cs="Courier New"/>
          <w:color w:val="263238"/>
          <w:sz w:val="20"/>
          <w:szCs w:val="20"/>
        </w:rPr>
        <w:t>9,null</w:t>
      </w:r>
      <w:proofErr w:type="gramEnd"/>
      <w:r w:rsidRPr="00FB4A85">
        <w:rPr>
          <w:rFonts w:ascii="Consolas" w:eastAsia="Times New Roman" w:hAnsi="Consolas" w:cs="Courier New"/>
          <w:color w:val="263238"/>
          <w:sz w:val="20"/>
          <w:szCs w:val="20"/>
        </w:rPr>
        <w:t>,null,3,5], p = 2, q = 4</w:t>
      </w:r>
    </w:p>
    <w:p w14:paraId="584CA537" w14:textId="77777777" w:rsidR="00FB4A85" w:rsidRPr="00FB4A85" w:rsidRDefault="00FB4A85" w:rsidP="00FB4A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4A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B4A85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F6B053A" w14:textId="77777777" w:rsidR="00FB4A85" w:rsidRPr="00FB4A85" w:rsidRDefault="00FB4A85" w:rsidP="00FB4A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4A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FB4A85">
        <w:rPr>
          <w:rFonts w:ascii="Consolas" w:eastAsia="Times New Roman" w:hAnsi="Consolas" w:cs="Courier New"/>
          <w:color w:val="263238"/>
          <w:sz w:val="20"/>
          <w:szCs w:val="20"/>
        </w:rPr>
        <w:t xml:space="preserve">The LCA of nodes 2 and 4 is </w:t>
      </w:r>
      <w:proofErr w:type="gramStart"/>
      <w:r w:rsidRPr="00FB4A85">
        <w:rPr>
          <w:rFonts w:ascii="Consolas" w:eastAsia="Times New Roman" w:hAnsi="Consolas" w:cs="Courier New"/>
          <w:color w:val="263238"/>
          <w:sz w:val="20"/>
          <w:szCs w:val="20"/>
        </w:rPr>
        <w:t>2, since</w:t>
      </w:r>
      <w:proofErr w:type="gramEnd"/>
      <w:r w:rsidRPr="00FB4A85">
        <w:rPr>
          <w:rFonts w:ascii="Consolas" w:eastAsia="Times New Roman" w:hAnsi="Consolas" w:cs="Courier New"/>
          <w:color w:val="263238"/>
          <w:sz w:val="20"/>
          <w:szCs w:val="20"/>
        </w:rPr>
        <w:t xml:space="preserve"> a node can be a descendant of itself according to the LCA definition.</w:t>
      </w:r>
    </w:p>
    <w:p w14:paraId="17B4382C" w14:textId="77777777" w:rsidR="00FB4A85" w:rsidRPr="00FB4A85" w:rsidRDefault="00FB4A85" w:rsidP="00FB4A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A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7DBA900" w14:textId="77777777" w:rsidR="00FB4A85" w:rsidRPr="00FB4A85" w:rsidRDefault="00FB4A85" w:rsidP="00FB4A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A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0EF6DF8" w14:textId="77777777" w:rsidR="00FB4A85" w:rsidRPr="00FB4A85" w:rsidRDefault="00FB4A85" w:rsidP="00FB4A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FB4A85">
        <w:rPr>
          <w:rFonts w:ascii="Segoe UI" w:eastAsia="Times New Roman" w:hAnsi="Segoe UI" w:cs="Segoe UI"/>
          <w:color w:val="263238"/>
          <w:sz w:val="21"/>
          <w:szCs w:val="21"/>
        </w:rPr>
        <w:t>All of</w:t>
      </w:r>
      <w:proofErr w:type="gramEnd"/>
      <w:r w:rsidRPr="00FB4A85">
        <w:rPr>
          <w:rFonts w:ascii="Segoe UI" w:eastAsia="Times New Roman" w:hAnsi="Segoe UI" w:cs="Segoe UI"/>
          <w:color w:val="263238"/>
          <w:sz w:val="21"/>
          <w:szCs w:val="21"/>
        </w:rPr>
        <w:t xml:space="preserve"> the nodes' values will be unique.</w:t>
      </w:r>
    </w:p>
    <w:p w14:paraId="3C5A9E6F" w14:textId="77777777" w:rsidR="00FB4A85" w:rsidRPr="00FB4A85" w:rsidRDefault="00FB4A85" w:rsidP="00FB4A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4A85">
        <w:rPr>
          <w:rFonts w:ascii="Segoe UI" w:eastAsia="Times New Roman" w:hAnsi="Segoe UI" w:cs="Segoe UI"/>
          <w:color w:val="263238"/>
          <w:sz w:val="21"/>
          <w:szCs w:val="21"/>
        </w:rPr>
        <w:t>p and q are different and both values will exist in the BST.</w:t>
      </w:r>
    </w:p>
    <w:p w14:paraId="3BEC393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3B8D"/>
    <w:multiLevelType w:val="multilevel"/>
    <w:tmpl w:val="89A4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50"/>
    <w:rsid w:val="005A7E50"/>
    <w:rsid w:val="00A83BEA"/>
    <w:rsid w:val="00FB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A97A7-0632-4B5F-AFB2-8BD938A4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4A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B4A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A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A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Lowest_common_ances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2020-05-14T05:41:00Z</dcterms:created>
  <dcterms:modified xsi:type="dcterms:W3CDTF">2020-05-14T05:41:00Z</dcterms:modified>
</cp:coreProperties>
</file>