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9042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Given a binary search tree (BST) with duplicates, find all the </w:t>
      </w:r>
      <w:hyperlink r:id="rId5" w:tgtFrame="_blank" w:history="1">
        <w:r w:rsidRPr="007858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mode(s)</w:t>
        </w:r>
      </w:hyperlink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(the most frequently occurred element) in the given BST.</w:t>
      </w:r>
    </w:p>
    <w:p w14:paraId="28851C0E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Assume a BST is defined as follows:</w:t>
      </w:r>
    </w:p>
    <w:p w14:paraId="15920407" w14:textId="77777777" w:rsidR="00785818" w:rsidRPr="00785818" w:rsidRDefault="00785818" w:rsidP="0078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785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or equal to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1DB14A33" w14:textId="77777777" w:rsidR="00785818" w:rsidRPr="00785818" w:rsidRDefault="00785818" w:rsidP="0078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785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35784F35" w14:textId="77777777" w:rsidR="00785818" w:rsidRPr="00785818" w:rsidRDefault="00785818" w:rsidP="0078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14:paraId="6383856F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A2E3B7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br/>
        <w:t>Given BST </w:t>
      </w:r>
      <w:r w:rsidRPr="00785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[1,null,2,2]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4F06CF01" w14:textId="77777777" w:rsidR="00785818" w:rsidRPr="00785818" w:rsidRDefault="00785818" w:rsidP="00785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818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534025F0" w14:textId="77777777" w:rsidR="00785818" w:rsidRPr="00785818" w:rsidRDefault="00785818" w:rsidP="00785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8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\</w:t>
      </w:r>
    </w:p>
    <w:p w14:paraId="5EFC5A74" w14:textId="77777777" w:rsidR="00785818" w:rsidRPr="00785818" w:rsidRDefault="00785818" w:rsidP="00785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8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2</w:t>
      </w:r>
    </w:p>
    <w:p w14:paraId="1226EE0F" w14:textId="77777777" w:rsidR="00785818" w:rsidRPr="00785818" w:rsidRDefault="00785818" w:rsidP="00785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8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14:paraId="7A8767B9" w14:textId="77777777" w:rsidR="00785818" w:rsidRPr="00785818" w:rsidRDefault="00785818" w:rsidP="00785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818">
        <w:rPr>
          <w:rFonts w:ascii="Consolas" w:eastAsia="Times New Roman" w:hAnsi="Consolas" w:cs="Courier New"/>
          <w:color w:val="263238"/>
          <w:sz w:val="20"/>
          <w:szCs w:val="20"/>
        </w:rPr>
        <w:t xml:space="preserve">   2</w:t>
      </w:r>
    </w:p>
    <w:p w14:paraId="37A31FD7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0949DC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85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[2]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632CB9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If a tree has more than one mode, you can return them in any order.</w:t>
      </w:r>
    </w:p>
    <w:p w14:paraId="62B7B110" w14:textId="77777777" w:rsidR="00785818" w:rsidRPr="00785818" w:rsidRDefault="00785818" w:rsidP="00785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785818">
        <w:rPr>
          <w:rFonts w:ascii="Segoe UI" w:eastAsia="Times New Roman" w:hAnsi="Segoe UI" w:cs="Segoe UI"/>
          <w:color w:val="263238"/>
          <w:sz w:val="21"/>
          <w:szCs w:val="21"/>
        </w:rPr>
        <w:t> Could you do that without using any extra space? (Assume that the implicit stack space incurred due to recursion does not count).</w:t>
      </w:r>
    </w:p>
    <w:p w14:paraId="3B08A83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42B3F"/>
    <w:multiLevelType w:val="multilevel"/>
    <w:tmpl w:val="8CB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6B"/>
    <w:rsid w:val="00293D6B"/>
    <w:rsid w:val="0078581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E0C34-A27D-4EA3-9FA1-EA0E1F89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8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858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de_(statis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2020-02-01T01:14:00Z</dcterms:created>
  <dcterms:modified xsi:type="dcterms:W3CDTF">2020-02-01T01:14:00Z</dcterms:modified>
</cp:coreProperties>
</file>