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9BE2B" w14:textId="77777777" w:rsidR="0058036D" w:rsidRPr="0058036D" w:rsidRDefault="0058036D" w:rsidP="0058036D">
      <w:pPr>
        <w:shd w:val="clear" w:color="auto" w:fill="FFFFFF"/>
        <w:spacing w:after="240" w:line="240" w:lineRule="auto"/>
        <w:rPr>
          <w:rFonts w:ascii="Segoe UI" w:eastAsia="Times New Roman" w:hAnsi="Segoe UI" w:cs="Segoe UI"/>
          <w:color w:val="263238"/>
          <w:sz w:val="21"/>
          <w:szCs w:val="21"/>
        </w:rPr>
      </w:pPr>
      <w:r w:rsidRPr="0058036D">
        <w:rPr>
          <w:rFonts w:ascii="Segoe UI" w:eastAsia="Times New Roman" w:hAnsi="Segoe UI" w:cs="Segoe UI"/>
          <w:color w:val="263238"/>
          <w:sz w:val="21"/>
          <w:szCs w:val="21"/>
        </w:rPr>
        <w:t>Given a binary tree, return the values of its boundary in </w:t>
      </w:r>
      <w:r w:rsidRPr="0058036D">
        <w:rPr>
          <w:rFonts w:ascii="Segoe UI" w:eastAsia="Times New Roman" w:hAnsi="Segoe UI" w:cs="Segoe UI"/>
          <w:b/>
          <w:bCs/>
          <w:color w:val="263238"/>
          <w:sz w:val="21"/>
          <w:szCs w:val="21"/>
        </w:rPr>
        <w:t>anti-clockwise</w:t>
      </w:r>
      <w:r w:rsidRPr="0058036D">
        <w:rPr>
          <w:rFonts w:ascii="Segoe UI" w:eastAsia="Times New Roman" w:hAnsi="Segoe UI" w:cs="Segoe UI"/>
          <w:color w:val="263238"/>
          <w:sz w:val="21"/>
          <w:szCs w:val="21"/>
        </w:rPr>
        <w:t> direction starting from root. Boundary includes left boundary, leaves, and right boundary in order without duplicate </w:t>
      </w:r>
      <w:r w:rsidRPr="0058036D">
        <w:rPr>
          <w:rFonts w:ascii="Segoe UI" w:eastAsia="Times New Roman" w:hAnsi="Segoe UI" w:cs="Segoe UI"/>
          <w:b/>
          <w:bCs/>
          <w:color w:val="263238"/>
          <w:sz w:val="21"/>
          <w:szCs w:val="21"/>
        </w:rPr>
        <w:t>nodes</w:t>
      </w:r>
      <w:r w:rsidRPr="0058036D">
        <w:rPr>
          <w:rFonts w:ascii="Segoe UI" w:eastAsia="Times New Roman" w:hAnsi="Segoe UI" w:cs="Segoe UI"/>
          <w:color w:val="263238"/>
          <w:sz w:val="21"/>
          <w:szCs w:val="21"/>
        </w:rPr>
        <w:t>.  (The values of the nodes may still be duplicates.)</w:t>
      </w:r>
    </w:p>
    <w:p w14:paraId="3B3166E4" w14:textId="77777777" w:rsidR="0058036D" w:rsidRPr="0058036D" w:rsidRDefault="0058036D" w:rsidP="0058036D">
      <w:pPr>
        <w:shd w:val="clear" w:color="auto" w:fill="FFFFFF"/>
        <w:spacing w:after="240" w:line="240" w:lineRule="auto"/>
        <w:rPr>
          <w:rFonts w:ascii="Segoe UI" w:eastAsia="Times New Roman" w:hAnsi="Segoe UI" w:cs="Segoe UI"/>
          <w:color w:val="263238"/>
          <w:sz w:val="21"/>
          <w:szCs w:val="21"/>
        </w:rPr>
      </w:pPr>
      <w:r w:rsidRPr="0058036D">
        <w:rPr>
          <w:rFonts w:ascii="Segoe UI" w:eastAsia="Times New Roman" w:hAnsi="Segoe UI" w:cs="Segoe UI"/>
          <w:b/>
          <w:bCs/>
          <w:color w:val="263238"/>
          <w:sz w:val="21"/>
          <w:szCs w:val="21"/>
        </w:rPr>
        <w:t>Left boundary</w:t>
      </w:r>
      <w:r w:rsidRPr="0058036D">
        <w:rPr>
          <w:rFonts w:ascii="Segoe UI" w:eastAsia="Times New Roman" w:hAnsi="Segoe UI" w:cs="Segoe UI"/>
          <w:color w:val="263238"/>
          <w:sz w:val="21"/>
          <w:szCs w:val="21"/>
        </w:rPr>
        <w:t> is defined as the path from root to the </w:t>
      </w:r>
      <w:r w:rsidRPr="0058036D">
        <w:rPr>
          <w:rFonts w:ascii="Segoe UI" w:eastAsia="Times New Roman" w:hAnsi="Segoe UI" w:cs="Segoe UI"/>
          <w:b/>
          <w:bCs/>
          <w:color w:val="263238"/>
          <w:sz w:val="21"/>
          <w:szCs w:val="21"/>
        </w:rPr>
        <w:t>left-most</w:t>
      </w:r>
      <w:r w:rsidRPr="0058036D">
        <w:rPr>
          <w:rFonts w:ascii="Segoe UI" w:eastAsia="Times New Roman" w:hAnsi="Segoe UI" w:cs="Segoe UI"/>
          <w:color w:val="263238"/>
          <w:sz w:val="21"/>
          <w:szCs w:val="21"/>
        </w:rPr>
        <w:t> node. </w:t>
      </w:r>
      <w:r w:rsidRPr="0058036D">
        <w:rPr>
          <w:rFonts w:ascii="Segoe UI" w:eastAsia="Times New Roman" w:hAnsi="Segoe UI" w:cs="Segoe UI"/>
          <w:b/>
          <w:bCs/>
          <w:color w:val="263238"/>
          <w:sz w:val="21"/>
          <w:szCs w:val="21"/>
        </w:rPr>
        <w:t>Right boundary</w:t>
      </w:r>
      <w:r w:rsidRPr="0058036D">
        <w:rPr>
          <w:rFonts w:ascii="Segoe UI" w:eastAsia="Times New Roman" w:hAnsi="Segoe UI" w:cs="Segoe UI"/>
          <w:color w:val="263238"/>
          <w:sz w:val="21"/>
          <w:szCs w:val="21"/>
        </w:rPr>
        <w:t> is defined as the path from root to the </w:t>
      </w:r>
      <w:r w:rsidRPr="0058036D">
        <w:rPr>
          <w:rFonts w:ascii="Segoe UI" w:eastAsia="Times New Roman" w:hAnsi="Segoe UI" w:cs="Segoe UI"/>
          <w:b/>
          <w:bCs/>
          <w:color w:val="263238"/>
          <w:sz w:val="21"/>
          <w:szCs w:val="21"/>
        </w:rPr>
        <w:t>right-most</w:t>
      </w:r>
      <w:r w:rsidRPr="0058036D">
        <w:rPr>
          <w:rFonts w:ascii="Segoe UI" w:eastAsia="Times New Roman" w:hAnsi="Segoe UI" w:cs="Segoe UI"/>
          <w:color w:val="263238"/>
          <w:sz w:val="21"/>
          <w:szCs w:val="21"/>
        </w:rPr>
        <w:t> node. If the root doesn't have left subtree or right subtree, then the root itself is left boundary or right boundary. Note this definition only applies to the input binary tree, and not applies to any subtrees.</w:t>
      </w:r>
    </w:p>
    <w:p w14:paraId="714508A0" w14:textId="77777777" w:rsidR="0058036D" w:rsidRPr="0058036D" w:rsidRDefault="0058036D" w:rsidP="0058036D">
      <w:pPr>
        <w:shd w:val="clear" w:color="auto" w:fill="FFFFFF"/>
        <w:spacing w:after="240" w:line="240" w:lineRule="auto"/>
        <w:rPr>
          <w:rFonts w:ascii="Segoe UI" w:eastAsia="Times New Roman" w:hAnsi="Segoe UI" w:cs="Segoe UI"/>
          <w:color w:val="263238"/>
          <w:sz w:val="21"/>
          <w:szCs w:val="21"/>
        </w:rPr>
      </w:pPr>
      <w:r w:rsidRPr="0058036D">
        <w:rPr>
          <w:rFonts w:ascii="Segoe UI" w:eastAsia="Times New Roman" w:hAnsi="Segoe UI" w:cs="Segoe UI"/>
          <w:color w:val="263238"/>
          <w:sz w:val="21"/>
          <w:szCs w:val="21"/>
        </w:rPr>
        <w:t>The </w:t>
      </w:r>
      <w:r w:rsidRPr="0058036D">
        <w:rPr>
          <w:rFonts w:ascii="Segoe UI" w:eastAsia="Times New Roman" w:hAnsi="Segoe UI" w:cs="Segoe UI"/>
          <w:b/>
          <w:bCs/>
          <w:color w:val="263238"/>
          <w:sz w:val="21"/>
          <w:szCs w:val="21"/>
        </w:rPr>
        <w:t>left-most</w:t>
      </w:r>
      <w:r w:rsidRPr="0058036D">
        <w:rPr>
          <w:rFonts w:ascii="Segoe UI" w:eastAsia="Times New Roman" w:hAnsi="Segoe UI" w:cs="Segoe UI"/>
          <w:color w:val="263238"/>
          <w:sz w:val="21"/>
          <w:szCs w:val="21"/>
        </w:rPr>
        <w:t> node is defined as a </w:t>
      </w:r>
      <w:r w:rsidRPr="0058036D">
        <w:rPr>
          <w:rFonts w:ascii="Segoe UI" w:eastAsia="Times New Roman" w:hAnsi="Segoe UI" w:cs="Segoe UI"/>
          <w:b/>
          <w:bCs/>
          <w:color w:val="263238"/>
          <w:sz w:val="21"/>
          <w:szCs w:val="21"/>
        </w:rPr>
        <w:t>leaf</w:t>
      </w:r>
      <w:r w:rsidRPr="0058036D">
        <w:rPr>
          <w:rFonts w:ascii="Segoe UI" w:eastAsia="Times New Roman" w:hAnsi="Segoe UI" w:cs="Segoe UI"/>
          <w:color w:val="263238"/>
          <w:sz w:val="21"/>
          <w:szCs w:val="21"/>
        </w:rPr>
        <w:t> node you could reach when you always firstly travel to the left subtree if exists. If not, travel to the right subtree. Repeat until you reach a leaf node.</w:t>
      </w:r>
    </w:p>
    <w:p w14:paraId="0068CD20" w14:textId="77777777" w:rsidR="0058036D" w:rsidRPr="0058036D" w:rsidRDefault="0058036D" w:rsidP="0058036D">
      <w:pPr>
        <w:shd w:val="clear" w:color="auto" w:fill="FFFFFF"/>
        <w:spacing w:after="240" w:line="240" w:lineRule="auto"/>
        <w:rPr>
          <w:rFonts w:ascii="Segoe UI" w:eastAsia="Times New Roman" w:hAnsi="Segoe UI" w:cs="Segoe UI"/>
          <w:color w:val="263238"/>
          <w:sz w:val="21"/>
          <w:szCs w:val="21"/>
        </w:rPr>
      </w:pPr>
      <w:r w:rsidRPr="0058036D">
        <w:rPr>
          <w:rFonts w:ascii="Segoe UI" w:eastAsia="Times New Roman" w:hAnsi="Segoe UI" w:cs="Segoe UI"/>
          <w:color w:val="263238"/>
          <w:sz w:val="21"/>
          <w:szCs w:val="21"/>
        </w:rPr>
        <w:t>The </w:t>
      </w:r>
      <w:r w:rsidRPr="0058036D">
        <w:rPr>
          <w:rFonts w:ascii="Segoe UI" w:eastAsia="Times New Roman" w:hAnsi="Segoe UI" w:cs="Segoe UI"/>
          <w:b/>
          <w:bCs/>
          <w:color w:val="263238"/>
          <w:sz w:val="21"/>
          <w:szCs w:val="21"/>
        </w:rPr>
        <w:t>right-most</w:t>
      </w:r>
      <w:r w:rsidRPr="0058036D">
        <w:rPr>
          <w:rFonts w:ascii="Segoe UI" w:eastAsia="Times New Roman" w:hAnsi="Segoe UI" w:cs="Segoe UI"/>
          <w:color w:val="263238"/>
          <w:sz w:val="21"/>
          <w:szCs w:val="21"/>
        </w:rPr>
        <w:t> node is also defined by the same way with left and right exchanged.</w:t>
      </w:r>
    </w:p>
    <w:p w14:paraId="4F9206C9" w14:textId="77777777" w:rsidR="0058036D" w:rsidRPr="0058036D" w:rsidRDefault="0058036D" w:rsidP="0058036D">
      <w:pPr>
        <w:shd w:val="clear" w:color="auto" w:fill="FFFFFF"/>
        <w:spacing w:after="240" w:line="240" w:lineRule="auto"/>
        <w:rPr>
          <w:rFonts w:ascii="Segoe UI" w:eastAsia="Times New Roman" w:hAnsi="Segoe UI" w:cs="Segoe UI"/>
          <w:color w:val="263238"/>
          <w:sz w:val="21"/>
          <w:szCs w:val="21"/>
        </w:rPr>
      </w:pPr>
      <w:r w:rsidRPr="0058036D">
        <w:rPr>
          <w:rFonts w:ascii="Segoe UI" w:eastAsia="Times New Roman" w:hAnsi="Segoe UI" w:cs="Segoe UI"/>
          <w:b/>
          <w:bCs/>
          <w:color w:val="263238"/>
          <w:sz w:val="21"/>
          <w:szCs w:val="21"/>
        </w:rPr>
        <w:t>Example 1</w:t>
      </w:r>
    </w:p>
    <w:p w14:paraId="301B35C6"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b/>
          <w:bCs/>
          <w:color w:val="263238"/>
          <w:sz w:val="20"/>
          <w:szCs w:val="20"/>
        </w:rPr>
        <w:t>Input:</w:t>
      </w:r>
    </w:p>
    <w:p w14:paraId="1EEAAC3F"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1</w:t>
      </w:r>
    </w:p>
    <w:p w14:paraId="2BDEB305"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w:t>
      </w:r>
    </w:p>
    <w:p w14:paraId="1986A142"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2</w:t>
      </w:r>
    </w:p>
    <w:p w14:paraId="5CE51DAB"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 \</w:t>
      </w:r>
    </w:p>
    <w:p w14:paraId="5CB007E7"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3   4</w:t>
      </w:r>
    </w:p>
    <w:p w14:paraId="682C2080"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FE7CACD"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b/>
          <w:bCs/>
          <w:color w:val="263238"/>
          <w:sz w:val="20"/>
          <w:szCs w:val="20"/>
        </w:rPr>
        <w:t>Ouput:</w:t>
      </w:r>
    </w:p>
    <w:p w14:paraId="7A5C27C9"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[1, 3, 4, 2]</w:t>
      </w:r>
    </w:p>
    <w:p w14:paraId="3C6F3A0A"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2125A64"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b/>
          <w:bCs/>
          <w:color w:val="263238"/>
          <w:sz w:val="20"/>
          <w:szCs w:val="20"/>
        </w:rPr>
        <w:t>Explanation:</w:t>
      </w:r>
    </w:p>
    <w:p w14:paraId="6522701D"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The root doesn't have left subtree, so the root itself is left boundary.</w:t>
      </w:r>
    </w:p>
    <w:p w14:paraId="7533F4CE"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The leaves are node 3 and 4.</w:t>
      </w:r>
    </w:p>
    <w:p w14:paraId="65436EBB"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The right boundary are node 1,2,4. Note the anti-clockwise direction means you should output reversed right boundary.</w:t>
      </w:r>
    </w:p>
    <w:p w14:paraId="66FBEB5A"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So order them in anti-clockwise without duplicates and we have [1,3,4,2].</w:t>
      </w:r>
    </w:p>
    <w:p w14:paraId="6980B95A" w14:textId="77777777" w:rsidR="0058036D" w:rsidRPr="0058036D" w:rsidRDefault="0058036D" w:rsidP="0058036D">
      <w:pPr>
        <w:shd w:val="clear" w:color="auto" w:fill="FFFFFF"/>
        <w:spacing w:after="240" w:line="240" w:lineRule="auto"/>
        <w:rPr>
          <w:rFonts w:ascii="Segoe UI" w:eastAsia="Times New Roman" w:hAnsi="Segoe UI" w:cs="Segoe UI"/>
          <w:color w:val="263238"/>
          <w:sz w:val="21"/>
          <w:szCs w:val="21"/>
        </w:rPr>
      </w:pPr>
      <w:r w:rsidRPr="0058036D">
        <w:rPr>
          <w:rFonts w:ascii="Segoe UI" w:eastAsia="Times New Roman" w:hAnsi="Segoe UI" w:cs="Segoe UI"/>
          <w:color w:val="263238"/>
          <w:sz w:val="21"/>
          <w:szCs w:val="21"/>
        </w:rPr>
        <w:t> </w:t>
      </w:r>
    </w:p>
    <w:p w14:paraId="0A53B3D9" w14:textId="77777777" w:rsidR="0058036D" w:rsidRPr="0058036D" w:rsidRDefault="0058036D" w:rsidP="0058036D">
      <w:pPr>
        <w:shd w:val="clear" w:color="auto" w:fill="FFFFFF"/>
        <w:spacing w:after="240" w:line="240" w:lineRule="auto"/>
        <w:rPr>
          <w:rFonts w:ascii="Segoe UI" w:eastAsia="Times New Roman" w:hAnsi="Segoe UI" w:cs="Segoe UI"/>
          <w:color w:val="263238"/>
          <w:sz w:val="21"/>
          <w:szCs w:val="21"/>
        </w:rPr>
      </w:pPr>
      <w:r w:rsidRPr="0058036D">
        <w:rPr>
          <w:rFonts w:ascii="Segoe UI" w:eastAsia="Times New Roman" w:hAnsi="Segoe UI" w:cs="Segoe UI"/>
          <w:b/>
          <w:bCs/>
          <w:color w:val="263238"/>
          <w:sz w:val="21"/>
          <w:szCs w:val="21"/>
        </w:rPr>
        <w:t>Example 2</w:t>
      </w:r>
    </w:p>
    <w:p w14:paraId="482752DD"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b/>
          <w:bCs/>
          <w:color w:val="263238"/>
          <w:sz w:val="20"/>
          <w:szCs w:val="20"/>
        </w:rPr>
        <w:t>Input:</w:t>
      </w:r>
    </w:p>
    <w:p w14:paraId="27A2C99E"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____1_____</w:t>
      </w:r>
    </w:p>
    <w:p w14:paraId="2B1D8A5E"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          \</w:t>
      </w:r>
    </w:p>
    <w:p w14:paraId="2751F511"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lastRenderedPageBreak/>
        <w:t xml:space="preserve">  2            3</w:t>
      </w:r>
    </w:p>
    <w:p w14:paraId="0E335A81"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 \          / </w:t>
      </w:r>
    </w:p>
    <w:p w14:paraId="6323CBB8"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4   5        6   </w:t>
      </w:r>
    </w:p>
    <w:p w14:paraId="6F4B4F45"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 \      / \</w:t>
      </w:r>
    </w:p>
    <w:p w14:paraId="372D0CD1"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7   8    9  10  </w:t>
      </w:r>
    </w:p>
    <w:p w14:paraId="5651866A"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 xml:space="preserve">       </w:t>
      </w:r>
    </w:p>
    <w:p w14:paraId="109E7E35"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b/>
          <w:bCs/>
          <w:color w:val="263238"/>
          <w:sz w:val="20"/>
          <w:szCs w:val="20"/>
        </w:rPr>
        <w:t>Ouput:</w:t>
      </w:r>
    </w:p>
    <w:p w14:paraId="2B5C67BC"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[1,2,4,7,8,9,10,6,3]</w:t>
      </w:r>
    </w:p>
    <w:p w14:paraId="13045EC8"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9B4DD13"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b/>
          <w:bCs/>
          <w:color w:val="263238"/>
          <w:sz w:val="20"/>
          <w:szCs w:val="20"/>
        </w:rPr>
        <w:t>Explanation:</w:t>
      </w:r>
    </w:p>
    <w:p w14:paraId="1A91E125"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The left boundary are node 1,2,4. (4 is the left-most node according to definition)</w:t>
      </w:r>
    </w:p>
    <w:p w14:paraId="6977079B"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The leaves are node 4,7,8,9,10.</w:t>
      </w:r>
    </w:p>
    <w:p w14:paraId="166BA3DF"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The right boundary are node 1,3,6,10. (10 is the right-most node).</w:t>
      </w:r>
    </w:p>
    <w:p w14:paraId="3A7A5E54" w14:textId="77777777" w:rsidR="0058036D" w:rsidRPr="0058036D" w:rsidRDefault="0058036D" w:rsidP="005803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36D">
        <w:rPr>
          <w:rFonts w:ascii="Consolas" w:eastAsia="Times New Roman" w:hAnsi="Consolas" w:cs="Courier New"/>
          <w:color w:val="263238"/>
          <w:sz w:val="20"/>
          <w:szCs w:val="20"/>
        </w:rPr>
        <w:t>So order them in anti-clockwise without duplicate nodes we have [1,2,4,7,8,9,10,6,3].</w:t>
      </w:r>
    </w:p>
    <w:p w14:paraId="5EE9F045"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6A"/>
    <w:rsid w:val="0058036D"/>
    <w:rsid w:val="00A83BEA"/>
    <w:rsid w:val="00B232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009AD-4238-4E90-834F-84923BD3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36D"/>
    <w:rPr>
      <w:b/>
      <w:bCs/>
    </w:rPr>
  </w:style>
  <w:style w:type="paragraph" w:styleId="HTMLPreformatted">
    <w:name w:val="HTML Preformatted"/>
    <w:basedOn w:val="Normal"/>
    <w:link w:val="HTMLPreformattedChar"/>
    <w:uiPriority w:val="99"/>
    <w:semiHidden/>
    <w:unhideWhenUsed/>
    <w:rsid w:val="0058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31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2020-08-08T05:07:00Z</dcterms:created>
  <dcterms:modified xsi:type="dcterms:W3CDTF">2020-08-08T05:07:00Z</dcterms:modified>
</cp:coreProperties>
</file>