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3DCBA" w14:textId="77777777" w:rsidR="004A2EE8" w:rsidRPr="004A2EE8" w:rsidRDefault="004A2EE8" w:rsidP="004A2EE8">
      <w:pPr>
        <w:shd w:val="clear" w:color="auto" w:fill="FFFFFF"/>
        <w:spacing w:after="240" w:line="240" w:lineRule="auto"/>
        <w:rPr>
          <w:rFonts w:ascii="Segoe UI" w:eastAsia="Times New Roman" w:hAnsi="Segoe UI" w:cs="Segoe UI"/>
          <w:color w:val="263238"/>
          <w:sz w:val="21"/>
          <w:szCs w:val="21"/>
        </w:rPr>
      </w:pPr>
      <w:r w:rsidRPr="004A2EE8">
        <w:rPr>
          <w:rFonts w:ascii="Segoe UI" w:eastAsia="Times New Roman" w:hAnsi="Segoe UI" w:cs="Segoe UI"/>
          <w:color w:val="263238"/>
          <w:sz w:val="21"/>
          <w:szCs w:val="21"/>
        </w:rPr>
        <w:t>Given a Binary Search Tree (BST) with root node </w:t>
      </w:r>
      <w:r w:rsidRPr="004A2EE8">
        <w:rPr>
          <w:rFonts w:ascii="Courier New" w:eastAsia="Times New Roman" w:hAnsi="Courier New" w:cs="Courier New"/>
          <w:color w:val="546E7A"/>
          <w:sz w:val="20"/>
          <w:szCs w:val="20"/>
          <w:shd w:val="clear" w:color="auto" w:fill="F7F9FA"/>
        </w:rPr>
        <w:t>root</w:t>
      </w:r>
      <w:r w:rsidRPr="004A2EE8">
        <w:rPr>
          <w:rFonts w:ascii="Segoe UI" w:eastAsia="Times New Roman" w:hAnsi="Segoe UI" w:cs="Segoe UI"/>
          <w:color w:val="263238"/>
          <w:sz w:val="21"/>
          <w:szCs w:val="21"/>
        </w:rPr>
        <w:t>, and a target value </w:t>
      </w:r>
      <w:r w:rsidRPr="004A2EE8">
        <w:rPr>
          <w:rFonts w:ascii="Courier New" w:eastAsia="Times New Roman" w:hAnsi="Courier New" w:cs="Courier New"/>
          <w:color w:val="546E7A"/>
          <w:sz w:val="20"/>
          <w:szCs w:val="20"/>
          <w:shd w:val="clear" w:color="auto" w:fill="F7F9FA"/>
        </w:rPr>
        <w:t>V</w:t>
      </w:r>
      <w:r w:rsidRPr="004A2EE8">
        <w:rPr>
          <w:rFonts w:ascii="Segoe UI" w:eastAsia="Times New Roman" w:hAnsi="Segoe UI" w:cs="Segoe UI"/>
          <w:color w:val="263238"/>
          <w:sz w:val="21"/>
          <w:szCs w:val="21"/>
        </w:rPr>
        <w:t>, split the tree into two subtrees where one subtree has nodes that are all smaller or equal to the target value, while the other subtree has all nodes that are greater than the target value.  It's not necessarily the case that the tree contains a node with value </w:t>
      </w:r>
      <w:r w:rsidRPr="004A2EE8">
        <w:rPr>
          <w:rFonts w:ascii="Courier New" w:eastAsia="Times New Roman" w:hAnsi="Courier New" w:cs="Courier New"/>
          <w:color w:val="546E7A"/>
          <w:sz w:val="20"/>
          <w:szCs w:val="20"/>
          <w:shd w:val="clear" w:color="auto" w:fill="F7F9FA"/>
        </w:rPr>
        <w:t>V</w:t>
      </w:r>
      <w:r w:rsidRPr="004A2EE8">
        <w:rPr>
          <w:rFonts w:ascii="Segoe UI" w:eastAsia="Times New Roman" w:hAnsi="Segoe UI" w:cs="Segoe UI"/>
          <w:color w:val="263238"/>
          <w:sz w:val="21"/>
          <w:szCs w:val="21"/>
        </w:rPr>
        <w:t>.</w:t>
      </w:r>
    </w:p>
    <w:p w14:paraId="7FA78D0E" w14:textId="77777777" w:rsidR="004A2EE8" w:rsidRPr="004A2EE8" w:rsidRDefault="004A2EE8" w:rsidP="004A2EE8">
      <w:pPr>
        <w:shd w:val="clear" w:color="auto" w:fill="FFFFFF"/>
        <w:spacing w:after="240" w:line="240" w:lineRule="auto"/>
        <w:rPr>
          <w:rFonts w:ascii="Segoe UI" w:eastAsia="Times New Roman" w:hAnsi="Segoe UI" w:cs="Segoe UI"/>
          <w:color w:val="263238"/>
          <w:sz w:val="21"/>
          <w:szCs w:val="21"/>
        </w:rPr>
      </w:pPr>
      <w:r w:rsidRPr="004A2EE8">
        <w:rPr>
          <w:rFonts w:ascii="Segoe UI" w:eastAsia="Times New Roman" w:hAnsi="Segoe UI" w:cs="Segoe UI"/>
          <w:color w:val="263238"/>
          <w:sz w:val="21"/>
          <w:szCs w:val="21"/>
        </w:rPr>
        <w:t>Additionally, most of the structure of the original tree should remain.  Formally, for any child C with parent P in the original tree, if they are both in the same subtree after the split, then node C should still have the parent P.</w:t>
      </w:r>
    </w:p>
    <w:p w14:paraId="59DB48D9" w14:textId="77777777" w:rsidR="004A2EE8" w:rsidRPr="004A2EE8" w:rsidRDefault="004A2EE8" w:rsidP="004A2EE8">
      <w:pPr>
        <w:shd w:val="clear" w:color="auto" w:fill="FFFFFF"/>
        <w:spacing w:after="240" w:line="240" w:lineRule="auto"/>
        <w:rPr>
          <w:rFonts w:ascii="Segoe UI" w:eastAsia="Times New Roman" w:hAnsi="Segoe UI" w:cs="Segoe UI"/>
          <w:color w:val="263238"/>
          <w:sz w:val="21"/>
          <w:szCs w:val="21"/>
        </w:rPr>
      </w:pPr>
      <w:r w:rsidRPr="004A2EE8">
        <w:rPr>
          <w:rFonts w:ascii="Segoe UI" w:eastAsia="Times New Roman" w:hAnsi="Segoe UI" w:cs="Segoe UI"/>
          <w:color w:val="263238"/>
          <w:sz w:val="21"/>
          <w:szCs w:val="21"/>
        </w:rPr>
        <w:t>You should output the root TreeNode of both subtrees after splitting, in any order.</w:t>
      </w:r>
    </w:p>
    <w:p w14:paraId="4C8682ED" w14:textId="77777777" w:rsidR="004A2EE8" w:rsidRPr="004A2EE8" w:rsidRDefault="004A2EE8" w:rsidP="004A2EE8">
      <w:pPr>
        <w:shd w:val="clear" w:color="auto" w:fill="FFFFFF"/>
        <w:spacing w:after="240" w:line="240" w:lineRule="auto"/>
        <w:rPr>
          <w:rFonts w:ascii="Segoe UI" w:eastAsia="Times New Roman" w:hAnsi="Segoe UI" w:cs="Segoe UI"/>
          <w:color w:val="263238"/>
          <w:sz w:val="21"/>
          <w:szCs w:val="21"/>
        </w:rPr>
      </w:pPr>
      <w:r w:rsidRPr="004A2EE8">
        <w:rPr>
          <w:rFonts w:ascii="Segoe UI" w:eastAsia="Times New Roman" w:hAnsi="Segoe UI" w:cs="Segoe UI"/>
          <w:b/>
          <w:bCs/>
          <w:color w:val="263238"/>
          <w:sz w:val="21"/>
          <w:szCs w:val="21"/>
        </w:rPr>
        <w:t>Example 1:</w:t>
      </w:r>
    </w:p>
    <w:p w14:paraId="5F598C9F"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b/>
          <w:bCs/>
          <w:color w:val="263238"/>
          <w:sz w:val="20"/>
          <w:szCs w:val="20"/>
        </w:rPr>
        <w:t>Input:</w:t>
      </w:r>
      <w:r w:rsidRPr="004A2EE8">
        <w:rPr>
          <w:rFonts w:ascii="Consolas" w:eastAsia="Times New Roman" w:hAnsi="Consolas" w:cs="Courier New"/>
          <w:color w:val="263238"/>
          <w:sz w:val="20"/>
          <w:szCs w:val="20"/>
        </w:rPr>
        <w:t xml:space="preserve"> root = [4,2,6,1,3,5,7], V = 2</w:t>
      </w:r>
    </w:p>
    <w:p w14:paraId="09749764"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b/>
          <w:bCs/>
          <w:color w:val="263238"/>
          <w:sz w:val="20"/>
          <w:szCs w:val="20"/>
        </w:rPr>
        <w:t>Output:</w:t>
      </w:r>
      <w:r w:rsidRPr="004A2EE8">
        <w:rPr>
          <w:rFonts w:ascii="Consolas" w:eastAsia="Times New Roman" w:hAnsi="Consolas" w:cs="Courier New"/>
          <w:color w:val="263238"/>
          <w:sz w:val="20"/>
          <w:szCs w:val="20"/>
        </w:rPr>
        <w:t xml:space="preserve"> [[2,1],[4,3,6,null,null,5,7]]</w:t>
      </w:r>
    </w:p>
    <w:p w14:paraId="58E092D2"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b/>
          <w:bCs/>
          <w:color w:val="263238"/>
          <w:sz w:val="20"/>
          <w:szCs w:val="20"/>
        </w:rPr>
        <w:t>Explanation:</w:t>
      </w:r>
    </w:p>
    <w:p w14:paraId="3A6D64AC"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Note that root, output[0], and output[1] are TreeNode objects, not arrays.</w:t>
      </w:r>
    </w:p>
    <w:p w14:paraId="11BBE0EC"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FB06751"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The given tree [4,2,6,1,3,5,7] is represented by the following diagram:</w:t>
      </w:r>
    </w:p>
    <w:p w14:paraId="5D78875C"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3EDB4DA"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 xml:space="preserve">          4</w:t>
      </w:r>
    </w:p>
    <w:p w14:paraId="014006A3"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 xml:space="preserve">        /   \</w:t>
      </w:r>
    </w:p>
    <w:p w14:paraId="104B3D03"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 xml:space="preserve">      2      6</w:t>
      </w:r>
    </w:p>
    <w:p w14:paraId="31704C7F"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 xml:space="preserve">     / \    / \</w:t>
      </w:r>
    </w:p>
    <w:p w14:paraId="3C337027"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 xml:space="preserve">    1   3  5   7</w:t>
      </w:r>
    </w:p>
    <w:p w14:paraId="1C62595B"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40AB74D"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while the diagrams for the outputs are:</w:t>
      </w:r>
    </w:p>
    <w:p w14:paraId="2A26C424"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C3F5147"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 xml:space="preserve">          4</w:t>
      </w:r>
    </w:p>
    <w:p w14:paraId="141DCD1D"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 xml:space="preserve">        /   \</w:t>
      </w:r>
    </w:p>
    <w:p w14:paraId="56528D7A"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 xml:space="preserve">      3      6      and    2</w:t>
      </w:r>
    </w:p>
    <w:p w14:paraId="380A6726"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 xml:space="preserve">            / \           /</w:t>
      </w:r>
    </w:p>
    <w:p w14:paraId="0223F0E1" w14:textId="77777777" w:rsidR="004A2EE8" w:rsidRPr="004A2EE8" w:rsidRDefault="004A2EE8" w:rsidP="004A2E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2EE8">
        <w:rPr>
          <w:rFonts w:ascii="Consolas" w:eastAsia="Times New Roman" w:hAnsi="Consolas" w:cs="Courier New"/>
          <w:color w:val="263238"/>
          <w:sz w:val="20"/>
          <w:szCs w:val="20"/>
        </w:rPr>
        <w:t xml:space="preserve">           5   7         1</w:t>
      </w:r>
    </w:p>
    <w:p w14:paraId="37DC9392" w14:textId="77777777" w:rsidR="004A2EE8" w:rsidRPr="004A2EE8" w:rsidRDefault="004A2EE8" w:rsidP="004A2EE8">
      <w:pPr>
        <w:shd w:val="clear" w:color="auto" w:fill="FFFFFF"/>
        <w:spacing w:after="240" w:line="240" w:lineRule="auto"/>
        <w:rPr>
          <w:rFonts w:ascii="Segoe UI" w:eastAsia="Times New Roman" w:hAnsi="Segoe UI" w:cs="Segoe UI"/>
          <w:color w:val="263238"/>
          <w:sz w:val="21"/>
          <w:szCs w:val="21"/>
        </w:rPr>
      </w:pPr>
      <w:r w:rsidRPr="004A2EE8">
        <w:rPr>
          <w:rFonts w:ascii="Segoe UI" w:eastAsia="Times New Roman" w:hAnsi="Segoe UI" w:cs="Segoe UI"/>
          <w:b/>
          <w:bCs/>
          <w:color w:val="263238"/>
          <w:sz w:val="21"/>
          <w:szCs w:val="21"/>
        </w:rPr>
        <w:t>Note:</w:t>
      </w:r>
    </w:p>
    <w:p w14:paraId="24162BD9" w14:textId="77777777" w:rsidR="004A2EE8" w:rsidRPr="004A2EE8" w:rsidRDefault="004A2EE8" w:rsidP="004A2EE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A2EE8">
        <w:rPr>
          <w:rFonts w:ascii="Segoe UI" w:eastAsia="Times New Roman" w:hAnsi="Segoe UI" w:cs="Segoe UI"/>
          <w:color w:val="263238"/>
          <w:sz w:val="21"/>
          <w:szCs w:val="21"/>
        </w:rPr>
        <w:t>The size of the BST will not exceed </w:t>
      </w:r>
      <w:r w:rsidRPr="004A2EE8">
        <w:rPr>
          <w:rFonts w:ascii="Courier New" w:eastAsia="Times New Roman" w:hAnsi="Courier New" w:cs="Courier New"/>
          <w:color w:val="546E7A"/>
          <w:sz w:val="20"/>
          <w:szCs w:val="20"/>
          <w:shd w:val="clear" w:color="auto" w:fill="F7F9FA"/>
        </w:rPr>
        <w:t>50</w:t>
      </w:r>
      <w:r w:rsidRPr="004A2EE8">
        <w:rPr>
          <w:rFonts w:ascii="Segoe UI" w:eastAsia="Times New Roman" w:hAnsi="Segoe UI" w:cs="Segoe UI"/>
          <w:color w:val="263238"/>
          <w:sz w:val="21"/>
          <w:szCs w:val="21"/>
        </w:rPr>
        <w:t>.</w:t>
      </w:r>
    </w:p>
    <w:p w14:paraId="019CEC38" w14:textId="77777777" w:rsidR="004A2EE8" w:rsidRPr="004A2EE8" w:rsidRDefault="004A2EE8" w:rsidP="004A2EE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A2EE8">
        <w:rPr>
          <w:rFonts w:ascii="Segoe UI" w:eastAsia="Times New Roman" w:hAnsi="Segoe UI" w:cs="Segoe UI"/>
          <w:color w:val="263238"/>
          <w:sz w:val="21"/>
          <w:szCs w:val="21"/>
        </w:rPr>
        <w:lastRenderedPageBreak/>
        <w:t>The BST is always valid and each node's value is different.</w:t>
      </w:r>
    </w:p>
    <w:p w14:paraId="250F2BDA" w14:textId="77777777" w:rsidR="00A83BEA" w:rsidRPr="004A2EE8" w:rsidRDefault="00A83BEA" w:rsidP="004A2EE8"/>
    <w:sectPr w:rsidR="00A83BEA" w:rsidRPr="004A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4F26"/>
    <w:multiLevelType w:val="multilevel"/>
    <w:tmpl w:val="6D98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1"/>
    <w:rsid w:val="00111CF1"/>
    <w:rsid w:val="004A2EE8"/>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AC7D3-2A07-46DD-8E8F-E02F6202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E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2EE8"/>
    <w:rPr>
      <w:rFonts w:ascii="Courier New" w:eastAsia="Times New Roman" w:hAnsi="Courier New" w:cs="Courier New"/>
      <w:sz w:val="20"/>
      <w:szCs w:val="20"/>
    </w:rPr>
  </w:style>
  <w:style w:type="character" w:styleId="Strong">
    <w:name w:val="Strong"/>
    <w:basedOn w:val="DefaultParagraphFont"/>
    <w:uiPriority w:val="22"/>
    <w:qFormat/>
    <w:rsid w:val="004A2EE8"/>
    <w:rPr>
      <w:b/>
      <w:bCs/>
    </w:rPr>
  </w:style>
  <w:style w:type="paragraph" w:styleId="HTMLPreformatted">
    <w:name w:val="HTML Preformatted"/>
    <w:basedOn w:val="Normal"/>
    <w:link w:val="HTMLPreformattedChar"/>
    <w:uiPriority w:val="99"/>
    <w:semiHidden/>
    <w:unhideWhenUsed/>
    <w:rsid w:val="004A2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2E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18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2020-08-26T10:29:00Z</dcterms:created>
  <dcterms:modified xsi:type="dcterms:W3CDTF">2020-08-26T10:29:00Z</dcterms:modified>
</cp:coreProperties>
</file>