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4AE9D" w14:textId="77777777" w:rsidR="00EC0F6D" w:rsidRPr="00EC0F6D" w:rsidRDefault="00EC0F6D" w:rsidP="00EC0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Given a binary tree rooted at </w:t>
      </w:r>
      <w:r w:rsidRPr="00EC0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EC0F6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depth</w:t>
      </w: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 of each node is the shortest distance to the root.</w:t>
      </w:r>
    </w:p>
    <w:p w14:paraId="6D4B9FDD" w14:textId="77777777" w:rsidR="00EC0F6D" w:rsidRPr="00EC0F6D" w:rsidRDefault="00EC0F6D" w:rsidP="00EC0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A node is </w:t>
      </w:r>
      <w:r w:rsidRPr="00EC0F6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deepest</w:t>
      </w: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 if it has the largest depth possible among any node in the </w:t>
      </w:r>
      <w:r w:rsidRPr="00EC0F6D">
        <w:rPr>
          <w:rFonts w:ascii="Segoe UI" w:eastAsia="Times New Roman" w:hAnsi="Segoe UI" w:cs="Segoe UI"/>
          <w:color w:val="263238"/>
          <w:sz w:val="21"/>
          <w:szCs w:val="21"/>
          <w:u w:val="single"/>
        </w:rPr>
        <w:t>entire tree</w:t>
      </w: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40D19B" w14:textId="77777777" w:rsidR="00EC0F6D" w:rsidRPr="00EC0F6D" w:rsidRDefault="00EC0F6D" w:rsidP="00EC0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The subtree of a node is that node, plus the set of all descendants of that node.</w:t>
      </w:r>
    </w:p>
    <w:p w14:paraId="16B5E594" w14:textId="77777777" w:rsidR="00EC0F6D" w:rsidRPr="00EC0F6D" w:rsidRDefault="00EC0F6D" w:rsidP="00EC0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Return the node with the largest depth such that it contains all the deepest nodes in its subtree.</w:t>
      </w:r>
    </w:p>
    <w:p w14:paraId="5B351011" w14:textId="77777777" w:rsidR="00EC0F6D" w:rsidRPr="00EC0F6D" w:rsidRDefault="00EC0F6D" w:rsidP="00EC0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B649F3" w14:textId="77777777" w:rsidR="00EC0F6D" w:rsidRPr="00EC0F6D" w:rsidRDefault="00EC0F6D" w:rsidP="00EC0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0F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3FA6B9" w14:textId="77777777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0F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C0F6D">
        <w:rPr>
          <w:rFonts w:ascii="Consolas" w:eastAsia="Times New Roman" w:hAnsi="Consolas" w:cs="Courier New"/>
          <w:color w:val="263238"/>
          <w:sz w:val="20"/>
          <w:szCs w:val="20"/>
        </w:rPr>
        <w:t>[3,5,1,6,2,0,8,null,null,7,4]</w:t>
      </w:r>
    </w:p>
    <w:p w14:paraId="25EBF0EF" w14:textId="77777777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0F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C0F6D">
        <w:rPr>
          <w:rFonts w:ascii="Consolas" w:eastAsia="Times New Roman" w:hAnsi="Consolas" w:cs="Courier New"/>
          <w:color w:val="263238"/>
          <w:sz w:val="20"/>
          <w:szCs w:val="20"/>
        </w:rPr>
        <w:t>[2,7,4]</w:t>
      </w:r>
    </w:p>
    <w:p w14:paraId="6786BFB0" w14:textId="77777777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EC0F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774ABFD" w14:textId="77777777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1F6D5B7" w14:textId="3F0D4215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0F6D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6FB43365" wp14:editId="4D61E14E">
            <wp:extent cx="5731510" cy="4874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87ED" w14:textId="77777777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F785CA6" w14:textId="77777777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0F6D">
        <w:rPr>
          <w:rFonts w:ascii="Consolas" w:eastAsia="Times New Roman" w:hAnsi="Consolas" w:cs="Courier New"/>
          <w:color w:val="263238"/>
          <w:sz w:val="20"/>
          <w:szCs w:val="20"/>
        </w:rPr>
        <w:t>We return the node with value 2, colored in yellow in the diagram.</w:t>
      </w:r>
    </w:p>
    <w:p w14:paraId="37872612" w14:textId="77777777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0F6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nodes colored in blue are the deepest nodes of the tree.</w:t>
      </w:r>
    </w:p>
    <w:p w14:paraId="56CC4B3E" w14:textId="77777777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0F6D">
        <w:rPr>
          <w:rFonts w:ascii="Consolas" w:eastAsia="Times New Roman" w:hAnsi="Consolas" w:cs="Courier New"/>
          <w:color w:val="263238"/>
          <w:sz w:val="20"/>
          <w:szCs w:val="20"/>
        </w:rPr>
        <w:t>The input "[3, 5, 1, 6, 2, 0, 8, null, null, 7, 4]" is a serialization of the given tree.</w:t>
      </w:r>
    </w:p>
    <w:p w14:paraId="766F6708" w14:textId="77777777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0F6D">
        <w:rPr>
          <w:rFonts w:ascii="Consolas" w:eastAsia="Times New Roman" w:hAnsi="Consolas" w:cs="Courier New"/>
          <w:color w:val="263238"/>
          <w:sz w:val="20"/>
          <w:szCs w:val="20"/>
        </w:rPr>
        <w:t>The output "[2, 7, 4]" is a serialization of the subtree rooted at the node with value 2.</w:t>
      </w:r>
    </w:p>
    <w:p w14:paraId="2AD0921F" w14:textId="77777777" w:rsidR="00EC0F6D" w:rsidRPr="00EC0F6D" w:rsidRDefault="00EC0F6D" w:rsidP="00EC0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0F6D">
        <w:rPr>
          <w:rFonts w:ascii="Consolas" w:eastAsia="Times New Roman" w:hAnsi="Consolas" w:cs="Courier New"/>
          <w:color w:val="263238"/>
          <w:sz w:val="20"/>
          <w:szCs w:val="20"/>
        </w:rPr>
        <w:t>Both the input and output have TreeNode type.</w:t>
      </w:r>
    </w:p>
    <w:p w14:paraId="1E827E9D" w14:textId="77777777" w:rsidR="00EC0F6D" w:rsidRPr="00EC0F6D" w:rsidRDefault="00EC0F6D" w:rsidP="00EC0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400E3A" w14:textId="77777777" w:rsidR="00EC0F6D" w:rsidRPr="00EC0F6D" w:rsidRDefault="00EC0F6D" w:rsidP="00EC0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0F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76E7B99" w14:textId="77777777" w:rsidR="00EC0F6D" w:rsidRPr="00EC0F6D" w:rsidRDefault="00EC0F6D" w:rsidP="00EC0F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will be between 1 and 500.</w:t>
      </w:r>
    </w:p>
    <w:p w14:paraId="54885CB8" w14:textId="77777777" w:rsidR="00EC0F6D" w:rsidRPr="00EC0F6D" w:rsidRDefault="00EC0F6D" w:rsidP="00EC0F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0F6D">
        <w:rPr>
          <w:rFonts w:ascii="Segoe UI" w:eastAsia="Times New Roman" w:hAnsi="Segoe UI" w:cs="Segoe UI"/>
          <w:color w:val="263238"/>
          <w:sz w:val="21"/>
          <w:szCs w:val="21"/>
        </w:rPr>
        <w:t>The values of each node are unique.</w:t>
      </w:r>
    </w:p>
    <w:p w14:paraId="5F41474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D5F23"/>
    <w:multiLevelType w:val="multilevel"/>
    <w:tmpl w:val="36FE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4B"/>
    <w:rsid w:val="0056414B"/>
    <w:rsid w:val="00A83BEA"/>
    <w:rsid w:val="00E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889D6-9363-4D36-92C6-46BC9A73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0F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0F6D"/>
    <w:rPr>
      <w:i/>
      <w:iCs/>
    </w:rPr>
  </w:style>
  <w:style w:type="character" w:styleId="Strong">
    <w:name w:val="Strong"/>
    <w:basedOn w:val="DefaultParagraphFont"/>
    <w:uiPriority w:val="22"/>
    <w:qFormat/>
    <w:rsid w:val="00EC0F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F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2020-05-14T05:04:00Z</dcterms:created>
  <dcterms:modified xsi:type="dcterms:W3CDTF">2020-05-14T05:04:00Z</dcterms:modified>
</cp:coreProperties>
</file>