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1ED05" w14:textId="77777777" w:rsidR="00B32C7A" w:rsidRPr="00B32C7A" w:rsidRDefault="00B32C7A" w:rsidP="00B32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Given an array of positive integers </w:t>
      </w: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, return the </w:t>
      </w:r>
      <w:r w:rsidRPr="00B32C7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maximum possible sum of an </w:t>
      </w:r>
      <w:r w:rsidRPr="00B32C7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ascending</w:t>
      </w:r>
      <w:r w:rsidRPr="00B32C7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subarray in </w:t>
      </w: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2EA1B8" w14:textId="77777777" w:rsidR="00B32C7A" w:rsidRPr="00B32C7A" w:rsidRDefault="00B32C7A" w:rsidP="00B32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A subarray is defined as a contiguous sequence of numbers in an array.</w:t>
      </w:r>
    </w:p>
    <w:p w14:paraId="0EFF05EF" w14:textId="77777777" w:rsidR="00B32C7A" w:rsidRPr="00B32C7A" w:rsidRDefault="00B32C7A" w:rsidP="00B32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A subarray </w:t>
      </w: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[nums</w:t>
      </w:r>
      <w:r w:rsidRPr="00B32C7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l</w:t>
      </w: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nums</w:t>
      </w:r>
      <w:r w:rsidRPr="00B32C7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l+1</w:t>
      </w: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..., nums</w:t>
      </w:r>
      <w:r w:rsidRPr="00B32C7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r-1</w:t>
      </w: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nums</w:t>
      </w:r>
      <w:r w:rsidRPr="00B32C7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</w:t>
      </w: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B32C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 if for all </w:t>
      </w: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 &lt;= i &lt; r</w:t>
      </w: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32C7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 </w:t>
      </w: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 nums</w:t>
      </w:r>
      <w:r w:rsidRPr="00B32C7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i+1</w:t>
      </w: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. Note that a subarray of size </w:t>
      </w: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B32C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935F7D" w14:textId="77777777" w:rsidR="00B32C7A" w:rsidRPr="00B32C7A" w:rsidRDefault="00B32C7A" w:rsidP="00B32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C32B0E" w14:textId="77777777" w:rsidR="00B32C7A" w:rsidRPr="00B32C7A" w:rsidRDefault="00B32C7A" w:rsidP="00B32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2C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57A075" w14:textId="77777777" w:rsidR="00B32C7A" w:rsidRPr="00B32C7A" w:rsidRDefault="00B32C7A" w:rsidP="00B32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2C7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[10,20,30,5,10,50]</w:t>
      </w:r>
    </w:p>
    <w:p w14:paraId="26B3A9C2" w14:textId="77777777" w:rsidR="00B32C7A" w:rsidRPr="00B32C7A" w:rsidRDefault="00B32C7A" w:rsidP="00B32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2C7A">
        <w:rPr>
          <w:rFonts w:ascii="Consolas" w:eastAsia="Times New Roman" w:hAnsi="Consolas" w:cs="Courier New"/>
          <w:color w:val="263238"/>
          <w:sz w:val="20"/>
          <w:szCs w:val="20"/>
        </w:rPr>
        <w:t xml:space="preserve"> 65</w:t>
      </w:r>
    </w:p>
    <w:p w14:paraId="558437B0" w14:textId="77777777" w:rsidR="00B32C7A" w:rsidRPr="00B32C7A" w:rsidRDefault="00B32C7A" w:rsidP="00B32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32C7A">
        <w:rPr>
          <w:rFonts w:ascii="Consolas" w:eastAsia="Times New Roman" w:hAnsi="Consolas" w:cs="Courier New"/>
          <w:color w:val="263238"/>
          <w:sz w:val="20"/>
          <w:szCs w:val="20"/>
        </w:rPr>
        <w:t>[5,10,50] is the ascending subarray with the maximum sum of 65.</w:t>
      </w:r>
    </w:p>
    <w:p w14:paraId="4C594E54" w14:textId="77777777" w:rsidR="00B32C7A" w:rsidRPr="00B32C7A" w:rsidRDefault="00B32C7A" w:rsidP="00B32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2C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91EBBDE" w14:textId="77777777" w:rsidR="00B32C7A" w:rsidRPr="00B32C7A" w:rsidRDefault="00B32C7A" w:rsidP="00B32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2C7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[10,20,30,40,50]</w:t>
      </w:r>
    </w:p>
    <w:p w14:paraId="4B19F4D6" w14:textId="77777777" w:rsidR="00B32C7A" w:rsidRPr="00B32C7A" w:rsidRDefault="00B32C7A" w:rsidP="00B32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2C7A">
        <w:rPr>
          <w:rFonts w:ascii="Consolas" w:eastAsia="Times New Roman" w:hAnsi="Consolas" w:cs="Courier New"/>
          <w:color w:val="263238"/>
          <w:sz w:val="20"/>
          <w:szCs w:val="20"/>
        </w:rPr>
        <w:t xml:space="preserve"> 150</w:t>
      </w:r>
    </w:p>
    <w:p w14:paraId="3DD290A1" w14:textId="77777777" w:rsidR="00B32C7A" w:rsidRPr="00B32C7A" w:rsidRDefault="00B32C7A" w:rsidP="00B32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32C7A">
        <w:rPr>
          <w:rFonts w:ascii="Consolas" w:eastAsia="Times New Roman" w:hAnsi="Consolas" w:cs="Courier New"/>
          <w:color w:val="263238"/>
          <w:sz w:val="20"/>
          <w:szCs w:val="20"/>
        </w:rPr>
        <w:t>[10,20,30,40,50] is the ascending subarray with the maximum sum of 150.</w:t>
      </w:r>
    </w:p>
    <w:p w14:paraId="520356FD" w14:textId="77777777" w:rsidR="00B32C7A" w:rsidRPr="00B32C7A" w:rsidRDefault="00B32C7A" w:rsidP="00B32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2C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52D1454" w14:textId="77777777" w:rsidR="00B32C7A" w:rsidRPr="00B32C7A" w:rsidRDefault="00B32C7A" w:rsidP="00B32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2C7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[12,17,15,13,10,11,12]</w:t>
      </w:r>
    </w:p>
    <w:p w14:paraId="0D71D45A" w14:textId="77777777" w:rsidR="00B32C7A" w:rsidRPr="00B32C7A" w:rsidRDefault="00B32C7A" w:rsidP="00B32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2C7A">
        <w:rPr>
          <w:rFonts w:ascii="Consolas" w:eastAsia="Times New Roman" w:hAnsi="Consolas" w:cs="Courier New"/>
          <w:color w:val="263238"/>
          <w:sz w:val="20"/>
          <w:szCs w:val="20"/>
        </w:rPr>
        <w:t xml:space="preserve"> 33</w:t>
      </w:r>
    </w:p>
    <w:p w14:paraId="62EC4182" w14:textId="77777777" w:rsidR="00B32C7A" w:rsidRPr="00B32C7A" w:rsidRDefault="00B32C7A" w:rsidP="00B32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32C7A">
        <w:rPr>
          <w:rFonts w:ascii="Consolas" w:eastAsia="Times New Roman" w:hAnsi="Consolas" w:cs="Courier New"/>
          <w:color w:val="263238"/>
          <w:sz w:val="20"/>
          <w:szCs w:val="20"/>
        </w:rPr>
        <w:t>[10,11,12] is the ascending subarray with the maximum sum of 33.</w:t>
      </w:r>
    </w:p>
    <w:p w14:paraId="1C99F6A4" w14:textId="77777777" w:rsidR="00B32C7A" w:rsidRPr="00B32C7A" w:rsidRDefault="00B32C7A" w:rsidP="00B32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2C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9979FF5" w14:textId="77777777" w:rsidR="00B32C7A" w:rsidRPr="00B32C7A" w:rsidRDefault="00B32C7A" w:rsidP="00B32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2C7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[100,10,1]</w:t>
      </w:r>
    </w:p>
    <w:p w14:paraId="28E0648E" w14:textId="77777777" w:rsidR="00B32C7A" w:rsidRPr="00B32C7A" w:rsidRDefault="00B32C7A" w:rsidP="00B32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2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2C7A">
        <w:rPr>
          <w:rFonts w:ascii="Consolas" w:eastAsia="Times New Roman" w:hAnsi="Consolas" w:cs="Courier New"/>
          <w:color w:val="263238"/>
          <w:sz w:val="20"/>
          <w:szCs w:val="20"/>
        </w:rPr>
        <w:t xml:space="preserve"> 100</w:t>
      </w:r>
    </w:p>
    <w:p w14:paraId="437E5A4D" w14:textId="77777777" w:rsidR="00B32C7A" w:rsidRPr="00B32C7A" w:rsidRDefault="00B32C7A" w:rsidP="00B32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2C7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5B1715" w14:textId="77777777" w:rsidR="00B32C7A" w:rsidRPr="00B32C7A" w:rsidRDefault="00B32C7A" w:rsidP="00B32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2C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E917C08" w14:textId="77777777" w:rsidR="00B32C7A" w:rsidRPr="00B32C7A" w:rsidRDefault="00B32C7A" w:rsidP="00B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</w:t>
      </w:r>
    </w:p>
    <w:p w14:paraId="2E504554" w14:textId="77777777" w:rsidR="00B32C7A" w:rsidRPr="00B32C7A" w:rsidRDefault="00B32C7A" w:rsidP="00B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2C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</w:t>
      </w:r>
    </w:p>
    <w:p w14:paraId="5F5084FE" w14:textId="77777777" w:rsidR="00114ACC" w:rsidRDefault="00114ACC"/>
    <w:sectPr w:rsidR="0011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25F91"/>
    <w:multiLevelType w:val="multilevel"/>
    <w:tmpl w:val="F0E4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52"/>
    <w:rsid w:val="000A5352"/>
    <w:rsid w:val="00114ACC"/>
    <w:rsid w:val="00B3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6F250-9215-4430-9929-9E70637B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2C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2C7A"/>
    <w:rPr>
      <w:i/>
      <w:iCs/>
    </w:rPr>
  </w:style>
  <w:style w:type="character" w:styleId="Strong">
    <w:name w:val="Strong"/>
    <w:basedOn w:val="DefaultParagraphFont"/>
    <w:uiPriority w:val="22"/>
    <w:qFormat/>
    <w:rsid w:val="00B32C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2021-03-21T04:08:00Z</dcterms:created>
  <dcterms:modified xsi:type="dcterms:W3CDTF">2021-03-21T04:09:00Z</dcterms:modified>
</cp:coreProperties>
</file>