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A7024" w14:textId="77777777" w:rsidR="00EB54FD" w:rsidRPr="00EB54FD" w:rsidRDefault="00EB54FD" w:rsidP="00EB54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54FD">
        <w:rPr>
          <w:rFonts w:ascii="Segoe UI" w:eastAsia="Times New Roman" w:hAnsi="Segoe UI" w:cs="Segoe UI"/>
          <w:color w:val="263238"/>
          <w:sz w:val="21"/>
          <w:szCs w:val="21"/>
        </w:rPr>
        <w:t>Given an integer array </w:t>
      </w:r>
      <w:r w:rsidRPr="00EB54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data</w:t>
      </w:r>
      <w:r w:rsidRPr="00EB54FD">
        <w:rPr>
          <w:rFonts w:ascii="Segoe UI" w:eastAsia="Times New Roman" w:hAnsi="Segoe UI" w:cs="Segoe UI"/>
          <w:color w:val="263238"/>
          <w:sz w:val="21"/>
          <w:szCs w:val="21"/>
        </w:rPr>
        <w:t> representing the data, return whether it is a valid </w:t>
      </w:r>
      <w:r w:rsidRPr="00EB54F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UTF-8</w:t>
      </w:r>
      <w:r w:rsidRPr="00EB54FD">
        <w:rPr>
          <w:rFonts w:ascii="Segoe UI" w:eastAsia="Times New Roman" w:hAnsi="Segoe UI" w:cs="Segoe UI"/>
          <w:color w:val="263238"/>
          <w:sz w:val="21"/>
          <w:szCs w:val="21"/>
        </w:rPr>
        <w:t> encoding.</w:t>
      </w:r>
    </w:p>
    <w:p w14:paraId="01BCF524" w14:textId="77777777" w:rsidR="00EB54FD" w:rsidRPr="00EB54FD" w:rsidRDefault="00EB54FD" w:rsidP="00EB54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54FD">
        <w:rPr>
          <w:rFonts w:ascii="Segoe UI" w:eastAsia="Times New Roman" w:hAnsi="Segoe UI" w:cs="Segoe UI"/>
          <w:color w:val="263238"/>
          <w:sz w:val="21"/>
          <w:szCs w:val="21"/>
        </w:rPr>
        <w:t>A character in </w:t>
      </w:r>
      <w:r w:rsidRPr="00EB54F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UTF8</w:t>
      </w:r>
      <w:r w:rsidRPr="00EB54FD">
        <w:rPr>
          <w:rFonts w:ascii="Segoe UI" w:eastAsia="Times New Roman" w:hAnsi="Segoe UI" w:cs="Segoe UI"/>
          <w:color w:val="263238"/>
          <w:sz w:val="21"/>
          <w:szCs w:val="21"/>
        </w:rPr>
        <w:t> can be from </w:t>
      </w:r>
      <w:r w:rsidRPr="00EB54F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1 to 4 bytes</w:t>
      </w:r>
      <w:r w:rsidRPr="00EB54FD">
        <w:rPr>
          <w:rFonts w:ascii="Segoe UI" w:eastAsia="Times New Roman" w:hAnsi="Segoe UI" w:cs="Segoe UI"/>
          <w:color w:val="263238"/>
          <w:sz w:val="21"/>
          <w:szCs w:val="21"/>
        </w:rPr>
        <w:t> long, subjected to the following rules:</w:t>
      </w:r>
    </w:p>
    <w:p w14:paraId="4915144F" w14:textId="77777777" w:rsidR="00EB54FD" w:rsidRPr="00EB54FD" w:rsidRDefault="00EB54FD" w:rsidP="00EB54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54FD">
        <w:rPr>
          <w:rFonts w:ascii="Segoe UI" w:eastAsia="Times New Roman" w:hAnsi="Segoe UI" w:cs="Segoe UI"/>
          <w:color w:val="263238"/>
          <w:sz w:val="21"/>
          <w:szCs w:val="21"/>
        </w:rPr>
        <w:t>For a </w:t>
      </w:r>
      <w:r w:rsidRPr="00EB54F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1-byte</w:t>
      </w:r>
      <w:r w:rsidRPr="00EB54FD">
        <w:rPr>
          <w:rFonts w:ascii="Segoe UI" w:eastAsia="Times New Roman" w:hAnsi="Segoe UI" w:cs="Segoe UI"/>
          <w:color w:val="263238"/>
          <w:sz w:val="21"/>
          <w:szCs w:val="21"/>
        </w:rPr>
        <w:t> character, the first bit is a </w:t>
      </w:r>
      <w:r w:rsidRPr="00EB54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EB54FD">
        <w:rPr>
          <w:rFonts w:ascii="Segoe UI" w:eastAsia="Times New Roman" w:hAnsi="Segoe UI" w:cs="Segoe UI"/>
          <w:color w:val="263238"/>
          <w:sz w:val="21"/>
          <w:szCs w:val="21"/>
        </w:rPr>
        <w:t>, followed by its Unicode code.</w:t>
      </w:r>
    </w:p>
    <w:p w14:paraId="48B8F750" w14:textId="77777777" w:rsidR="00EB54FD" w:rsidRPr="00EB54FD" w:rsidRDefault="00EB54FD" w:rsidP="00EB54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54FD">
        <w:rPr>
          <w:rFonts w:ascii="Segoe UI" w:eastAsia="Times New Roman" w:hAnsi="Segoe UI" w:cs="Segoe UI"/>
          <w:color w:val="263238"/>
          <w:sz w:val="21"/>
          <w:szCs w:val="21"/>
        </w:rPr>
        <w:t>For an </w:t>
      </w:r>
      <w:r w:rsidRPr="00EB54F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n-bytes</w:t>
      </w:r>
      <w:r w:rsidRPr="00EB54FD">
        <w:rPr>
          <w:rFonts w:ascii="Segoe UI" w:eastAsia="Times New Roman" w:hAnsi="Segoe UI" w:cs="Segoe UI"/>
          <w:color w:val="263238"/>
          <w:sz w:val="21"/>
          <w:szCs w:val="21"/>
        </w:rPr>
        <w:t> character, the first </w:t>
      </w:r>
      <w:r w:rsidRPr="00EB54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EB54FD">
        <w:rPr>
          <w:rFonts w:ascii="Segoe UI" w:eastAsia="Times New Roman" w:hAnsi="Segoe UI" w:cs="Segoe UI"/>
          <w:color w:val="263238"/>
          <w:sz w:val="21"/>
          <w:szCs w:val="21"/>
        </w:rPr>
        <w:t> bits are all one's, the </w:t>
      </w:r>
      <w:r w:rsidRPr="00EB54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+ 1</w:t>
      </w:r>
      <w:r w:rsidRPr="00EB54FD">
        <w:rPr>
          <w:rFonts w:ascii="Segoe UI" w:eastAsia="Times New Roman" w:hAnsi="Segoe UI" w:cs="Segoe UI"/>
          <w:color w:val="263238"/>
          <w:sz w:val="21"/>
          <w:szCs w:val="21"/>
        </w:rPr>
        <w:t> bit is </w:t>
      </w:r>
      <w:r w:rsidRPr="00EB54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EB54FD">
        <w:rPr>
          <w:rFonts w:ascii="Segoe UI" w:eastAsia="Times New Roman" w:hAnsi="Segoe UI" w:cs="Segoe UI"/>
          <w:color w:val="263238"/>
          <w:sz w:val="21"/>
          <w:szCs w:val="21"/>
        </w:rPr>
        <w:t>, followed by </w:t>
      </w:r>
      <w:r w:rsidRPr="00EB54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EB54FD">
        <w:rPr>
          <w:rFonts w:ascii="Segoe UI" w:eastAsia="Times New Roman" w:hAnsi="Segoe UI" w:cs="Segoe UI"/>
          <w:color w:val="263238"/>
          <w:sz w:val="21"/>
          <w:szCs w:val="21"/>
        </w:rPr>
        <w:t> bytes with the most significant </w:t>
      </w:r>
      <w:r w:rsidRPr="00EB54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EB54FD">
        <w:rPr>
          <w:rFonts w:ascii="Segoe UI" w:eastAsia="Times New Roman" w:hAnsi="Segoe UI" w:cs="Segoe UI"/>
          <w:color w:val="263238"/>
          <w:sz w:val="21"/>
          <w:szCs w:val="21"/>
        </w:rPr>
        <w:t> bits being </w:t>
      </w:r>
      <w:r w:rsidRPr="00EB54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EB54F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AF49605" w14:textId="77777777" w:rsidR="00EB54FD" w:rsidRPr="00EB54FD" w:rsidRDefault="00EB54FD" w:rsidP="00EB54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54FD">
        <w:rPr>
          <w:rFonts w:ascii="Segoe UI" w:eastAsia="Times New Roman" w:hAnsi="Segoe UI" w:cs="Segoe UI"/>
          <w:color w:val="263238"/>
          <w:sz w:val="21"/>
          <w:szCs w:val="21"/>
        </w:rPr>
        <w:t>This is how the UTF-8 encoding would work:</w:t>
      </w:r>
    </w:p>
    <w:p w14:paraId="142C357B" w14:textId="77777777" w:rsidR="00EB54FD" w:rsidRPr="00EB54FD" w:rsidRDefault="00EB54FD" w:rsidP="00EB54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54FD">
        <w:rPr>
          <w:rFonts w:ascii="Consolas" w:eastAsia="Times New Roman" w:hAnsi="Consolas" w:cs="Courier New"/>
          <w:color w:val="263238"/>
          <w:sz w:val="20"/>
          <w:szCs w:val="20"/>
        </w:rPr>
        <w:t xml:space="preserve">   Char. number </w:t>
      </w:r>
      <w:proofErr w:type="gramStart"/>
      <w:r w:rsidRPr="00EB54FD">
        <w:rPr>
          <w:rFonts w:ascii="Consolas" w:eastAsia="Times New Roman" w:hAnsi="Consolas" w:cs="Courier New"/>
          <w:color w:val="263238"/>
          <w:sz w:val="20"/>
          <w:szCs w:val="20"/>
        </w:rPr>
        <w:t>range  |</w:t>
      </w:r>
      <w:proofErr w:type="gramEnd"/>
      <w:r w:rsidRPr="00EB54F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UTF-8 octet sequence</w:t>
      </w:r>
    </w:p>
    <w:p w14:paraId="7F0C664E" w14:textId="77777777" w:rsidR="00EB54FD" w:rsidRPr="00EB54FD" w:rsidRDefault="00EB54FD" w:rsidP="00EB54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54FD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(</w:t>
      </w:r>
      <w:proofErr w:type="gramStart"/>
      <w:r w:rsidRPr="00EB54FD">
        <w:rPr>
          <w:rFonts w:ascii="Consolas" w:eastAsia="Times New Roman" w:hAnsi="Consolas" w:cs="Courier New"/>
          <w:color w:val="263238"/>
          <w:sz w:val="20"/>
          <w:szCs w:val="20"/>
        </w:rPr>
        <w:t xml:space="preserve">hexadecimal)   </w:t>
      </w:r>
      <w:proofErr w:type="gramEnd"/>
      <w:r w:rsidRPr="00EB54FD">
        <w:rPr>
          <w:rFonts w:ascii="Consolas" w:eastAsia="Times New Roman" w:hAnsi="Consolas" w:cs="Courier New"/>
          <w:color w:val="263238"/>
          <w:sz w:val="20"/>
          <w:szCs w:val="20"/>
        </w:rPr>
        <w:t xml:space="preserve"> |              (binary)</w:t>
      </w:r>
    </w:p>
    <w:p w14:paraId="19BDA823" w14:textId="77777777" w:rsidR="00EB54FD" w:rsidRPr="00EB54FD" w:rsidRDefault="00EB54FD" w:rsidP="00EB54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54FD">
        <w:rPr>
          <w:rFonts w:ascii="Consolas" w:eastAsia="Times New Roman" w:hAnsi="Consolas" w:cs="Courier New"/>
          <w:color w:val="263238"/>
          <w:sz w:val="20"/>
          <w:szCs w:val="20"/>
        </w:rPr>
        <w:t xml:space="preserve">   --------------------+---------------------------------------------</w:t>
      </w:r>
    </w:p>
    <w:p w14:paraId="1BE80C7A" w14:textId="77777777" w:rsidR="00EB54FD" w:rsidRPr="00EB54FD" w:rsidRDefault="00EB54FD" w:rsidP="00EB54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54FD">
        <w:rPr>
          <w:rFonts w:ascii="Consolas" w:eastAsia="Times New Roman" w:hAnsi="Consolas" w:cs="Courier New"/>
          <w:color w:val="263238"/>
          <w:sz w:val="20"/>
          <w:szCs w:val="20"/>
        </w:rPr>
        <w:t xml:space="preserve">   0000 0000-0000 007F | 0xxxxxxx</w:t>
      </w:r>
    </w:p>
    <w:p w14:paraId="30335BEB" w14:textId="77777777" w:rsidR="00EB54FD" w:rsidRPr="00EB54FD" w:rsidRDefault="00EB54FD" w:rsidP="00EB54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54FD">
        <w:rPr>
          <w:rFonts w:ascii="Consolas" w:eastAsia="Times New Roman" w:hAnsi="Consolas" w:cs="Courier New"/>
          <w:color w:val="263238"/>
          <w:sz w:val="20"/>
          <w:szCs w:val="20"/>
        </w:rPr>
        <w:t xml:space="preserve">   0000 0080-0000 07FF | 110xxxxx 10xxxxxx</w:t>
      </w:r>
    </w:p>
    <w:p w14:paraId="3D5A17AB" w14:textId="77777777" w:rsidR="00EB54FD" w:rsidRPr="00EB54FD" w:rsidRDefault="00EB54FD" w:rsidP="00EB54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54FD">
        <w:rPr>
          <w:rFonts w:ascii="Consolas" w:eastAsia="Times New Roman" w:hAnsi="Consolas" w:cs="Courier New"/>
          <w:color w:val="263238"/>
          <w:sz w:val="20"/>
          <w:szCs w:val="20"/>
        </w:rPr>
        <w:t xml:space="preserve">   0000 0800-0000 FFFF | 1110xxxx 10xxxxxx </w:t>
      </w:r>
      <w:proofErr w:type="spellStart"/>
      <w:r w:rsidRPr="00EB54FD">
        <w:rPr>
          <w:rFonts w:ascii="Consolas" w:eastAsia="Times New Roman" w:hAnsi="Consolas" w:cs="Courier New"/>
          <w:color w:val="263238"/>
          <w:sz w:val="20"/>
          <w:szCs w:val="20"/>
        </w:rPr>
        <w:t>10xxxxxx</w:t>
      </w:r>
      <w:proofErr w:type="spellEnd"/>
    </w:p>
    <w:p w14:paraId="444AD808" w14:textId="77777777" w:rsidR="00EB54FD" w:rsidRPr="00EB54FD" w:rsidRDefault="00EB54FD" w:rsidP="00EB54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54FD">
        <w:rPr>
          <w:rFonts w:ascii="Consolas" w:eastAsia="Times New Roman" w:hAnsi="Consolas" w:cs="Courier New"/>
          <w:color w:val="263238"/>
          <w:sz w:val="20"/>
          <w:szCs w:val="20"/>
        </w:rPr>
        <w:t xml:space="preserve">   0001 0000-0010 FFFF | 11110xxx 10xxxxxx </w:t>
      </w:r>
      <w:proofErr w:type="spellStart"/>
      <w:r w:rsidRPr="00EB54FD">
        <w:rPr>
          <w:rFonts w:ascii="Consolas" w:eastAsia="Times New Roman" w:hAnsi="Consolas" w:cs="Courier New"/>
          <w:color w:val="263238"/>
          <w:sz w:val="20"/>
          <w:szCs w:val="20"/>
        </w:rPr>
        <w:t>10xxxxxx</w:t>
      </w:r>
      <w:proofErr w:type="spellEnd"/>
      <w:r w:rsidRPr="00EB54F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EB54FD">
        <w:rPr>
          <w:rFonts w:ascii="Consolas" w:eastAsia="Times New Roman" w:hAnsi="Consolas" w:cs="Courier New"/>
          <w:color w:val="263238"/>
          <w:sz w:val="20"/>
          <w:szCs w:val="20"/>
        </w:rPr>
        <w:t>10xxxxxx</w:t>
      </w:r>
      <w:proofErr w:type="spellEnd"/>
    </w:p>
    <w:p w14:paraId="064E8DBE" w14:textId="77777777" w:rsidR="00EB54FD" w:rsidRPr="00EB54FD" w:rsidRDefault="00EB54FD" w:rsidP="00EB54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54F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 </w:t>
      </w:r>
      <w:r w:rsidRPr="00EB54FD">
        <w:rPr>
          <w:rFonts w:ascii="Segoe UI" w:eastAsia="Times New Roman" w:hAnsi="Segoe UI" w:cs="Segoe UI"/>
          <w:color w:val="263238"/>
          <w:sz w:val="21"/>
          <w:szCs w:val="21"/>
        </w:rPr>
        <w:t>The input is an array of integers. Only the </w:t>
      </w:r>
      <w:r w:rsidRPr="00EB54F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least significant 8 bits</w:t>
      </w:r>
      <w:r w:rsidRPr="00EB54FD">
        <w:rPr>
          <w:rFonts w:ascii="Segoe UI" w:eastAsia="Times New Roman" w:hAnsi="Segoe UI" w:cs="Segoe UI"/>
          <w:color w:val="263238"/>
          <w:sz w:val="21"/>
          <w:szCs w:val="21"/>
        </w:rPr>
        <w:t> of each integer is used to store the data. This means each integer represents only 1 byte of data.</w:t>
      </w:r>
    </w:p>
    <w:p w14:paraId="0EA0558B" w14:textId="77777777" w:rsidR="00EB54FD" w:rsidRPr="00EB54FD" w:rsidRDefault="00EB54FD" w:rsidP="00EB54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54F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7FE6CB8" w14:textId="77777777" w:rsidR="00EB54FD" w:rsidRPr="00EB54FD" w:rsidRDefault="00EB54FD" w:rsidP="00EB54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54F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69DA3AA" w14:textId="77777777" w:rsidR="00EB54FD" w:rsidRPr="00EB54FD" w:rsidRDefault="00EB54FD" w:rsidP="00EB54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54F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B54FD">
        <w:rPr>
          <w:rFonts w:ascii="Consolas" w:eastAsia="Times New Roman" w:hAnsi="Consolas" w:cs="Courier New"/>
          <w:color w:val="263238"/>
          <w:sz w:val="20"/>
          <w:szCs w:val="20"/>
        </w:rPr>
        <w:t xml:space="preserve"> data = [197,130,1]</w:t>
      </w:r>
    </w:p>
    <w:p w14:paraId="589C7BE9" w14:textId="77777777" w:rsidR="00EB54FD" w:rsidRPr="00EB54FD" w:rsidRDefault="00EB54FD" w:rsidP="00EB54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54F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B54FD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064A7A9B" w14:textId="77777777" w:rsidR="00EB54FD" w:rsidRPr="00EB54FD" w:rsidRDefault="00EB54FD" w:rsidP="00EB54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54F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B54FD">
        <w:rPr>
          <w:rFonts w:ascii="Consolas" w:eastAsia="Times New Roman" w:hAnsi="Consolas" w:cs="Courier New"/>
          <w:color w:val="263238"/>
          <w:sz w:val="20"/>
          <w:szCs w:val="20"/>
        </w:rPr>
        <w:t xml:space="preserve"> data represents the octet sequence: 11000101 10000010 00000001.</w:t>
      </w:r>
    </w:p>
    <w:p w14:paraId="724E416E" w14:textId="77777777" w:rsidR="00EB54FD" w:rsidRPr="00EB54FD" w:rsidRDefault="00EB54FD" w:rsidP="00EB54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54FD">
        <w:rPr>
          <w:rFonts w:ascii="Consolas" w:eastAsia="Times New Roman" w:hAnsi="Consolas" w:cs="Courier New"/>
          <w:color w:val="263238"/>
          <w:sz w:val="20"/>
          <w:szCs w:val="20"/>
        </w:rPr>
        <w:t>It is a valid utf-8 encoding for a 2-bytes character followed by a 1-byte character.</w:t>
      </w:r>
    </w:p>
    <w:p w14:paraId="3F3110D9" w14:textId="77777777" w:rsidR="00EB54FD" w:rsidRPr="00EB54FD" w:rsidRDefault="00EB54FD" w:rsidP="00EB54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54F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8602049" w14:textId="77777777" w:rsidR="00EB54FD" w:rsidRPr="00EB54FD" w:rsidRDefault="00EB54FD" w:rsidP="00EB54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54F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B54FD">
        <w:rPr>
          <w:rFonts w:ascii="Consolas" w:eastAsia="Times New Roman" w:hAnsi="Consolas" w:cs="Courier New"/>
          <w:color w:val="263238"/>
          <w:sz w:val="20"/>
          <w:szCs w:val="20"/>
        </w:rPr>
        <w:t xml:space="preserve"> data = [235,140,4]</w:t>
      </w:r>
    </w:p>
    <w:p w14:paraId="7AC366FC" w14:textId="77777777" w:rsidR="00EB54FD" w:rsidRPr="00EB54FD" w:rsidRDefault="00EB54FD" w:rsidP="00EB54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54F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B54FD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3552C2EA" w14:textId="77777777" w:rsidR="00EB54FD" w:rsidRPr="00EB54FD" w:rsidRDefault="00EB54FD" w:rsidP="00EB54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54F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B54FD">
        <w:rPr>
          <w:rFonts w:ascii="Consolas" w:eastAsia="Times New Roman" w:hAnsi="Consolas" w:cs="Courier New"/>
          <w:color w:val="263238"/>
          <w:sz w:val="20"/>
          <w:szCs w:val="20"/>
        </w:rPr>
        <w:t xml:space="preserve"> data represented the octet sequence: 11101011 10001100 00000100.</w:t>
      </w:r>
    </w:p>
    <w:p w14:paraId="430C5E1A" w14:textId="77777777" w:rsidR="00EB54FD" w:rsidRPr="00EB54FD" w:rsidRDefault="00EB54FD" w:rsidP="00EB54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54FD">
        <w:rPr>
          <w:rFonts w:ascii="Consolas" w:eastAsia="Times New Roman" w:hAnsi="Consolas" w:cs="Courier New"/>
          <w:color w:val="263238"/>
          <w:sz w:val="20"/>
          <w:szCs w:val="20"/>
        </w:rPr>
        <w:t xml:space="preserve">The first 3 bits are all one's and the 4th bit </w:t>
      </w:r>
      <w:proofErr w:type="gramStart"/>
      <w:r w:rsidRPr="00EB54FD">
        <w:rPr>
          <w:rFonts w:ascii="Consolas" w:eastAsia="Times New Roman" w:hAnsi="Consolas" w:cs="Courier New"/>
          <w:color w:val="263238"/>
          <w:sz w:val="20"/>
          <w:szCs w:val="20"/>
        </w:rPr>
        <w:t>is</w:t>
      </w:r>
      <w:proofErr w:type="gramEnd"/>
      <w:r w:rsidRPr="00EB54FD">
        <w:rPr>
          <w:rFonts w:ascii="Consolas" w:eastAsia="Times New Roman" w:hAnsi="Consolas" w:cs="Courier New"/>
          <w:color w:val="263238"/>
          <w:sz w:val="20"/>
          <w:szCs w:val="20"/>
        </w:rPr>
        <w:t xml:space="preserve"> 0 means it is a 3-bytes character.</w:t>
      </w:r>
    </w:p>
    <w:p w14:paraId="4C82F625" w14:textId="77777777" w:rsidR="00EB54FD" w:rsidRPr="00EB54FD" w:rsidRDefault="00EB54FD" w:rsidP="00EB54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54FD">
        <w:rPr>
          <w:rFonts w:ascii="Consolas" w:eastAsia="Times New Roman" w:hAnsi="Consolas" w:cs="Courier New"/>
          <w:color w:val="263238"/>
          <w:sz w:val="20"/>
          <w:szCs w:val="20"/>
        </w:rPr>
        <w:t>The next byte is a continuation byte which starts with 10 and that's correct.</w:t>
      </w:r>
    </w:p>
    <w:p w14:paraId="5729B618" w14:textId="77777777" w:rsidR="00EB54FD" w:rsidRPr="00EB54FD" w:rsidRDefault="00EB54FD" w:rsidP="00EB54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54FD">
        <w:rPr>
          <w:rFonts w:ascii="Consolas" w:eastAsia="Times New Roman" w:hAnsi="Consolas" w:cs="Courier New"/>
          <w:color w:val="263238"/>
          <w:sz w:val="20"/>
          <w:szCs w:val="20"/>
        </w:rPr>
        <w:t>But the second continuation byte does not start with 10, so it is invalid.</w:t>
      </w:r>
    </w:p>
    <w:p w14:paraId="763B8996" w14:textId="77777777" w:rsidR="00EB54FD" w:rsidRPr="00EB54FD" w:rsidRDefault="00EB54FD" w:rsidP="00EB54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54F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51A3BA5" w14:textId="77777777" w:rsidR="00EB54FD" w:rsidRPr="00EB54FD" w:rsidRDefault="00EB54FD" w:rsidP="00EB54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54F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Constraints:</w:t>
      </w:r>
    </w:p>
    <w:p w14:paraId="3A6F2865" w14:textId="77777777" w:rsidR="00EB54FD" w:rsidRPr="00EB54FD" w:rsidRDefault="00EB54FD" w:rsidP="00EB54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54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EB54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data.length</w:t>
      </w:r>
      <w:proofErr w:type="spellEnd"/>
      <w:proofErr w:type="gramEnd"/>
      <w:r w:rsidRPr="00EB54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2 * 10</w:t>
      </w:r>
      <w:r w:rsidRPr="00EB54F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556D8368" w14:textId="77777777" w:rsidR="00EB54FD" w:rsidRPr="00EB54FD" w:rsidRDefault="00EB54FD" w:rsidP="00EB54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54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data[</w:t>
      </w:r>
      <w:proofErr w:type="spellStart"/>
      <w:r w:rsidRPr="00EB54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EB54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255</w:t>
      </w:r>
    </w:p>
    <w:p w14:paraId="1BC297B9" w14:textId="77777777" w:rsidR="003B252C" w:rsidRDefault="003B252C"/>
    <w:sectPr w:rsidR="003B2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4942"/>
    <w:multiLevelType w:val="multilevel"/>
    <w:tmpl w:val="663C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F35FE"/>
    <w:multiLevelType w:val="multilevel"/>
    <w:tmpl w:val="39CEE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5E"/>
    <w:rsid w:val="003B252C"/>
    <w:rsid w:val="0043175E"/>
    <w:rsid w:val="00EB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10304-235C-414C-B550-6B104042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B54F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B54F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4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2022-03-13T09:42:00Z</dcterms:created>
  <dcterms:modified xsi:type="dcterms:W3CDTF">2022-03-13T09:42:00Z</dcterms:modified>
</cp:coreProperties>
</file>