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1044" w14:textId="77777777" w:rsidR="00FC364E" w:rsidRPr="00FC364E" w:rsidRDefault="00FC364E" w:rsidP="00FC364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F01FD16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C3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Purchases</w:t>
      </w:r>
    </w:p>
    <w:p w14:paraId="5A56FC8C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5623729B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28F085CB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2E497C49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user_id     | int      |</w:t>
      </w:r>
    </w:p>
    <w:p w14:paraId="5431D78E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time_</w:t>
      </w:r>
      <w:proofErr w:type="gramStart"/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stamp  |</w:t>
      </w:r>
      <w:proofErr w:type="gramEnd"/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 xml:space="preserve"> datetime |</w:t>
      </w:r>
    </w:p>
    <w:p w14:paraId="17275707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amount      | int      |</w:t>
      </w:r>
    </w:p>
    <w:p w14:paraId="5B42655C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1D374EA5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user</w:t>
      </w:r>
      <w:proofErr w:type="gramEnd"/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_id, time_stamp) is the primary key for this table.</w:t>
      </w:r>
    </w:p>
    <w:p w14:paraId="6DD0C9B5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purchase time and the amount paid for the user with ID user_id.</w:t>
      </w:r>
    </w:p>
    <w:p w14:paraId="7DD726AD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F3B9DA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A user is eligible for a discount if they had a purchase in the inclusive interval of time </w:t>
      </w:r>
      <w:r w:rsidRPr="00FC3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[startDate, endDate]</w:t>
      </w: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 with at least </w:t>
      </w:r>
      <w:r w:rsidRPr="00FC3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minAmount</w:t>
      </w: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 amount.</w:t>
      </w:r>
    </w:p>
    <w:p w14:paraId="3E2DB58A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users that are eligible for a discount.</w:t>
      </w:r>
    </w:p>
    <w:p w14:paraId="7A9A44B3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B4A7181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F119AF" w14:textId="77777777" w:rsidR="00FC364E" w:rsidRPr="00FC364E" w:rsidRDefault="00FC364E" w:rsidP="00FC3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3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7334C6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3BC86D8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Purchases table:</w:t>
      </w:r>
    </w:p>
    <w:p w14:paraId="628DCA0F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+---------+---------------------+--------+</w:t>
      </w:r>
    </w:p>
    <w:p w14:paraId="748D8720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user_id | time_stamp          | amount |</w:t>
      </w:r>
    </w:p>
    <w:p w14:paraId="7485C31E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+---------+---------------------+--------+</w:t>
      </w:r>
    </w:p>
    <w:p w14:paraId="4A9B56B3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1       | 2022-04-20 09:03:00 | 4416   |</w:t>
      </w:r>
    </w:p>
    <w:p w14:paraId="4459F428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2       | 2022-03-19 19:24:02 | 678    |</w:t>
      </w:r>
    </w:p>
    <w:p w14:paraId="49F88849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3       | 2022-03-18 12:03:09 | 4523   |</w:t>
      </w:r>
    </w:p>
    <w:p w14:paraId="5E91259F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3       | 2022-03-30 09:43:42 | 626    |</w:t>
      </w:r>
    </w:p>
    <w:p w14:paraId="015D1B15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+---------+---------------------+--------+</w:t>
      </w:r>
    </w:p>
    <w:p w14:paraId="6BE4B1B1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startDate = 2022-03-08, endDate = 2022-03-20, minAmount = 1000</w:t>
      </w:r>
    </w:p>
    <w:p w14:paraId="3F81D4EE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2D2769D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0F1D622B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user_cnt |</w:t>
      </w:r>
    </w:p>
    <w:p w14:paraId="754BCC48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77E8DCFD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| 1        |</w:t>
      </w:r>
    </w:p>
    <w:p w14:paraId="3B72D969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400B6298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FD225B5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>Out of the three users, only User 3 is eligible for a discount.</w:t>
      </w:r>
    </w:p>
    <w:p w14:paraId="0BFD44FC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 xml:space="preserve"> - User 1 had one purchase with at least minAmount amount, but not within the time interval.</w:t>
      </w:r>
    </w:p>
    <w:p w14:paraId="0E4C1BD1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 xml:space="preserve"> - User 2 had one purchase within the time interval, but with less than minAmount amount.</w:t>
      </w:r>
    </w:p>
    <w:p w14:paraId="18D3D11B" w14:textId="77777777" w:rsidR="00FC364E" w:rsidRPr="00FC364E" w:rsidRDefault="00FC364E" w:rsidP="00FC3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364E">
        <w:rPr>
          <w:rFonts w:ascii="Consolas" w:eastAsia="Times New Roman" w:hAnsi="Consolas" w:cs="Courier New"/>
          <w:color w:val="263238"/>
          <w:sz w:val="20"/>
          <w:szCs w:val="20"/>
        </w:rPr>
        <w:t xml:space="preserve"> - User 3 is the only user who had a purchase that satisfies both conditions.</w:t>
      </w:r>
    </w:p>
    <w:p w14:paraId="54D8E9EC" w14:textId="77777777" w:rsidR="00671812" w:rsidRDefault="00671812"/>
    <w:sectPr w:rsidR="0067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D9"/>
    <w:rsid w:val="00671812"/>
    <w:rsid w:val="00923DD9"/>
    <w:rsid w:val="00F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70067-111D-4411-BA88-09C4EBC2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36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6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3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2022-03-19T03:41:00Z</dcterms:created>
  <dcterms:modified xsi:type="dcterms:W3CDTF">2022-03-19T03:41:00Z</dcterms:modified>
</cp:coreProperties>
</file>