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CBC4" w14:textId="77777777" w:rsidR="00B13B87" w:rsidRPr="00B13B87" w:rsidRDefault="00B13B87" w:rsidP="00B13B8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730F1E6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13B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1BBCDA46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370E817A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Column Name   | Type |</w:t>
      </w:r>
    </w:p>
    <w:p w14:paraId="4289FB30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4276406C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order_id      | int  |</w:t>
      </w:r>
    </w:p>
    <w:p w14:paraId="4D923CDC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product_id    | int  |</w:t>
      </w:r>
    </w:p>
    <w:p w14:paraId="7E35A4A7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quantity      | int  |</w:t>
      </w:r>
    </w:p>
    <w:p w14:paraId="6AFA879D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purchase_date | date |</w:t>
      </w:r>
    </w:p>
    <w:p w14:paraId="28317012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+---------------+------+</w:t>
      </w:r>
    </w:p>
    <w:p w14:paraId="0BA53AE2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5CD0A97F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Each row in this table contains the ID of an order, the id of the product purchased, the quantity, and the purchase date.</w:t>
      </w:r>
    </w:p>
    <w:p w14:paraId="4C034C38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8FED71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all the products that were purchased three or more times in two consecutive years.</w:t>
      </w:r>
    </w:p>
    <w:p w14:paraId="6D94CD82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B13B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9CDCAE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CCABAC8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6C4DA5" w14:textId="77777777" w:rsidR="00B13B87" w:rsidRPr="00B13B87" w:rsidRDefault="00B13B87" w:rsidP="00B13B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3B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EB80C1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EB74B16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48C85A6A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+----------+------------+----------+---------------+</w:t>
      </w:r>
    </w:p>
    <w:p w14:paraId="49418307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order_id | product_id | quantity | purchase_date |</w:t>
      </w:r>
    </w:p>
    <w:p w14:paraId="714C7A4F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+----------+------------+----------+---------------+</w:t>
      </w:r>
    </w:p>
    <w:p w14:paraId="1DFD0F94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1        | 1          | 7        | 2020-03-16    |</w:t>
      </w:r>
    </w:p>
    <w:p w14:paraId="104B6361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2        | 1          | 4        | 2020-12-02    |</w:t>
      </w:r>
    </w:p>
    <w:p w14:paraId="37304613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3        | 1          | 7        | 2020-05-10    |</w:t>
      </w:r>
    </w:p>
    <w:p w14:paraId="51FD0577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4        | 1          | 6        | 2021-12-23    |</w:t>
      </w:r>
    </w:p>
    <w:p w14:paraId="72C799C4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5        | 1          | 5        | 2021-05-21    |</w:t>
      </w:r>
    </w:p>
    <w:p w14:paraId="6E62F7DA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 | 1          | 6        | 2021-10-11    |</w:t>
      </w:r>
    </w:p>
    <w:p w14:paraId="65CB4594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7        | 2          | 6        | 2022-10-11    |</w:t>
      </w:r>
    </w:p>
    <w:p w14:paraId="42392172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+----------+------------+----------+---------------+</w:t>
      </w:r>
    </w:p>
    <w:p w14:paraId="24C4F4B9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2ED1CAC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4D71C68E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product_id |</w:t>
      </w:r>
    </w:p>
    <w:p w14:paraId="20DB07C9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0DC66777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| 1          |</w:t>
      </w:r>
    </w:p>
    <w:p w14:paraId="0F7BF19D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20F0BC0D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E6AF20C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Product 1 was ordered in 2020 three times and in 2021 three times. Since it was ordered three times in two consecutive years, we include it in the answer.</w:t>
      </w:r>
    </w:p>
    <w:p w14:paraId="77D4A074" w14:textId="77777777" w:rsidR="00B13B87" w:rsidRPr="00B13B87" w:rsidRDefault="00B13B87" w:rsidP="00B13B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3B87">
        <w:rPr>
          <w:rFonts w:ascii="Consolas" w:eastAsia="Times New Roman" w:hAnsi="Consolas" w:cs="Courier New"/>
          <w:color w:val="263238"/>
          <w:sz w:val="20"/>
          <w:szCs w:val="20"/>
        </w:rPr>
        <w:t>Product 2 was ordered one time in 2022. We do not include it in the answer.</w:t>
      </w:r>
    </w:p>
    <w:p w14:paraId="0712EF8D" w14:textId="77777777" w:rsidR="002D0A93" w:rsidRPr="00B13B87" w:rsidRDefault="002D0A93" w:rsidP="00B13B87"/>
    <w:sectPr w:rsidR="002D0A93" w:rsidRPr="00B1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11"/>
    <w:rsid w:val="002D0A93"/>
    <w:rsid w:val="007B5611"/>
    <w:rsid w:val="00B1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4F44-8F4B-4D0E-AFFD-77C94851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B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2022-06-04T23:17:00Z</dcterms:created>
  <dcterms:modified xsi:type="dcterms:W3CDTF">2022-06-04T23:17:00Z</dcterms:modified>
</cp:coreProperties>
</file>