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5592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* n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0's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1's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only. We want to represent the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with a Quad-Tree.</w:t>
      </w:r>
    </w:p>
    <w:p w14:paraId="7E558865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076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root of the Quad-Tree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representing the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5E7A09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Notice that you can assign the value of a node to </w:t>
      </w:r>
      <w:r w:rsidRPr="00A076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True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076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False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when 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isLeaf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076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False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, and both are </w:t>
      </w:r>
      <w:r w:rsidRPr="00A076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accepted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in the answer.</w:t>
      </w:r>
    </w:p>
    <w:p w14:paraId="6D7C821C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A Quad-Tree is a tree data structure in which each internal node has exactly four children. Besides, each node has two attributes:</w:t>
      </w:r>
    </w:p>
    <w:p w14:paraId="5C985A04" w14:textId="77777777" w:rsidR="00A07655" w:rsidRPr="00A07655" w:rsidRDefault="00A07655" w:rsidP="00A076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: True if the node represents a grid of 1's or False if the node represents a grid of 0's.</w:t>
      </w:r>
    </w:p>
    <w:p w14:paraId="5BC23061" w14:textId="77777777" w:rsidR="00A07655" w:rsidRPr="00A07655" w:rsidRDefault="00A07655" w:rsidP="00A076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isLeaf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: True if the node is leaf node on the tree or False if the node has the four children.</w:t>
      </w:r>
    </w:p>
    <w:p w14:paraId="43C6ECC7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class Node {</w:t>
      </w:r>
    </w:p>
    <w:p w14:paraId="41766B94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</w:t>
      </w:r>
      <w:proofErr w:type="spell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val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709EC12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</w:t>
      </w:r>
      <w:proofErr w:type="spell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isLeaf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2B2708A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</w:t>
      </w:r>
      <w:proofErr w:type="spellStart"/>
      <w:proofErr w:type="gram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topLeft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2943DAB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</w:t>
      </w:r>
      <w:proofErr w:type="spellStart"/>
      <w:proofErr w:type="gram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topRight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C0E934D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</w:t>
      </w:r>
      <w:proofErr w:type="spellStart"/>
      <w:proofErr w:type="gram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bottomLeft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635C411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</w:t>
      </w:r>
      <w:proofErr w:type="spellStart"/>
      <w:proofErr w:type="gram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bottomRight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7AFAAE0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93B2007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We can construct a Quad-Tree from a two-dimensional area using the following steps:</w:t>
      </w:r>
    </w:p>
    <w:p w14:paraId="7C487F69" w14:textId="77777777" w:rsidR="00A07655" w:rsidRPr="00A07655" w:rsidRDefault="00A07655" w:rsidP="00A076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If the current grid has the same value (</w:t>
      </w:r>
      <w:proofErr w:type="spellStart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i.e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 xml:space="preserve"> all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1's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or all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0's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) set 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isLeaf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True and set 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to the value of the grid and set the four children to Null and stop.</w:t>
      </w:r>
    </w:p>
    <w:p w14:paraId="044CDB4E" w14:textId="77777777" w:rsidR="00A07655" w:rsidRPr="00A07655" w:rsidRDefault="00A07655" w:rsidP="00A076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If the current grid has different values, set 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isLeaf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to False and set 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to any value and divide the current grid into four sub-grids as shown in the photo.</w:t>
      </w:r>
    </w:p>
    <w:p w14:paraId="1385F211" w14:textId="77777777" w:rsidR="00A07655" w:rsidRPr="00A07655" w:rsidRDefault="00A07655" w:rsidP="00A076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Recurse for each of the children with the proper sub-grid.</w:t>
      </w:r>
    </w:p>
    <w:p w14:paraId="14A42888" w14:textId="2A31C7A1" w:rsidR="00A07655" w:rsidRPr="00A07655" w:rsidRDefault="00A07655" w:rsidP="00A07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6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7C7196" wp14:editId="1D2832CE">
            <wp:extent cx="5731510" cy="1336675"/>
            <wp:effectExtent l="0" t="0" r="254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9F47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If you want to know more about the Quad-Tree, you can refer to the </w:t>
      </w:r>
      <w:hyperlink r:id="rId6" w:history="1">
        <w:r w:rsidRPr="00A07655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wiki</w:t>
        </w:r>
      </w:hyperlink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F257A3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Quad-Tree format:</w:t>
      </w:r>
    </w:p>
    <w:p w14:paraId="7518D0F8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The output represents the serialized format of a Quad-Tree using level order traversal, where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signifies a path terminator where no node exists below.</w:t>
      </w:r>
    </w:p>
    <w:p w14:paraId="5415A23E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It is very similar to the serialization of the binary tree. The only difference is that the node is represented as a list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isLeaf</w:t>
      </w:r>
      <w:proofErr w:type="spellEnd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FE10F1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If the value of 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isLeaf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is True we represent it as </w:t>
      </w:r>
      <w:r w:rsidRPr="00A076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in the list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isLeaf</w:t>
      </w:r>
      <w:proofErr w:type="spellEnd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and if the value of 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isLeaf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is False we represent it as </w:t>
      </w:r>
      <w:r w:rsidRPr="00A076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DCE763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A581C7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708DB4" w14:textId="7B891F52" w:rsidR="00A07655" w:rsidRPr="00A07655" w:rsidRDefault="00A07655" w:rsidP="00A07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6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1E61A1" wp14:editId="64CF309F">
            <wp:extent cx="5731510" cy="728980"/>
            <wp:effectExtent l="0" t="0" r="254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0722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[[0,1</w:t>
      </w:r>
      <w:proofErr w:type="gram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1,0]]</w:t>
      </w:r>
    </w:p>
    <w:p w14:paraId="1E938DE7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</w:t>
      </w:r>
      <w:proofErr w:type="gram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1,0],[1,1],[1,1],[1,0]]</w:t>
      </w:r>
    </w:p>
    <w:p w14:paraId="1DB795A3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explanation of this example is shown below:</w:t>
      </w:r>
    </w:p>
    <w:p w14:paraId="26F442F7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Notice that 0 </w:t>
      </w:r>
      <w:proofErr w:type="spell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represnts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 and 1 represents True in the photo representing the Quad-Tree.</w:t>
      </w:r>
    </w:p>
    <w:p w14:paraId="03B9D2C7" w14:textId="3B520163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4F944B08" wp14:editId="26378765">
            <wp:extent cx="5731510" cy="137287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D5FE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391F82" w14:textId="093856E8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70F612E" wp14:editId="38A0BB25">
            <wp:extent cx="5731510" cy="252920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7479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[[1,1,1,1,0,0,0,0],[1,1,1,1,0,0,0,0],[1,1,1,1,1,1,1,1],[1,1,1,1,1,1,1,1],[1,1,1,1,0,0,0,0],[1,1,1,1,0,0,0,0],[1,1,1,1,0,0,0,0],[1,1,1,1,0,0,0,0]]</w:t>
      </w:r>
    </w:p>
    <w:p w14:paraId="33D33347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</w:t>
      </w:r>
      <w:proofErr w:type="gram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1,1],[0,1],[1,1],[1,0],null,null,null,null,[1,0],[1,0],[1,1],[1,1]]</w:t>
      </w:r>
    </w:p>
    <w:p w14:paraId="48630528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All values in the grid are not the same. We divide the grid into four sub-grids.</w:t>
      </w:r>
    </w:p>
    <w:p w14:paraId="19C9AB9F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The </w:t>
      </w:r>
      <w:proofErr w:type="spell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topLeft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bottomLeft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proofErr w:type="spell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bottomRight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each has the same value.</w:t>
      </w:r>
    </w:p>
    <w:p w14:paraId="68C9AF4D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The </w:t>
      </w:r>
      <w:proofErr w:type="spellStart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topRight</w:t>
      </w:r>
      <w:proofErr w:type="spellEnd"/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 xml:space="preserve"> have different values so we divide it into 4 sub-grids where each has the same value.</w:t>
      </w:r>
    </w:p>
    <w:p w14:paraId="1C571430" w14:textId="77777777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color w:val="263238"/>
          <w:sz w:val="20"/>
          <w:szCs w:val="20"/>
        </w:rPr>
        <w:t>Explanation is shown in the photo below:</w:t>
      </w:r>
    </w:p>
    <w:p w14:paraId="53AE288A" w14:textId="4AB640B5" w:rsidR="00A07655" w:rsidRPr="00A07655" w:rsidRDefault="00A07655" w:rsidP="00A076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7655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740FCB12" wp14:editId="16A1729A">
            <wp:extent cx="5731510" cy="241681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0B53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FD5D27" w14:textId="77777777" w:rsidR="00A07655" w:rsidRPr="00A07655" w:rsidRDefault="00A07655" w:rsidP="00A076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8EB4729" w14:textId="77777777" w:rsidR="00A07655" w:rsidRPr="00A07655" w:rsidRDefault="00A07655" w:rsidP="00A076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grid[</w:t>
      </w:r>
      <w:proofErr w:type="spellStart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</w:p>
    <w:p w14:paraId="6515A6E4" w14:textId="77777777" w:rsidR="00A07655" w:rsidRPr="00A07655" w:rsidRDefault="00A07655" w:rsidP="00A076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2</w:t>
      </w:r>
      <w:r w:rsidRPr="00A076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x</w:t>
      </w:r>
      <w:r w:rsidRPr="00A0765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076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 &lt;= 6</w:t>
      </w:r>
    </w:p>
    <w:p w14:paraId="5510E01F" w14:textId="77777777" w:rsidR="009D46FC" w:rsidRPr="00A07655" w:rsidRDefault="009D46FC" w:rsidP="00A07655"/>
    <w:sectPr w:rsidR="009D46FC" w:rsidRPr="00A0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1B1E"/>
    <w:multiLevelType w:val="multilevel"/>
    <w:tmpl w:val="F10E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44577"/>
    <w:multiLevelType w:val="multilevel"/>
    <w:tmpl w:val="389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72C1D"/>
    <w:multiLevelType w:val="multilevel"/>
    <w:tmpl w:val="FC1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C5"/>
    <w:rsid w:val="001910D0"/>
    <w:rsid w:val="007267C5"/>
    <w:rsid w:val="009D46FC"/>
    <w:rsid w:val="00A0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33C8B-51DA-4D70-B011-5A72D9D3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76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7655"/>
    <w:rPr>
      <w:i/>
      <w:iCs/>
    </w:rPr>
  </w:style>
  <w:style w:type="character" w:styleId="Strong">
    <w:name w:val="Strong"/>
    <w:basedOn w:val="DefaultParagraphFont"/>
    <w:uiPriority w:val="22"/>
    <w:qFormat/>
    <w:rsid w:val="00A076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6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07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Quadtre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2022-03-28T10:02:00Z</dcterms:created>
  <dcterms:modified xsi:type="dcterms:W3CDTF">2022-03-28T10:02:00Z</dcterms:modified>
</cp:coreProperties>
</file>