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82D9" w14:textId="77777777" w:rsidR="00CE35AA" w:rsidRPr="00CE35AA" w:rsidRDefault="00CE35AA" w:rsidP="00CE3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is called </w:t>
      </w:r>
      <w:r w:rsidRPr="00CE35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happy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if it satisfies the following conditions:</w:t>
      </w:r>
    </w:p>
    <w:p w14:paraId="066B935B" w14:textId="77777777" w:rsidR="00CE35AA" w:rsidRPr="00CE35AA" w:rsidRDefault="00CE35AA" w:rsidP="00CE3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only contains the letters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00B956" w14:textId="77777777" w:rsidR="00CE35AA" w:rsidRPr="00CE35AA" w:rsidRDefault="00CE35AA" w:rsidP="00CE3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does not contain any of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"aaa"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"bbb"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"ccc"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as a substring.</w:t>
      </w:r>
    </w:p>
    <w:p w14:paraId="7ED309AE" w14:textId="77777777" w:rsidR="00CE35AA" w:rsidRPr="00CE35AA" w:rsidRDefault="00CE35AA" w:rsidP="00CE3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CE35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occurrences of the letter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275891" w14:textId="77777777" w:rsidR="00CE35AA" w:rsidRPr="00CE35AA" w:rsidRDefault="00CE35AA" w:rsidP="00CE3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CE35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occurrences of the letter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7D6BFF" w14:textId="77777777" w:rsidR="00CE35AA" w:rsidRPr="00CE35AA" w:rsidRDefault="00CE35AA" w:rsidP="00CE3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CE35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occurrences of the letter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A4EDC1" w14:textId="77777777" w:rsidR="00CE35AA" w:rsidRPr="00CE35AA" w:rsidRDefault="00CE35AA" w:rsidP="00CE3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Given three integers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E35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E35A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longest possible happy </w:t>
      </w:r>
      <w:r w:rsidRPr="00CE35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string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. If there are multiple longest happy strings, return </w:t>
      </w:r>
      <w:r w:rsidRPr="00CE35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any of them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. If there is no such string, return </w:t>
      </w:r>
      <w:r w:rsidRPr="00CE35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empty string </w:t>
      </w: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41DB6E" w14:textId="77777777" w:rsidR="00CE35AA" w:rsidRPr="00CE35AA" w:rsidRDefault="00CE35AA" w:rsidP="00CE3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E35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2A8BEE64" w14:textId="77777777" w:rsidR="00CE35AA" w:rsidRPr="00CE35AA" w:rsidRDefault="00CE35AA" w:rsidP="00CE3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454D97" w14:textId="77777777" w:rsidR="00CE35AA" w:rsidRPr="00CE35AA" w:rsidRDefault="00CE35AA" w:rsidP="00CE3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EBE7CD6" w14:textId="77777777" w:rsidR="00CE35AA" w:rsidRPr="00CE35AA" w:rsidRDefault="00CE35AA" w:rsidP="00CE3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5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35AA">
        <w:rPr>
          <w:rFonts w:ascii="Consolas" w:eastAsia="Times New Roman" w:hAnsi="Consolas" w:cs="Courier New"/>
          <w:color w:val="263238"/>
          <w:sz w:val="20"/>
          <w:szCs w:val="20"/>
        </w:rPr>
        <w:t xml:space="preserve"> a = 1, b = 1, c = 7</w:t>
      </w:r>
    </w:p>
    <w:p w14:paraId="4CC7F58F" w14:textId="77777777" w:rsidR="00CE35AA" w:rsidRPr="00CE35AA" w:rsidRDefault="00CE35AA" w:rsidP="00CE3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5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35AA">
        <w:rPr>
          <w:rFonts w:ascii="Consolas" w:eastAsia="Times New Roman" w:hAnsi="Consolas" w:cs="Courier New"/>
          <w:color w:val="263238"/>
          <w:sz w:val="20"/>
          <w:szCs w:val="20"/>
        </w:rPr>
        <w:t xml:space="preserve"> "ccaccbcc"</w:t>
      </w:r>
    </w:p>
    <w:p w14:paraId="2E24444B" w14:textId="77777777" w:rsidR="00CE35AA" w:rsidRPr="00CE35AA" w:rsidRDefault="00CE35AA" w:rsidP="00CE3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5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35AA">
        <w:rPr>
          <w:rFonts w:ascii="Consolas" w:eastAsia="Times New Roman" w:hAnsi="Consolas" w:cs="Courier New"/>
          <w:color w:val="263238"/>
          <w:sz w:val="20"/>
          <w:szCs w:val="20"/>
        </w:rPr>
        <w:t xml:space="preserve"> "ccbccacc" would also be a correct answer.</w:t>
      </w:r>
    </w:p>
    <w:p w14:paraId="405CC6D1" w14:textId="77777777" w:rsidR="00CE35AA" w:rsidRPr="00CE35AA" w:rsidRDefault="00CE35AA" w:rsidP="00CE3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440409" w14:textId="77777777" w:rsidR="00CE35AA" w:rsidRPr="00CE35AA" w:rsidRDefault="00CE35AA" w:rsidP="00CE3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5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35AA">
        <w:rPr>
          <w:rFonts w:ascii="Consolas" w:eastAsia="Times New Roman" w:hAnsi="Consolas" w:cs="Courier New"/>
          <w:color w:val="263238"/>
          <w:sz w:val="20"/>
          <w:szCs w:val="20"/>
        </w:rPr>
        <w:t xml:space="preserve"> a = 7, b = 1, c = 0</w:t>
      </w:r>
    </w:p>
    <w:p w14:paraId="465BAB61" w14:textId="77777777" w:rsidR="00CE35AA" w:rsidRPr="00CE35AA" w:rsidRDefault="00CE35AA" w:rsidP="00CE3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5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35AA">
        <w:rPr>
          <w:rFonts w:ascii="Consolas" w:eastAsia="Times New Roman" w:hAnsi="Consolas" w:cs="Courier New"/>
          <w:color w:val="263238"/>
          <w:sz w:val="20"/>
          <w:szCs w:val="20"/>
        </w:rPr>
        <w:t xml:space="preserve"> "aabaa"</w:t>
      </w:r>
    </w:p>
    <w:p w14:paraId="45CA8779" w14:textId="77777777" w:rsidR="00CE35AA" w:rsidRPr="00CE35AA" w:rsidRDefault="00CE35AA" w:rsidP="00CE35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35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35AA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the only correct answer in this case.</w:t>
      </w:r>
    </w:p>
    <w:p w14:paraId="05BC01A1" w14:textId="77777777" w:rsidR="00CE35AA" w:rsidRPr="00CE35AA" w:rsidRDefault="00CE35AA" w:rsidP="00CE3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973AB5" w14:textId="77777777" w:rsidR="00CE35AA" w:rsidRPr="00CE35AA" w:rsidRDefault="00CE35AA" w:rsidP="00CE35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B3F496" w14:textId="77777777" w:rsidR="00CE35AA" w:rsidRPr="00CE35AA" w:rsidRDefault="00CE35AA" w:rsidP="00CE3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a, b, c &lt;= 100</w:t>
      </w:r>
    </w:p>
    <w:p w14:paraId="1EBB1F99" w14:textId="77777777" w:rsidR="00CE35AA" w:rsidRPr="00CE35AA" w:rsidRDefault="00CE35AA" w:rsidP="00CE3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35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 + c &gt; 0</w:t>
      </w:r>
    </w:p>
    <w:p w14:paraId="281B88E6" w14:textId="77777777" w:rsidR="00B11112" w:rsidRDefault="00B11112"/>
    <w:sectPr w:rsidR="00B1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9C5"/>
    <w:multiLevelType w:val="multilevel"/>
    <w:tmpl w:val="D52E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C2F11"/>
    <w:multiLevelType w:val="multilevel"/>
    <w:tmpl w:val="AE9A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5D"/>
    <w:rsid w:val="005F485D"/>
    <w:rsid w:val="00B11112"/>
    <w:rsid w:val="00C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6F8C2-C9EE-4DFD-A594-56578F49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3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35AA"/>
    <w:rPr>
      <w:b/>
      <w:bCs/>
    </w:rPr>
  </w:style>
  <w:style w:type="character" w:styleId="Emphasis">
    <w:name w:val="Emphasis"/>
    <w:basedOn w:val="DefaultParagraphFont"/>
    <w:uiPriority w:val="20"/>
    <w:qFormat/>
    <w:rsid w:val="00CE35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2022-02-07T09:38:00Z</dcterms:created>
  <dcterms:modified xsi:type="dcterms:W3CDTF">2022-02-07T09:38:00Z</dcterms:modified>
</cp:coreProperties>
</file>