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EA4A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string array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1FA1E875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In one operation, select any index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i &lt; words.length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 - 1]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anagrams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delete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. Keep performing this operation as long as you can select an index that satisfies the conditions.</w:t>
      </w:r>
    </w:p>
    <w:p w14:paraId="215FA699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C00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after performing all operations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. It can be shown that selecting the indices for each operation in </w:t>
      </w: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arbitrary order will lead to the same result.</w:t>
      </w:r>
    </w:p>
    <w:p w14:paraId="6D870A1B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is a word or phrase formed by rearranging the letters of a different word or phrase using all the original letters exactly once. For example,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"dacb"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is an anagram of </w:t>
      </w: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"abdc"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9B956F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C0A542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90980A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["abba","baba","bbaa","cd","cd"]</w:t>
      </w:r>
    </w:p>
    <w:p w14:paraId="6E2580E9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["abba","cd"]</w:t>
      </w:r>
    </w:p>
    <w:p w14:paraId="2FCF5D36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137B01E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>One of the ways we can obtain the resultant array is by using the following operations:</w:t>
      </w:r>
    </w:p>
    <w:p w14:paraId="106C3E07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>- Since words[2] = "bbaa" and words[1] = "baba" are anagrams, we choose index 2 and delete words[2].</w:t>
      </w:r>
    </w:p>
    <w:p w14:paraId="23943ED4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 Now words = ["abba","baba","cd","cd"].</w:t>
      </w:r>
    </w:p>
    <w:p w14:paraId="093B0BE8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>- Since words[1] = "baba" and words[0] = "abba" are anagrams, we choose index 1 and delete words[1].</w:t>
      </w:r>
    </w:p>
    <w:p w14:paraId="3944824C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 Now words = ["abba","cd","cd"].</w:t>
      </w:r>
    </w:p>
    <w:p w14:paraId="14476E3C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>- Since words[2] = "cd" and words[1] = "cd" are anagrams, we choose index 2 and delete words[2].</w:t>
      </w:r>
    </w:p>
    <w:p w14:paraId="135CB85C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 Now words = ["abba","cd"].</w:t>
      </w:r>
    </w:p>
    <w:p w14:paraId="67195C9D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>We can no longer perform any operations, so ["abba","cd"] is the final answer.</w:t>
      </w:r>
    </w:p>
    <w:p w14:paraId="5302DFE8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549E33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["a","b","c","d","e"]</w:t>
      </w:r>
    </w:p>
    <w:p w14:paraId="3945D8FA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 xml:space="preserve"> ["a","b","c","d","e"]</w:t>
      </w:r>
    </w:p>
    <w:p w14:paraId="47A1CF7A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5A1614D" w14:textId="77777777" w:rsidR="00DC003F" w:rsidRPr="00DC003F" w:rsidRDefault="00DC003F" w:rsidP="00DC0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003F">
        <w:rPr>
          <w:rFonts w:ascii="Consolas" w:eastAsia="Times New Roman" w:hAnsi="Consolas" w:cs="Courier New"/>
          <w:color w:val="263238"/>
          <w:sz w:val="20"/>
          <w:szCs w:val="20"/>
        </w:rPr>
        <w:t>No two adjacent strings in words are anagrams of each other, so no operations are performed.</w:t>
      </w:r>
    </w:p>
    <w:p w14:paraId="3B1E829E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85B15B" w14:textId="77777777" w:rsidR="00DC003F" w:rsidRPr="00DC003F" w:rsidRDefault="00DC003F" w:rsidP="00DC0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FF1AE40" w14:textId="77777777" w:rsidR="00DC003F" w:rsidRPr="00DC003F" w:rsidRDefault="00DC003F" w:rsidP="00DC0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</w:t>
      </w:r>
    </w:p>
    <w:p w14:paraId="05B69DF4" w14:textId="77777777" w:rsidR="00DC003F" w:rsidRPr="00DC003F" w:rsidRDefault="00DC003F" w:rsidP="00DC0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10</w:t>
      </w:r>
    </w:p>
    <w:p w14:paraId="49D63ECE" w14:textId="77777777" w:rsidR="00DC003F" w:rsidRPr="00DC003F" w:rsidRDefault="00DC003F" w:rsidP="00DC0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0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C003F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18BCCA8C" w14:textId="77777777" w:rsidR="008F11A0" w:rsidRPr="00DC003F" w:rsidRDefault="008F11A0" w:rsidP="00DC003F"/>
    <w:sectPr w:rsidR="008F11A0" w:rsidRPr="00DC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A6B"/>
    <w:multiLevelType w:val="multilevel"/>
    <w:tmpl w:val="7A1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22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4E"/>
    <w:rsid w:val="008F11A0"/>
    <w:rsid w:val="00B27C4E"/>
    <w:rsid w:val="00DC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BA5D-C043-41E0-965D-C565E184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0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0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00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2022-05-15T10:45:00Z</dcterms:created>
  <dcterms:modified xsi:type="dcterms:W3CDTF">2022-05-15T10:45:00Z</dcterms:modified>
</cp:coreProperties>
</file>