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DC401" w14:textId="77777777" w:rsidR="006C7A6A" w:rsidRPr="006C7A6A" w:rsidRDefault="006C7A6A" w:rsidP="006C7A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7A6A">
        <w:rPr>
          <w:rFonts w:ascii="Segoe UI" w:eastAsia="Times New Roman" w:hAnsi="Segoe UI" w:cs="Segoe UI"/>
          <w:color w:val="263238"/>
          <w:sz w:val="21"/>
          <w:szCs w:val="21"/>
        </w:rPr>
        <w:t>A string </w:t>
      </w:r>
      <w:proofErr w:type="spellStart"/>
      <w:r w:rsidRPr="006C7A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originalText</w:t>
      </w:r>
      <w:proofErr w:type="spellEnd"/>
      <w:r w:rsidRPr="006C7A6A">
        <w:rPr>
          <w:rFonts w:ascii="Segoe UI" w:eastAsia="Times New Roman" w:hAnsi="Segoe UI" w:cs="Segoe UI"/>
          <w:color w:val="263238"/>
          <w:sz w:val="21"/>
          <w:szCs w:val="21"/>
        </w:rPr>
        <w:t> is encoded using a </w:t>
      </w:r>
      <w:r w:rsidRPr="006C7A6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slanted transposition cipher</w:t>
      </w:r>
      <w:r w:rsidRPr="006C7A6A">
        <w:rPr>
          <w:rFonts w:ascii="Segoe UI" w:eastAsia="Times New Roman" w:hAnsi="Segoe UI" w:cs="Segoe UI"/>
          <w:color w:val="263238"/>
          <w:sz w:val="21"/>
          <w:szCs w:val="21"/>
        </w:rPr>
        <w:t> to a string </w:t>
      </w:r>
      <w:proofErr w:type="spellStart"/>
      <w:r w:rsidRPr="006C7A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encodedText</w:t>
      </w:r>
      <w:proofErr w:type="spellEnd"/>
      <w:r w:rsidRPr="006C7A6A">
        <w:rPr>
          <w:rFonts w:ascii="Segoe UI" w:eastAsia="Times New Roman" w:hAnsi="Segoe UI" w:cs="Segoe UI"/>
          <w:color w:val="263238"/>
          <w:sz w:val="21"/>
          <w:szCs w:val="21"/>
        </w:rPr>
        <w:t> with the help of a matrix having a </w:t>
      </w:r>
      <w:r w:rsidRPr="006C7A6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fixed number of rows</w:t>
      </w:r>
      <w:r w:rsidRPr="006C7A6A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proofErr w:type="spellStart"/>
      <w:r w:rsidRPr="006C7A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rows</w:t>
      </w:r>
      <w:proofErr w:type="spellEnd"/>
      <w:r w:rsidRPr="006C7A6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8C54E5B" w14:textId="77777777" w:rsidR="006C7A6A" w:rsidRPr="006C7A6A" w:rsidRDefault="006C7A6A" w:rsidP="006C7A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6C7A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originalText</w:t>
      </w:r>
      <w:proofErr w:type="spellEnd"/>
      <w:r w:rsidRPr="006C7A6A">
        <w:rPr>
          <w:rFonts w:ascii="Segoe UI" w:eastAsia="Times New Roman" w:hAnsi="Segoe UI" w:cs="Segoe UI"/>
          <w:color w:val="263238"/>
          <w:sz w:val="21"/>
          <w:szCs w:val="21"/>
        </w:rPr>
        <w:t> is placed first in a top-left to bottom-right manner.</w:t>
      </w:r>
    </w:p>
    <w:p w14:paraId="345BB36E" w14:textId="3275C078" w:rsidR="006C7A6A" w:rsidRPr="006C7A6A" w:rsidRDefault="006C7A6A" w:rsidP="006C7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A6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5B47A8B" wp14:editId="233B3BE7">
            <wp:extent cx="5731510" cy="3534410"/>
            <wp:effectExtent l="0" t="0" r="2540" b="0"/>
            <wp:docPr id="6" name="Picture 6" descr="A picture containing text, building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building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F498B" w14:textId="77777777" w:rsidR="006C7A6A" w:rsidRPr="006C7A6A" w:rsidRDefault="006C7A6A" w:rsidP="006C7A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7A6A">
        <w:rPr>
          <w:rFonts w:ascii="Segoe UI" w:eastAsia="Times New Roman" w:hAnsi="Segoe UI" w:cs="Segoe UI"/>
          <w:color w:val="263238"/>
          <w:sz w:val="21"/>
          <w:szCs w:val="21"/>
        </w:rPr>
        <w:t>The blue cells are filled first, followed by the red cells, then the yellow cells, and so on, until we reach the end of </w:t>
      </w:r>
      <w:proofErr w:type="spellStart"/>
      <w:r w:rsidRPr="006C7A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originalText</w:t>
      </w:r>
      <w:proofErr w:type="spellEnd"/>
      <w:r w:rsidRPr="006C7A6A">
        <w:rPr>
          <w:rFonts w:ascii="Segoe UI" w:eastAsia="Times New Roman" w:hAnsi="Segoe UI" w:cs="Segoe UI"/>
          <w:color w:val="263238"/>
          <w:sz w:val="21"/>
          <w:szCs w:val="21"/>
        </w:rPr>
        <w:t>. The arrow indicates the order in which the cells are filled. All empty cells are filled with </w:t>
      </w:r>
      <w:r w:rsidRPr="006C7A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 '</w:t>
      </w:r>
      <w:r w:rsidRPr="006C7A6A">
        <w:rPr>
          <w:rFonts w:ascii="Segoe UI" w:eastAsia="Times New Roman" w:hAnsi="Segoe UI" w:cs="Segoe UI"/>
          <w:color w:val="263238"/>
          <w:sz w:val="21"/>
          <w:szCs w:val="21"/>
        </w:rPr>
        <w:t>. The number of columns is chosen such that the rightmost column will </w:t>
      </w:r>
      <w:r w:rsidRPr="006C7A6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 be empty</w:t>
      </w:r>
      <w:r w:rsidRPr="006C7A6A">
        <w:rPr>
          <w:rFonts w:ascii="Segoe UI" w:eastAsia="Times New Roman" w:hAnsi="Segoe UI" w:cs="Segoe UI"/>
          <w:color w:val="263238"/>
          <w:sz w:val="21"/>
          <w:szCs w:val="21"/>
        </w:rPr>
        <w:t> after filling in </w:t>
      </w:r>
      <w:proofErr w:type="spellStart"/>
      <w:r w:rsidRPr="006C7A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originalText</w:t>
      </w:r>
      <w:proofErr w:type="spellEnd"/>
      <w:r w:rsidRPr="006C7A6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8B53762" w14:textId="77777777" w:rsidR="006C7A6A" w:rsidRPr="006C7A6A" w:rsidRDefault="006C7A6A" w:rsidP="006C7A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6C7A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encodedText</w:t>
      </w:r>
      <w:proofErr w:type="spellEnd"/>
      <w:r w:rsidRPr="006C7A6A">
        <w:rPr>
          <w:rFonts w:ascii="Segoe UI" w:eastAsia="Times New Roman" w:hAnsi="Segoe UI" w:cs="Segoe UI"/>
          <w:color w:val="263238"/>
          <w:sz w:val="21"/>
          <w:szCs w:val="21"/>
        </w:rPr>
        <w:t> is then formed by appending all characters of the matrix in a row-wise fashion.</w:t>
      </w:r>
    </w:p>
    <w:p w14:paraId="4B1A74EE" w14:textId="6F37BE41" w:rsidR="006C7A6A" w:rsidRPr="006C7A6A" w:rsidRDefault="006C7A6A" w:rsidP="006C7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A6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7CDFF49" wp14:editId="0491FA30">
            <wp:extent cx="4645025" cy="3094355"/>
            <wp:effectExtent l="0" t="0" r="0" b="0"/>
            <wp:docPr id="5" name="Picture 5" descr="A picture containing text,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hoji, build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4AF7E" w14:textId="77777777" w:rsidR="006C7A6A" w:rsidRPr="006C7A6A" w:rsidRDefault="006C7A6A" w:rsidP="006C7A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7A6A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The characters in the blue cells are appended first to </w:t>
      </w:r>
      <w:proofErr w:type="spellStart"/>
      <w:r w:rsidRPr="006C7A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encodedText</w:t>
      </w:r>
      <w:proofErr w:type="spellEnd"/>
      <w:r w:rsidRPr="006C7A6A">
        <w:rPr>
          <w:rFonts w:ascii="Segoe UI" w:eastAsia="Times New Roman" w:hAnsi="Segoe UI" w:cs="Segoe UI"/>
          <w:color w:val="263238"/>
          <w:sz w:val="21"/>
          <w:szCs w:val="21"/>
        </w:rPr>
        <w:t>, then the red cells, and so on, and finally the yellow cells. The arrow indicates the order in which the cells are accessed.</w:t>
      </w:r>
    </w:p>
    <w:p w14:paraId="3BCD573B" w14:textId="77777777" w:rsidR="006C7A6A" w:rsidRPr="006C7A6A" w:rsidRDefault="006C7A6A" w:rsidP="006C7A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7A6A">
        <w:rPr>
          <w:rFonts w:ascii="Segoe UI" w:eastAsia="Times New Roman" w:hAnsi="Segoe UI" w:cs="Segoe UI"/>
          <w:color w:val="263238"/>
          <w:sz w:val="21"/>
          <w:szCs w:val="21"/>
        </w:rPr>
        <w:t>For example, if </w:t>
      </w:r>
      <w:proofErr w:type="spellStart"/>
      <w:r w:rsidRPr="006C7A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originalText</w:t>
      </w:r>
      <w:proofErr w:type="spellEnd"/>
      <w:r w:rsidRPr="006C7A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 "cipher"</w:t>
      </w:r>
      <w:r w:rsidRPr="006C7A6A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6C7A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rows = 3</w:t>
      </w:r>
      <w:r w:rsidRPr="006C7A6A">
        <w:rPr>
          <w:rFonts w:ascii="Segoe UI" w:eastAsia="Times New Roman" w:hAnsi="Segoe UI" w:cs="Segoe UI"/>
          <w:color w:val="263238"/>
          <w:sz w:val="21"/>
          <w:szCs w:val="21"/>
        </w:rPr>
        <w:t>, then we encode it in the following manner:</w:t>
      </w:r>
    </w:p>
    <w:p w14:paraId="4F983FD5" w14:textId="2393641D" w:rsidR="006C7A6A" w:rsidRPr="006C7A6A" w:rsidRDefault="006C7A6A" w:rsidP="006C7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A6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4C776B9" wp14:editId="45C14C28">
            <wp:extent cx="2677160" cy="2011680"/>
            <wp:effectExtent l="0" t="0" r="8890" b="7620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5C092" w14:textId="77777777" w:rsidR="006C7A6A" w:rsidRPr="006C7A6A" w:rsidRDefault="006C7A6A" w:rsidP="006C7A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7A6A">
        <w:rPr>
          <w:rFonts w:ascii="Segoe UI" w:eastAsia="Times New Roman" w:hAnsi="Segoe UI" w:cs="Segoe UI"/>
          <w:color w:val="263238"/>
          <w:sz w:val="21"/>
          <w:szCs w:val="21"/>
        </w:rPr>
        <w:t>The blue arrows depict how </w:t>
      </w:r>
      <w:proofErr w:type="spellStart"/>
      <w:r w:rsidRPr="006C7A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originalText</w:t>
      </w:r>
      <w:proofErr w:type="spellEnd"/>
      <w:r w:rsidRPr="006C7A6A">
        <w:rPr>
          <w:rFonts w:ascii="Segoe UI" w:eastAsia="Times New Roman" w:hAnsi="Segoe UI" w:cs="Segoe UI"/>
          <w:color w:val="263238"/>
          <w:sz w:val="21"/>
          <w:szCs w:val="21"/>
        </w:rPr>
        <w:t> is placed in the matrix, and the red arrows denote the order in which </w:t>
      </w:r>
      <w:proofErr w:type="spellStart"/>
      <w:r w:rsidRPr="006C7A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encodedText</w:t>
      </w:r>
      <w:proofErr w:type="spellEnd"/>
      <w:r w:rsidRPr="006C7A6A">
        <w:rPr>
          <w:rFonts w:ascii="Segoe UI" w:eastAsia="Times New Roman" w:hAnsi="Segoe UI" w:cs="Segoe UI"/>
          <w:color w:val="263238"/>
          <w:sz w:val="21"/>
          <w:szCs w:val="21"/>
        </w:rPr>
        <w:t> is formed. In the above example, </w:t>
      </w:r>
      <w:proofErr w:type="spellStart"/>
      <w:r w:rsidRPr="006C7A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encodedText</w:t>
      </w:r>
      <w:proofErr w:type="spellEnd"/>
      <w:r w:rsidRPr="006C7A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 "</w:t>
      </w:r>
      <w:proofErr w:type="spellStart"/>
      <w:r w:rsidRPr="006C7A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ch</w:t>
      </w:r>
      <w:proofErr w:type="spellEnd"/>
      <w:r w:rsidRPr="006C7A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</w:t>
      </w:r>
      <w:proofErr w:type="spellStart"/>
      <w:proofErr w:type="gramStart"/>
      <w:r w:rsidRPr="006C7A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ie</w:t>
      </w:r>
      <w:proofErr w:type="spellEnd"/>
      <w:proofErr w:type="gramEnd"/>
      <w:r w:rsidRPr="006C7A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pr"</w:t>
      </w:r>
      <w:r w:rsidRPr="006C7A6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94973FD" w14:textId="77777777" w:rsidR="006C7A6A" w:rsidRPr="006C7A6A" w:rsidRDefault="006C7A6A" w:rsidP="006C7A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7A6A">
        <w:rPr>
          <w:rFonts w:ascii="Segoe UI" w:eastAsia="Times New Roman" w:hAnsi="Segoe UI" w:cs="Segoe UI"/>
          <w:color w:val="263238"/>
          <w:sz w:val="21"/>
          <w:szCs w:val="21"/>
        </w:rPr>
        <w:t>Given the encoded string </w:t>
      </w:r>
      <w:proofErr w:type="spellStart"/>
      <w:r w:rsidRPr="006C7A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encodedText</w:t>
      </w:r>
      <w:proofErr w:type="spellEnd"/>
      <w:r w:rsidRPr="006C7A6A">
        <w:rPr>
          <w:rFonts w:ascii="Segoe UI" w:eastAsia="Times New Roman" w:hAnsi="Segoe UI" w:cs="Segoe UI"/>
          <w:color w:val="263238"/>
          <w:sz w:val="21"/>
          <w:szCs w:val="21"/>
        </w:rPr>
        <w:t> and number of rows </w:t>
      </w:r>
      <w:proofErr w:type="spellStart"/>
      <w:r w:rsidRPr="006C7A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rows</w:t>
      </w:r>
      <w:proofErr w:type="spellEnd"/>
      <w:r w:rsidRPr="006C7A6A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6C7A6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original string</w:t>
      </w:r>
      <w:r w:rsidRPr="006C7A6A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proofErr w:type="spellStart"/>
      <w:r w:rsidRPr="006C7A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originalText</w:t>
      </w:r>
      <w:proofErr w:type="spellEnd"/>
      <w:r w:rsidRPr="006C7A6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1F3674E" w14:textId="77777777" w:rsidR="006C7A6A" w:rsidRPr="006C7A6A" w:rsidRDefault="006C7A6A" w:rsidP="006C7A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7A6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6C7A6A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proofErr w:type="spellStart"/>
      <w:r w:rsidRPr="006C7A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originalText</w:t>
      </w:r>
      <w:proofErr w:type="spellEnd"/>
      <w:r w:rsidRPr="006C7A6A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6C7A6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does not</w:t>
      </w:r>
      <w:r w:rsidRPr="006C7A6A">
        <w:rPr>
          <w:rFonts w:ascii="Segoe UI" w:eastAsia="Times New Roman" w:hAnsi="Segoe UI" w:cs="Segoe UI"/>
          <w:color w:val="263238"/>
          <w:sz w:val="21"/>
          <w:szCs w:val="21"/>
        </w:rPr>
        <w:t> have any trailing spaces </w:t>
      </w:r>
      <w:r w:rsidRPr="006C7A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 '</w:t>
      </w:r>
      <w:r w:rsidRPr="006C7A6A">
        <w:rPr>
          <w:rFonts w:ascii="Segoe UI" w:eastAsia="Times New Roman" w:hAnsi="Segoe UI" w:cs="Segoe UI"/>
          <w:color w:val="263238"/>
          <w:sz w:val="21"/>
          <w:szCs w:val="21"/>
        </w:rPr>
        <w:t>. The test cases are generated such that there is only one possible </w:t>
      </w:r>
      <w:proofErr w:type="spellStart"/>
      <w:r w:rsidRPr="006C7A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originalText</w:t>
      </w:r>
      <w:proofErr w:type="spellEnd"/>
      <w:r w:rsidRPr="006C7A6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1CF1698" w14:textId="77777777" w:rsidR="006C7A6A" w:rsidRPr="006C7A6A" w:rsidRDefault="006C7A6A" w:rsidP="006C7A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7A6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0A29758" w14:textId="77777777" w:rsidR="006C7A6A" w:rsidRPr="006C7A6A" w:rsidRDefault="006C7A6A" w:rsidP="006C7A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7A6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894C171" w14:textId="77777777" w:rsidR="006C7A6A" w:rsidRPr="006C7A6A" w:rsidRDefault="006C7A6A" w:rsidP="006C7A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7A6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C7A6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6C7A6A">
        <w:rPr>
          <w:rFonts w:ascii="Consolas" w:eastAsia="Times New Roman" w:hAnsi="Consolas" w:cs="Courier New"/>
          <w:color w:val="263238"/>
          <w:sz w:val="20"/>
          <w:szCs w:val="20"/>
        </w:rPr>
        <w:t>encodedText</w:t>
      </w:r>
      <w:proofErr w:type="spellEnd"/>
      <w:r w:rsidRPr="006C7A6A">
        <w:rPr>
          <w:rFonts w:ascii="Consolas" w:eastAsia="Times New Roman" w:hAnsi="Consolas" w:cs="Courier New"/>
          <w:color w:val="263238"/>
          <w:sz w:val="20"/>
          <w:szCs w:val="20"/>
        </w:rPr>
        <w:t xml:space="preserve"> = "</w:t>
      </w:r>
      <w:proofErr w:type="spellStart"/>
      <w:r w:rsidRPr="006C7A6A">
        <w:rPr>
          <w:rFonts w:ascii="Consolas" w:eastAsia="Times New Roman" w:hAnsi="Consolas" w:cs="Courier New"/>
          <w:color w:val="263238"/>
          <w:sz w:val="20"/>
          <w:szCs w:val="20"/>
        </w:rPr>
        <w:t>ch</w:t>
      </w:r>
      <w:proofErr w:type="spellEnd"/>
      <w:r w:rsidRPr="006C7A6A">
        <w:rPr>
          <w:rFonts w:ascii="Consolas" w:eastAsia="Times New Roman" w:hAnsi="Consolas" w:cs="Courier New"/>
          <w:color w:val="263238"/>
          <w:sz w:val="20"/>
          <w:szCs w:val="20"/>
        </w:rPr>
        <w:t xml:space="preserve">   </w:t>
      </w:r>
      <w:proofErr w:type="spellStart"/>
      <w:proofErr w:type="gramStart"/>
      <w:r w:rsidRPr="006C7A6A">
        <w:rPr>
          <w:rFonts w:ascii="Consolas" w:eastAsia="Times New Roman" w:hAnsi="Consolas" w:cs="Courier New"/>
          <w:color w:val="263238"/>
          <w:sz w:val="20"/>
          <w:szCs w:val="20"/>
        </w:rPr>
        <w:t>ie</w:t>
      </w:r>
      <w:proofErr w:type="spellEnd"/>
      <w:proofErr w:type="gramEnd"/>
      <w:r w:rsidRPr="006C7A6A">
        <w:rPr>
          <w:rFonts w:ascii="Consolas" w:eastAsia="Times New Roman" w:hAnsi="Consolas" w:cs="Courier New"/>
          <w:color w:val="263238"/>
          <w:sz w:val="20"/>
          <w:szCs w:val="20"/>
        </w:rPr>
        <w:t xml:space="preserve">   pr", rows = 3</w:t>
      </w:r>
    </w:p>
    <w:p w14:paraId="0DCDE7EB" w14:textId="77777777" w:rsidR="006C7A6A" w:rsidRPr="006C7A6A" w:rsidRDefault="006C7A6A" w:rsidP="006C7A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7A6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C7A6A">
        <w:rPr>
          <w:rFonts w:ascii="Consolas" w:eastAsia="Times New Roman" w:hAnsi="Consolas" w:cs="Courier New"/>
          <w:color w:val="263238"/>
          <w:sz w:val="20"/>
          <w:szCs w:val="20"/>
        </w:rPr>
        <w:t xml:space="preserve"> "cipher"</w:t>
      </w:r>
    </w:p>
    <w:p w14:paraId="2F46CA02" w14:textId="77777777" w:rsidR="006C7A6A" w:rsidRPr="006C7A6A" w:rsidRDefault="006C7A6A" w:rsidP="006C7A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7A6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C7A6A">
        <w:rPr>
          <w:rFonts w:ascii="Consolas" w:eastAsia="Times New Roman" w:hAnsi="Consolas" w:cs="Courier New"/>
          <w:color w:val="263238"/>
          <w:sz w:val="20"/>
          <w:szCs w:val="20"/>
        </w:rPr>
        <w:t xml:space="preserve"> This is the same example described in the problem description.</w:t>
      </w:r>
    </w:p>
    <w:p w14:paraId="49C08BF0" w14:textId="77777777" w:rsidR="006C7A6A" w:rsidRPr="006C7A6A" w:rsidRDefault="006C7A6A" w:rsidP="006C7A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7A6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AC54E86" w14:textId="035D5353" w:rsidR="006C7A6A" w:rsidRPr="006C7A6A" w:rsidRDefault="006C7A6A" w:rsidP="006C7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A6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2283ED" wp14:editId="0EC053D9">
            <wp:extent cx="4608830" cy="3094355"/>
            <wp:effectExtent l="0" t="0" r="127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270CC" w14:textId="77777777" w:rsidR="006C7A6A" w:rsidRPr="006C7A6A" w:rsidRDefault="006C7A6A" w:rsidP="006C7A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7A6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C7A6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6C7A6A">
        <w:rPr>
          <w:rFonts w:ascii="Consolas" w:eastAsia="Times New Roman" w:hAnsi="Consolas" w:cs="Courier New"/>
          <w:color w:val="263238"/>
          <w:sz w:val="20"/>
          <w:szCs w:val="20"/>
        </w:rPr>
        <w:t>encodedText</w:t>
      </w:r>
      <w:proofErr w:type="spellEnd"/>
      <w:r w:rsidRPr="006C7A6A">
        <w:rPr>
          <w:rFonts w:ascii="Consolas" w:eastAsia="Times New Roman" w:hAnsi="Consolas" w:cs="Courier New"/>
          <w:color w:val="263238"/>
          <w:sz w:val="20"/>
          <w:szCs w:val="20"/>
        </w:rPr>
        <w:t xml:space="preserve"> = "</w:t>
      </w:r>
      <w:proofErr w:type="spellStart"/>
      <w:r w:rsidRPr="006C7A6A">
        <w:rPr>
          <w:rFonts w:ascii="Consolas" w:eastAsia="Times New Roman" w:hAnsi="Consolas" w:cs="Courier New"/>
          <w:color w:val="263238"/>
          <w:sz w:val="20"/>
          <w:szCs w:val="20"/>
        </w:rPr>
        <w:t>iveo</w:t>
      </w:r>
      <w:proofErr w:type="spellEnd"/>
      <w:r w:rsidRPr="006C7A6A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proofErr w:type="spellStart"/>
      <w:r w:rsidRPr="006C7A6A">
        <w:rPr>
          <w:rFonts w:ascii="Consolas" w:eastAsia="Times New Roman" w:hAnsi="Consolas" w:cs="Courier New"/>
          <w:color w:val="263238"/>
          <w:sz w:val="20"/>
          <w:szCs w:val="20"/>
        </w:rPr>
        <w:t>eed</w:t>
      </w:r>
      <w:proofErr w:type="spellEnd"/>
      <w:r w:rsidRPr="006C7A6A">
        <w:rPr>
          <w:rFonts w:ascii="Consolas" w:eastAsia="Times New Roman" w:hAnsi="Consolas" w:cs="Courier New"/>
          <w:color w:val="263238"/>
          <w:sz w:val="20"/>
          <w:szCs w:val="20"/>
        </w:rPr>
        <w:t xml:space="preserve">   l </w:t>
      </w:r>
      <w:proofErr w:type="spellStart"/>
      <w:r w:rsidRPr="006C7A6A">
        <w:rPr>
          <w:rFonts w:ascii="Consolas" w:eastAsia="Times New Roman" w:hAnsi="Consolas" w:cs="Courier New"/>
          <w:color w:val="263238"/>
          <w:sz w:val="20"/>
          <w:szCs w:val="20"/>
        </w:rPr>
        <w:t>te</w:t>
      </w:r>
      <w:proofErr w:type="spellEnd"/>
      <w:r w:rsidRPr="006C7A6A">
        <w:rPr>
          <w:rFonts w:ascii="Consolas" w:eastAsia="Times New Roman" w:hAnsi="Consolas" w:cs="Courier New"/>
          <w:color w:val="263238"/>
          <w:sz w:val="20"/>
          <w:szCs w:val="20"/>
        </w:rPr>
        <w:t xml:space="preserve">   </w:t>
      </w:r>
      <w:proofErr w:type="spellStart"/>
      <w:r w:rsidRPr="006C7A6A">
        <w:rPr>
          <w:rFonts w:ascii="Consolas" w:eastAsia="Times New Roman" w:hAnsi="Consolas" w:cs="Courier New"/>
          <w:color w:val="263238"/>
          <w:sz w:val="20"/>
          <w:szCs w:val="20"/>
        </w:rPr>
        <w:t>olc</w:t>
      </w:r>
      <w:proofErr w:type="spellEnd"/>
      <w:r w:rsidRPr="006C7A6A">
        <w:rPr>
          <w:rFonts w:ascii="Consolas" w:eastAsia="Times New Roman" w:hAnsi="Consolas" w:cs="Courier New"/>
          <w:color w:val="263238"/>
          <w:sz w:val="20"/>
          <w:szCs w:val="20"/>
        </w:rPr>
        <w:t>", rows = 4</w:t>
      </w:r>
    </w:p>
    <w:p w14:paraId="218E47B5" w14:textId="77777777" w:rsidR="006C7A6A" w:rsidRPr="006C7A6A" w:rsidRDefault="006C7A6A" w:rsidP="006C7A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7A6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C7A6A">
        <w:rPr>
          <w:rFonts w:ascii="Consolas" w:eastAsia="Times New Roman" w:hAnsi="Consolas" w:cs="Courier New"/>
          <w:color w:val="263238"/>
          <w:sz w:val="20"/>
          <w:szCs w:val="20"/>
        </w:rPr>
        <w:t xml:space="preserve"> "</w:t>
      </w:r>
      <w:proofErr w:type="spellStart"/>
      <w:r w:rsidRPr="006C7A6A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6C7A6A">
        <w:rPr>
          <w:rFonts w:ascii="Consolas" w:eastAsia="Times New Roman" w:hAnsi="Consolas" w:cs="Courier New"/>
          <w:color w:val="263238"/>
          <w:sz w:val="20"/>
          <w:szCs w:val="20"/>
        </w:rPr>
        <w:t xml:space="preserve"> love </w:t>
      </w:r>
      <w:proofErr w:type="spellStart"/>
      <w:r w:rsidRPr="006C7A6A">
        <w:rPr>
          <w:rFonts w:ascii="Consolas" w:eastAsia="Times New Roman" w:hAnsi="Consolas" w:cs="Courier New"/>
          <w:color w:val="263238"/>
          <w:sz w:val="20"/>
          <w:szCs w:val="20"/>
        </w:rPr>
        <w:t>leetcode</w:t>
      </w:r>
      <w:proofErr w:type="spellEnd"/>
      <w:r w:rsidRPr="006C7A6A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6A61BF7F" w14:textId="77777777" w:rsidR="006C7A6A" w:rsidRPr="006C7A6A" w:rsidRDefault="006C7A6A" w:rsidP="006C7A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7A6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C7A6A">
        <w:rPr>
          <w:rFonts w:ascii="Consolas" w:eastAsia="Times New Roman" w:hAnsi="Consolas" w:cs="Courier New"/>
          <w:color w:val="263238"/>
          <w:sz w:val="20"/>
          <w:szCs w:val="20"/>
        </w:rPr>
        <w:t xml:space="preserve"> The figure above denotes the matrix that was used to encode </w:t>
      </w:r>
      <w:proofErr w:type="spellStart"/>
      <w:r w:rsidRPr="006C7A6A">
        <w:rPr>
          <w:rFonts w:ascii="Consolas" w:eastAsia="Times New Roman" w:hAnsi="Consolas" w:cs="Courier New"/>
          <w:color w:val="263238"/>
          <w:sz w:val="20"/>
          <w:szCs w:val="20"/>
        </w:rPr>
        <w:t>originalText</w:t>
      </w:r>
      <w:proofErr w:type="spellEnd"/>
      <w:r w:rsidRPr="006C7A6A">
        <w:rPr>
          <w:rFonts w:ascii="Consolas" w:eastAsia="Times New Roman" w:hAnsi="Consolas" w:cs="Courier New"/>
          <w:color w:val="263238"/>
          <w:sz w:val="20"/>
          <w:szCs w:val="20"/>
        </w:rPr>
        <w:t xml:space="preserve">. </w:t>
      </w:r>
    </w:p>
    <w:p w14:paraId="42FC55AF" w14:textId="77777777" w:rsidR="006C7A6A" w:rsidRPr="006C7A6A" w:rsidRDefault="006C7A6A" w:rsidP="006C7A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7A6A">
        <w:rPr>
          <w:rFonts w:ascii="Consolas" w:eastAsia="Times New Roman" w:hAnsi="Consolas" w:cs="Courier New"/>
          <w:color w:val="263238"/>
          <w:sz w:val="20"/>
          <w:szCs w:val="20"/>
        </w:rPr>
        <w:t xml:space="preserve">The blue arrows show how we can find </w:t>
      </w:r>
      <w:proofErr w:type="spellStart"/>
      <w:r w:rsidRPr="006C7A6A">
        <w:rPr>
          <w:rFonts w:ascii="Consolas" w:eastAsia="Times New Roman" w:hAnsi="Consolas" w:cs="Courier New"/>
          <w:color w:val="263238"/>
          <w:sz w:val="20"/>
          <w:szCs w:val="20"/>
        </w:rPr>
        <w:t>originalText</w:t>
      </w:r>
      <w:proofErr w:type="spellEnd"/>
      <w:r w:rsidRPr="006C7A6A">
        <w:rPr>
          <w:rFonts w:ascii="Consolas" w:eastAsia="Times New Roman" w:hAnsi="Consolas" w:cs="Courier New"/>
          <w:color w:val="263238"/>
          <w:sz w:val="20"/>
          <w:szCs w:val="20"/>
        </w:rPr>
        <w:t xml:space="preserve"> from </w:t>
      </w:r>
      <w:proofErr w:type="spellStart"/>
      <w:r w:rsidRPr="006C7A6A">
        <w:rPr>
          <w:rFonts w:ascii="Consolas" w:eastAsia="Times New Roman" w:hAnsi="Consolas" w:cs="Courier New"/>
          <w:color w:val="263238"/>
          <w:sz w:val="20"/>
          <w:szCs w:val="20"/>
        </w:rPr>
        <w:t>encodedText</w:t>
      </w:r>
      <w:proofErr w:type="spellEnd"/>
      <w:r w:rsidRPr="006C7A6A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656FFFA7" w14:textId="77777777" w:rsidR="006C7A6A" w:rsidRPr="006C7A6A" w:rsidRDefault="006C7A6A" w:rsidP="006C7A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7A6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4AF84C9" w14:textId="1D495A8C" w:rsidR="006C7A6A" w:rsidRPr="006C7A6A" w:rsidRDefault="006C7A6A" w:rsidP="006C7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A6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E2C0A70" wp14:editId="1F15AAE2">
            <wp:extent cx="4008755" cy="680085"/>
            <wp:effectExtent l="0" t="0" r="0" b="571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5C1B4" w14:textId="77777777" w:rsidR="006C7A6A" w:rsidRPr="006C7A6A" w:rsidRDefault="006C7A6A" w:rsidP="006C7A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7A6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C7A6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6C7A6A">
        <w:rPr>
          <w:rFonts w:ascii="Consolas" w:eastAsia="Times New Roman" w:hAnsi="Consolas" w:cs="Courier New"/>
          <w:color w:val="263238"/>
          <w:sz w:val="20"/>
          <w:szCs w:val="20"/>
        </w:rPr>
        <w:t>encodedText</w:t>
      </w:r>
      <w:proofErr w:type="spellEnd"/>
      <w:r w:rsidRPr="006C7A6A">
        <w:rPr>
          <w:rFonts w:ascii="Consolas" w:eastAsia="Times New Roman" w:hAnsi="Consolas" w:cs="Courier New"/>
          <w:color w:val="263238"/>
          <w:sz w:val="20"/>
          <w:szCs w:val="20"/>
        </w:rPr>
        <w:t xml:space="preserve"> = "coding", rows = 1</w:t>
      </w:r>
    </w:p>
    <w:p w14:paraId="2264D016" w14:textId="77777777" w:rsidR="006C7A6A" w:rsidRPr="006C7A6A" w:rsidRDefault="006C7A6A" w:rsidP="006C7A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7A6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C7A6A">
        <w:rPr>
          <w:rFonts w:ascii="Consolas" w:eastAsia="Times New Roman" w:hAnsi="Consolas" w:cs="Courier New"/>
          <w:color w:val="263238"/>
          <w:sz w:val="20"/>
          <w:szCs w:val="20"/>
        </w:rPr>
        <w:t xml:space="preserve"> "coding"</w:t>
      </w:r>
    </w:p>
    <w:p w14:paraId="108FB097" w14:textId="77777777" w:rsidR="006C7A6A" w:rsidRPr="006C7A6A" w:rsidRDefault="006C7A6A" w:rsidP="006C7A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7A6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C7A6A">
        <w:rPr>
          <w:rFonts w:ascii="Consolas" w:eastAsia="Times New Roman" w:hAnsi="Consolas" w:cs="Courier New"/>
          <w:color w:val="263238"/>
          <w:sz w:val="20"/>
          <w:szCs w:val="20"/>
        </w:rPr>
        <w:t xml:space="preserve"> Since there is only 1 row, both </w:t>
      </w:r>
      <w:proofErr w:type="spellStart"/>
      <w:r w:rsidRPr="006C7A6A">
        <w:rPr>
          <w:rFonts w:ascii="Consolas" w:eastAsia="Times New Roman" w:hAnsi="Consolas" w:cs="Courier New"/>
          <w:color w:val="263238"/>
          <w:sz w:val="20"/>
          <w:szCs w:val="20"/>
        </w:rPr>
        <w:t>originalText</w:t>
      </w:r>
      <w:proofErr w:type="spellEnd"/>
      <w:r w:rsidRPr="006C7A6A">
        <w:rPr>
          <w:rFonts w:ascii="Consolas" w:eastAsia="Times New Roman" w:hAnsi="Consolas" w:cs="Courier New"/>
          <w:color w:val="263238"/>
          <w:sz w:val="20"/>
          <w:szCs w:val="20"/>
        </w:rPr>
        <w:t xml:space="preserve"> and </w:t>
      </w:r>
      <w:proofErr w:type="spellStart"/>
      <w:r w:rsidRPr="006C7A6A">
        <w:rPr>
          <w:rFonts w:ascii="Consolas" w:eastAsia="Times New Roman" w:hAnsi="Consolas" w:cs="Courier New"/>
          <w:color w:val="263238"/>
          <w:sz w:val="20"/>
          <w:szCs w:val="20"/>
        </w:rPr>
        <w:t>encodedText</w:t>
      </w:r>
      <w:proofErr w:type="spellEnd"/>
      <w:r w:rsidRPr="006C7A6A">
        <w:rPr>
          <w:rFonts w:ascii="Consolas" w:eastAsia="Times New Roman" w:hAnsi="Consolas" w:cs="Courier New"/>
          <w:color w:val="263238"/>
          <w:sz w:val="20"/>
          <w:szCs w:val="20"/>
        </w:rPr>
        <w:t xml:space="preserve"> are the same.</w:t>
      </w:r>
    </w:p>
    <w:p w14:paraId="7376471A" w14:textId="77777777" w:rsidR="006C7A6A" w:rsidRPr="006C7A6A" w:rsidRDefault="006C7A6A" w:rsidP="006C7A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7A6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1B929DC5" w14:textId="0743FFE4" w:rsidR="006C7A6A" w:rsidRPr="006C7A6A" w:rsidRDefault="006C7A6A" w:rsidP="006C7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A6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9967BF" wp14:editId="15F586E0">
            <wp:extent cx="2326005" cy="1572895"/>
            <wp:effectExtent l="0" t="0" r="0" b="825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B42A4" w14:textId="77777777" w:rsidR="006C7A6A" w:rsidRPr="006C7A6A" w:rsidRDefault="006C7A6A" w:rsidP="006C7A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7A6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C7A6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6C7A6A">
        <w:rPr>
          <w:rFonts w:ascii="Consolas" w:eastAsia="Times New Roman" w:hAnsi="Consolas" w:cs="Courier New"/>
          <w:color w:val="263238"/>
          <w:sz w:val="20"/>
          <w:szCs w:val="20"/>
        </w:rPr>
        <w:t>encodedText</w:t>
      </w:r>
      <w:proofErr w:type="spellEnd"/>
      <w:r w:rsidRPr="006C7A6A">
        <w:rPr>
          <w:rFonts w:ascii="Consolas" w:eastAsia="Times New Roman" w:hAnsi="Consolas" w:cs="Courier New"/>
          <w:color w:val="263238"/>
          <w:sz w:val="20"/>
          <w:szCs w:val="20"/>
        </w:rPr>
        <w:t xml:space="preserve"> = " </w:t>
      </w:r>
      <w:proofErr w:type="gramStart"/>
      <w:r w:rsidRPr="006C7A6A">
        <w:rPr>
          <w:rFonts w:ascii="Consolas" w:eastAsia="Times New Roman" w:hAnsi="Consolas" w:cs="Courier New"/>
          <w:color w:val="263238"/>
          <w:sz w:val="20"/>
          <w:szCs w:val="20"/>
        </w:rPr>
        <w:t>b  ac</w:t>
      </w:r>
      <w:proofErr w:type="gramEnd"/>
      <w:r w:rsidRPr="006C7A6A">
        <w:rPr>
          <w:rFonts w:ascii="Consolas" w:eastAsia="Times New Roman" w:hAnsi="Consolas" w:cs="Courier New"/>
          <w:color w:val="263238"/>
          <w:sz w:val="20"/>
          <w:szCs w:val="20"/>
        </w:rPr>
        <w:t>", rows = 2</w:t>
      </w:r>
    </w:p>
    <w:p w14:paraId="44F870A2" w14:textId="77777777" w:rsidR="006C7A6A" w:rsidRPr="006C7A6A" w:rsidRDefault="006C7A6A" w:rsidP="006C7A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7A6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6C7A6A">
        <w:rPr>
          <w:rFonts w:ascii="Consolas" w:eastAsia="Times New Roman" w:hAnsi="Consolas" w:cs="Courier New"/>
          <w:color w:val="263238"/>
          <w:sz w:val="20"/>
          <w:szCs w:val="20"/>
        </w:rPr>
        <w:t xml:space="preserve"> " </w:t>
      </w:r>
      <w:proofErr w:type="spellStart"/>
      <w:r w:rsidRPr="006C7A6A">
        <w:rPr>
          <w:rFonts w:ascii="Consolas" w:eastAsia="Times New Roman" w:hAnsi="Consolas" w:cs="Courier New"/>
          <w:color w:val="263238"/>
          <w:sz w:val="20"/>
          <w:szCs w:val="20"/>
        </w:rPr>
        <w:t>abc</w:t>
      </w:r>
      <w:proofErr w:type="spellEnd"/>
      <w:r w:rsidRPr="006C7A6A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0A05D5A4" w14:textId="77777777" w:rsidR="006C7A6A" w:rsidRPr="006C7A6A" w:rsidRDefault="006C7A6A" w:rsidP="006C7A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7A6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C7A6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6C7A6A">
        <w:rPr>
          <w:rFonts w:ascii="Consolas" w:eastAsia="Times New Roman" w:hAnsi="Consolas" w:cs="Courier New"/>
          <w:color w:val="263238"/>
          <w:sz w:val="20"/>
          <w:szCs w:val="20"/>
        </w:rPr>
        <w:t>originalText</w:t>
      </w:r>
      <w:proofErr w:type="spellEnd"/>
      <w:r w:rsidRPr="006C7A6A">
        <w:rPr>
          <w:rFonts w:ascii="Consolas" w:eastAsia="Times New Roman" w:hAnsi="Consolas" w:cs="Courier New"/>
          <w:color w:val="263238"/>
          <w:sz w:val="20"/>
          <w:szCs w:val="20"/>
        </w:rPr>
        <w:t xml:space="preserve"> cannot have trailing spaces, but it may be preceded by one or more spaces.</w:t>
      </w:r>
    </w:p>
    <w:p w14:paraId="1CE19F71" w14:textId="77777777" w:rsidR="006C7A6A" w:rsidRPr="006C7A6A" w:rsidRDefault="006C7A6A" w:rsidP="006C7A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7A6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6AE61A2" w14:textId="77777777" w:rsidR="006C7A6A" w:rsidRPr="006C7A6A" w:rsidRDefault="006C7A6A" w:rsidP="006C7A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7A6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AE44471" w14:textId="77777777" w:rsidR="006C7A6A" w:rsidRPr="006C7A6A" w:rsidRDefault="006C7A6A" w:rsidP="006C7A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7A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6C7A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encodedText.length</w:t>
      </w:r>
      <w:proofErr w:type="spellEnd"/>
      <w:r w:rsidRPr="006C7A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6C7A6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6</w:t>
      </w:r>
    </w:p>
    <w:p w14:paraId="62226C8E" w14:textId="77777777" w:rsidR="006C7A6A" w:rsidRPr="006C7A6A" w:rsidRDefault="006C7A6A" w:rsidP="006C7A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6C7A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encodedText</w:t>
      </w:r>
      <w:proofErr w:type="spellEnd"/>
      <w:r w:rsidRPr="006C7A6A">
        <w:rPr>
          <w:rFonts w:ascii="Segoe UI" w:eastAsia="Times New Roman" w:hAnsi="Segoe UI" w:cs="Segoe UI"/>
          <w:color w:val="263238"/>
          <w:sz w:val="21"/>
          <w:szCs w:val="21"/>
        </w:rPr>
        <w:t> consists of lowercase English letters and </w:t>
      </w:r>
      <w:r w:rsidRPr="006C7A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 '</w:t>
      </w:r>
      <w:r w:rsidRPr="006C7A6A">
        <w:rPr>
          <w:rFonts w:ascii="Segoe UI" w:eastAsia="Times New Roman" w:hAnsi="Segoe UI" w:cs="Segoe UI"/>
          <w:color w:val="263238"/>
          <w:sz w:val="21"/>
          <w:szCs w:val="21"/>
        </w:rPr>
        <w:t> only.</w:t>
      </w:r>
    </w:p>
    <w:p w14:paraId="5DAB64B1" w14:textId="77777777" w:rsidR="006C7A6A" w:rsidRPr="006C7A6A" w:rsidRDefault="006C7A6A" w:rsidP="006C7A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6C7A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encodedText</w:t>
      </w:r>
      <w:proofErr w:type="spellEnd"/>
      <w:r w:rsidRPr="006C7A6A">
        <w:rPr>
          <w:rFonts w:ascii="Segoe UI" w:eastAsia="Times New Roman" w:hAnsi="Segoe UI" w:cs="Segoe UI"/>
          <w:color w:val="263238"/>
          <w:sz w:val="21"/>
          <w:szCs w:val="21"/>
        </w:rPr>
        <w:t> is a valid encoding of some </w:t>
      </w:r>
      <w:proofErr w:type="spellStart"/>
      <w:r w:rsidRPr="006C7A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originalText</w:t>
      </w:r>
      <w:proofErr w:type="spellEnd"/>
      <w:r w:rsidRPr="006C7A6A">
        <w:rPr>
          <w:rFonts w:ascii="Segoe UI" w:eastAsia="Times New Roman" w:hAnsi="Segoe UI" w:cs="Segoe UI"/>
          <w:color w:val="263238"/>
          <w:sz w:val="21"/>
          <w:szCs w:val="21"/>
        </w:rPr>
        <w:t> that </w:t>
      </w:r>
      <w:r w:rsidRPr="006C7A6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does not</w:t>
      </w:r>
      <w:r w:rsidRPr="006C7A6A">
        <w:rPr>
          <w:rFonts w:ascii="Segoe UI" w:eastAsia="Times New Roman" w:hAnsi="Segoe UI" w:cs="Segoe UI"/>
          <w:color w:val="263238"/>
          <w:sz w:val="21"/>
          <w:szCs w:val="21"/>
        </w:rPr>
        <w:t> have trailing spaces.</w:t>
      </w:r>
    </w:p>
    <w:p w14:paraId="1342C3BA" w14:textId="77777777" w:rsidR="006C7A6A" w:rsidRPr="006C7A6A" w:rsidRDefault="006C7A6A" w:rsidP="006C7A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7A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rows &lt;= 1000</w:t>
      </w:r>
    </w:p>
    <w:p w14:paraId="035B7FDB" w14:textId="77777777" w:rsidR="006C7A6A" w:rsidRPr="006C7A6A" w:rsidRDefault="006C7A6A" w:rsidP="006C7A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7A6A">
        <w:rPr>
          <w:rFonts w:ascii="Segoe UI" w:eastAsia="Times New Roman" w:hAnsi="Segoe UI" w:cs="Segoe UI"/>
          <w:color w:val="263238"/>
          <w:sz w:val="21"/>
          <w:szCs w:val="21"/>
        </w:rPr>
        <w:t>The testcases are generated such that there is </w:t>
      </w:r>
      <w:r w:rsidRPr="006C7A6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only one</w:t>
      </w:r>
      <w:r w:rsidRPr="006C7A6A">
        <w:rPr>
          <w:rFonts w:ascii="Segoe UI" w:eastAsia="Times New Roman" w:hAnsi="Segoe UI" w:cs="Segoe UI"/>
          <w:color w:val="263238"/>
          <w:sz w:val="21"/>
          <w:szCs w:val="21"/>
        </w:rPr>
        <w:t> possible </w:t>
      </w:r>
      <w:proofErr w:type="spellStart"/>
      <w:r w:rsidRPr="006C7A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originalText</w:t>
      </w:r>
      <w:proofErr w:type="spellEnd"/>
      <w:r w:rsidRPr="006C7A6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6AFD4F1" w14:textId="77777777" w:rsidR="00064678" w:rsidRDefault="00064678"/>
    <w:sectPr w:rsidR="00064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6135A"/>
    <w:multiLevelType w:val="multilevel"/>
    <w:tmpl w:val="24A4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4C5"/>
    <w:rsid w:val="00064678"/>
    <w:rsid w:val="006C7A6A"/>
    <w:rsid w:val="008874C5"/>
    <w:rsid w:val="00DB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4B1BC-2CCF-46D9-9214-8796DEE0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7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C7A6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C7A6A"/>
    <w:rPr>
      <w:b/>
      <w:bCs/>
    </w:rPr>
  </w:style>
  <w:style w:type="character" w:styleId="Emphasis">
    <w:name w:val="Emphasis"/>
    <w:basedOn w:val="DefaultParagraphFont"/>
    <w:uiPriority w:val="20"/>
    <w:qFormat/>
    <w:rsid w:val="006C7A6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7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7A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1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2021-11-14T10:07:00Z</dcterms:created>
  <dcterms:modified xsi:type="dcterms:W3CDTF">2021-11-14T10:07:00Z</dcterms:modified>
</cp:coreProperties>
</file>