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C136" w14:textId="77777777" w:rsidR="00B802EF" w:rsidRPr="00B802EF" w:rsidRDefault="00B802EF" w:rsidP="00B80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A cell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(r, c)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of an excel sheet is represented as a string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"&lt;col&gt;&lt;row&gt;"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5B543D83" w14:textId="77777777" w:rsidR="00B802EF" w:rsidRPr="00B802EF" w:rsidRDefault="00B802EF" w:rsidP="00B80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&lt;col&gt;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denotes the column number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of the cell. It is represented by </w:t>
      </w:r>
      <w:r w:rsidRPr="00B80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alphabetical letters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C89F09" w14:textId="77777777" w:rsidR="00B802EF" w:rsidRPr="00B802EF" w:rsidRDefault="00B802EF" w:rsidP="00B802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For example, the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802E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st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column is denoted by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B802E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nd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B802E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rd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'C'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, and so on.</w:t>
      </w:r>
    </w:p>
    <w:p w14:paraId="3089EAF2" w14:textId="77777777" w:rsidR="00B802EF" w:rsidRPr="00B802EF" w:rsidRDefault="00B802EF" w:rsidP="00B80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&lt;row&gt;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is the row number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of the cell. The </w:t>
      </w:r>
      <w:proofErr w:type="spellStart"/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B802E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row is represented by the </w:t>
      </w:r>
      <w:r w:rsidRPr="00B80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integer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07151D" w14:textId="77777777" w:rsidR="00B802EF" w:rsidRPr="00B802EF" w:rsidRDefault="00B802EF" w:rsidP="00B80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in the format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"&lt;col1&gt;&lt;row1&gt;:&lt;col2&gt;&lt;row2&gt;"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&lt;col1&gt;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represents the column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c1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&lt;row1&gt;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represents the row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r1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&lt;col2&gt;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represents the column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c2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&lt;row2&gt;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represents the row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r2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, such that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r1 &lt;= r2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c1 &lt;= c2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C1D326" w14:textId="77777777" w:rsidR="00B802EF" w:rsidRPr="00B802EF" w:rsidRDefault="00B802EF" w:rsidP="00B80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802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B802E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list of cells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(x, y)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802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such that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r1 &lt;= x &lt;= r2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802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and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c1 &lt;= y &lt;= c2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. The cells should be represented as </w:t>
      </w:r>
      <w:r w:rsidRPr="00B80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strings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in the format mentioned above and be sorted in </w:t>
      </w:r>
      <w:r w:rsidRPr="00B80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order first by columns and then by rows.</w:t>
      </w:r>
    </w:p>
    <w:p w14:paraId="4ECE3BEF" w14:textId="77777777" w:rsidR="00B802EF" w:rsidRPr="00B802EF" w:rsidRDefault="00B802EF" w:rsidP="00B80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DE2593" w14:textId="77777777" w:rsidR="00B802EF" w:rsidRPr="00B802EF" w:rsidRDefault="00B802EF" w:rsidP="00B80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0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546BDE" w14:textId="25BFB0A6" w:rsidR="00B802EF" w:rsidRPr="00B802EF" w:rsidRDefault="00B802EF" w:rsidP="00B80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E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D4B149" wp14:editId="731C74F4">
            <wp:extent cx="3345180" cy="2133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AF9F8" w14:textId="77777777" w:rsidR="00B802EF" w:rsidRPr="00B802EF" w:rsidRDefault="00B802EF" w:rsidP="00B80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0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02EF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"K1:L2"</w:t>
      </w:r>
    </w:p>
    <w:p w14:paraId="42145C29" w14:textId="77777777" w:rsidR="00B802EF" w:rsidRPr="00B802EF" w:rsidRDefault="00B802EF" w:rsidP="00B80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0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02EF">
        <w:rPr>
          <w:rFonts w:ascii="Consolas" w:eastAsia="Times New Roman" w:hAnsi="Consolas" w:cs="Courier New"/>
          <w:color w:val="263238"/>
          <w:sz w:val="20"/>
          <w:szCs w:val="20"/>
        </w:rPr>
        <w:t xml:space="preserve"> ["K1","K2","L1","L2"]</w:t>
      </w:r>
    </w:p>
    <w:p w14:paraId="22206C29" w14:textId="77777777" w:rsidR="00B802EF" w:rsidRPr="00B802EF" w:rsidRDefault="00B802EF" w:rsidP="00B80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0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0E21D83" w14:textId="77777777" w:rsidR="00B802EF" w:rsidRPr="00B802EF" w:rsidRDefault="00B802EF" w:rsidP="00B80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02EF">
        <w:rPr>
          <w:rFonts w:ascii="Consolas" w:eastAsia="Times New Roman" w:hAnsi="Consolas" w:cs="Courier New"/>
          <w:color w:val="263238"/>
          <w:sz w:val="20"/>
          <w:szCs w:val="20"/>
        </w:rPr>
        <w:t>The above diagram shows the cells which should be present in the list.</w:t>
      </w:r>
    </w:p>
    <w:p w14:paraId="0D930269" w14:textId="77777777" w:rsidR="00B802EF" w:rsidRPr="00B802EF" w:rsidRDefault="00B802EF" w:rsidP="00B80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02EF">
        <w:rPr>
          <w:rFonts w:ascii="Consolas" w:eastAsia="Times New Roman" w:hAnsi="Consolas" w:cs="Courier New"/>
          <w:color w:val="263238"/>
          <w:sz w:val="20"/>
          <w:szCs w:val="20"/>
        </w:rPr>
        <w:t>The red arrows denote the order in which the cells should be presented.</w:t>
      </w:r>
    </w:p>
    <w:p w14:paraId="5BD02520" w14:textId="77777777" w:rsidR="00B802EF" w:rsidRPr="00B802EF" w:rsidRDefault="00B802EF" w:rsidP="00B80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0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B2D1231" w14:textId="217108EF" w:rsidR="00B802EF" w:rsidRPr="00B802EF" w:rsidRDefault="00B802EF" w:rsidP="00B80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2E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A210EA" wp14:editId="07B76381">
            <wp:extent cx="5731510" cy="57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CC46" w14:textId="77777777" w:rsidR="00B802EF" w:rsidRPr="00B802EF" w:rsidRDefault="00B802EF" w:rsidP="00B80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0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02EF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"A1:F1"</w:t>
      </w:r>
    </w:p>
    <w:p w14:paraId="3DEC778A" w14:textId="77777777" w:rsidR="00B802EF" w:rsidRPr="00B802EF" w:rsidRDefault="00B802EF" w:rsidP="00B80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0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02EF">
        <w:rPr>
          <w:rFonts w:ascii="Consolas" w:eastAsia="Times New Roman" w:hAnsi="Consolas" w:cs="Courier New"/>
          <w:color w:val="263238"/>
          <w:sz w:val="20"/>
          <w:szCs w:val="20"/>
        </w:rPr>
        <w:t xml:space="preserve"> ["A1","B1","C1","D1","E1","F1"]</w:t>
      </w:r>
    </w:p>
    <w:p w14:paraId="33B2C85E" w14:textId="77777777" w:rsidR="00B802EF" w:rsidRPr="00B802EF" w:rsidRDefault="00B802EF" w:rsidP="00B80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0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CBD92D1" w14:textId="77777777" w:rsidR="00B802EF" w:rsidRPr="00B802EF" w:rsidRDefault="00B802EF" w:rsidP="00B80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02E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 above diagram shows the cells which should be present in the list.</w:t>
      </w:r>
    </w:p>
    <w:p w14:paraId="3FB63F81" w14:textId="77777777" w:rsidR="00B802EF" w:rsidRPr="00B802EF" w:rsidRDefault="00B802EF" w:rsidP="00B80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02EF">
        <w:rPr>
          <w:rFonts w:ascii="Consolas" w:eastAsia="Times New Roman" w:hAnsi="Consolas" w:cs="Courier New"/>
          <w:color w:val="263238"/>
          <w:sz w:val="20"/>
          <w:szCs w:val="20"/>
        </w:rPr>
        <w:t>The red arrow denotes the order in which the cells should be presented.</w:t>
      </w:r>
    </w:p>
    <w:p w14:paraId="4DAF2123" w14:textId="77777777" w:rsidR="00B802EF" w:rsidRPr="00B802EF" w:rsidRDefault="00B802EF" w:rsidP="00B80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971D6C" w14:textId="77777777" w:rsidR="00B802EF" w:rsidRPr="00B802EF" w:rsidRDefault="00B802EF" w:rsidP="00B80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0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A508CAF" w14:textId="77777777" w:rsidR="00B802EF" w:rsidRPr="00B802EF" w:rsidRDefault="00B802EF" w:rsidP="00B802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5</w:t>
      </w:r>
    </w:p>
    <w:p w14:paraId="4F31BDE3" w14:textId="77777777" w:rsidR="00B802EF" w:rsidRPr="00B802EF" w:rsidRDefault="00B802EF" w:rsidP="00B802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'A' &lt;= </w:t>
      </w:r>
      <w:proofErr w:type="gramStart"/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gramEnd"/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 &lt;= s[3] &lt;= 'Z'</w:t>
      </w:r>
    </w:p>
    <w:p w14:paraId="424E7CAA" w14:textId="77777777" w:rsidR="00B802EF" w:rsidRPr="00B802EF" w:rsidRDefault="00B802EF" w:rsidP="00B802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'1' &lt;= </w:t>
      </w:r>
      <w:proofErr w:type="gramStart"/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gramEnd"/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1] &lt;= s[4] &lt;= '9'</w:t>
      </w:r>
    </w:p>
    <w:p w14:paraId="58115F5F" w14:textId="77777777" w:rsidR="00B802EF" w:rsidRPr="00B802EF" w:rsidRDefault="00B802EF" w:rsidP="00B802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 consists of uppercase English letters, digits and </w:t>
      </w:r>
      <w:r w:rsidRPr="00B80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':'</w:t>
      </w:r>
      <w:r w:rsidRPr="00B802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22E7BD" w14:textId="77777777" w:rsidR="003D145A" w:rsidRDefault="003D145A"/>
    <w:sectPr w:rsidR="003D1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564C6"/>
    <w:multiLevelType w:val="multilevel"/>
    <w:tmpl w:val="A5A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B625D"/>
    <w:multiLevelType w:val="multilevel"/>
    <w:tmpl w:val="CF80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99"/>
    <w:rsid w:val="00205599"/>
    <w:rsid w:val="003D145A"/>
    <w:rsid w:val="00B8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5B263-57E5-417D-B803-7D40B9FC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02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02EF"/>
    <w:rPr>
      <w:b/>
      <w:bCs/>
    </w:rPr>
  </w:style>
  <w:style w:type="character" w:styleId="Emphasis">
    <w:name w:val="Emphasis"/>
    <w:basedOn w:val="DefaultParagraphFont"/>
    <w:uiPriority w:val="20"/>
    <w:qFormat/>
    <w:rsid w:val="00B802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2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2022-03-06T04:06:00Z</dcterms:created>
  <dcterms:modified xsi:type="dcterms:W3CDTF">2022-03-06T04:06:00Z</dcterms:modified>
</cp:coreProperties>
</file>