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B792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of the form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"&lt;num1&gt;+&lt;num2&gt;"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&lt;num1&gt;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&lt;num2&gt;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represent positive integers.</w:t>
      </w:r>
    </w:p>
    <w:p w14:paraId="4C9D2851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Add a pair of parentheses to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such that after the addition of parentheses,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mathematical expression and evaluates to the </w:t>
      </w: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possible value. The left parenthesis </w:t>
      </w: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be added to the left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and the right parenthesis </w:t>
      </w: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be added to the right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2081D1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adding a pair of parentheses such that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evaluates to the </w:t>
      </w:r>
      <w:r w:rsidRPr="009671E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</w:t>
      </w:r>
      <w:r w:rsidRPr="009671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value.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If there are multiple answers that yield the same result, return any of them.</w:t>
      </w:r>
    </w:p>
    <w:p w14:paraId="2E211953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The input has been generated such that the original value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, and the value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after adding any pair of parentheses that meets the requirements fits within a signed 32-bit integer.</w:t>
      </w:r>
    </w:p>
    <w:p w14:paraId="46D55C4B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428C9B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18C43D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"247+38"</w:t>
      </w:r>
    </w:p>
    <w:p w14:paraId="272D3F44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"2(47+38)"</w:t>
      </w:r>
    </w:p>
    <w:p w14:paraId="0DE0DBCA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expression evaluates to 2 * (47 + 38) = 2 * 85 = 170.</w:t>
      </w:r>
    </w:p>
    <w:p w14:paraId="065C7DD2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>Note that "2(4)7+38" is invalid because the right parenthesis must be to the right of the '+'.</w:t>
      </w:r>
    </w:p>
    <w:p w14:paraId="2553A5ED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>It can be shown that 170 is the smallest possible value.</w:t>
      </w:r>
    </w:p>
    <w:p w14:paraId="15113743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81C7BA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"12+34"</w:t>
      </w:r>
    </w:p>
    <w:p w14:paraId="1DD801DD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"1(2+3)4"</w:t>
      </w:r>
    </w:p>
    <w:p w14:paraId="02CC4638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expression evaluates to 1 * (2 + 3) * 4 = 1 * 5 * 4 = 20.</w:t>
      </w:r>
    </w:p>
    <w:p w14:paraId="71AE7808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D3FB2C2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"999+999"</w:t>
      </w:r>
    </w:p>
    <w:p w14:paraId="1FB9A3F4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"(999+999)"</w:t>
      </w:r>
    </w:p>
    <w:p w14:paraId="2FD39B90" w14:textId="77777777" w:rsidR="009671EE" w:rsidRPr="009671EE" w:rsidRDefault="009671EE" w:rsidP="00967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671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expression evaluates to 999 + 999 = 1998.</w:t>
      </w:r>
    </w:p>
    <w:p w14:paraId="6403A792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407815" w14:textId="77777777" w:rsidR="009671EE" w:rsidRPr="009671EE" w:rsidRDefault="009671EE" w:rsidP="00967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34BBAFB" w14:textId="77777777" w:rsidR="009671EE" w:rsidRPr="009671EE" w:rsidRDefault="009671EE" w:rsidP="00967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expression.length &lt;= 10</w:t>
      </w:r>
    </w:p>
    <w:p w14:paraId="3B512B0A" w14:textId="77777777" w:rsidR="009671EE" w:rsidRPr="009671EE" w:rsidRDefault="009671EE" w:rsidP="00967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consists of digits from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ED0237" w14:textId="77777777" w:rsidR="009671EE" w:rsidRPr="009671EE" w:rsidRDefault="009671EE" w:rsidP="00967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starts and ends with digits.</w:t>
      </w:r>
    </w:p>
    <w:p w14:paraId="267ABAD2" w14:textId="77777777" w:rsidR="009671EE" w:rsidRPr="009671EE" w:rsidRDefault="009671EE" w:rsidP="00967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contains exactly one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5DBEAA" w14:textId="77777777" w:rsidR="009671EE" w:rsidRPr="009671EE" w:rsidRDefault="009671EE" w:rsidP="00967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The original value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, and the value of </w:t>
      </w:r>
      <w:r w:rsidRPr="009671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9671EE">
        <w:rPr>
          <w:rFonts w:ascii="Segoe UI" w:eastAsia="Times New Roman" w:hAnsi="Segoe UI" w:cs="Segoe UI"/>
          <w:color w:val="263238"/>
          <w:sz w:val="21"/>
          <w:szCs w:val="21"/>
        </w:rPr>
        <w:t> after adding any pair of parentheses that meets the requirements fits within a signed 32-bit integer.</w:t>
      </w:r>
    </w:p>
    <w:p w14:paraId="60659339" w14:textId="77777777" w:rsidR="009D0296" w:rsidRDefault="009D0296"/>
    <w:sectPr w:rsidR="009D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701B"/>
    <w:multiLevelType w:val="multilevel"/>
    <w:tmpl w:val="2C8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71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72"/>
    <w:rsid w:val="009671EE"/>
    <w:rsid w:val="009D0296"/>
    <w:rsid w:val="00C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B73F-3293-4B46-881F-6A5783AA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1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71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2022-04-10T11:40:00Z</dcterms:created>
  <dcterms:modified xsi:type="dcterms:W3CDTF">2022-04-10T11:40:00Z</dcterms:modified>
</cp:coreProperties>
</file>