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2、Prompt Template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一、基础角色消息 Prompt 模板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导言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prompt提示指的是用户给大语言模型的输入内容，当我们使用网页端和chat gpt之类的聊天助手对话时。给AI的提示都需要一个个手动构建，但用代码就不一样了，我们可以在提示里插入变量，在使用结构化的提示的同时，根据需要动态调整里面的示例或数据。灵活性更高，效率也更高。连称的prompt template提示模板就可以用于动态构建，给模型的消息。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三类核心角色模板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langchain.prompts 里有 3 个模板，对应聊天的 3 类角色，都能用</w:t>
      </w:r>
      <w:r>
        <w:rPr>
          <w:rFonts w:eastAsia="Consolas" w:ascii="Consolas" w:cs="Consolas" w:hAnsi="Consolas"/>
          <w:sz w:val="22"/>
          <w:shd w:fill="EFF0F1"/>
        </w:rPr>
        <w:t>from_template</w:t>
      </w:r>
      <w:r>
        <w:rPr>
          <w:rFonts w:eastAsia="等线" w:ascii="Arial" w:cs="Arial" w:hAnsi="Arial"/>
          <w:sz w:val="22"/>
        </w:rPr>
        <w:t>创建，字符串中</w:t>
      </w:r>
      <w:r>
        <w:rPr>
          <w:rFonts w:eastAsia="Consolas" w:ascii="Consolas" w:cs="Consolas" w:hAnsi="Consolas"/>
          <w:sz w:val="22"/>
          <w:shd w:fill="EFF0F1"/>
        </w:rPr>
        <w:t>{}</w:t>
      </w:r>
      <w:r>
        <w:rPr>
          <w:rFonts w:eastAsia="等线" w:ascii="Arial" w:cs="Arial" w:hAnsi="Arial"/>
          <w:sz w:val="22"/>
        </w:rPr>
        <w:t>包起来的是</w:t>
      </w:r>
      <w:r>
        <w:rPr>
          <w:rFonts w:eastAsia="等线" w:ascii="Arial" w:cs="Arial" w:hAnsi="Arial"/>
          <w:b w:val="true"/>
          <w:sz w:val="22"/>
        </w:rPr>
        <w:t>变量</w:t>
      </w:r>
      <w:r>
        <w:rPr>
          <w:rFonts w:eastAsia="等线" w:ascii="Arial" w:cs="Arial" w:hAnsi="Arial"/>
          <w:sz w:val="22"/>
        </w:rPr>
        <w:t>，自动识别无需声明，后续动态填值即可。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具体来说，聊天模型的提示模板包括：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SystemMessagePromptTemplate：定义模型角色 / 规则（如翻译、总结）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HumanMessagePromptTemplate：定义用户的输入指令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AIMessagePromptTemplate：定义模型的历史回复（多轮对话用）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模板创建示例（系统提示模板）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这个系统提示的例子，里面input_language和output_language都是变量，那我们之后可以用同一个系统提示模板做中文翻译，法语，英语翻译，西班牙语都行。而且输入这个系统提示模板的input_variables属性，可以看到input_language和output_language被花括号包围，显然它们都自动被识别成了变量，不需要我们专门指出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langchain.prompts import SystemMessagePromptTemplate,AIMessagePromptTemplate,HumanMessagePromptTemplate</w:t>
              <w:br/>
              <w:br/>
              <w:t>system_template_text = "你是一位专业的翻译，能够将{input_language}翻译成{output_language}，并且输出文本会根据用户要求的任何语言风格进行调整。请只输出翻译后的文本，不要有任何其它内容。"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system_prompt_template = SystemMessagePromptTemplate.from_template(system_template_text)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那同样的创建一个用户提示模板，就用HumanMessagePromptTemplate的from_template，仍然是传入一个表示提示内容的字符串。如果字符串里有花括号包围的文本，就会作为后续可以动态填充的变量。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human_template_text = "文本：{text}\n语言风格：{style}"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human_propmt_template = HumanMessagePromptTemplate.from_template(human_template_text)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有了提示模板后，要填入值也很简单，用format方法用参数传入变量的值即可。系统消息模板在format后会返回system message。人类消息模板在format后会返回human message，以此类推。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system_prompt = system_prompt_template.format(input_language="英语",output_language="汉语")</w:t>
              <w:br/>
              <w:t>human_prompt = human_prompt_template.format(text="I'm so hungry I could eat a horse",style="文言文")</w:t>
              <w:br/>
              <w:br/>
              <w:t># 验证变量是否正确填入</w:t>
              <w:br/>
              <w:t>print("系统提示词内容：")</w:t>
              <w:br/>
              <w:t>print(system_prompt.content)</w:t>
              <w:br/>
              <w:t>print("\n用户提示词内容：")</w:t>
              <w:br/>
            </w:r>
            <w:r>
              <w:rPr>
                <w:rFonts w:eastAsia="Consolas" w:ascii="Consolas" w:cs="Consolas" w:hAnsi="Consolas"/>
                <w:sz w:val="22"/>
              </w:rPr>
              <w:t>print(human_prompt.content)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我们能从运行后的输出看到变量值都被填入，进之前还含有未知值的模板里面了，要得到聊天模型的回应，仍然需要传入消息列表。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那把不同角色消息模板通过format填入值后得到的消息放入列表里作为参数即可。虽然相比于直接把消息放入列表给invoke方法，用提示模板要多调用一次format，但也能给我们很大的灵活性。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chat_model = ChatOpenAI(</w:t>
              <w:br/>
              <w:t xml:space="preserve">    # 1. 核心配置：豆包的OpenAI兼容接口地址（固定）</w:t>
              <w:br/>
              <w:t xml:space="preserve">    base_url="https://ark.cn-beijing.volces.com/api/v3",</w:t>
              <w:br/>
              <w:t xml:space="preserve">    # 2. API密钥：从环境变量读取（替换为你的豆包API Key）</w:t>
              <w:br/>
              <w:t xml:space="preserve">    api_key=os.getenv("ARK_API_KEY"),</w:t>
              <w:br/>
              <w:t xml:space="preserve">    model="ep-m-20260212020325-2bpp5",</w:t>
              <w:br/>
              <w:t xml:space="preserve">    temperature=1.2,    # 随机性，0-2之间，值越高回复越多样</w:t>
              <w:br/>
              <w:t xml:space="preserve">    max_tokens=300,     # 回复最大token数</w:t>
              <w:br/>
              <w:t xml:space="preserve">    frequency_penalty=1.5,  # 频率惩罚，减少重复内容</w:t>
              <w:br/>
              <w:t xml:space="preserve">    top_p=0.8           # 核采样，控制回复多样性</w:t>
              <w:br/>
              <w:t>)</w:t>
              <w:br/>
              <w:t>response = model.invoke([</w:t>
              <w:br/>
              <w:t xml:space="preserve">    system_prompt,</w:t>
              <w:br/>
              <w:t xml:space="preserve">    human_prompt</w:t>
              <w:br/>
              <w:t>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批量处理场景应用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如果我们有一系列要翻译的文本，它们的源语言目标语言翻译出的风格要求都不一样。要相信提示模板的话，就不需要对提示一个一个硬编码了，接着for循环用同一个模板填入不同的值即可。我们能一次性得到不同语言，不同风格的多个翻译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input_variables = [</w:t>
              <w:br/>
              <w:t xml:space="preserve">    {</w:t>
              <w:br/>
              <w:t xml:space="preserve">        "input_language": "英语",</w:t>
              <w:br/>
              <w:t xml:space="preserve">        "output_language": "汉语",</w:t>
              <w:br/>
              <w:t xml:space="preserve">        "text": "I'm so hungry I could eat a horse",</w:t>
              <w:br/>
              <w:t xml:space="preserve">        "style": "文言文"</w:t>
              <w:br/>
              <w:t xml:space="preserve">    },</w:t>
              <w:br/>
              <w:t xml:space="preserve">    {</w:t>
              <w:br/>
              <w:t xml:space="preserve">        "input_language": "法语",</w:t>
              <w:br/>
              <w:t xml:space="preserve">        "output_language": "英语",</w:t>
              <w:br/>
              <w:t xml:space="preserve">        "text": "Je suis désolé pour ce que tu as fait",</w:t>
              <w:br/>
              <w:t xml:space="preserve">        "style": "古英语"</w:t>
              <w:br/>
              <w:t xml:space="preserve">    },</w:t>
              <w:br/>
              <w:t xml:space="preserve">    {</w:t>
              <w:br/>
              <w:t xml:space="preserve">        "input_language": "俄语",</w:t>
              <w:br/>
              <w:t xml:space="preserve">        "output_language": "意大利语",</w:t>
              <w:br/>
              <w:t xml:space="preserve">        "text": "Сегодня отличная погода",</w:t>
              <w:br/>
              <w:t xml:space="preserve">        "style": "网络用语"</w:t>
              <w:br/>
              <w:t xml:space="preserve">    },</w:t>
              <w:br/>
              <w:t xml:space="preserve">    {</w:t>
              <w:br/>
              <w:t xml:space="preserve">        "input_language": "韩语",</w:t>
              <w:br/>
              <w:t xml:space="preserve">        "output_language": "日语",</w:t>
              <w:br/>
              <w:t xml:space="preserve">        "text": "너 정말 짜증나",</w:t>
              <w:br/>
              <w:t xml:space="preserve">        "style": "口语"</w:t>
              <w:br/>
              <w:t xml:space="preserve">    }</w:t>
              <w:br/>
              <w:t>]</w:t>
              <w:br/>
              <w:t>for input in input_variables:</w:t>
              <w:br/>
              <w:t xml:space="preserve">    response = model.invoke([</w:t>
              <w:br/>
              <w:t xml:space="preserve">        system_prompt_template.format(</w:t>
              <w:br/>
              <w:t xml:space="preserve">            input_language=input["input_language"],</w:t>
              <w:br/>
              <w:t xml:space="preserve">            output_language=input["output_language"]</w:t>
              <w:br/>
              <w:t xml:space="preserve">        ),</w:t>
              <w:br/>
              <w:t xml:space="preserve">        human_prompt_template.format(</w:t>
              <w:br/>
              <w:t xml:space="preserve">            text=input["text"],</w:t>
              <w:br/>
              <w:t xml:space="preserve">            style=input["style"]</w:t>
              <w:br/>
              <w:t xml:space="preserve">        )</w:t>
              <w:br/>
              <w:t xml:space="preserve">    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print(response.content)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二、一站式整合模板：ChatPromptTemplate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模板简介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除了使用上述三类角色分明的基础提示词模板，若想简化开发流程，可直接使用一站式整合模板</w:t>
      </w:r>
      <w:r>
        <w:rPr>
          <w:rFonts w:eastAsia="Consolas" w:ascii="Consolas" w:cs="Consolas" w:hAnsi="Consolas"/>
          <w:sz w:val="22"/>
          <w:shd w:fill="EFF0F1"/>
        </w:rPr>
        <w:t>ChatPromptTemplate</w:t>
      </w:r>
      <w:r>
        <w:rPr>
          <w:rFonts w:eastAsia="等线" w:ascii="Arial" w:cs="Arial" w:hAnsi="Arial"/>
          <w:sz w:val="22"/>
        </w:rPr>
        <w:t>。该类提供</w:t>
      </w:r>
      <w:r>
        <w:rPr>
          <w:rFonts w:eastAsia="Consolas" w:ascii="Consolas" w:cs="Consolas" w:hAnsi="Consolas"/>
          <w:sz w:val="22"/>
          <w:shd w:fill="EFF0F1"/>
        </w:rPr>
        <w:t>from_messages</w:t>
      </w:r>
      <w:r>
        <w:rPr>
          <w:rFonts w:eastAsia="等线" w:ascii="Arial" w:cs="Arial" w:hAnsi="Arial"/>
          <w:sz w:val="22"/>
        </w:rPr>
        <w:t>方法，从方法名可明确其支持接收一系列消息模板，无需单独创建不同角色的模板，大幅简化代码编写。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模板创建规则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ChatPromptTemplate.from_messages</w:t>
      </w:r>
      <w:r>
        <w:rPr>
          <w:rFonts w:eastAsia="等线" w:ascii="Arial" w:cs="Arial" w:hAnsi="Arial"/>
          <w:sz w:val="22"/>
        </w:rPr>
        <w:t>方法的参数为一个列表，列表内每个元素代表一条消息模板，且每个消息模板以</w:t>
      </w:r>
      <w:r>
        <w:rPr>
          <w:rFonts w:eastAsia="等线" w:ascii="Arial" w:cs="Arial" w:hAnsi="Arial"/>
          <w:b w:val="true"/>
          <w:sz w:val="22"/>
        </w:rPr>
        <w:t>元组</w:t>
      </w:r>
      <w:r>
        <w:rPr>
          <w:rFonts w:eastAsia="等线" w:ascii="Arial" w:cs="Arial" w:hAnsi="Arial"/>
          <w:sz w:val="22"/>
        </w:rPr>
        <w:t>形式定义：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元组第一个元素：字符串类型，代表消息角色，可选值为</w:t>
      </w:r>
      <w:r>
        <w:rPr>
          <w:rFonts w:eastAsia="Consolas" w:ascii="Consolas" w:cs="Consolas" w:hAnsi="Consolas"/>
          <w:sz w:val="22"/>
          <w:shd w:fill="EFF0F1"/>
        </w:rPr>
        <w:t>system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human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AI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元组第二个元素：字符串类型，代表消息的具体内容，可包含</w:t>
      </w:r>
      <w:r>
        <w:rPr>
          <w:rFonts w:eastAsia="Consolas" w:ascii="Consolas" w:cs="Consolas" w:hAnsi="Consolas"/>
          <w:sz w:val="22"/>
          <w:shd w:fill="EFF0F1"/>
        </w:rPr>
        <w:t>{}</w:t>
      </w:r>
      <w:r>
        <w:rPr>
          <w:rFonts w:eastAsia="等线" w:ascii="Arial" w:cs="Arial" w:hAnsi="Arial"/>
          <w:sz w:val="22"/>
        </w:rPr>
        <w:t>包裹的变量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变量赋值方式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为模板中的变量赋值时，调用模板的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方法即可，该方法接收一个字典作为参数，字典的键值对与模板中的变量一一对应，可一次性为所有角色消息文本中的变量统一赋值，无需逐个为不同角色模板单独赋值。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# 导入LangChain的OpenAI兼容Chat模型（核心）</w:t>
              <w:br/>
              <w:t>from langchain_openai import ChatOpenAI</w:t>
              <w:br/>
              <w:t>from langchain_core.prompts import ChatPromptTemplate</w:t>
              <w:br/>
              <w:br/>
              <w:t>prompt_template = ChatPromptTemplate.from_messages(</w:t>
              <w:br/>
              <w:t xml:space="preserve">    [</w:t>
              <w:br/>
              <w:t xml:space="preserve">        ("system", "你是一位专业的翻译，能够将{input_language}翻译成{output_language}，并且输出文本会根据用户要求的任何语言风格进行调整。请只输出翻译后的文本。"),</w:t>
              <w:br/>
              <w:t xml:space="preserve">        ("human", "文本: ```{text}```\n语言风格: {style}"),</w:t>
              <w:br/>
              <w:t xml:space="preserve">    ]</w:t>
              <w:br/>
              <w:t>)</w:t>
              <w:br/>
              <w:br/>
              <w:t>prompt_value = prompt_template.invoke({</w:t>
              <w:br/>
              <w:t xml:space="preserve">    "input_language": "英语",</w:t>
              <w:br/>
              <w:t xml:space="preserve">    "output_language": "汉语",</w:t>
              <w:br/>
              <w:t xml:space="preserve">    "text": "I'm so hungry I could eat a horse",</w:t>
              <w:br/>
              <w:t xml:space="preserve">    "style": "文言文"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invoke调用后的结果是得到一个chat prompt value的实例，我们可以把chat prompt value，聊天提示值。看成是未知变量值被填入之后的聊天提示模板。要得到模型的回应和之前也是一模一样，往invoke方法里传入消息，列表就搞定了。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chat_model = ChatOpenAI(</w:t>
              <w:br/>
              <w:t xml:space="preserve">    # 1. 核心配置：豆包的OpenAI兼容接口地址（固定）</w:t>
              <w:br/>
              <w:t xml:space="preserve">    base_url="https://ark.cn-beijing.volces.com/api/v3",</w:t>
              <w:br/>
              <w:t xml:space="preserve">    # 2. API密钥：从环境变量读取（替换为你的豆包API Key）</w:t>
              <w:br/>
              <w:t xml:space="preserve">    api_key=os.getenv("ARK_API_KEY"),</w:t>
              <w:br/>
              <w:t xml:space="preserve">    model="ep-m-20260212020325-2bpp5",</w:t>
              <w:br/>
              <w:t xml:space="preserve">    temperature=1.2,    # 随机性，0-2之间，值越高回复越多样</w:t>
              <w:br/>
              <w:t xml:space="preserve">    max_tokens=300,     # 回复最大token数</w:t>
              <w:br/>
              <w:t xml:space="preserve">    frequency_penalty=1.5,  # 频率惩罚，减少重复内容</w:t>
              <w:br/>
              <w:t xml:space="preserve">    top_p=0.8           # 核采样，控制回复多样性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response = model.invoke(prompt_value)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8884">
    <w:lvl>
      <w:numFmt w:val="bullet"/>
      <w:suff w:val="tab"/>
      <w:lvlText w:val="•"/>
      <w:rPr>
        <w:color w:val="3370ff"/>
      </w:rPr>
    </w:lvl>
  </w:abstractNum>
  <w:abstractNum w:abstractNumId="628885">
    <w:lvl>
      <w:numFmt w:val="bullet"/>
      <w:suff w:val="tab"/>
      <w:lvlText w:val="•"/>
      <w:rPr>
        <w:color w:val="3370ff"/>
      </w:rPr>
    </w:lvl>
  </w:abstractNum>
  <w:abstractNum w:abstractNumId="628886">
    <w:lvl>
      <w:numFmt w:val="bullet"/>
      <w:suff w:val="tab"/>
      <w:lvlText w:val="•"/>
      <w:rPr>
        <w:color w:val="3370ff"/>
      </w:rPr>
    </w:lvl>
  </w:abstractNum>
  <w:abstractNum w:abstractNumId="628887">
    <w:lvl>
      <w:numFmt w:val="bullet"/>
      <w:suff w:val="tab"/>
      <w:lvlText w:val="•"/>
      <w:rPr>
        <w:color w:val="3370ff"/>
      </w:rPr>
    </w:lvl>
  </w:abstractNum>
  <w:abstractNum w:abstractNumId="628888">
    <w:lvl>
      <w:numFmt w:val="bullet"/>
      <w:suff w:val="tab"/>
      <w:lvlText w:val="•"/>
      <w:rPr>
        <w:color w:val="3370ff"/>
      </w:rPr>
    </w:lvl>
  </w:abstractNum>
  <w:num w:numId="1">
    <w:abstractNumId w:val="628884"/>
  </w:num>
  <w:num w:numId="2">
    <w:abstractNumId w:val="628885"/>
  </w:num>
  <w:num w:numId="3">
    <w:abstractNumId w:val="628886"/>
  </w:num>
  <w:num w:numId="4">
    <w:abstractNumId w:val="628887"/>
  </w:num>
  <w:num w:numId="5">
    <w:abstractNumId w:val="6288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2026-03-06T15:23:40Z</dcterms:created>
  <dc:creator>Apache POI</dc:creator>
</cp:coreProperties>
</file>