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7B9" w:rsidRDefault="00A1782D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MACROBUTTON MTEditEquationSection2 </w:instrText>
      </w:r>
      <w:r w:rsidRPr="00A1782D">
        <w:rPr>
          <w:rStyle w:val="MTEquationSection"/>
          <w:rFonts w:hint="eastAsia"/>
        </w:rPr>
        <w:instrText>公式章</w:instrText>
      </w:r>
      <w:r w:rsidRPr="00A1782D">
        <w:rPr>
          <w:rStyle w:val="MTEquationSection"/>
          <w:rFonts w:hint="eastAsia"/>
        </w:rPr>
        <w:instrText xml:space="preserve"> 4 </w:instrText>
      </w:r>
      <w:r w:rsidRPr="00A1782D">
        <w:rPr>
          <w:rStyle w:val="MTEquationSection"/>
          <w:rFonts w:hint="eastAsia"/>
        </w:rPr>
        <w:instrText>节</w:instrText>
      </w:r>
      <w:r w:rsidRPr="00A1782D">
        <w:rPr>
          <w:rStyle w:val="MTEquationSection"/>
          <w:rFonts w:hint="eastAsia"/>
        </w:rPr>
        <w:instrText xml:space="preserve"> 1</w:instrTex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>SEQ MTEqn \r \h \* MERGEFORMAT</w:instrText>
      </w:r>
      <w:r>
        <w:rPr>
          <w:b/>
          <w:sz w:val="28"/>
          <w:szCs w:val="28"/>
        </w:rPr>
        <w:instrText xml:space="preserve">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SEQ MTSec \r 1 \h \* MERGEFORMAT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SEQ MTChap \r 4 \h \* MERGEFORMAT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end"/>
      </w:r>
      <w:r w:rsidR="000F07F2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2689860" cy="1805940"/>
            <wp:effectExtent l="0" t="0" r="0" b="0"/>
            <wp:docPr id="1" name="图片 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tim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7B9" w:rsidRDefault="00B127B9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B127B9" w:rsidRDefault="00B127B9">
      <w:pPr>
        <w:adjustRightInd w:val="0"/>
        <w:snapToGrid w:val="0"/>
        <w:spacing w:line="300" w:lineRule="auto"/>
        <w:rPr>
          <w:b/>
          <w:sz w:val="28"/>
          <w:szCs w:val="28"/>
        </w:rPr>
      </w:pPr>
    </w:p>
    <w:p w:rsidR="00B127B9" w:rsidRDefault="00B127B9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72"/>
          <w:szCs w:val="72"/>
        </w:rPr>
      </w:pPr>
      <w:bookmarkStart w:id="0" w:name="_Toc8970076"/>
      <w:r>
        <w:rPr>
          <w:rFonts w:eastAsia="华文新魏" w:hint="eastAsia"/>
          <w:b/>
          <w:spacing w:val="20"/>
          <w:w w:val="90"/>
          <w:sz w:val="72"/>
          <w:szCs w:val="72"/>
        </w:rPr>
        <w:t>哈尔滨工业大学</w:t>
      </w:r>
      <w:r>
        <w:rPr>
          <w:rFonts w:eastAsia="华文新魏" w:hint="eastAsia"/>
          <w:b/>
          <w:spacing w:val="20"/>
          <w:w w:val="90"/>
          <w:sz w:val="52"/>
          <w:szCs w:val="52"/>
        </w:rPr>
        <w:t>（深圳）</w:t>
      </w:r>
    </w:p>
    <w:p w:rsidR="00B127B9" w:rsidRDefault="00B127B9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72"/>
          <w:szCs w:val="72"/>
        </w:rPr>
      </w:pPr>
      <w:r>
        <w:rPr>
          <w:rFonts w:eastAsia="华文新魏" w:hint="eastAsia"/>
          <w:b/>
          <w:spacing w:val="20"/>
          <w:w w:val="90"/>
          <w:sz w:val="72"/>
          <w:szCs w:val="72"/>
        </w:rPr>
        <w:t>可见</w:t>
      </w:r>
      <w:r>
        <w:rPr>
          <w:rFonts w:eastAsia="华文新魏"/>
          <w:b/>
          <w:spacing w:val="20"/>
          <w:w w:val="90"/>
          <w:sz w:val="72"/>
          <w:szCs w:val="72"/>
        </w:rPr>
        <w:t>光通信</w:t>
      </w:r>
      <w:r>
        <w:rPr>
          <w:rFonts w:eastAsia="华文新魏" w:hint="eastAsia"/>
          <w:b/>
          <w:spacing w:val="20"/>
          <w:w w:val="90"/>
          <w:sz w:val="72"/>
          <w:szCs w:val="72"/>
        </w:rPr>
        <w:t>实验报告</w:t>
      </w:r>
    </w:p>
    <w:p w:rsidR="00B127B9" w:rsidRDefault="00B127B9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72"/>
          <w:szCs w:val="72"/>
        </w:rPr>
      </w:pPr>
    </w:p>
    <w:p w:rsidR="00B127B9" w:rsidRDefault="00B127B9" w:rsidP="00D262F7">
      <w:pPr>
        <w:spacing w:line="300" w:lineRule="auto"/>
        <w:jc w:val="center"/>
        <w:rPr>
          <w:rFonts w:ascii="CIDFont" w:hAnsi="CIDFont"/>
          <w:b/>
          <w:bCs/>
          <w:color w:val="000000"/>
          <w:sz w:val="36"/>
          <w:szCs w:val="36"/>
        </w:rPr>
      </w:pPr>
      <w:r>
        <w:rPr>
          <w:rFonts w:ascii="CIDFont" w:hAnsi="CIDFont"/>
          <w:b/>
          <w:bCs/>
          <w:color w:val="000000"/>
          <w:sz w:val="36"/>
          <w:szCs w:val="36"/>
        </w:rPr>
        <w:t>实验</w:t>
      </w:r>
      <w:r w:rsidR="00744FC4">
        <w:rPr>
          <w:rFonts w:ascii="CIDFont" w:hAnsi="CIDFont" w:hint="eastAsia"/>
          <w:b/>
          <w:bCs/>
          <w:color w:val="000000"/>
          <w:sz w:val="36"/>
          <w:szCs w:val="36"/>
        </w:rPr>
        <w:t>三</w:t>
      </w:r>
      <w:r w:rsidR="00C07FA1">
        <w:rPr>
          <w:rFonts w:ascii="CIDFont" w:hAnsi="CIDFont" w:hint="eastAsia"/>
          <w:b/>
          <w:bCs/>
          <w:color w:val="000000"/>
          <w:sz w:val="36"/>
          <w:szCs w:val="36"/>
        </w:rPr>
        <w:t>&amp;</w:t>
      </w:r>
      <w:r w:rsidR="00C07FA1">
        <w:rPr>
          <w:rFonts w:ascii="CIDFont" w:hAnsi="CIDFont" w:hint="eastAsia"/>
          <w:b/>
          <w:bCs/>
          <w:color w:val="000000"/>
          <w:sz w:val="36"/>
          <w:szCs w:val="36"/>
        </w:rPr>
        <w:t>四</w:t>
      </w:r>
      <w:r>
        <w:rPr>
          <w:rFonts w:ascii="CIDFont" w:hAnsi="CIDFont"/>
          <w:b/>
          <w:bCs/>
          <w:color w:val="000000"/>
          <w:sz w:val="36"/>
          <w:szCs w:val="36"/>
        </w:rPr>
        <w:t>：</w:t>
      </w:r>
      <w:r w:rsidR="00D262F7">
        <w:rPr>
          <w:rFonts w:ascii="CIDFont" w:hAnsi="CIDFont"/>
          <w:b/>
          <w:bCs/>
          <w:color w:val="000000"/>
          <w:sz w:val="36"/>
          <w:szCs w:val="36"/>
        </w:rPr>
        <w:t>DCO-OFDM</w:t>
      </w:r>
    </w:p>
    <w:p w:rsidR="00B127B9" w:rsidRDefault="00B127B9">
      <w:pPr>
        <w:spacing w:line="300" w:lineRule="auto"/>
        <w:ind w:firstLineChars="450" w:firstLine="1626"/>
        <w:rPr>
          <w:rFonts w:ascii="CIDFont" w:hAnsi="CIDFont"/>
          <w:b/>
          <w:bCs/>
          <w:color w:val="000000"/>
          <w:sz w:val="36"/>
          <w:szCs w:val="36"/>
        </w:rPr>
      </w:pPr>
    </w:p>
    <w:p w:rsidR="00B127B9" w:rsidRDefault="00B127B9">
      <w:pPr>
        <w:spacing w:line="300" w:lineRule="auto"/>
        <w:rPr>
          <w:sz w:val="28"/>
        </w:rPr>
      </w:pPr>
    </w:p>
    <w:p w:rsidR="00B127B9" w:rsidRDefault="00B127B9">
      <w:pPr>
        <w:spacing w:line="300" w:lineRule="auto"/>
        <w:rPr>
          <w:sz w:val="28"/>
        </w:rPr>
      </w:pPr>
    </w:p>
    <w:p w:rsidR="00B127B9" w:rsidRDefault="00B127B9">
      <w:pPr>
        <w:tabs>
          <w:tab w:val="left" w:pos="7035"/>
        </w:tabs>
        <w:spacing w:line="420" w:lineRule="auto"/>
        <w:ind w:firstLineChars="498" w:firstLine="1494"/>
        <w:rPr>
          <w:rFonts w:eastAsia="黑体"/>
          <w:sz w:val="30"/>
          <w:u w:val="single"/>
        </w:rPr>
      </w:pPr>
      <w:r>
        <w:rPr>
          <w:rFonts w:eastAsia="黑体" w:hint="eastAsia"/>
          <w:sz w:val="30"/>
        </w:rPr>
        <w:t>姓</w:t>
      </w:r>
      <w:r>
        <w:rPr>
          <w:rFonts w:eastAsia="黑体" w:hint="eastAsia"/>
          <w:sz w:val="30"/>
        </w:rPr>
        <w:t xml:space="preserve">       </w:t>
      </w:r>
      <w:r>
        <w:rPr>
          <w:rFonts w:eastAsia="黑体" w:hint="eastAsia"/>
          <w:sz w:val="30"/>
        </w:rPr>
        <w:t>名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 </w:t>
      </w:r>
      <w:r w:rsidR="00D262F7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</w:t>
      </w:r>
      <w:r w:rsidR="00D262F7">
        <w:rPr>
          <w:rFonts w:eastAsia="黑体" w:hint="eastAsia"/>
          <w:sz w:val="30"/>
          <w:u w:val="single"/>
        </w:rPr>
        <w:t>陈兴基</w:t>
      </w:r>
      <w:r>
        <w:rPr>
          <w:rFonts w:eastAsia="黑体" w:hint="eastAsia"/>
          <w:sz w:val="30"/>
          <w:u w:val="single"/>
        </w:rPr>
        <w:t xml:space="preserve">   </w:t>
      </w:r>
      <w:r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 </w:t>
      </w:r>
    </w:p>
    <w:p w:rsidR="00B127B9" w:rsidRDefault="00B127B9">
      <w:pPr>
        <w:spacing w:line="420" w:lineRule="auto"/>
        <w:ind w:firstLineChars="498" w:firstLine="1494"/>
        <w:rPr>
          <w:rFonts w:eastAsia="黑体"/>
          <w:sz w:val="30"/>
        </w:rPr>
      </w:pPr>
      <w:r>
        <w:rPr>
          <w:rFonts w:eastAsia="黑体"/>
          <w:sz w:val="30"/>
        </w:rPr>
        <w:t>专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业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</w:t>
      </w:r>
      <w:r>
        <w:rPr>
          <w:rFonts w:eastAsia="黑体" w:hint="eastAsia"/>
          <w:sz w:val="30"/>
          <w:u w:val="single"/>
        </w:rPr>
        <w:t xml:space="preserve">  </w:t>
      </w:r>
      <w:r w:rsidR="00D262F7">
        <w:rPr>
          <w:rFonts w:eastAsia="黑体" w:hint="eastAsia"/>
          <w:sz w:val="30"/>
          <w:u w:val="single"/>
        </w:rPr>
        <w:t>通信工程</w:t>
      </w:r>
      <w:r>
        <w:rPr>
          <w:rFonts w:eastAsia="黑体" w:hint="eastAsia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  </w:t>
      </w:r>
    </w:p>
    <w:p w:rsidR="00B127B9" w:rsidRDefault="00B127B9">
      <w:pPr>
        <w:tabs>
          <w:tab w:val="left" w:pos="6825"/>
        </w:tabs>
        <w:spacing w:line="420" w:lineRule="auto"/>
        <w:ind w:firstLineChars="498" w:firstLine="1494"/>
        <w:rPr>
          <w:rFonts w:eastAsia="黑体"/>
          <w:sz w:val="30"/>
        </w:rPr>
      </w:pPr>
      <w:r>
        <w:rPr>
          <w:rFonts w:eastAsia="黑体"/>
          <w:sz w:val="30"/>
        </w:rPr>
        <w:t>学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号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</w:t>
      </w:r>
      <w:r w:rsidR="00D262F7">
        <w:rPr>
          <w:rFonts w:eastAsia="黑体"/>
          <w:sz w:val="30"/>
          <w:u w:val="single"/>
        </w:rPr>
        <w:t>190210303</w:t>
      </w:r>
      <w:r>
        <w:rPr>
          <w:rFonts w:eastAsia="黑体"/>
          <w:sz w:val="30"/>
          <w:u w:val="single"/>
        </w:rPr>
        <w:t xml:space="preserve">       </w:t>
      </w:r>
    </w:p>
    <w:p w:rsidR="00B127B9" w:rsidRDefault="00B127B9">
      <w:pPr>
        <w:tabs>
          <w:tab w:val="left" w:pos="6825"/>
        </w:tabs>
        <w:spacing w:line="420" w:lineRule="auto"/>
        <w:ind w:firstLineChars="498" w:firstLine="1494"/>
        <w:rPr>
          <w:rFonts w:eastAsia="黑体"/>
          <w:w w:val="90"/>
          <w:sz w:val="28"/>
          <w:u w:val="single"/>
        </w:rPr>
      </w:pPr>
      <w:r>
        <w:rPr>
          <w:rFonts w:eastAsia="黑体"/>
          <w:sz w:val="30"/>
        </w:rPr>
        <w:t>日</w:t>
      </w:r>
      <w:r>
        <w:rPr>
          <w:rFonts w:eastAsia="黑体" w:hint="eastAsia"/>
          <w:sz w:val="30"/>
        </w:rPr>
        <w:t xml:space="preserve">      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期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 </w:t>
      </w:r>
      <w:r w:rsidR="00D262F7">
        <w:rPr>
          <w:rFonts w:eastAsia="黑体"/>
          <w:sz w:val="30"/>
          <w:u w:val="single"/>
        </w:rPr>
        <w:t>2022.5.13</w:t>
      </w:r>
      <w:r>
        <w:rPr>
          <w:rFonts w:eastAsia="黑体"/>
          <w:sz w:val="30"/>
          <w:u w:val="single"/>
        </w:rPr>
        <w:t xml:space="preserve">       </w:t>
      </w:r>
    </w:p>
    <w:p w:rsidR="00B127B9" w:rsidRDefault="00B127B9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p w:rsidR="00B127B9" w:rsidRDefault="00B127B9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:rsidR="00B127B9" w:rsidRDefault="00B127B9">
      <w:pPr>
        <w:adjustRightInd w:val="0"/>
        <w:snapToGrid w:val="0"/>
        <w:spacing w:line="380" w:lineRule="exact"/>
        <w:ind w:firstLineChars="200" w:firstLine="480"/>
        <w:rPr>
          <w:rFonts w:eastAsia="黑体"/>
        </w:rPr>
        <w:sectPr w:rsidR="00B127B9">
          <w:headerReference w:type="default" r:id="rId8"/>
          <w:pgSz w:w="11906" w:h="16838"/>
          <w:pgMar w:top="2155" w:right="1701" w:bottom="1701" w:left="1701" w:header="1701" w:footer="1304" w:gutter="0"/>
          <w:pgNumType w:fmt="upperRoman" w:start="1"/>
          <w:cols w:space="720"/>
          <w:titlePg/>
          <w:docGrid w:linePitch="391" w:charSpace="1861"/>
        </w:sectPr>
      </w:pPr>
    </w:p>
    <w:p w:rsidR="00B127B9" w:rsidRDefault="00B127B9" w:rsidP="00E44A26">
      <w:pPr>
        <w:pStyle w:val="af3"/>
        <w:adjustRightInd w:val="0"/>
        <w:snapToGrid w:val="0"/>
        <w:spacing w:line="360" w:lineRule="auto"/>
        <w:ind w:firstLineChars="0" w:firstLine="0"/>
        <w:jc w:val="center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</w:t>
      </w:r>
      <w:r w:rsidR="006E3284">
        <w:rPr>
          <w:rFonts w:hint="eastAsia"/>
          <w:b/>
          <w:sz w:val="44"/>
          <w:szCs w:val="44"/>
        </w:rPr>
        <w:t>三</w:t>
      </w:r>
      <w:r w:rsidR="006E3284">
        <w:rPr>
          <w:rFonts w:hint="eastAsia"/>
          <w:b/>
          <w:sz w:val="44"/>
          <w:szCs w:val="44"/>
        </w:rPr>
        <w:t>&amp;</w:t>
      </w:r>
      <w:r w:rsidR="006E3284">
        <w:rPr>
          <w:rFonts w:hint="eastAsia"/>
          <w:b/>
          <w:sz w:val="44"/>
          <w:szCs w:val="44"/>
        </w:rPr>
        <w:t>四</w:t>
      </w:r>
    </w:p>
    <w:p w:rsidR="00B127B9" w:rsidRDefault="00B127B9" w:rsidP="00E44A26">
      <w:pPr>
        <w:pStyle w:val="2"/>
        <w:spacing w:line="360" w:lineRule="auto"/>
      </w:pPr>
      <w:r>
        <w:rPr>
          <w:rFonts w:hint="eastAsia"/>
        </w:rPr>
        <w:t>一</w:t>
      </w:r>
      <w:r>
        <w:t>、实验原理</w:t>
      </w:r>
    </w:p>
    <w:p w:rsidR="00B127B9" w:rsidRPr="007539EC" w:rsidRDefault="007539EC" w:rsidP="007539EC">
      <w:pPr>
        <w:spacing w:line="360" w:lineRule="auto"/>
        <w:ind w:firstLineChars="200" w:firstLine="480"/>
      </w:pPr>
      <w:r w:rsidRPr="007539EC">
        <w:t>在强度调制</w:t>
      </w:r>
      <w:r w:rsidRPr="007539EC">
        <w:t>/</w:t>
      </w:r>
      <w:r w:rsidRPr="007539EC">
        <w:t>直接检测</w:t>
      </w:r>
      <w:r w:rsidRPr="007539EC">
        <w:t>LED</w:t>
      </w:r>
      <w:r w:rsidRPr="007539EC">
        <w:t>可见光通信系统中，发送信号必须为实正信号。为了满足该要求</w:t>
      </w:r>
      <w:r>
        <w:rPr>
          <w:rFonts w:hint="eastAsia"/>
        </w:rPr>
        <w:t>，</w:t>
      </w:r>
      <w:r w:rsidRPr="007539EC">
        <w:t>DCO-OFDM</w:t>
      </w:r>
      <w:r w:rsidRPr="007539EC">
        <w:t>比普通</w:t>
      </w:r>
      <w:r w:rsidRPr="007539EC">
        <w:t>OFDM</w:t>
      </w:r>
      <w:r w:rsidRPr="007539EC">
        <w:t>多了两个关键步骤：</w:t>
      </w:r>
      <w:proofErr w:type="gramStart"/>
      <w:r w:rsidRPr="007539EC">
        <w:t>赫</w:t>
      </w:r>
      <w:proofErr w:type="gramEnd"/>
      <w:r w:rsidRPr="007539EC">
        <w:t>密特对称</w:t>
      </w:r>
      <w:r w:rsidRPr="007539EC">
        <w:t xml:space="preserve"> (Hermitian Symmetry)</w:t>
      </w:r>
      <w:r w:rsidRPr="007539EC">
        <w:t>和直流偏置</w:t>
      </w:r>
      <w:r w:rsidRPr="007539EC">
        <w:t>(DC Bias)</w:t>
      </w:r>
      <w:r w:rsidRPr="007539EC">
        <w:t>。其中，</w:t>
      </w:r>
      <w:proofErr w:type="gramStart"/>
      <w:r w:rsidRPr="007539EC">
        <w:t>赫</w:t>
      </w:r>
      <w:proofErr w:type="gramEnd"/>
      <w:r w:rsidRPr="007539EC">
        <w:t>密特对称用于产生实信号，直流偏置用于产生正信号。</w:t>
      </w:r>
      <w:r w:rsidRPr="007539EC">
        <w:t>DCO-OFDM</w:t>
      </w:r>
      <w:r w:rsidRPr="007539EC">
        <w:t>系统框图如图所示。</w:t>
      </w:r>
    </w:p>
    <w:p w:rsidR="00E44A26" w:rsidRDefault="007539EC" w:rsidP="007539E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5A0A1A2" wp14:editId="4C5F3576">
            <wp:extent cx="4534293" cy="22861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EC" w:rsidRDefault="007539EC" w:rsidP="007539EC">
      <w:pPr>
        <w:spacing w:line="360" w:lineRule="auto"/>
        <w:ind w:firstLineChars="200" w:firstLine="480"/>
      </w:pPr>
      <w:r>
        <w:t>第一步</w:t>
      </w:r>
      <w:r>
        <w:rPr>
          <w:rFonts w:hint="eastAsia"/>
        </w:rPr>
        <w:t>、</w:t>
      </w:r>
      <w:r>
        <w:t xml:space="preserve">QAM </w:t>
      </w:r>
      <w:r>
        <w:t>调制：在</w:t>
      </w:r>
      <w:r>
        <w:t>DCO-OFDM</w:t>
      </w:r>
      <w:r>
        <w:t>系统中，一个</w:t>
      </w:r>
      <w:r>
        <w:t>DCO-OFDM</w:t>
      </w:r>
      <w:r>
        <w:t>块包含</w:t>
      </w:r>
      <w:r>
        <w:t>N</w:t>
      </w:r>
      <w:r>
        <w:t>个子载波。待发送的</w:t>
      </w:r>
      <w:r>
        <w:t>QAM</w:t>
      </w:r>
      <w:r>
        <w:t>信号在第</w:t>
      </w:r>
      <w:r w:rsidRPr="007539EC">
        <w:rPr>
          <w:position w:val="-10"/>
        </w:rPr>
        <w:object w:dxaOrig="1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6.2pt" o:ole="">
            <v:imagedata r:id="rId10" o:title=""/>
          </v:shape>
          <o:OLEObject Type="Embed" ProgID="Equation.DSMT4" ShapeID="_x0000_i1025" DrawAspect="Content" ObjectID="_1715443673" r:id="rId11"/>
        </w:object>
      </w:r>
      <w:r>
        <w:t>个子载波表示为</w:t>
      </w:r>
      <w:r w:rsidRPr="007539EC">
        <w:rPr>
          <w:position w:val="-10"/>
        </w:rPr>
        <w:object w:dxaOrig="499" w:dyaOrig="320">
          <v:shape id="_x0000_i1026" type="#_x0000_t75" style="width:25.2pt;height:16.2pt" o:ole="">
            <v:imagedata r:id="rId12" o:title=""/>
          </v:shape>
          <o:OLEObject Type="Embed" ProgID="Equation.DSMT4" ShapeID="_x0000_i1026" DrawAspect="Content" ObjectID="_1715443674" r:id="rId13"/>
        </w:object>
      </w:r>
      <w:r>
        <w:t>。一个</w:t>
      </w:r>
      <w:r>
        <w:t xml:space="preserve"> DCO-OFDM </w:t>
      </w:r>
      <w:r>
        <w:t>块为一个</w:t>
      </w:r>
      <w:r>
        <w:t>N ×1</w:t>
      </w:r>
      <w:r>
        <w:t>向量，表示为</w:t>
      </w:r>
      <w:r w:rsidRPr="007539EC">
        <w:rPr>
          <w:position w:val="-10"/>
        </w:rPr>
        <w:object w:dxaOrig="2720" w:dyaOrig="360">
          <v:shape id="_x0000_i1027" type="#_x0000_t75" style="width:136.2pt;height:18pt" o:ole="">
            <v:imagedata r:id="rId14" o:title=""/>
          </v:shape>
          <o:OLEObject Type="Embed" ProgID="Equation.DSMT4" ShapeID="_x0000_i1027" DrawAspect="Content" ObjectID="_1715443675" r:id="rId15"/>
        </w:object>
      </w:r>
      <w:r>
        <w:rPr>
          <w:rFonts w:hint="eastAsia"/>
        </w:rPr>
        <w:t>。</w:t>
      </w:r>
    </w:p>
    <w:p w:rsidR="00A1782D" w:rsidRPr="00A1782D" w:rsidRDefault="007539EC" w:rsidP="00A1782D">
      <w:pPr>
        <w:spacing w:line="360" w:lineRule="auto"/>
        <w:ind w:firstLineChars="200" w:firstLine="480"/>
      </w:pPr>
      <w:r>
        <w:t>第二步、</w:t>
      </w:r>
      <w:proofErr w:type="gramStart"/>
      <w:r>
        <w:t>赫</w:t>
      </w:r>
      <w:proofErr w:type="gramEnd"/>
      <w:r>
        <w:t>密特对称：</w:t>
      </w:r>
      <w:r>
        <w:t>QAM</w:t>
      </w:r>
      <w:r>
        <w:t>信号经过</w:t>
      </w:r>
      <w:proofErr w:type="gramStart"/>
      <w:r>
        <w:t>赫</w:t>
      </w:r>
      <w:proofErr w:type="gramEnd"/>
      <w:r>
        <w:t>米特</w:t>
      </w:r>
      <w:proofErr w:type="gramStart"/>
      <w:r>
        <w:t>对称</w:t>
      </w:r>
      <w:proofErr w:type="gramEnd"/>
      <w:r>
        <w:t>后表示为</w:t>
      </w:r>
    </w:p>
    <w:p w:rsidR="007539EC" w:rsidRDefault="00A1782D" w:rsidP="00A1782D">
      <w:pPr>
        <w:pStyle w:val="MTDisplayEquation"/>
      </w:pPr>
      <w:r>
        <w:tab/>
      </w:r>
      <w:r w:rsidRPr="00A1782D">
        <w:rPr>
          <w:position w:val="-60"/>
        </w:rPr>
        <w:object w:dxaOrig="3820" w:dyaOrig="1320">
          <v:shape id="_x0000_i1028" type="#_x0000_t75" style="width:190.8pt;height:66pt" o:ole="">
            <v:imagedata r:id="rId16" o:title=""/>
          </v:shape>
          <o:OLEObject Type="Embed" ProgID="Equation.DSMT4" ShapeID="_x0000_i1028" DrawAspect="Content" ObjectID="_1715443676" r:id="rId17"/>
        </w:object>
      </w:r>
      <w:r>
        <w:fldChar w:fldCharType="begin"/>
      </w:r>
      <w:r>
        <w:instrText xml:space="preserve"> MACROBUTTON MTEditEquationSection2 </w:instrText>
      </w:r>
      <w:r w:rsidRPr="00A1782D">
        <w:rPr>
          <w:rStyle w:val="MTEquationSection"/>
          <w:rFonts w:hint="eastAsia"/>
        </w:rPr>
        <w:instrText>公式章</w:instrText>
      </w:r>
      <w:r w:rsidRPr="00A1782D">
        <w:rPr>
          <w:rStyle w:val="MTEquationSection"/>
          <w:rFonts w:hint="eastAsia"/>
        </w:rPr>
        <w:instrText xml:space="preserve"> (</w:instrText>
      </w:r>
      <w:r w:rsidRPr="00A1782D">
        <w:rPr>
          <w:rStyle w:val="MTEquationSection"/>
          <w:rFonts w:hint="eastAsia"/>
        </w:rPr>
        <w:instrText>下一章</w:instrText>
      </w:r>
      <w:r w:rsidRPr="00A1782D">
        <w:rPr>
          <w:rStyle w:val="MTEquationSection"/>
          <w:rFonts w:hint="eastAsia"/>
        </w:rPr>
        <w:instrText xml:space="preserve">) </w:instrText>
      </w:r>
      <w:r w:rsidRPr="00A1782D">
        <w:rPr>
          <w:rStyle w:val="MTEquationSection"/>
          <w:rFonts w:hint="eastAsia"/>
        </w:rPr>
        <w:instrText>节</w:instrText>
      </w:r>
      <w:r w:rsidRPr="00A1782D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</w:p>
    <w:p w:rsidR="007539EC" w:rsidRDefault="004B15E1" w:rsidP="004B15E1">
      <w:pPr>
        <w:pStyle w:val="MTDisplayEquation"/>
        <w:spacing w:line="360" w:lineRule="auto"/>
        <w:ind w:left="0" w:firstLineChars="200" w:firstLine="480"/>
      </w:pPr>
      <w:r>
        <w:t>第三步、经过快速</w:t>
      </w:r>
      <w:proofErr w:type="gramStart"/>
      <w:r>
        <w:t>傅里叶反变换</w:t>
      </w:r>
      <w:proofErr w:type="gramEnd"/>
      <w:r>
        <w:t>（</w:t>
      </w:r>
      <w:r>
        <w:t>IFFT</w:t>
      </w:r>
      <w:r>
        <w:t>）后变为时域信号：</w:t>
      </w:r>
    </w:p>
    <w:p w:rsidR="004B15E1" w:rsidRDefault="004B15E1" w:rsidP="004B15E1">
      <w:pPr>
        <w:spacing w:line="360" w:lineRule="auto"/>
        <w:jc w:val="center"/>
      </w:pPr>
      <w:r w:rsidRPr="004B15E1">
        <w:rPr>
          <w:position w:val="-28"/>
        </w:rPr>
        <w:object w:dxaOrig="2600" w:dyaOrig="700">
          <v:shape id="_x0000_i1029" type="#_x0000_t75" style="width:130.2pt;height:34.8pt" o:ole="">
            <v:imagedata r:id="rId18" o:title=""/>
          </v:shape>
          <o:OLEObject Type="Embed" ProgID="Equation.DSMT4" ShapeID="_x0000_i1029" DrawAspect="Content" ObjectID="_1715443677" r:id="rId19"/>
        </w:object>
      </w:r>
    </w:p>
    <w:p w:rsidR="004B15E1" w:rsidRDefault="004B15E1" w:rsidP="004B15E1">
      <w:pPr>
        <w:spacing w:line="360" w:lineRule="auto"/>
        <w:ind w:firstLineChars="200" w:firstLine="480"/>
      </w:pPr>
      <w:r>
        <w:t>第四步、直流偏置：为了让大部分信号变为正实数，加入一个直流偏置在时域信号上：</w:t>
      </w:r>
    </w:p>
    <w:p w:rsidR="004B15E1" w:rsidRDefault="004B15E1" w:rsidP="004B15E1">
      <w:pPr>
        <w:spacing w:line="360" w:lineRule="auto"/>
        <w:jc w:val="center"/>
      </w:pPr>
      <w:r w:rsidRPr="004B15E1">
        <w:rPr>
          <w:position w:val="-10"/>
        </w:rPr>
        <w:object w:dxaOrig="1820" w:dyaOrig="360">
          <v:shape id="_x0000_i1030" type="#_x0000_t75" style="width:91.2pt;height:18pt" o:ole="">
            <v:imagedata r:id="rId20" o:title=""/>
          </v:shape>
          <o:OLEObject Type="Embed" ProgID="Equation.DSMT4" ShapeID="_x0000_i1030" DrawAspect="Content" ObjectID="_1715443678" r:id="rId21"/>
        </w:object>
      </w:r>
    </w:p>
    <w:p w:rsidR="004B15E1" w:rsidRDefault="004B15E1" w:rsidP="004B15E1">
      <w:pPr>
        <w:spacing w:line="360" w:lineRule="auto"/>
        <w:ind w:firstLineChars="200" w:firstLine="480"/>
      </w:pPr>
      <w:r>
        <w:t>其中，</w:t>
      </w:r>
      <w:r w:rsidRPr="004B15E1">
        <w:rPr>
          <w:position w:val="-4"/>
        </w:rPr>
        <w:object w:dxaOrig="260" w:dyaOrig="260">
          <v:shape id="_x0000_i1031" type="#_x0000_t75" style="width:13.2pt;height:13.2pt" o:ole="">
            <v:imagedata r:id="rId22" o:title=""/>
          </v:shape>
          <o:OLEObject Type="Embed" ProgID="Equation.DSMT4" ShapeID="_x0000_i1031" DrawAspect="Content" ObjectID="_1715443679" r:id="rId23"/>
        </w:object>
      </w:r>
      <w:r>
        <w:t>为直流偏置量。</w:t>
      </w:r>
    </w:p>
    <w:p w:rsidR="004B15E1" w:rsidRDefault="004B15E1" w:rsidP="004B15E1">
      <w:pPr>
        <w:spacing w:line="360" w:lineRule="auto"/>
        <w:ind w:firstLineChars="200" w:firstLine="480"/>
      </w:pPr>
      <w:r>
        <w:t>第五步、截断：截取剩下的负信号，表示为：</w:t>
      </w:r>
    </w:p>
    <w:p w:rsidR="004B15E1" w:rsidRDefault="00A6751E" w:rsidP="004B15E1">
      <w:pPr>
        <w:spacing w:line="360" w:lineRule="auto"/>
        <w:jc w:val="center"/>
      </w:pPr>
      <w:r w:rsidRPr="004B15E1">
        <w:rPr>
          <w:position w:val="-30"/>
        </w:rPr>
        <w:object w:dxaOrig="2920" w:dyaOrig="720">
          <v:shape id="_x0000_i1032" type="#_x0000_t75" style="width:145.8pt;height:36pt" o:ole="">
            <v:imagedata r:id="rId24" o:title=""/>
          </v:shape>
          <o:OLEObject Type="Embed" ProgID="Equation.DSMT4" ShapeID="_x0000_i1032" DrawAspect="Content" ObjectID="_1715443680" r:id="rId25"/>
        </w:object>
      </w:r>
    </w:p>
    <w:p w:rsidR="004B15E1" w:rsidRDefault="004B15E1" w:rsidP="004B15E1">
      <w:pPr>
        <w:spacing w:line="360" w:lineRule="auto"/>
        <w:ind w:firstLineChars="200" w:firstLine="480"/>
      </w:pPr>
      <w:r>
        <w:t>第六步、加入循环前缀。</w:t>
      </w:r>
    </w:p>
    <w:p w:rsidR="004B15E1" w:rsidRDefault="004B15E1" w:rsidP="004B15E1">
      <w:pPr>
        <w:spacing w:line="360" w:lineRule="auto"/>
        <w:ind w:firstLineChars="200" w:firstLine="480"/>
      </w:pPr>
      <w:r>
        <w:t>第七步、经过</w:t>
      </w:r>
      <w:r>
        <w:t>AWGN</w:t>
      </w:r>
      <w:r>
        <w:t>信道：经过信道后，接收信号表示为：</w:t>
      </w:r>
    </w:p>
    <w:p w:rsidR="004B15E1" w:rsidRPr="004B15E1" w:rsidRDefault="004B15E1" w:rsidP="004B15E1">
      <w:pPr>
        <w:spacing w:line="360" w:lineRule="auto"/>
        <w:jc w:val="center"/>
      </w:pPr>
      <w:r w:rsidRPr="004B15E1">
        <w:rPr>
          <w:position w:val="-10"/>
        </w:rPr>
        <w:object w:dxaOrig="2560" w:dyaOrig="320">
          <v:shape id="_x0000_i1033" type="#_x0000_t75" style="width:127.8pt;height:16.2pt" o:ole="">
            <v:imagedata r:id="rId26" o:title=""/>
          </v:shape>
          <o:OLEObject Type="Embed" ProgID="Equation.DSMT4" ShapeID="_x0000_i1033" DrawAspect="Content" ObjectID="_1715443681" r:id="rId27"/>
        </w:object>
      </w:r>
    </w:p>
    <w:p w:rsidR="004B15E1" w:rsidRDefault="004B15E1" w:rsidP="004B15E1">
      <w:pPr>
        <w:spacing w:line="360" w:lineRule="auto"/>
        <w:ind w:firstLineChars="200" w:firstLine="480"/>
      </w:pPr>
      <w:r>
        <w:t>其中</w:t>
      </w:r>
      <w:r>
        <w:rPr>
          <w:rFonts w:hint="eastAsia"/>
        </w:rPr>
        <w:t>，</w:t>
      </w:r>
      <w:r w:rsidRPr="004B15E1">
        <w:rPr>
          <w:position w:val="-10"/>
        </w:rPr>
        <w:object w:dxaOrig="440" w:dyaOrig="320">
          <v:shape id="_x0000_i1034" type="#_x0000_t75" style="width:22.2pt;height:16.2pt" o:ole="">
            <v:imagedata r:id="rId28" o:title=""/>
          </v:shape>
          <o:OLEObject Type="Embed" ProgID="Equation.DSMT4" ShapeID="_x0000_i1034" DrawAspect="Content" ObjectID="_1715443682" r:id="rId29"/>
        </w:object>
      </w:r>
      <w:r>
        <w:t>为信道冲激响应，长度为</w:t>
      </w:r>
      <w:r w:rsidRPr="004B15E1">
        <w:rPr>
          <w:position w:val="-10"/>
        </w:rPr>
        <w:object w:dxaOrig="2260" w:dyaOrig="320">
          <v:shape id="_x0000_i1035" type="#_x0000_t75" style="width:112.8pt;height:16.2pt" o:ole="">
            <v:imagedata r:id="rId30" o:title=""/>
          </v:shape>
          <o:OLEObject Type="Embed" ProgID="Equation.DSMT4" ShapeID="_x0000_i1035" DrawAspect="Content" ObjectID="_1715443683" r:id="rId31"/>
        </w:object>
      </w:r>
      <w:r>
        <w:rPr>
          <w:rFonts w:hint="eastAsia"/>
        </w:rPr>
        <w:t>，</w:t>
      </w:r>
      <w:r w:rsidRPr="004B15E1">
        <w:rPr>
          <w:position w:val="-10"/>
        </w:rPr>
        <w:object w:dxaOrig="440" w:dyaOrig="320">
          <v:shape id="_x0000_i1036" type="#_x0000_t75" style="width:22.2pt;height:16.2pt" o:ole="">
            <v:imagedata r:id="rId32" o:title=""/>
          </v:shape>
          <o:OLEObject Type="Embed" ProgID="Equation.DSMT4" ShapeID="_x0000_i1036" DrawAspect="Content" ObjectID="_1715443684" r:id="rId33"/>
        </w:object>
      </w:r>
      <w:r>
        <w:t>为加性高斯白噪声。</w:t>
      </w:r>
    </w:p>
    <w:p w:rsidR="00E65044" w:rsidRDefault="00E65044" w:rsidP="00E65044">
      <w:pPr>
        <w:spacing w:line="360" w:lineRule="auto"/>
        <w:ind w:firstLineChars="200" w:firstLine="480"/>
      </w:pPr>
      <w:r>
        <w:t>第八步、去掉接收信号的循环前缀。</w:t>
      </w:r>
    </w:p>
    <w:p w:rsidR="00E65044" w:rsidRDefault="00E65044" w:rsidP="00E65044">
      <w:pPr>
        <w:spacing w:line="360" w:lineRule="auto"/>
        <w:ind w:firstLineChars="200" w:firstLine="480"/>
      </w:pPr>
      <w:r>
        <w:t>第九步、接收信号经过傅里叶变换转成频域信号。</w:t>
      </w:r>
    </w:p>
    <w:p w:rsidR="007539EC" w:rsidRPr="007539EC" w:rsidRDefault="00E65044" w:rsidP="00FC56F4">
      <w:pPr>
        <w:spacing w:line="360" w:lineRule="auto"/>
        <w:ind w:firstLineChars="200" w:firstLine="480"/>
      </w:pPr>
      <w:r>
        <w:t>第十步、把频域信号在每一个载波上进行均衡。</w:t>
      </w:r>
    </w:p>
    <w:p w:rsidR="00E44A26" w:rsidRDefault="00E44A26" w:rsidP="004B15E1">
      <w:pPr>
        <w:spacing w:line="360" w:lineRule="auto"/>
      </w:pPr>
    </w:p>
    <w:p w:rsidR="00DA6DA0" w:rsidRDefault="00DA6DA0" w:rsidP="00DA6DA0">
      <w:pPr>
        <w:spacing w:line="360" w:lineRule="auto"/>
        <w:ind w:firstLineChars="200" w:firstLine="480"/>
      </w:pPr>
      <w:r w:rsidRPr="00DA6DA0">
        <w:t>为了验证</w:t>
      </w:r>
      <w:r w:rsidRPr="00DA6DA0">
        <w:t>DCO-OFDM</w:t>
      </w:r>
      <w:r w:rsidRPr="00DA6DA0">
        <w:t>系统消除码间干扰能力，引入</w:t>
      </w:r>
      <w:r w:rsidRPr="00DA6DA0">
        <w:t>LED</w:t>
      </w:r>
      <w:r w:rsidRPr="00DA6DA0">
        <w:t>限制带宽。</w:t>
      </w:r>
    </w:p>
    <w:p w:rsidR="0081019F" w:rsidRDefault="00DA6DA0" w:rsidP="0081019F">
      <w:pPr>
        <w:spacing w:line="360" w:lineRule="auto"/>
        <w:ind w:firstLineChars="200" w:firstLine="480"/>
      </w:pPr>
      <w:r>
        <w:t>LED</w:t>
      </w:r>
      <w:r>
        <w:t>限制带宽特性表示为：</w:t>
      </w:r>
    </w:p>
    <w:p w:rsidR="00DA6DA0" w:rsidRPr="00DA6DA0" w:rsidRDefault="00DA6DA0" w:rsidP="0081019F">
      <w:pPr>
        <w:spacing w:line="360" w:lineRule="auto"/>
        <w:jc w:val="center"/>
      </w:pPr>
      <w:r w:rsidRPr="00DA6DA0">
        <w:rPr>
          <w:position w:val="-12"/>
        </w:rPr>
        <w:object w:dxaOrig="1500" w:dyaOrig="380">
          <v:shape id="_x0000_i1037" type="#_x0000_t75" style="width:75pt;height:19.2pt" o:ole="">
            <v:imagedata r:id="rId34" o:title=""/>
          </v:shape>
          <o:OLEObject Type="Embed" ProgID="Equation.DSMT4" ShapeID="_x0000_i1037" DrawAspect="Content" ObjectID="_1715443685" r:id="rId35"/>
        </w:object>
      </w:r>
    </w:p>
    <w:p w:rsidR="00DA6DA0" w:rsidRDefault="00DA6DA0" w:rsidP="00DA6DA0">
      <w:pPr>
        <w:spacing w:line="360" w:lineRule="auto"/>
        <w:ind w:firstLineChars="200" w:firstLine="480"/>
      </w:pPr>
      <w:r>
        <w:rPr>
          <w:rFonts w:hint="eastAsia"/>
        </w:rPr>
        <w:t>其中，</w:t>
      </w:r>
      <w:r w:rsidRPr="00DA6DA0">
        <w:rPr>
          <w:position w:val="-12"/>
        </w:rPr>
        <w:object w:dxaOrig="279" w:dyaOrig="360">
          <v:shape id="_x0000_i1038" type="#_x0000_t75" style="width:13.8pt;height:18pt" o:ole="">
            <v:imagedata r:id="rId36" o:title=""/>
          </v:shape>
          <o:OLEObject Type="Embed" ProgID="Equation.DSMT4" ShapeID="_x0000_i1038" DrawAspect="Content" ObjectID="_1715443686" r:id="rId37"/>
        </w:object>
      </w:r>
      <w:r>
        <w:rPr>
          <w:rFonts w:hint="eastAsia"/>
        </w:rPr>
        <w:t>是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带宽，</w:t>
      </w:r>
      <w:r w:rsidRPr="00DA6DA0">
        <w:rPr>
          <w:position w:val="-6"/>
        </w:rPr>
        <w:object w:dxaOrig="139" w:dyaOrig="240">
          <v:shape id="_x0000_i1039" type="#_x0000_t75" style="width:7.2pt;height:12pt" o:ole="">
            <v:imagedata r:id="rId38" o:title=""/>
          </v:shape>
          <o:OLEObject Type="Embed" ProgID="Equation.DSMT4" ShapeID="_x0000_i1039" DrawAspect="Content" ObjectID="_1715443687" r:id="rId39"/>
        </w:object>
      </w:r>
      <w:r>
        <w:rPr>
          <w:rFonts w:hint="eastAsia"/>
        </w:rPr>
        <w:t>为采样时间</w:t>
      </w:r>
    </w:p>
    <w:p w:rsidR="00DA6DA0" w:rsidRDefault="000C495E" w:rsidP="00DA6DA0">
      <w:pPr>
        <w:spacing w:line="360" w:lineRule="auto"/>
      </w:pPr>
      <w:r>
        <w:br w:type="page"/>
      </w:r>
    </w:p>
    <w:p w:rsidR="00B127B9" w:rsidRDefault="00B127B9" w:rsidP="00E44A26">
      <w:pPr>
        <w:pStyle w:val="2"/>
        <w:spacing w:line="360" w:lineRule="auto"/>
      </w:pPr>
      <w:r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仿真</w:t>
      </w:r>
      <w:r>
        <w:t>实现</w:t>
      </w:r>
    </w:p>
    <w:p w:rsidR="00E96EAA" w:rsidRPr="00B1670C" w:rsidRDefault="00B1670C" w:rsidP="000C495E">
      <w:pPr>
        <w:pStyle w:val="afe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A</w:t>
      </w:r>
      <w:r>
        <w:t>WGN</w:t>
      </w:r>
      <w:r>
        <w:rPr>
          <w:rFonts w:hint="eastAsia"/>
        </w:rPr>
        <w:t>信道</w:t>
      </w:r>
    </w:p>
    <w:p w:rsidR="00B127B9" w:rsidRPr="003C776C" w:rsidRDefault="003C776C" w:rsidP="000C495E">
      <w:pPr>
        <w:pStyle w:val="afe"/>
        <w:numPr>
          <w:ilvl w:val="0"/>
          <w:numId w:val="2"/>
        </w:numPr>
        <w:spacing w:line="360" w:lineRule="auto"/>
        <w:ind w:firstLineChars="0"/>
        <w:rPr>
          <w:rFonts w:ascii="CIDFont" w:hAnsi="CIDFont"/>
          <w:bCs/>
          <w:color w:val="000000"/>
        </w:rPr>
      </w:pPr>
      <w:r w:rsidRPr="003C776C">
        <w:rPr>
          <w:rFonts w:ascii="CIDFont" w:hAnsi="CIDFont" w:hint="eastAsia"/>
          <w:bCs/>
          <w:color w:val="000000"/>
        </w:rPr>
        <w:t>Q</w:t>
      </w:r>
      <w:r w:rsidRPr="003C776C">
        <w:rPr>
          <w:rFonts w:ascii="CIDFont" w:hAnsi="CIDFont"/>
          <w:bCs/>
          <w:color w:val="000000"/>
        </w:rPr>
        <w:t>PSK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776C" w:rsidRPr="00656613" w:rsidTr="003C776C">
        <w:tc>
          <w:tcPr>
            <w:tcW w:w="8494" w:type="dxa"/>
          </w:tcPr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clear </w:t>
            </w:r>
            <w:r w:rsidRPr="00656613">
              <w:rPr>
                <w:rFonts w:ascii="宋体" w:cs="宋体"/>
                <w:color w:val="AA04F9"/>
                <w:kern w:val="0"/>
              </w:rPr>
              <w:t>all</w:t>
            </w:r>
            <w:r w:rsidRPr="00656613">
              <w:rPr>
                <w:rFonts w:ascii="宋体" w:cs="宋体"/>
                <w:color w:val="000000"/>
                <w:kern w:val="0"/>
              </w:rPr>
              <w:t>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close </w:t>
            </w:r>
            <w:r w:rsidRPr="00656613">
              <w:rPr>
                <w:rFonts w:ascii="宋体" w:cs="宋体"/>
                <w:color w:val="AA04F9"/>
                <w:kern w:val="0"/>
              </w:rPr>
              <w:t>all</w:t>
            </w:r>
            <w:r w:rsidRPr="00656613">
              <w:rPr>
                <w:rFonts w:ascii="宋体" w:cs="宋体"/>
                <w:color w:val="000000"/>
                <w:kern w:val="0"/>
              </w:rPr>
              <w:t>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clc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>N=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 xml:space="preserve">64;   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 xml:space="preserve">                </w:t>
            </w:r>
            <w:r w:rsidRPr="00656613">
              <w:rPr>
                <w:rFonts w:ascii="宋体" w:cs="宋体"/>
                <w:color w:val="028009"/>
                <w:kern w:val="0"/>
              </w:rPr>
              <w:t>% Number of Subcarriers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N_data_symbol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=N/2-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 xml:space="preserve">1;   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 xml:space="preserve"> </w:t>
            </w:r>
            <w:r w:rsidRPr="00656613">
              <w:rPr>
                <w:rFonts w:ascii="宋体" w:cs="宋体"/>
                <w:color w:val="028009"/>
                <w:kern w:val="0"/>
              </w:rPr>
              <w:t>% Number of effective subcarriers for information data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>CP=N/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 xml:space="preserve">4;   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 xml:space="preserve">              </w:t>
            </w:r>
            <w:r w:rsidRPr="00656613">
              <w:rPr>
                <w:rFonts w:ascii="宋体" w:cs="宋体"/>
                <w:color w:val="028009"/>
                <w:kern w:val="0"/>
              </w:rPr>
              <w:t>% Length of CP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>M=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 xml:space="preserve">4;   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 xml:space="preserve">                 </w:t>
            </w:r>
            <w:r w:rsidRPr="00656613">
              <w:rPr>
                <w:rFonts w:ascii="宋体" w:cs="宋体"/>
                <w:color w:val="028009"/>
                <w:kern w:val="0"/>
              </w:rPr>
              <w:t>% Order of modulation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BitperSymbol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=log2(M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 xml:space="preserve">);   </w:t>
            </w:r>
            <w:proofErr w:type="gramEnd"/>
            <w:r w:rsidRPr="00656613">
              <w:rPr>
                <w:rFonts w:ascii="宋体" w:cs="宋体"/>
                <w:color w:val="028009"/>
                <w:kern w:val="0"/>
              </w:rPr>
              <w:t>% Number of bits in a symbol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N_Iteration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=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 xml:space="preserve">1000;   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656613">
              <w:rPr>
                <w:rFonts w:ascii="宋体" w:cs="宋体"/>
                <w:color w:val="028009"/>
                <w:kern w:val="0"/>
              </w:rPr>
              <w:t>% Number of iterations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SNR_dB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 xml:space="preserve">=0:1:15;          </w:t>
            </w:r>
            <w:r w:rsidRPr="00656613">
              <w:rPr>
                <w:rFonts w:ascii="宋体" w:cs="宋体"/>
                <w:color w:val="028009"/>
                <w:kern w:val="0"/>
              </w:rPr>
              <w:t xml:space="preserve">% </w:t>
            </w:r>
            <w:proofErr w:type="spellStart"/>
            <w:r w:rsidRPr="00656613">
              <w:rPr>
                <w:rFonts w:ascii="宋体" w:cs="宋体"/>
                <w:color w:val="028009"/>
                <w:kern w:val="0"/>
              </w:rPr>
              <w:t>Sian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al</w:t>
            </w:r>
            <w:proofErr w:type="spellEnd"/>
            <w:r w:rsidRPr="00656613">
              <w:rPr>
                <w:rFonts w:ascii="宋体" w:cs="宋体" w:hint="eastAsia"/>
                <w:color w:val="028009"/>
                <w:kern w:val="0"/>
              </w:rPr>
              <w:t xml:space="preserve"> to Noise Ratio（SNR) in dB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Nsym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=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 xml:space="preserve">256;   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656613">
              <w:rPr>
                <w:rFonts w:ascii="宋体" w:cs="宋体"/>
                <w:color w:val="028009"/>
                <w:kern w:val="0"/>
              </w:rPr>
              <w:t>% Number of DCO-OFDM blocks within a frame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>Es=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 xml:space="preserve">1;   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 xml:space="preserve">                </w:t>
            </w:r>
            <w:r w:rsidRPr="00656613">
              <w:rPr>
                <w:rFonts w:ascii="宋体" w:cs="宋体"/>
                <w:color w:val="028009"/>
                <w:kern w:val="0"/>
              </w:rPr>
              <w:t>% Symbol energy is normalized to 1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>Eb=Es/</w:t>
            </w:r>
            <w:proofErr w:type="spellStart"/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BitperSymbol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 xml:space="preserve">;   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 xml:space="preserve">  </w:t>
            </w:r>
            <w:r w:rsidRPr="00656613">
              <w:rPr>
                <w:rFonts w:ascii="宋体" w:cs="宋体"/>
                <w:color w:val="028009"/>
                <w:kern w:val="0"/>
              </w:rPr>
              <w:t>% Energy per bit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>K=3.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 xml:space="preserve">2;   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 xml:space="preserve">               </w:t>
            </w:r>
            <w:r w:rsidRPr="00656613">
              <w:rPr>
                <w:rFonts w:ascii="宋体" w:cs="宋体"/>
                <w:color w:val="028009"/>
                <w:kern w:val="0"/>
              </w:rPr>
              <w:t>% DC bias ratio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28009"/>
                <w:kern w:val="0"/>
              </w:rPr>
              <w:t xml:space="preserve"> 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for</w:t>
            </w:r>
            <w:r w:rsidRPr="00656613">
              <w:rPr>
                <w:rFonts w:ascii="宋体" w:cs="宋体"/>
                <w:color w:val="000000"/>
                <w:kern w:val="0"/>
              </w:rPr>
              <w:t xml:space="preserve"> snr=0:1:15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snr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Eb_N0=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10.^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(snr/10);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N0=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Eb./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Eb_N0;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656613">
              <w:rPr>
                <w:rFonts w:ascii="宋体" w:cs="宋体"/>
                <w:color w:val="0E00FF"/>
                <w:kern w:val="0"/>
              </w:rPr>
              <w:t>for</w:t>
            </w:r>
            <w:r w:rsidRPr="00656613">
              <w:rPr>
                <w:rFonts w:ascii="宋体" w:cs="宋体"/>
                <w:color w:val="000000"/>
                <w:kern w:val="0"/>
              </w:rPr>
              <w:t xml:space="preserve"> k=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1:N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_Iteration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28009"/>
                <w:kern w:val="0"/>
              </w:rPr>
              <w:t xml:space="preserve">        %% Input bit streams for modulation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%步骤</w:t>
            </w:r>
            <w:proofErr w:type="gramStart"/>
            <w:r w:rsidRPr="00656613">
              <w:rPr>
                <w:rFonts w:ascii="宋体" w:cs="宋体" w:hint="eastAsia"/>
                <w:color w:val="028009"/>
                <w:kern w:val="0"/>
              </w:rPr>
              <w:t>一</w:t>
            </w:r>
            <w:proofErr w:type="gramEnd"/>
            <w:r w:rsidRPr="00656613">
              <w:rPr>
                <w:rFonts w:ascii="宋体" w:cs="宋体" w:hint="eastAsia"/>
                <w:color w:val="028009"/>
                <w:kern w:val="0"/>
              </w:rPr>
              <w:t>:编写子函数，将产生的二进制比特数调制成M-QAM码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[</w:t>
            </w:r>
            <w:proofErr w:type="spellStart"/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bit,QAM</w:t>
            </w:r>
            <w:proofErr w:type="spellEnd"/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 xml:space="preserve">] = 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Modulation_bit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N_data_symbol,BitperSymbol,N,Nsym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28009"/>
                <w:kern w:val="0"/>
              </w:rPr>
              <w:t xml:space="preserve">        %% Hermitian Symmetry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%步骤二:编写子函数，将QAM信号变换为具有</w:t>
            </w:r>
            <w:proofErr w:type="gramStart"/>
            <w:r w:rsidRPr="00656613">
              <w:rPr>
                <w:rFonts w:ascii="宋体" w:cs="宋体" w:hint="eastAsia"/>
                <w:color w:val="028009"/>
                <w:kern w:val="0"/>
              </w:rPr>
              <w:t>赫</w:t>
            </w:r>
            <w:proofErr w:type="gramEnd"/>
            <w:r w:rsidRPr="00656613">
              <w:rPr>
                <w:rFonts w:ascii="宋体" w:cs="宋体" w:hint="eastAsia"/>
                <w:color w:val="028009"/>
                <w:kern w:val="0"/>
              </w:rPr>
              <w:t>密特对称的形式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[x]= 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Hermitain_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sym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Nsym,bit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28009"/>
                <w:kern w:val="0"/>
              </w:rPr>
              <w:t xml:space="preserve">        %% IFFT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%步骤三:编写子函数，将具有</w:t>
            </w:r>
            <w:proofErr w:type="gramStart"/>
            <w:r w:rsidRPr="00656613">
              <w:rPr>
                <w:rFonts w:ascii="宋体" w:cs="宋体" w:hint="eastAsia"/>
                <w:color w:val="028009"/>
                <w:kern w:val="0"/>
              </w:rPr>
              <w:t>赫</w:t>
            </w:r>
            <w:proofErr w:type="gramEnd"/>
            <w:r w:rsidRPr="00656613">
              <w:rPr>
                <w:rFonts w:ascii="宋体" w:cs="宋体" w:hint="eastAsia"/>
                <w:color w:val="028009"/>
                <w:kern w:val="0"/>
              </w:rPr>
              <w:t>密特对称的复数信号进行IFFT后，产生双极性时域信号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[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x_ifft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 xml:space="preserve">] = 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do_IFFT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x,N</w:t>
            </w:r>
            <w:proofErr w:type="spellEnd"/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28009"/>
                <w:kern w:val="0"/>
              </w:rPr>
              <w:t xml:space="preserve">        %% add DC and clipping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%步骤四:编写子函数，产生直流偏置,把直流偏置叠加到时域信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lastRenderedPageBreak/>
              <w:t>号，并截取负信号，让剩余负信号变成0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[X] = 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DC_Clip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x_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ifft,K</w:t>
            </w:r>
            <w:proofErr w:type="spellEnd"/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28009"/>
                <w:kern w:val="0"/>
              </w:rPr>
              <w:t xml:space="preserve">        %% Guard Interval </w:t>
            </w:r>
            <w:proofErr w:type="spellStart"/>
            <w:r w:rsidRPr="00656613">
              <w:rPr>
                <w:rFonts w:ascii="宋体" w:cs="宋体"/>
                <w:color w:val="028009"/>
                <w:kern w:val="0"/>
              </w:rPr>
              <w:t>ingertion</w:t>
            </w:r>
            <w:proofErr w:type="spellEnd"/>
            <w:r w:rsidRPr="00656613">
              <w:rPr>
                <w:rFonts w:ascii="宋体" w:cs="宋体"/>
                <w:color w:val="028009"/>
                <w:kern w:val="0"/>
              </w:rPr>
              <w:t xml:space="preserve"> and the CP addition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%步骤五:编写子函数,时域信号增加循环前缀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[X1] = 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add_cp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X,CP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,N);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28009"/>
                <w:kern w:val="0"/>
              </w:rPr>
              <w:t xml:space="preserve">        %% Received sign with AWGN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%步骤六:编写子函数，考虑AWGN信道，接收信号只受到噪声影响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[Y] = Channel(X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1,N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0);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28009"/>
                <w:kern w:val="0"/>
              </w:rPr>
              <w:t xml:space="preserve">        %% Remove CP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%步骤七:编写子函数,去掉接收信号循环前缀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[Y] = 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Remove_CP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Y,N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,CP);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28009"/>
                <w:kern w:val="0"/>
              </w:rPr>
              <w:t xml:space="preserve">        %% FFT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%步骤八:编写子函数,接收信号经过FFT后变成频域信号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[Y1] = 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do_FFT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Y,N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28009"/>
                <w:kern w:val="0"/>
              </w:rPr>
              <w:t xml:space="preserve">        %% demodulation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%步骤九:编写子函数,把频域信号在每一个载波上进行解调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[Y3] = demodulation(Y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1,N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,Nsym);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28009"/>
                <w:kern w:val="0"/>
              </w:rPr>
              <w:t xml:space="preserve">        %% BER </w:t>
            </w:r>
            <w:proofErr w:type="spellStart"/>
            <w:r w:rsidRPr="00656613">
              <w:rPr>
                <w:rFonts w:ascii="宋体" w:cs="宋体"/>
                <w:color w:val="028009"/>
                <w:kern w:val="0"/>
              </w:rPr>
              <w:t>calculatio</w:t>
            </w:r>
            <w:proofErr w:type="spellEnd"/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%步骤十:编写子函数,计算系统误码率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        [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BER(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 xml:space="preserve">snr+1)] = 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BER_calculation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(Y3,QAM,N,Nsym,snr);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656613">
              <w:rPr>
                <w:rFonts w:ascii="宋体" w:cs="宋体"/>
                <w:color w:val="0E00FF"/>
                <w:kern w:val="0"/>
              </w:rPr>
              <w:t>end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ber(snr+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1)=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4*(sqrt(M)-1)*qfunc(sqrt(3*log2(M)*Eb_N0/(M-1)))/(sqrt(M)*log2(M))</w:t>
            </w:r>
            <w:r w:rsidRPr="00656613">
              <w:rPr>
                <w:rFonts w:ascii="宋体" w:cs="宋体"/>
                <w:color w:val="0E00FF"/>
                <w:kern w:val="0"/>
              </w:rPr>
              <w:t>...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+4*(sqrt(M)-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2)*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qfunc(3*sqrt(3*log2(M)*Eb_N0/(M-1)))/(sqrt(M)*log2(M));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end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>figure;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semilogy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SNR_dB,BER,</w:t>
            </w:r>
            <w:r w:rsidRPr="00656613">
              <w:rPr>
                <w:rFonts w:ascii="宋体" w:cs="宋体"/>
                <w:color w:val="AA04F9"/>
                <w:kern w:val="0"/>
              </w:rPr>
              <w:t>'r</w:t>
            </w:r>
            <w:proofErr w:type="spellEnd"/>
            <w:r w:rsidRPr="00656613">
              <w:rPr>
                <w:rFonts w:ascii="宋体" w:cs="宋体"/>
                <w:color w:val="AA04F9"/>
                <w:kern w:val="0"/>
              </w:rPr>
              <w:t>-*'</w:t>
            </w:r>
            <w:r w:rsidRPr="00656613">
              <w:rPr>
                <w:rFonts w:ascii="宋体" w:cs="宋体"/>
                <w:color w:val="000000"/>
                <w:kern w:val="0"/>
              </w:rPr>
              <w:t xml:space="preserve">);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%此处添加自己定义的BER变量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hold </w:t>
            </w:r>
            <w:r w:rsidRPr="00656613">
              <w:rPr>
                <w:rFonts w:ascii="宋体" w:cs="宋体"/>
                <w:color w:val="AA04F9"/>
                <w:kern w:val="0"/>
              </w:rPr>
              <w:t>on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grid </w:t>
            </w:r>
            <w:r w:rsidRPr="00656613">
              <w:rPr>
                <w:rFonts w:ascii="宋体" w:cs="宋体"/>
                <w:color w:val="AA04F9"/>
                <w:kern w:val="0"/>
              </w:rPr>
              <w:t>on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semilogy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(SNR_dB,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ber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,</w:t>
            </w:r>
            <w:r w:rsidRPr="00656613">
              <w:rPr>
                <w:rFonts w:ascii="宋体" w:cs="宋体"/>
                <w:color w:val="AA04F9"/>
                <w:kern w:val="0"/>
              </w:rPr>
              <w:t>'b--'</w:t>
            </w:r>
            <w:r w:rsidRPr="00656613">
              <w:rPr>
                <w:rFonts w:ascii="宋体" w:cs="宋体"/>
                <w:color w:val="000000"/>
                <w:kern w:val="0"/>
              </w:rPr>
              <w:t xml:space="preserve">);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%此处绘制解析BER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>legend(</w:t>
            </w:r>
            <w:r w:rsidRPr="00656613">
              <w:rPr>
                <w:rFonts w:ascii="宋体" w:cs="宋体" w:hint="eastAsia"/>
                <w:color w:val="AA04F9"/>
                <w:kern w:val="0"/>
              </w:rPr>
              <w:t>'实验解'</w:t>
            </w:r>
            <w:r w:rsidRPr="00656613">
              <w:rPr>
                <w:rFonts w:ascii="宋体" w:cs="宋体"/>
                <w:color w:val="000000"/>
                <w:kern w:val="0"/>
              </w:rPr>
              <w:t>,</w:t>
            </w:r>
            <w:r w:rsidRPr="00656613">
              <w:rPr>
                <w:rFonts w:ascii="宋体" w:cs="宋体" w:hint="eastAsia"/>
                <w:color w:val="AA04F9"/>
                <w:kern w:val="0"/>
              </w:rPr>
              <w:t>'解析解'</w:t>
            </w:r>
            <w:r w:rsidRPr="00656613">
              <w:rPr>
                <w:rFonts w:ascii="宋体" w:cs="宋体"/>
                <w:color w:val="000000"/>
                <w:kern w:val="0"/>
              </w:rPr>
              <w:t>)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xlabel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</w:t>
            </w:r>
            <w:r w:rsidRPr="00656613">
              <w:rPr>
                <w:rFonts w:ascii="宋体" w:cs="宋体"/>
                <w:color w:val="AA04F9"/>
                <w:kern w:val="0"/>
              </w:rPr>
              <w:t>'EbN0(dB)'</w:t>
            </w:r>
            <w:r w:rsidRPr="00656613">
              <w:rPr>
                <w:rFonts w:ascii="宋体" w:cs="宋体"/>
                <w:color w:val="000000"/>
                <w:kern w:val="0"/>
              </w:rPr>
              <w:t>)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ylabel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</w:t>
            </w:r>
            <w:r w:rsidRPr="00656613">
              <w:rPr>
                <w:rFonts w:ascii="宋体" w:cs="宋体"/>
                <w:color w:val="AA04F9"/>
                <w:kern w:val="0"/>
              </w:rPr>
              <w:t>'BER'</w:t>
            </w:r>
            <w:r w:rsidRPr="00656613">
              <w:rPr>
                <w:rFonts w:ascii="宋体" w:cs="宋体"/>
                <w:color w:val="000000"/>
                <w:kern w:val="0"/>
              </w:rPr>
              <w:t>)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title(</w:t>
            </w:r>
            <w:proofErr w:type="gramEnd"/>
            <w:r w:rsidRPr="00656613">
              <w:rPr>
                <w:rFonts w:ascii="宋体" w:cs="宋体"/>
                <w:color w:val="AA04F9"/>
                <w:kern w:val="0"/>
              </w:rPr>
              <w:t>'BER for DCO-OFDM'</w:t>
            </w:r>
            <w:r w:rsidRPr="00656613">
              <w:rPr>
                <w:rFonts w:ascii="宋体" w:cs="宋体"/>
                <w:color w:val="000000"/>
                <w:kern w:val="0"/>
              </w:rPr>
              <w:t>)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function</w:t>
            </w:r>
            <w:r w:rsidRPr="00656613">
              <w:rPr>
                <w:rFonts w:ascii="宋体" w:cs="宋体"/>
                <w:color w:val="000000"/>
                <w:kern w:val="0"/>
              </w:rPr>
              <w:t xml:space="preserve"> [</w:t>
            </w:r>
            <w:proofErr w:type="spellStart"/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bit,QAM</w:t>
            </w:r>
            <w:proofErr w:type="spellEnd"/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 xml:space="preserve">] = 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Modulation_bit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N_data_symbol,BitperSymbol,N,Nsym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)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</w:t>
            </w:r>
            <w:proofErr w:type="spellStart"/>
            <w:r w:rsidRPr="00656613">
              <w:rPr>
                <w:rFonts w:ascii="宋体" w:cs="宋体" w:hint="eastAsia"/>
                <w:color w:val="028009"/>
                <w:kern w:val="0"/>
              </w:rPr>
              <w:t>Modulation_bit</w:t>
            </w:r>
            <w:proofErr w:type="spellEnd"/>
            <w:r w:rsidRPr="00656613">
              <w:rPr>
                <w:rFonts w:ascii="宋体" w:cs="宋体" w:hint="eastAsia"/>
                <w:color w:val="028009"/>
                <w:kern w:val="0"/>
              </w:rPr>
              <w:t xml:space="preserve"> 将产生的二进制比特数调制成M-QAM码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bits_num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=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N_data_symbol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*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BitperSymbol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*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Nsym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lastRenderedPageBreak/>
              <w:t xml:space="preserve">    bits=round(rand(bits_num,1));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bit=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qammod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(bits,4,</w:t>
            </w:r>
            <w:r w:rsidRPr="00656613">
              <w:rPr>
                <w:rFonts w:ascii="宋体" w:cs="宋体"/>
                <w:color w:val="AA04F9"/>
                <w:kern w:val="0"/>
              </w:rPr>
              <w:t>'inputtype'</w:t>
            </w:r>
            <w:r w:rsidRPr="00656613">
              <w:rPr>
                <w:rFonts w:ascii="宋体" w:cs="宋体"/>
                <w:color w:val="000000"/>
                <w:kern w:val="0"/>
              </w:rPr>
              <w:t>,</w:t>
            </w:r>
            <w:r w:rsidRPr="00656613">
              <w:rPr>
                <w:rFonts w:ascii="宋体" w:cs="宋体"/>
                <w:color w:val="AA04F9"/>
                <w:kern w:val="0"/>
              </w:rPr>
              <w:t>'bit'</w:t>
            </w:r>
            <w:r w:rsidRPr="00656613">
              <w:rPr>
                <w:rFonts w:ascii="宋体" w:cs="宋体"/>
                <w:color w:val="000000"/>
                <w:kern w:val="0"/>
              </w:rPr>
              <w:t>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bit=bit/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sqrt(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2);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bit=reshape(</w:t>
            </w:r>
            <w:proofErr w:type="spellStart"/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bit,N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_data_symbol,Nsym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QAM=bits;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end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function</w:t>
            </w:r>
            <w:r w:rsidRPr="00656613">
              <w:rPr>
                <w:rFonts w:ascii="宋体" w:cs="宋体"/>
                <w:color w:val="000000"/>
                <w:kern w:val="0"/>
              </w:rPr>
              <w:t xml:space="preserve"> [x]= 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Hermitain_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sym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Nsym,bit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)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</w:t>
            </w:r>
            <w:proofErr w:type="spellStart"/>
            <w:r w:rsidRPr="00656613">
              <w:rPr>
                <w:rFonts w:ascii="宋体" w:cs="宋体" w:hint="eastAsia"/>
                <w:color w:val="028009"/>
                <w:kern w:val="0"/>
              </w:rPr>
              <w:t>Hermitain_sym</w:t>
            </w:r>
            <w:proofErr w:type="spellEnd"/>
            <w:r w:rsidRPr="00656613">
              <w:rPr>
                <w:rFonts w:ascii="宋体" w:cs="宋体" w:hint="eastAsia"/>
                <w:color w:val="028009"/>
                <w:kern w:val="0"/>
              </w:rPr>
              <w:t xml:space="preserve"> 将QAM信号变换为具有</w:t>
            </w:r>
            <w:proofErr w:type="gramStart"/>
            <w:r w:rsidRPr="00656613">
              <w:rPr>
                <w:rFonts w:ascii="宋体" w:cs="宋体" w:hint="eastAsia"/>
                <w:color w:val="028009"/>
                <w:kern w:val="0"/>
              </w:rPr>
              <w:t>赫</w:t>
            </w:r>
            <w:proofErr w:type="gramEnd"/>
            <w:r w:rsidRPr="00656613">
              <w:rPr>
                <w:rFonts w:ascii="宋体" w:cs="宋体" w:hint="eastAsia"/>
                <w:color w:val="028009"/>
                <w:kern w:val="0"/>
              </w:rPr>
              <w:t>密特对称的形式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x=[zeros(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1,Nsym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);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bit;zeros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(1,Nsym);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flipud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conj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(bit))];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end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function</w:t>
            </w:r>
            <w:r w:rsidRPr="00656613">
              <w:rPr>
                <w:rFonts w:ascii="宋体" w:cs="宋体"/>
                <w:color w:val="000000"/>
                <w:kern w:val="0"/>
              </w:rPr>
              <w:t xml:space="preserve"> [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x_ifft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 xml:space="preserve">] = 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do_IFFT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x,N</w:t>
            </w:r>
            <w:proofErr w:type="spellEnd"/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)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</w:t>
            </w:r>
            <w:proofErr w:type="spellStart"/>
            <w:r w:rsidRPr="00656613">
              <w:rPr>
                <w:rFonts w:ascii="宋体" w:cs="宋体" w:hint="eastAsia"/>
                <w:color w:val="028009"/>
                <w:kern w:val="0"/>
              </w:rPr>
              <w:t>do_IFFT</w:t>
            </w:r>
            <w:proofErr w:type="spellEnd"/>
            <w:r w:rsidRPr="00656613">
              <w:rPr>
                <w:rFonts w:ascii="宋体" w:cs="宋体" w:hint="eastAsia"/>
                <w:color w:val="028009"/>
                <w:kern w:val="0"/>
              </w:rPr>
              <w:t xml:space="preserve"> 将具有</w:t>
            </w:r>
            <w:proofErr w:type="gramStart"/>
            <w:r w:rsidRPr="00656613">
              <w:rPr>
                <w:rFonts w:ascii="宋体" w:cs="宋体" w:hint="eastAsia"/>
                <w:color w:val="028009"/>
                <w:kern w:val="0"/>
              </w:rPr>
              <w:t>赫</w:t>
            </w:r>
            <w:proofErr w:type="gramEnd"/>
            <w:r w:rsidRPr="00656613">
              <w:rPr>
                <w:rFonts w:ascii="宋体" w:cs="宋体" w:hint="eastAsia"/>
                <w:color w:val="028009"/>
                <w:kern w:val="0"/>
              </w:rPr>
              <w:t>密特对称的复数信号进行IFFT后，产生双极性时域信号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x_ifft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=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ifft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(x)*sqrt(N);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end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function</w:t>
            </w:r>
            <w:r w:rsidRPr="00656613">
              <w:rPr>
                <w:rFonts w:ascii="宋体" w:cs="宋体"/>
                <w:color w:val="000000"/>
                <w:kern w:val="0"/>
              </w:rPr>
              <w:t xml:space="preserve"> [X] = 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DC_Clip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x_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ifft,K</w:t>
            </w:r>
            <w:proofErr w:type="spellEnd"/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)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</w:t>
            </w:r>
            <w:proofErr w:type="spellStart"/>
            <w:r w:rsidRPr="00656613">
              <w:rPr>
                <w:rFonts w:ascii="宋体" w:cs="宋体" w:hint="eastAsia"/>
                <w:color w:val="028009"/>
                <w:kern w:val="0"/>
              </w:rPr>
              <w:t>DC_Clip</w:t>
            </w:r>
            <w:proofErr w:type="spellEnd"/>
            <w:r w:rsidRPr="00656613">
              <w:rPr>
                <w:rFonts w:ascii="宋体" w:cs="宋体" w:hint="eastAsia"/>
                <w:color w:val="028009"/>
                <w:kern w:val="0"/>
              </w:rPr>
              <w:t xml:space="preserve"> 产生直流偏置,把直流偏置叠加到时域信号，并截取负信号，让剩余负信号变成0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X=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x_ifft+K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X(X&lt;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0)=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0;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end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function</w:t>
            </w:r>
            <w:r w:rsidRPr="00656613">
              <w:rPr>
                <w:rFonts w:ascii="宋体" w:cs="宋体"/>
                <w:color w:val="000000"/>
                <w:kern w:val="0"/>
              </w:rPr>
              <w:t xml:space="preserve"> [X1] = 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add_cp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X,CP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,N)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</w:t>
            </w:r>
            <w:proofErr w:type="spellStart"/>
            <w:r w:rsidRPr="00656613">
              <w:rPr>
                <w:rFonts w:ascii="宋体" w:cs="宋体" w:hint="eastAsia"/>
                <w:color w:val="028009"/>
                <w:kern w:val="0"/>
              </w:rPr>
              <w:t>add_cp</w:t>
            </w:r>
            <w:proofErr w:type="spellEnd"/>
            <w:r w:rsidRPr="00656613">
              <w:rPr>
                <w:rFonts w:ascii="宋体" w:cs="宋体" w:hint="eastAsia"/>
                <w:color w:val="028009"/>
                <w:kern w:val="0"/>
              </w:rPr>
              <w:t xml:space="preserve"> 时域信号增加循环前缀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X1=[X(N-CP+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1:N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,:);X];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end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function</w:t>
            </w:r>
            <w:r w:rsidRPr="00656613">
              <w:rPr>
                <w:rFonts w:ascii="宋体" w:cs="宋体"/>
                <w:color w:val="000000"/>
                <w:kern w:val="0"/>
              </w:rPr>
              <w:t xml:space="preserve"> [Y] = Channel(X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1,N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0)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%Channel 考虑AWGN信道，接收信号只受到噪声影响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Y=X1+sqrt(N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0)*</w:t>
            </w:r>
            <w:proofErr w:type="spellStart"/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randn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(size(X1));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end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function</w:t>
            </w:r>
            <w:r w:rsidRPr="00656613">
              <w:rPr>
                <w:rFonts w:ascii="宋体" w:cs="宋体"/>
                <w:color w:val="000000"/>
                <w:kern w:val="0"/>
              </w:rPr>
              <w:t xml:space="preserve"> [Y] = 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Remove_CP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Y,N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,CP)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</w:t>
            </w:r>
            <w:proofErr w:type="spellStart"/>
            <w:r w:rsidRPr="00656613">
              <w:rPr>
                <w:rFonts w:ascii="宋体" w:cs="宋体" w:hint="eastAsia"/>
                <w:color w:val="028009"/>
                <w:kern w:val="0"/>
              </w:rPr>
              <w:t>Remove_CP</w:t>
            </w:r>
            <w:proofErr w:type="spellEnd"/>
            <w:r w:rsidRPr="00656613">
              <w:rPr>
                <w:rFonts w:ascii="宋体" w:cs="宋体" w:hint="eastAsia"/>
                <w:color w:val="028009"/>
                <w:kern w:val="0"/>
              </w:rPr>
              <w:t xml:space="preserve"> 去掉接收信号循环前缀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Y=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Y(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CP+1:end,:);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end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function</w:t>
            </w:r>
            <w:r w:rsidRPr="00656613">
              <w:rPr>
                <w:rFonts w:ascii="宋体" w:cs="宋体"/>
                <w:color w:val="000000"/>
                <w:kern w:val="0"/>
              </w:rPr>
              <w:t xml:space="preserve"> [Y1] = 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do_FFT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Y,N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)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lastRenderedPageBreak/>
              <w:t xml:space="preserve">   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</w:t>
            </w:r>
            <w:proofErr w:type="spellStart"/>
            <w:r w:rsidRPr="00656613">
              <w:rPr>
                <w:rFonts w:ascii="宋体" w:cs="宋体" w:hint="eastAsia"/>
                <w:color w:val="028009"/>
                <w:kern w:val="0"/>
              </w:rPr>
              <w:t>do_FFT</w:t>
            </w:r>
            <w:proofErr w:type="spellEnd"/>
            <w:r w:rsidRPr="00656613">
              <w:rPr>
                <w:rFonts w:ascii="宋体" w:cs="宋体" w:hint="eastAsia"/>
                <w:color w:val="028009"/>
                <w:kern w:val="0"/>
              </w:rPr>
              <w:t xml:space="preserve"> 接收信号经过FFT后变成频域信号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Y1=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fft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(Y)/sqrt(N);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Y1=Y1(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2:N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/2,:);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end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function</w:t>
            </w:r>
            <w:r w:rsidRPr="00656613">
              <w:rPr>
                <w:rFonts w:ascii="宋体" w:cs="宋体"/>
                <w:color w:val="000000"/>
                <w:kern w:val="0"/>
              </w:rPr>
              <w:t xml:space="preserve"> [Y3] = demodulation(Y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1,N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,Nsym)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656613">
              <w:rPr>
                <w:rFonts w:ascii="宋体" w:cs="宋体" w:hint="eastAsia"/>
                <w:color w:val="028009"/>
                <w:kern w:val="0"/>
              </w:rPr>
              <w:t>%demodulation 把频域信号在每一个载波上进行解调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Y1 = Y1*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sqrt(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2);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Y2 = 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qamdemod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(Y1,4,</w:t>
            </w:r>
            <w:r w:rsidRPr="00656613">
              <w:rPr>
                <w:rFonts w:ascii="宋体" w:cs="宋体"/>
                <w:color w:val="AA04F9"/>
                <w:kern w:val="0"/>
              </w:rPr>
              <w:t>'OutputType'</w:t>
            </w:r>
            <w:r w:rsidRPr="00656613">
              <w:rPr>
                <w:rFonts w:ascii="宋体" w:cs="宋体"/>
                <w:color w:val="000000"/>
                <w:kern w:val="0"/>
              </w:rPr>
              <w:t>,</w:t>
            </w:r>
            <w:r w:rsidRPr="00656613">
              <w:rPr>
                <w:rFonts w:ascii="宋体" w:cs="宋体"/>
                <w:color w:val="AA04F9"/>
                <w:kern w:val="0"/>
              </w:rPr>
              <w:t>'bit'</w:t>
            </w:r>
            <w:r w:rsidRPr="00656613">
              <w:rPr>
                <w:rFonts w:ascii="宋体" w:cs="宋体"/>
                <w:color w:val="000000"/>
                <w:kern w:val="0"/>
              </w:rPr>
              <w:t>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Y3 = reshape(Y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2,numel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(Y2),1);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end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function</w:t>
            </w:r>
            <w:r w:rsidRPr="00656613">
              <w:rPr>
                <w:rFonts w:ascii="宋体" w:cs="宋体"/>
                <w:color w:val="000000"/>
                <w:kern w:val="0"/>
              </w:rPr>
              <w:t xml:space="preserve"> [BER] = 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BER_calculation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(Y</w:t>
            </w:r>
            <w:proofErr w:type="gramStart"/>
            <w:r w:rsidRPr="00656613">
              <w:rPr>
                <w:rFonts w:ascii="宋体" w:cs="宋体"/>
                <w:color w:val="000000"/>
                <w:kern w:val="0"/>
              </w:rPr>
              <w:t>3,QAM</w:t>
            </w:r>
            <w:proofErr w:type="gramEnd"/>
            <w:r w:rsidRPr="00656613">
              <w:rPr>
                <w:rFonts w:ascii="宋体" w:cs="宋体"/>
                <w:color w:val="000000"/>
                <w:kern w:val="0"/>
              </w:rPr>
              <w:t>,N,Nsym,snr)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656613">
              <w:rPr>
                <w:rFonts w:ascii="宋体" w:cs="宋体"/>
                <w:color w:val="028009"/>
                <w:kern w:val="0"/>
              </w:rPr>
              <w:t>%</w:t>
            </w:r>
            <w:proofErr w:type="spellStart"/>
            <w:r w:rsidRPr="00656613">
              <w:rPr>
                <w:rFonts w:ascii="宋体" w:cs="宋体"/>
                <w:color w:val="028009"/>
                <w:kern w:val="0"/>
              </w:rPr>
              <w:t>BER_calculation</w:t>
            </w:r>
            <w:proofErr w:type="spellEnd"/>
            <w:r w:rsidRPr="00656613">
              <w:rPr>
                <w:rFonts w:ascii="宋体" w:cs="宋体" w:hint="eastAsia"/>
                <w:color w:val="028009"/>
                <w:kern w:val="0"/>
              </w:rPr>
              <w:t xml:space="preserve"> 计算系统误码率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00000"/>
                <w:kern w:val="0"/>
              </w:rPr>
              <w:t xml:space="preserve">    BER=sum(abs(Y3-QAM))/</w:t>
            </w:r>
            <w:proofErr w:type="spellStart"/>
            <w:r w:rsidRPr="00656613">
              <w:rPr>
                <w:rFonts w:ascii="宋体" w:cs="宋体"/>
                <w:color w:val="000000"/>
                <w:kern w:val="0"/>
              </w:rPr>
              <w:t>numel</w:t>
            </w:r>
            <w:proofErr w:type="spellEnd"/>
            <w:r w:rsidRPr="00656613">
              <w:rPr>
                <w:rFonts w:ascii="宋体" w:cs="宋体"/>
                <w:color w:val="000000"/>
                <w:kern w:val="0"/>
              </w:rPr>
              <w:t>(Y3);</w:t>
            </w:r>
          </w:p>
          <w:p w:rsidR="00656613" w:rsidRPr="00656613" w:rsidRDefault="00656613" w:rsidP="0065661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656613">
              <w:rPr>
                <w:rFonts w:ascii="宋体" w:cs="宋体"/>
                <w:color w:val="0E00FF"/>
                <w:kern w:val="0"/>
              </w:rPr>
              <w:t>end</w:t>
            </w:r>
          </w:p>
          <w:p w:rsidR="003C776C" w:rsidRPr="00656613" w:rsidRDefault="003C776C" w:rsidP="00656613">
            <w:pPr>
              <w:autoSpaceDE w:val="0"/>
              <w:autoSpaceDN w:val="0"/>
              <w:adjustRightInd w:val="0"/>
              <w:jc w:val="left"/>
              <w:rPr>
                <w:rFonts w:ascii="CIDFont" w:hAnsi="CIDFont"/>
                <w:bCs/>
                <w:color w:val="000000"/>
              </w:rPr>
            </w:pPr>
          </w:p>
        </w:tc>
      </w:tr>
    </w:tbl>
    <w:p w:rsidR="00B62DA2" w:rsidRPr="003C776C" w:rsidRDefault="0040631E" w:rsidP="00E44A26">
      <w:pPr>
        <w:spacing w:line="360" w:lineRule="auto"/>
        <w:rPr>
          <w:rFonts w:ascii="CIDFont" w:hAnsi="CIDFont"/>
          <w:bCs/>
          <w:color w:val="000000"/>
        </w:rPr>
      </w:pPr>
      <w:r>
        <w:rPr>
          <w:rFonts w:ascii="CIDFont" w:hAnsi="CIDFont"/>
          <w:bCs/>
          <w:color w:val="000000"/>
        </w:rPr>
        <w:lastRenderedPageBreak/>
        <w:br w:type="page"/>
      </w:r>
    </w:p>
    <w:p w:rsidR="003C776C" w:rsidRPr="003C776C" w:rsidRDefault="003C776C" w:rsidP="003C776C">
      <w:pPr>
        <w:pStyle w:val="afe"/>
        <w:numPr>
          <w:ilvl w:val="0"/>
          <w:numId w:val="2"/>
        </w:numPr>
        <w:spacing w:line="360" w:lineRule="auto"/>
        <w:ind w:firstLineChars="0"/>
        <w:rPr>
          <w:rFonts w:ascii="CIDFont" w:hAnsi="CIDFont"/>
          <w:bCs/>
          <w:color w:val="000000"/>
        </w:rPr>
      </w:pPr>
      <w:r>
        <w:rPr>
          <w:rFonts w:ascii="CIDFont" w:hAnsi="CIDFont"/>
          <w:bCs/>
          <w:color w:val="000000"/>
        </w:rPr>
        <w:lastRenderedPageBreak/>
        <w:t>16QAM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776C" w:rsidRPr="008D71C7" w:rsidTr="003C776C">
        <w:tc>
          <w:tcPr>
            <w:tcW w:w="8494" w:type="dxa"/>
          </w:tcPr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clear </w:t>
            </w:r>
            <w:r w:rsidRPr="008D71C7">
              <w:rPr>
                <w:rFonts w:ascii="宋体" w:cs="宋体"/>
                <w:color w:val="AA04F9"/>
                <w:kern w:val="0"/>
              </w:rPr>
              <w:t>all</w:t>
            </w:r>
            <w:r w:rsidRPr="008D71C7">
              <w:rPr>
                <w:rFonts w:ascii="宋体" w:cs="宋体"/>
                <w:color w:val="000000"/>
                <w:kern w:val="0"/>
              </w:rPr>
              <w:t>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close </w:t>
            </w:r>
            <w:r w:rsidRPr="008D71C7">
              <w:rPr>
                <w:rFonts w:ascii="宋体" w:cs="宋体"/>
                <w:color w:val="AA04F9"/>
                <w:kern w:val="0"/>
              </w:rPr>
              <w:t>all</w:t>
            </w:r>
            <w:r w:rsidRPr="008D71C7">
              <w:rPr>
                <w:rFonts w:ascii="宋体" w:cs="宋体"/>
                <w:color w:val="000000"/>
                <w:kern w:val="0"/>
              </w:rPr>
              <w:t>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clc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>N=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 xml:space="preserve">64;   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 xml:space="preserve">                </w:t>
            </w:r>
            <w:r w:rsidRPr="008D71C7">
              <w:rPr>
                <w:rFonts w:ascii="宋体" w:cs="宋体"/>
                <w:color w:val="028009"/>
                <w:kern w:val="0"/>
              </w:rPr>
              <w:t>% Number of Subcarriers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N_data_symbol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=N/2-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 xml:space="preserve">1;   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 xml:space="preserve"> </w:t>
            </w:r>
            <w:r w:rsidRPr="008D71C7">
              <w:rPr>
                <w:rFonts w:ascii="宋体" w:cs="宋体"/>
                <w:color w:val="028009"/>
                <w:kern w:val="0"/>
              </w:rPr>
              <w:t>% Number of effective subcarriers for information data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>CP=N/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 xml:space="preserve">4;   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 xml:space="preserve">              </w:t>
            </w:r>
            <w:r w:rsidRPr="008D71C7">
              <w:rPr>
                <w:rFonts w:ascii="宋体" w:cs="宋体"/>
                <w:color w:val="028009"/>
                <w:kern w:val="0"/>
              </w:rPr>
              <w:t>% Length of CP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>M=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 xml:space="preserve">16;   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 xml:space="preserve">                </w:t>
            </w:r>
            <w:r w:rsidRPr="008D71C7">
              <w:rPr>
                <w:rFonts w:ascii="宋体" w:cs="宋体"/>
                <w:color w:val="028009"/>
                <w:kern w:val="0"/>
              </w:rPr>
              <w:t>% Order of modulation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BitperSymbol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=log2(M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 xml:space="preserve">);   </w:t>
            </w:r>
            <w:proofErr w:type="gramEnd"/>
            <w:r w:rsidRPr="008D71C7">
              <w:rPr>
                <w:rFonts w:ascii="宋体" w:cs="宋体"/>
                <w:color w:val="028009"/>
                <w:kern w:val="0"/>
              </w:rPr>
              <w:t>% Number of bits in a symbol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N_Iteration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=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 xml:space="preserve">1000;   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8D71C7">
              <w:rPr>
                <w:rFonts w:ascii="宋体" w:cs="宋体"/>
                <w:color w:val="028009"/>
                <w:kern w:val="0"/>
              </w:rPr>
              <w:t>% Number of iterations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SNR_dB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 xml:space="preserve">=0:1:15;          </w:t>
            </w:r>
            <w:r w:rsidRPr="008D71C7">
              <w:rPr>
                <w:rFonts w:ascii="宋体" w:cs="宋体"/>
                <w:color w:val="028009"/>
                <w:kern w:val="0"/>
              </w:rPr>
              <w:t xml:space="preserve">% </w:t>
            </w:r>
            <w:proofErr w:type="spellStart"/>
            <w:r w:rsidRPr="008D71C7">
              <w:rPr>
                <w:rFonts w:ascii="宋体" w:cs="宋体"/>
                <w:color w:val="028009"/>
                <w:kern w:val="0"/>
              </w:rPr>
              <w:t>Sian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al</w:t>
            </w:r>
            <w:proofErr w:type="spellEnd"/>
            <w:r w:rsidRPr="008D71C7">
              <w:rPr>
                <w:rFonts w:ascii="宋体" w:cs="宋体" w:hint="eastAsia"/>
                <w:color w:val="028009"/>
                <w:kern w:val="0"/>
              </w:rPr>
              <w:t xml:space="preserve"> to Noise Ratio（SNR) in dB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Nsym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=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 xml:space="preserve">256;   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8D71C7">
              <w:rPr>
                <w:rFonts w:ascii="宋体" w:cs="宋体"/>
                <w:color w:val="028009"/>
                <w:kern w:val="0"/>
              </w:rPr>
              <w:t>% Number of DCO-OFDM blocks within a frame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>Es=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 xml:space="preserve">1;   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 xml:space="preserve">                </w:t>
            </w:r>
            <w:r w:rsidRPr="008D71C7">
              <w:rPr>
                <w:rFonts w:ascii="宋体" w:cs="宋体"/>
                <w:color w:val="028009"/>
                <w:kern w:val="0"/>
              </w:rPr>
              <w:t>% Symbol energy is normalized to 1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>Eb=Es/</w:t>
            </w:r>
            <w:proofErr w:type="spellStart"/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BitperSymbol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 xml:space="preserve">;   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 xml:space="preserve">  </w:t>
            </w:r>
            <w:r w:rsidRPr="008D71C7">
              <w:rPr>
                <w:rFonts w:ascii="宋体" w:cs="宋体"/>
                <w:color w:val="028009"/>
                <w:kern w:val="0"/>
              </w:rPr>
              <w:t>% Energy per bit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>K=3.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 xml:space="preserve">2;   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 xml:space="preserve">               </w:t>
            </w:r>
            <w:r w:rsidRPr="008D71C7">
              <w:rPr>
                <w:rFonts w:ascii="宋体" w:cs="宋体"/>
                <w:color w:val="028009"/>
                <w:kern w:val="0"/>
              </w:rPr>
              <w:t>% DC bias ratio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28009"/>
                <w:kern w:val="0"/>
              </w:rPr>
              <w:t xml:space="preserve"> 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for</w:t>
            </w:r>
            <w:r w:rsidRPr="008D71C7">
              <w:rPr>
                <w:rFonts w:ascii="宋体" w:cs="宋体"/>
                <w:color w:val="000000"/>
                <w:kern w:val="0"/>
              </w:rPr>
              <w:t xml:space="preserve"> snr=0:1:15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snr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Eb_N0=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10.^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(snr/10);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N0=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Eb./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Eb_N0;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8D71C7">
              <w:rPr>
                <w:rFonts w:ascii="宋体" w:cs="宋体"/>
                <w:color w:val="0E00FF"/>
                <w:kern w:val="0"/>
              </w:rPr>
              <w:t>for</w:t>
            </w:r>
            <w:r w:rsidRPr="008D71C7">
              <w:rPr>
                <w:rFonts w:ascii="宋体" w:cs="宋体"/>
                <w:color w:val="000000"/>
                <w:kern w:val="0"/>
              </w:rPr>
              <w:t xml:space="preserve"> k=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1:N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_Iteration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28009"/>
                <w:kern w:val="0"/>
              </w:rPr>
              <w:t xml:space="preserve">        %% Input bit streams for modulation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%步骤一:编写子函数，将产生的二进制比特数调制成M-QAM码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        [</w:t>
            </w:r>
            <w:proofErr w:type="spellStart"/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bit,QAM</w:t>
            </w:r>
            <w:proofErr w:type="spellEnd"/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 xml:space="preserve">] = 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Modulation_bit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N_data_symbol,BitperSymbol,N,Nsym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28009"/>
                <w:kern w:val="0"/>
              </w:rPr>
              <w:t xml:space="preserve">        %% Hermitian Symmetry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%步骤二:编写子函数，将QAM信号变换为具有</w:t>
            </w:r>
            <w:proofErr w:type="gramStart"/>
            <w:r w:rsidRPr="008D71C7">
              <w:rPr>
                <w:rFonts w:ascii="宋体" w:cs="宋体" w:hint="eastAsia"/>
                <w:color w:val="028009"/>
                <w:kern w:val="0"/>
              </w:rPr>
              <w:t>赫</w:t>
            </w:r>
            <w:proofErr w:type="gramEnd"/>
            <w:r w:rsidRPr="008D71C7">
              <w:rPr>
                <w:rFonts w:ascii="宋体" w:cs="宋体" w:hint="eastAsia"/>
                <w:color w:val="028009"/>
                <w:kern w:val="0"/>
              </w:rPr>
              <w:t>密特对称的形式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        [x]= 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Hermitain_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sym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Nsym,bit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28009"/>
                <w:kern w:val="0"/>
              </w:rPr>
              <w:t xml:space="preserve">        %% IFFT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%步骤三:编写子函数，将具有</w:t>
            </w:r>
            <w:proofErr w:type="gramStart"/>
            <w:r w:rsidRPr="008D71C7">
              <w:rPr>
                <w:rFonts w:ascii="宋体" w:cs="宋体" w:hint="eastAsia"/>
                <w:color w:val="028009"/>
                <w:kern w:val="0"/>
              </w:rPr>
              <w:t>赫</w:t>
            </w:r>
            <w:proofErr w:type="gramEnd"/>
            <w:r w:rsidRPr="008D71C7">
              <w:rPr>
                <w:rFonts w:ascii="宋体" w:cs="宋体" w:hint="eastAsia"/>
                <w:color w:val="028009"/>
                <w:kern w:val="0"/>
              </w:rPr>
              <w:t>密特对称的复数信号进行IFFT后，产生双极性时域信号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        [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x_ifft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 xml:space="preserve">] = 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do_IFFT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x,N</w:t>
            </w:r>
            <w:proofErr w:type="spellEnd"/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28009"/>
                <w:kern w:val="0"/>
              </w:rPr>
              <w:t xml:space="preserve">        %% add DC and clipping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%步骤四:编写子函数，产生直流偏置,把直流偏置叠加到时域信号，并截取负信号，让剩余负信号变成0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        [X] = 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DC_Clip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x_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ifft,K</w:t>
            </w:r>
            <w:proofErr w:type="spellEnd"/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28009"/>
                <w:kern w:val="0"/>
              </w:rPr>
              <w:t xml:space="preserve">        %% Guard Interval </w:t>
            </w:r>
            <w:proofErr w:type="spellStart"/>
            <w:r w:rsidRPr="008D71C7">
              <w:rPr>
                <w:rFonts w:ascii="宋体" w:cs="宋体"/>
                <w:color w:val="028009"/>
                <w:kern w:val="0"/>
              </w:rPr>
              <w:t>ingertion</w:t>
            </w:r>
            <w:proofErr w:type="spellEnd"/>
            <w:r w:rsidRPr="008D71C7">
              <w:rPr>
                <w:rFonts w:ascii="宋体" w:cs="宋体"/>
                <w:color w:val="028009"/>
                <w:kern w:val="0"/>
              </w:rPr>
              <w:t xml:space="preserve"> and the CP addition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%步骤五:编写子函数,时域信号增加循环前缀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lastRenderedPageBreak/>
              <w:t xml:space="preserve">            [X1] = 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add_cp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X,CP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,N);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28009"/>
                <w:kern w:val="0"/>
              </w:rPr>
              <w:t xml:space="preserve">        %% Received sign with AWGN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%步骤六:编写子函数，考虑AWGN信道，接收信号只受到噪声影响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        [Y] = Channel(X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1,N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0);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28009"/>
                <w:kern w:val="0"/>
              </w:rPr>
              <w:t xml:space="preserve">        %% Remove CP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%步骤七:编写子函数,去掉接收信号循环前缀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        [Y] = 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Remove_CP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Y,N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,CP);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28009"/>
                <w:kern w:val="0"/>
              </w:rPr>
              <w:t xml:space="preserve">        %% FFT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%步骤八:编写子函数,接收信号经过FFT后变成频域信号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        [Y1] = 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do_FFT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Y,N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28009"/>
                <w:kern w:val="0"/>
              </w:rPr>
              <w:t xml:space="preserve">        %% demodulation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%步骤九:编写子函数,把频域信号在每一个载波上进行解调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        [Y3] = demodulation(Y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1,N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,Nsym);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28009"/>
                <w:kern w:val="0"/>
              </w:rPr>
              <w:t xml:space="preserve">        %% BER </w:t>
            </w:r>
            <w:proofErr w:type="spellStart"/>
            <w:r w:rsidRPr="008D71C7">
              <w:rPr>
                <w:rFonts w:ascii="宋体" w:cs="宋体"/>
                <w:color w:val="028009"/>
                <w:kern w:val="0"/>
              </w:rPr>
              <w:t>calculatio</w:t>
            </w:r>
            <w:proofErr w:type="spellEnd"/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%步骤十:编写子函数,计算系统误码率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        [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BER(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 xml:space="preserve">snr+1)] = 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BER_calculation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(Y3,QAM,N,Nsym,snr);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8D71C7">
              <w:rPr>
                <w:rFonts w:ascii="宋体" w:cs="宋体"/>
                <w:color w:val="0E00FF"/>
                <w:kern w:val="0"/>
              </w:rPr>
              <w:t>end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ber(snr+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1)=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4*(sqrt(M)-1)*qfunc(sqrt(3*log2(M)*Eb_N0/(M-1)))/(sqrt(M)*log2(M))</w:t>
            </w:r>
            <w:r w:rsidRPr="008D71C7">
              <w:rPr>
                <w:rFonts w:ascii="宋体" w:cs="宋体"/>
                <w:color w:val="0E00FF"/>
                <w:kern w:val="0"/>
              </w:rPr>
              <w:t>...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+4*(sqrt(M)-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2)*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qfunc(3*sqrt(3*log2(M)*Eb_N0/(M-1)))/(sqrt(M)*log2(M));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end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>figure;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semilogy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SNR_dB,BER,</w:t>
            </w:r>
            <w:r w:rsidRPr="008D71C7">
              <w:rPr>
                <w:rFonts w:ascii="宋体" w:cs="宋体"/>
                <w:color w:val="AA04F9"/>
                <w:kern w:val="0"/>
              </w:rPr>
              <w:t>'r</w:t>
            </w:r>
            <w:proofErr w:type="spellEnd"/>
            <w:r w:rsidRPr="008D71C7">
              <w:rPr>
                <w:rFonts w:ascii="宋体" w:cs="宋体"/>
                <w:color w:val="AA04F9"/>
                <w:kern w:val="0"/>
              </w:rPr>
              <w:t>-*'</w:t>
            </w:r>
            <w:r w:rsidRPr="008D71C7">
              <w:rPr>
                <w:rFonts w:ascii="宋体" w:cs="宋体"/>
                <w:color w:val="000000"/>
                <w:kern w:val="0"/>
              </w:rPr>
              <w:t xml:space="preserve">);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%此处添加自己定义的BER变量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hold </w:t>
            </w:r>
            <w:r w:rsidRPr="008D71C7">
              <w:rPr>
                <w:rFonts w:ascii="宋体" w:cs="宋体"/>
                <w:color w:val="AA04F9"/>
                <w:kern w:val="0"/>
              </w:rPr>
              <w:t>on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grid </w:t>
            </w:r>
            <w:r w:rsidRPr="008D71C7">
              <w:rPr>
                <w:rFonts w:ascii="宋体" w:cs="宋体"/>
                <w:color w:val="AA04F9"/>
                <w:kern w:val="0"/>
              </w:rPr>
              <w:t>on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semilogy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(SNR_dB,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ber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,</w:t>
            </w:r>
            <w:r w:rsidRPr="008D71C7">
              <w:rPr>
                <w:rFonts w:ascii="宋体" w:cs="宋体"/>
                <w:color w:val="AA04F9"/>
                <w:kern w:val="0"/>
              </w:rPr>
              <w:t>'b--'</w:t>
            </w:r>
            <w:r w:rsidRPr="008D71C7">
              <w:rPr>
                <w:rFonts w:ascii="宋体" w:cs="宋体"/>
                <w:color w:val="000000"/>
                <w:kern w:val="0"/>
              </w:rPr>
              <w:t xml:space="preserve">);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%此处绘制解析BER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>legend(</w:t>
            </w:r>
            <w:r w:rsidRPr="008D71C7">
              <w:rPr>
                <w:rFonts w:ascii="宋体" w:cs="宋体" w:hint="eastAsia"/>
                <w:color w:val="AA04F9"/>
                <w:kern w:val="0"/>
              </w:rPr>
              <w:t>'实验解'</w:t>
            </w:r>
            <w:r w:rsidRPr="008D71C7">
              <w:rPr>
                <w:rFonts w:ascii="宋体" w:cs="宋体"/>
                <w:color w:val="000000"/>
                <w:kern w:val="0"/>
              </w:rPr>
              <w:t>,</w:t>
            </w:r>
            <w:r w:rsidRPr="008D71C7">
              <w:rPr>
                <w:rFonts w:ascii="宋体" w:cs="宋体" w:hint="eastAsia"/>
                <w:color w:val="AA04F9"/>
                <w:kern w:val="0"/>
              </w:rPr>
              <w:t>'解析解'</w:t>
            </w:r>
            <w:r w:rsidRPr="008D71C7">
              <w:rPr>
                <w:rFonts w:ascii="宋体" w:cs="宋体"/>
                <w:color w:val="000000"/>
                <w:kern w:val="0"/>
              </w:rPr>
              <w:t>)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xlabel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</w:t>
            </w:r>
            <w:r w:rsidRPr="008D71C7">
              <w:rPr>
                <w:rFonts w:ascii="宋体" w:cs="宋体"/>
                <w:color w:val="AA04F9"/>
                <w:kern w:val="0"/>
              </w:rPr>
              <w:t>'EbN0(dB)'</w:t>
            </w:r>
            <w:r w:rsidRPr="008D71C7">
              <w:rPr>
                <w:rFonts w:ascii="宋体" w:cs="宋体"/>
                <w:color w:val="000000"/>
                <w:kern w:val="0"/>
              </w:rPr>
              <w:t>)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ylabel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</w:t>
            </w:r>
            <w:r w:rsidRPr="008D71C7">
              <w:rPr>
                <w:rFonts w:ascii="宋体" w:cs="宋体"/>
                <w:color w:val="AA04F9"/>
                <w:kern w:val="0"/>
              </w:rPr>
              <w:t>'BER'</w:t>
            </w:r>
            <w:r w:rsidRPr="008D71C7">
              <w:rPr>
                <w:rFonts w:ascii="宋体" w:cs="宋体"/>
                <w:color w:val="000000"/>
                <w:kern w:val="0"/>
              </w:rPr>
              <w:t>)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title(</w:t>
            </w:r>
            <w:proofErr w:type="gramEnd"/>
            <w:r w:rsidRPr="008D71C7">
              <w:rPr>
                <w:rFonts w:ascii="宋体" w:cs="宋体"/>
                <w:color w:val="AA04F9"/>
                <w:kern w:val="0"/>
              </w:rPr>
              <w:t>'BER for DCO-OFDM'</w:t>
            </w:r>
            <w:r w:rsidRPr="008D71C7">
              <w:rPr>
                <w:rFonts w:ascii="宋体" w:cs="宋体"/>
                <w:color w:val="000000"/>
                <w:kern w:val="0"/>
              </w:rPr>
              <w:t>)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function</w:t>
            </w:r>
            <w:r w:rsidRPr="008D71C7">
              <w:rPr>
                <w:rFonts w:ascii="宋体" w:cs="宋体"/>
                <w:color w:val="000000"/>
                <w:kern w:val="0"/>
              </w:rPr>
              <w:t xml:space="preserve"> [</w:t>
            </w:r>
            <w:proofErr w:type="spellStart"/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bit,QAM</w:t>
            </w:r>
            <w:proofErr w:type="spellEnd"/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 xml:space="preserve">] = 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Modulation_bit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N_data_symbol,BitperSymbol,N,Nsym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)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</w:t>
            </w:r>
            <w:proofErr w:type="spellStart"/>
            <w:r w:rsidRPr="008D71C7">
              <w:rPr>
                <w:rFonts w:ascii="宋体" w:cs="宋体" w:hint="eastAsia"/>
                <w:color w:val="028009"/>
                <w:kern w:val="0"/>
              </w:rPr>
              <w:t>Modulation_bit</w:t>
            </w:r>
            <w:proofErr w:type="spellEnd"/>
            <w:r w:rsidRPr="008D71C7">
              <w:rPr>
                <w:rFonts w:ascii="宋体" w:cs="宋体" w:hint="eastAsia"/>
                <w:color w:val="028009"/>
                <w:kern w:val="0"/>
              </w:rPr>
              <w:t xml:space="preserve"> 将产生的二进制比特数调制成M-QAM码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bits_num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=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N_data_symbol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*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BitperSymbol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*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Nsym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bits=round(rand(bits_num,1));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bit=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qammod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(bits,16,</w:t>
            </w:r>
            <w:r w:rsidRPr="008D71C7">
              <w:rPr>
                <w:rFonts w:ascii="宋体" w:cs="宋体"/>
                <w:color w:val="AA04F9"/>
                <w:kern w:val="0"/>
              </w:rPr>
              <w:t>'inputtype'</w:t>
            </w:r>
            <w:r w:rsidRPr="008D71C7">
              <w:rPr>
                <w:rFonts w:ascii="宋体" w:cs="宋体"/>
                <w:color w:val="000000"/>
                <w:kern w:val="0"/>
              </w:rPr>
              <w:t>,</w:t>
            </w:r>
            <w:r w:rsidRPr="008D71C7">
              <w:rPr>
                <w:rFonts w:ascii="宋体" w:cs="宋体"/>
                <w:color w:val="AA04F9"/>
                <w:kern w:val="0"/>
              </w:rPr>
              <w:t>'bit'</w:t>
            </w:r>
            <w:r w:rsidRPr="008D71C7">
              <w:rPr>
                <w:rFonts w:ascii="宋体" w:cs="宋体"/>
                <w:color w:val="000000"/>
                <w:kern w:val="0"/>
              </w:rPr>
              <w:t>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bit=bit/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sqrt(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10);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bit=reshape(</w:t>
            </w:r>
            <w:proofErr w:type="spellStart"/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bit,N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_data_symbol,Nsym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lastRenderedPageBreak/>
              <w:t xml:space="preserve">    QAM=bits;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end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function</w:t>
            </w:r>
            <w:r w:rsidRPr="008D71C7">
              <w:rPr>
                <w:rFonts w:ascii="宋体" w:cs="宋体"/>
                <w:color w:val="000000"/>
                <w:kern w:val="0"/>
              </w:rPr>
              <w:t xml:space="preserve"> [x]= 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Hermitain_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sym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Nsym,bit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)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</w:t>
            </w:r>
            <w:proofErr w:type="spellStart"/>
            <w:r w:rsidRPr="008D71C7">
              <w:rPr>
                <w:rFonts w:ascii="宋体" w:cs="宋体" w:hint="eastAsia"/>
                <w:color w:val="028009"/>
                <w:kern w:val="0"/>
              </w:rPr>
              <w:t>Hermitain_sym</w:t>
            </w:r>
            <w:proofErr w:type="spellEnd"/>
            <w:r w:rsidRPr="008D71C7">
              <w:rPr>
                <w:rFonts w:ascii="宋体" w:cs="宋体" w:hint="eastAsia"/>
                <w:color w:val="028009"/>
                <w:kern w:val="0"/>
              </w:rPr>
              <w:t xml:space="preserve"> 将QAM信号变换为具有</w:t>
            </w:r>
            <w:proofErr w:type="gramStart"/>
            <w:r w:rsidRPr="008D71C7">
              <w:rPr>
                <w:rFonts w:ascii="宋体" w:cs="宋体" w:hint="eastAsia"/>
                <w:color w:val="028009"/>
                <w:kern w:val="0"/>
              </w:rPr>
              <w:t>赫</w:t>
            </w:r>
            <w:proofErr w:type="gramEnd"/>
            <w:r w:rsidRPr="008D71C7">
              <w:rPr>
                <w:rFonts w:ascii="宋体" w:cs="宋体" w:hint="eastAsia"/>
                <w:color w:val="028009"/>
                <w:kern w:val="0"/>
              </w:rPr>
              <w:t>密特对称的形式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x=[zeros(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1,Nsym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);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bit;zeros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(1,Nsym);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flipud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conj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(bit))];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end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function</w:t>
            </w:r>
            <w:r w:rsidRPr="008D71C7">
              <w:rPr>
                <w:rFonts w:ascii="宋体" w:cs="宋体"/>
                <w:color w:val="000000"/>
                <w:kern w:val="0"/>
              </w:rPr>
              <w:t xml:space="preserve"> [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x_ifft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 xml:space="preserve">] = 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do_IFFT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x,N</w:t>
            </w:r>
            <w:proofErr w:type="spellEnd"/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)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</w:t>
            </w:r>
            <w:proofErr w:type="spellStart"/>
            <w:r w:rsidRPr="008D71C7">
              <w:rPr>
                <w:rFonts w:ascii="宋体" w:cs="宋体" w:hint="eastAsia"/>
                <w:color w:val="028009"/>
                <w:kern w:val="0"/>
              </w:rPr>
              <w:t>do_IFFT</w:t>
            </w:r>
            <w:proofErr w:type="spellEnd"/>
            <w:r w:rsidRPr="008D71C7">
              <w:rPr>
                <w:rFonts w:ascii="宋体" w:cs="宋体" w:hint="eastAsia"/>
                <w:color w:val="028009"/>
                <w:kern w:val="0"/>
              </w:rPr>
              <w:t xml:space="preserve"> 将具有</w:t>
            </w:r>
            <w:proofErr w:type="gramStart"/>
            <w:r w:rsidRPr="008D71C7">
              <w:rPr>
                <w:rFonts w:ascii="宋体" w:cs="宋体" w:hint="eastAsia"/>
                <w:color w:val="028009"/>
                <w:kern w:val="0"/>
              </w:rPr>
              <w:t>赫</w:t>
            </w:r>
            <w:proofErr w:type="gramEnd"/>
            <w:r w:rsidRPr="008D71C7">
              <w:rPr>
                <w:rFonts w:ascii="宋体" w:cs="宋体" w:hint="eastAsia"/>
                <w:color w:val="028009"/>
                <w:kern w:val="0"/>
              </w:rPr>
              <w:t>密特对称的复数信号进行IFFT后，产生双极性时域信号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x_ifft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=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ifft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(x)*sqrt(N);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end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function</w:t>
            </w:r>
            <w:r w:rsidRPr="008D71C7">
              <w:rPr>
                <w:rFonts w:ascii="宋体" w:cs="宋体"/>
                <w:color w:val="000000"/>
                <w:kern w:val="0"/>
              </w:rPr>
              <w:t xml:space="preserve"> [X] = 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DC_Clip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x_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ifft,K</w:t>
            </w:r>
            <w:proofErr w:type="spellEnd"/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)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</w:t>
            </w:r>
            <w:proofErr w:type="spellStart"/>
            <w:r w:rsidRPr="008D71C7">
              <w:rPr>
                <w:rFonts w:ascii="宋体" w:cs="宋体" w:hint="eastAsia"/>
                <w:color w:val="028009"/>
                <w:kern w:val="0"/>
              </w:rPr>
              <w:t>DC_Clip</w:t>
            </w:r>
            <w:proofErr w:type="spellEnd"/>
            <w:r w:rsidRPr="008D71C7">
              <w:rPr>
                <w:rFonts w:ascii="宋体" w:cs="宋体" w:hint="eastAsia"/>
                <w:color w:val="028009"/>
                <w:kern w:val="0"/>
              </w:rPr>
              <w:t xml:space="preserve"> 产生直流偏置,把直流偏置叠加到时域信号，并截取负信号，让剩余负信号变成0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X=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x_ifft+K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X(X&lt;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0)=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0;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end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function</w:t>
            </w:r>
            <w:r w:rsidRPr="008D71C7">
              <w:rPr>
                <w:rFonts w:ascii="宋体" w:cs="宋体"/>
                <w:color w:val="000000"/>
                <w:kern w:val="0"/>
              </w:rPr>
              <w:t xml:space="preserve"> [X1] = 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add_cp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X,CP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,N)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</w:t>
            </w:r>
            <w:proofErr w:type="spellStart"/>
            <w:r w:rsidRPr="008D71C7">
              <w:rPr>
                <w:rFonts w:ascii="宋体" w:cs="宋体" w:hint="eastAsia"/>
                <w:color w:val="028009"/>
                <w:kern w:val="0"/>
              </w:rPr>
              <w:t>add_cp</w:t>
            </w:r>
            <w:proofErr w:type="spellEnd"/>
            <w:r w:rsidRPr="008D71C7">
              <w:rPr>
                <w:rFonts w:ascii="宋体" w:cs="宋体" w:hint="eastAsia"/>
                <w:color w:val="028009"/>
                <w:kern w:val="0"/>
              </w:rPr>
              <w:t xml:space="preserve"> 时域信号增加循环前缀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X1=[X(N-CP+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1:N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,:);X];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end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function</w:t>
            </w:r>
            <w:r w:rsidRPr="008D71C7">
              <w:rPr>
                <w:rFonts w:ascii="宋体" w:cs="宋体"/>
                <w:color w:val="000000"/>
                <w:kern w:val="0"/>
              </w:rPr>
              <w:t xml:space="preserve"> [Y] = Channel(X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1,N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0)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%Channel 考虑AWGN信道，接收信号只受到噪声影响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Y=X1+sqrt(N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0)*</w:t>
            </w:r>
            <w:proofErr w:type="spellStart"/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randn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(size(X1));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end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function</w:t>
            </w:r>
            <w:r w:rsidRPr="008D71C7">
              <w:rPr>
                <w:rFonts w:ascii="宋体" w:cs="宋体"/>
                <w:color w:val="000000"/>
                <w:kern w:val="0"/>
              </w:rPr>
              <w:t xml:space="preserve"> [Y] = 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Remove_CP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Y,N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,CP)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</w:t>
            </w:r>
            <w:proofErr w:type="spellStart"/>
            <w:r w:rsidRPr="008D71C7">
              <w:rPr>
                <w:rFonts w:ascii="宋体" w:cs="宋体" w:hint="eastAsia"/>
                <w:color w:val="028009"/>
                <w:kern w:val="0"/>
              </w:rPr>
              <w:t>Remove_CP</w:t>
            </w:r>
            <w:proofErr w:type="spellEnd"/>
            <w:r w:rsidRPr="008D71C7">
              <w:rPr>
                <w:rFonts w:ascii="宋体" w:cs="宋体" w:hint="eastAsia"/>
                <w:color w:val="028009"/>
                <w:kern w:val="0"/>
              </w:rPr>
              <w:t xml:space="preserve"> 去掉接收信号循环前缀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Y=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Y(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CP+1:end,:);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end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function</w:t>
            </w:r>
            <w:r w:rsidRPr="008D71C7">
              <w:rPr>
                <w:rFonts w:ascii="宋体" w:cs="宋体"/>
                <w:color w:val="000000"/>
                <w:kern w:val="0"/>
              </w:rPr>
              <w:t xml:space="preserve"> [Y1] = 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do_FFT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Y,N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)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</w:t>
            </w:r>
            <w:proofErr w:type="spellStart"/>
            <w:r w:rsidRPr="008D71C7">
              <w:rPr>
                <w:rFonts w:ascii="宋体" w:cs="宋体" w:hint="eastAsia"/>
                <w:color w:val="028009"/>
                <w:kern w:val="0"/>
              </w:rPr>
              <w:t>do_FFT</w:t>
            </w:r>
            <w:proofErr w:type="spellEnd"/>
            <w:r w:rsidRPr="008D71C7">
              <w:rPr>
                <w:rFonts w:ascii="宋体" w:cs="宋体" w:hint="eastAsia"/>
                <w:color w:val="028009"/>
                <w:kern w:val="0"/>
              </w:rPr>
              <w:t xml:space="preserve"> 接收信号经过FFT后变成频域信号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Y1=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fft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(Y)/sqrt(N);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Y1=Y1(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2:N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/2,:);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end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lastRenderedPageBreak/>
              <w:t xml:space="preserve"> 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function</w:t>
            </w:r>
            <w:r w:rsidRPr="008D71C7">
              <w:rPr>
                <w:rFonts w:ascii="宋体" w:cs="宋体"/>
                <w:color w:val="000000"/>
                <w:kern w:val="0"/>
              </w:rPr>
              <w:t xml:space="preserve"> [Y3] = demodulation(Y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1,N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,Nsym)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%demodulation 把频域信号在每一个载波上进行解调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Y1 = Y1*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sqrt(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10);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Y2 = 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qamdemod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(Y1,16,</w:t>
            </w:r>
            <w:r w:rsidRPr="008D71C7">
              <w:rPr>
                <w:rFonts w:ascii="宋体" w:cs="宋体"/>
                <w:color w:val="AA04F9"/>
                <w:kern w:val="0"/>
              </w:rPr>
              <w:t>'OutputType'</w:t>
            </w:r>
            <w:r w:rsidRPr="008D71C7">
              <w:rPr>
                <w:rFonts w:ascii="宋体" w:cs="宋体"/>
                <w:color w:val="000000"/>
                <w:kern w:val="0"/>
              </w:rPr>
              <w:t>,</w:t>
            </w:r>
            <w:r w:rsidRPr="008D71C7">
              <w:rPr>
                <w:rFonts w:ascii="宋体" w:cs="宋体"/>
                <w:color w:val="AA04F9"/>
                <w:kern w:val="0"/>
              </w:rPr>
              <w:t>'bit'</w:t>
            </w:r>
            <w:r w:rsidRPr="008D71C7">
              <w:rPr>
                <w:rFonts w:ascii="宋体" w:cs="宋体"/>
                <w:color w:val="000000"/>
                <w:kern w:val="0"/>
              </w:rPr>
              <w:t>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Y3 = reshape(Y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2,numel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(Y2),1);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end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function</w:t>
            </w:r>
            <w:r w:rsidRPr="008D71C7">
              <w:rPr>
                <w:rFonts w:ascii="宋体" w:cs="宋体"/>
                <w:color w:val="000000"/>
                <w:kern w:val="0"/>
              </w:rPr>
              <w:t xml:space="preserve"> [BER] = 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BER_calculation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(Y</w:t>
            </w:r>
            <w:proofErr w:type="gramStart"/>
            <w:r w:rsidRPr="008D71C7">
              <w:rPr>
                <w:rFonts w:ascii="宋体" w:cs="宋体"/>
                <w:color w:val="000000"/>
                <w:kern w:val="0"/>
              </w:rPr>
              <w:t>3,QAM</w:t>
            </w:r>
            <w:proofErr w:type="gramEnd"/>
            <w:r w:rsidRPr="008D71C7">
              <w:rPr>
                <w:rFonts w:ascii="宋体" w:cs="宋体"/>
                <w:color w:val="000000"/>
                <w:kern w:val="0"/>
              </w:rPr>
              <w:t>,N,Nsym,snr)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8D71C7">
              <w:rPr>
                <w:rFonts w:ascii="宋体" w:cs="宋体"/>
                <w:color w:val="028009"/>
                <w:kern w:val="0"/>
              </w:rPr>
              <w:t>%</w:t>
            </w:r>
            <w:proofErr w:type="spellStart"/>
            <w:r w:rsidRPr="008D71C7">
              <w:rPr>
                <w:rFonts w:ascii="宋体" w:cs="宋体"/>
                <w:color w:val="028009"/>
                <w:kern w:val="0"/>
              </w:rPr>
              <w:t>BER_calculati</w:t>
            </w:r>
            <w:r w:rsidRPr="008D71C7">
              <w:rPr>
                <w:rFonts w:ascii="宋体" w:cs="宋体" w:hint="eastAsia"/>
                <w:color w:val="028009"/>
                <w:kern w:val="0"/>
              </w:rPr>
              <w:t>on</w:t>
            </w:r>
            <w:proofErr w:type="spellEnd"/>
            <w:r w:rsidRPr="008D71C7">
              <w:rPr>
                <w:rFonts w:ascii="宋体" w:cs="宋体" w:hint="eastAsia"/>
                <w:color w:val="028009"/>
                <w:kern w:val="0"/>
              </w:rPr>
              <w:t xml:space="preserve"> 计算系统误码率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00000"/>
                <w:kern w:val="0"/>
              </w:rPr>
              <w:t xml:space="preserve">    BER=sum(abs(Y3-QAM))/</w:t>
            </w:r>
            <w:proofErr w:type="spellStart"/>
            <w:r w:rsidRPr="008D71C7">
              <w:rPr>
                <w:rFonts w:ascii="宋体" w:cs="宋体"/>
                <w:color w:val="000000"/>
                <w:kern w:val="0"/>
              </w:rPr>
              <w:t>numel</w:t>
            </w:r>
            <w:proofErr w:type="spellEnd"/>
            <w:r w:rsidRPr="008D71C7">
              <w:rPr>
                <w:rFonts w:ascii="宋体" w:cs="宋体"/>
                <w:color w:val="000000"/>
                <w:kern w:val="0"/>
              </w:rPr>
              <w:t>(Y3);</w:t>
            </w:r>
          </w:p>
          <w:p w:rsidR="008D71C7" w:rsidRPr="008D71C7" w:rsidRDefault="008D71C7" w:rsidP="008D71C7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8D71C7">
              <w:rPr>
                <w:rFonts w:ascii="宋体" w:cs="宋体"/>
                <w:color w:val="0E00FF"/>
                <w:kern w:val="0"/>
              </w:rPr>
              <w:t>end</w:t>
            </w:r>
          </w:p>
          <w:p w:rsidR="003C776C" w:rsidRPr="008D71C7" w:rsidRDefault="003C776C" w:rsidP="008D71C7">
            <w:pPr>
              <w:autoSpaceDE w:val="0"/>
              <w:autoSpaceDN w:val="0"/>
              <w:adjustRightInd w:val="0"/>
              <w:jc w:val="left"/>
              <w:rPr>
                <w:rFonts w:ascii="CIDFont" w:hAnsi="CIDFont"/>
                <w:bCs/>
                <w:color w:val="000000"/>
              </w:rPr>
            </w:pPr>
          </w:p>
        </w:tc>
      </w:tr>
    </w:tbl>
    <w:p w:rsidR="00E44A26" w:rsidRDefault="000C495E" w:rsidP="00E44A26">
      <w:pPr>
        <w:spacing w:line="360" w:lineRule="auto"/>
        <w:rPr>
          <w:rFonts w:ascii="CIDFont" w:hAnsi="CIDFont"/>
          <w:bCs/>
          <w:color w:val="000000"/>
          <w:sz w:val="28"/>
          <w:szCs w:val="28"/>
        </w:rPr>
      </w:pPr>
      <w:r>
        <w:rPr>
          <w:rFonts w:ascii="CIDFont" w:hAnsi="CIDFont"/>
          <w:bCs/>
          <w:color w:val="000000"/>
          <w:sz w:val="28"/>
          <w:szCs w:val="28"/>
        </w:rPr>
        <w:lastRenderedPageBreak/>
        <w:br w:type="page"/>
      </w:r>
    </w:p>
    <w:p w:rsidR="000C495E" w:rsidRPr="00B1670C" w:rsidRDefault="000C495E" w:rsidP="000C495E">
      <w:pPr>
        <w:pStyle w:val="afe"/>
        <w:numPr>
          <w:ilvl w:val="0"/>
          <w:numId w:val="4"/>
        </w:numPr>
        <w:spacing w:line="360" w:lineRule="auto"/>
        <w:ind w:firstLineChars="0"/>
      </w:pPr>
      <w:r>
        <w:lastRenderedPageBreak/>
        <w:t>LED</w:t>
      </w:r>
      <w:r>
        <w:rPr>
          <w:rFonts w:hint="eastAsia"/>
        </w:rPr>
        <w:t>限制带宽</w:t>
      </w:r>
    </w:p>
    <w:p w:rsidR="000C495E" w:rsidRDefault="000C495E" w:rsidP="00E44A26">
      <w:pPr>
        <w:pStyle w:val="afe"/>
        <w:numPr>
          <w:ilvl w:val="0"/>
          <w:numId w:val="5"/>
        </w:numPr>
        <w:spacing w:line="360" w:lineRule="auto"/>
        <w:ind w:firstLineChars="0"/>
        <w:rPr>
          <w:rFonts w:ascii="CIDFont" w:hAnsi="CIDFont"/>
          <w:bCs/>
          <w:color w:val="000000"/>
        </w:rPr>
      </w:pPr>
      <w:r>
        <w:rPr>
          <w:rFonts w:ascii="CIDFont" w:hAnsi="CIDFont"/>
          <w:bCs/>
          <w:color w:val="000000"/>
        </w:rPr>
        <w:t>QPSK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7F28" w:rsidRPr="004475DD" w:rsidTr="003A7F28">
        <w:tc>
          <w:tcPr>
            <w:tcW w:w="8494" w:type="dxa"/>
          </w:tcPr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clear </w:t>
            </w:r>
            <w:r w:rsidRPr="004475DD">
              <w:rPr>
                <w:rFonts w:ascii="宋体" w:cs="宋体"/>
                <w:color w:val="AA04F9"/>
                <w:kern w:val="0"/>
              </w:rPr>
              <w:t>all</w:t>
            </w:r>
            <w:r w:rsidRPr="004475DD">
              <w:rPr>
                <w:rFonts w:ascii="宋体" w:cs="宋体"/>
                <w:color w:val="000000"/>
                <w:kern w:val="0"/>
              </w:rPr>
              <w:t>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close </w:t>
            </w:r>
            <w:r w:rsidRPr="004475DD">
              <w:rPr>
                <w:rFonts w:ascii="宋体" w:cs="宋体"/>
                <w:color w:val="AA04F9"/>
                <w:kern w:val="0"/>
              </w:rPr>
              <w:t>all</w:t>
            </w:r>
            <w:r w:rsidRPr="004475DD">
              <w:rPr>
                <w:rFonts w:ascii="宋体" w:cs="宋体"/>
                <w:color w:val="000000"/>
                <w:kern w:val="0"/>
              </w:rPr>
              <w:t>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clc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>N=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 xml:space="preserve">64;   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 xml:space="preserve">                </w:t>
            </w:r>
            <w:r w:rsidRPr="004475DD">
              <w:rPr>
                <w:rFonts w:ascii="宋体" w:cs="宋体"/>
                <w:color w:val="028009"/>
                <w:kern w:val="0"/>
              </w:rPr>
              <w:t>% Number of Subcarriers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N_data_symbol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=N/2-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 xml:space="preserve">1;   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 xml:space="preserve"> </w:t>
            </w:r>
            <w:r w:rsidRPr="004475DD">
              <w:rPr>
                <w:rFonts w:ascii="宋体" w:cs="宋体"/>
                <w:color w:val="028009"/>
                <w:kern w:val="0"/>
              </w:rPr>
              <w:t>% Number of effective subcarriers for information data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>CP=N/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 xml:space="preserve">4;   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 xml:space="preserve">              </w:t>
            </w:r>
            <w:r w:rsidRPr="004475DD">
              <w:rPr>
                <w:rFonts w:ascii="宋体" w:cs="宋体"/>
                <w:color w:val="028009"/>
                <w:kern w:val="0"/>
              </w:rPr>
              <w:t>% Length of CP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>M=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 xml:space="preserve">4;   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 xml:space="preserve">                 </w:t>
            </w:r>
            <w:r w:rsidRPr="004475DD">
              <w:rPr>
                <w:rFonts w:ascii="宋体" w:cs="宋体"/>
                <w:color w:val="028009"/>
                <w:kern w:val="0"/>
              </w:rPr>
              <w:t>% Order of modulation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BitperSymbol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=log2(M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 xml:space="preserve">);   </w:t>
            </w:r>
            <w:proofErr w:type="gramEnd"/>
            <w:r w:rsidRPr="004475DD">
              <w:rPr>
                <w:rFonts w:ascii="宋体" w:cs="宋体"/>
                <w:color w:val="028009"/>
                <w:kern w:val="0"/>
              </w:rPr>
              <w:t>% Number of bits in a symbol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N_Iteration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=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 xml:space="preserve">10;   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 xml:space="preserve">      </w:t>
            </w:r>
            <w:r w:rsidRPr="004475DD">
              <w:rPr>
                <w:rFonts w:ascii="宋体" w:cs="宋体"/>
                <w:color w:val="028009"/>
                <w:kern w:val="0"/>
              </w:rPr>
              <w:t>% Number of iterations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SNR_dB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 xml:space="preserve">=0:1:15;          </w:t>
            </w:r>
            <w:r w:rsidRPr="004475DD">
              <w:rPr>
                <w:rFonts w:ascii="宋体" w:cs="宋体"/>
                <w:color w:val="028009"/>
                <w:kern w:val="0"/>
              </w:rPr>
              <w:t xml:space="preserve">% </w:t>
            </w:r>
            <w:proofErr w:type="spellStart"/>
            <w:r w:rsidRPr="004475DD">
              <w:rPr>
                <w:rFonts w:ascii="宋体" w:cs="宋体"/>
                <w:color w:val="028009"/>
                <w:kern w:val="0"/>
              </w:rPr>
              <w:t>Sian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>al</w:t>
            </w:r>
            <w:proofErr w:type="spellEnd"/>
            <w:r w:rsidRPr="004475DD">
              <w:rPr>
                <w:rFonts w:ascii="宋体" w:cs="宋体" w:hint="eastAsia"/>
                <w:color w:val="028009"/>
                <w:kern w:val="0"/>
              </w:rPr>
              <w:t xml:space="preserve"> to Noise Ratio（SNR) in dB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Nsym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=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 xml:space="preserve">256;   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4475DD">
              <w:rPr>
                <w:rFonts w:ascii="宋体" w:cs="宋体"/>
                <w:color w:val="028009"/>
                <w:kern w:val="0"/>
              </w:rPr>
              <w:t>% Number of DCO-OFDM blocks within a frame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>Es=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 xml:space="preserve">1;   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 xml:space="preserve">                </w:t>
            </w:r>
            <w:r w:rsidRPr="004475DD">
              <w:rPr>
                <w:rFonts w:ascii="宋体" w:cs="宋体"/>
                <w:color w:val="028009"/>
                <w:kern w:val="0"/>
              </w:rPr>
              <w:t>% Symbol energy is normalized to 1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>Eb=Es/</w:t>
            </w:r>
            <w:proofErr w:type="spellStart"/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BitperSymbol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 xml:space="preserve">;   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 xml:space="preserve">  </w:t>
            </w:r>
            <w:r w:rsidRPr="004475DD">
              <w:rPr>
                <w:rFonts w:ascii="宋体" w:cs="宋体"/>
                <w:color w:val="028009"/>
                <w:kern w:val="0"/>
              </w:rPr>
              <w:t>% Energy per bit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>K=3.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 xml:space="preserve">2;   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 xml:space="preserve">               </w:t>
            </w:r>
            <w:r w:rsidRPr="004475DD">
              <w:rPr>
                <w:rFonts w:ascii="宋体" w:cs="宋体"/>
                <w:color w:val="028009"/>
                <w:kern w:val="0"/>
              </w:rPr>
              <w:t>% DC bias ratio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28009"/>
                <w:kern w:val="0"/>
              </w:rPr>
              <w:t xml:space="preserve"> 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>fb=80*10^6;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fsymbol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=500*10^6;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>L=14;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>t = (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0:L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-1)/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fsymbol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>h = exp(-2*pi*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fb.*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t);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>h = h./sum(h);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H =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fft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h,N</w:t>
            </w:r>
            <w:proofErr w:type="spellEnd"/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for</w:t>
            </w:r>
            <w:r w:rsidRPr="004475DD">
              <w:rPr>
                <w:rFonts w:ascii="宋体" w:cs="宋体"/>
                <w:color w:val="000000"/>
                <w:kern w:val="0"/>
              </w:rPr>
              <w:t xml:space="preserve"> snr=0:1:15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snr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Eb_N0=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10.^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(snr/10);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N0=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Eb./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Eb_N0;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4475DD">
              <w:rPr>
                <w:rFonts w:ascii="宋体" w:cs="宋体"/>
                <w:color w:val="0E00FF"/>
                <w:kern w:val="0"/>
              </w:rPr>
              <w:t>for</w:t>
            </w:r>
            <w:r w:rsidRPr="004475DD">
              <w:rPr>
                <w:rFonts w:ascii="宋体" w:cs="宋体"/>
                <w:color w:val="000000"/>
                <w:kern w:val="0"/>
              </w:rPr>
              <w:t xml:space="preserve"> k=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1:N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_Iteration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28009"/>
                <w:kern w:val="0"/>
              </w:rPr>
              <w:t xml:space="preserve">        %% Input bit streams for modulation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>% 步骤</w:t>
            </w:r>
            <w:proofErr w:type="gramStart"/>
            <w:r w:rsidRPr="004475DD">
              <w:rPr>
                <w:rFonts w:ascii="宋体" w:cs="宋体" w:hint="eastAsia"/>
                <w:color w:val="028009"/>
                <w:kern w:val="0"/>
              </w:rPr>
              <w:t>一</w:t>
            </w:r>
            <w:proofErr w:type="gramEnd"/>
            <w:r w:rsidRPr="004475DD">
              <w:rPr>
                <w:rFonts w:ascii="宋体" w:cs="宋体" w:hint="eastAsia"/>
                <w:color w:val="028009"/>
                <w:kern w:val="0"/>
              </w:rPr>
              <w:t>:编写子函数，将产生的二进制比特数调制成M-QAM码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[</w:t>
            </w:r>
            <w:proofErr w:type="spellStart"/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bit,QAM</w:t>
            </w:r>
            <w:proofErr w:type="spellEnd"/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 xml:space="preserve">] =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Modulation_bit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N_data_symbol,BitperSymbol,N,Nsym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28009"/>
                <w:kern w:val="0"/>
              </w:rPr>
              <w:t xml:space="preserve">        %% Hermitian Symmetry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>% 步骤二:编写子函数，将QAM信号变换为具有</w:t>
            </w:r>
            <w:proofErr w:type="gramStart"/>
            <w:r w:rsidRPr="004475DD">
              <w:rPr>
                <w:rFonts w:ascii="宋体" w:cs="宋体" w:hint="eastAsia"/>
                <w:color w:val="028009"/>
                <w:kern w:val="0"/>
              </w:rPr>
              <w:t>赫</w:t>
            </w:r>
            <w:proofErr w:type="gramEnd"/>
            <w:r w:rsidRPr="004475DD">
              <w:rPr>
                <w:rFonts w:ascii="宋体" w:cs="宋体" w:hint="eastAsia"/>
                <w:color w:val="028009"/>
                <w:kern w:val="0"/>
              </w:rPr>
              <w:t>密特对称的形式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[x]=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Hermitain_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sym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Nsym,bit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28009"/>
                <w:kern w:val="0"/>
              </w:rPr>
              <w:lastRenderedPageBreak/>
              <w:t xml:space="preserve">        %% IFFT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>% 步骤三:编写子函数，将具有</w:t>
            </w:r>
            <w:proofErr w:type="gramStart"/>
            <w:r w:rsidRPr="004475DD">
              <w:rPr>
                <w:rFonts w:ascii="宋体" w:cs="宋体" w:hint="eastAsia"/>
                <w:color w:val="028009"/>
                <w:kern w:val="0"/>
              </w:rPr>
              <w:t>赫</w:t>
            </w:r>
            <w:proofErr w:type="gramEnd"/>
            <w:r w:rsidRPr="004475DD">
              <w:rPr>
                <w:rFonts w:ascii="宋体" w:cs="宋体" w:hint="eastAsia"/>
                <w:color w:val="028009"/>
                <w:kern w:val="0"/>
              </w:rPr>
              <w:t>密特对称的复数信号进行IFFT后，产生双极性时域信号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[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x_ifft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 xml:space="preserve">] =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do_IFFT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x,N</w:t>
            </w:r>
            <w:proofErr w:type="spellEnd"/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28009"/>
                <w:kern w:val="0"/>
              </w:rPr>
              <w:t xml:space="preserve">        %% add DC and clipping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>% 步骤四:编写子函数，产生直流偏置,把直流偏置叠加到时域信号，并截取负信号，让剩余负信号变成0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[X] =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DC_Clip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x_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ifft,K</w:t>
            </w:r>
            <w:proofErr w:type="spellEnd"/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28009"/>
                <w:kern w:val="0"/>
              </w:rPr>
              <w:t xml:space="preserve">        %% Guard Interval </w:t>
            </w:r>
            <w:proofErr w:type="spellStart"/>
            <w:r w:rsidRPr="004475DD">
              <w:rPr>
                <w:rFonts w:ascii="宋体" w:cs="宋体"/>
                <w:color w:val="028009"/>
                <w:kern w:val="0"/>
              </w:rPr>
              <w:t>ingertion</w:t>
            </w:r>
            <w:proofErr w:type="spellEnd"/>
            <w:r w:rsidRPr="004475DD">
              <w:rPr>
                <w:rFonts w:ascii="宋体" w:cs="宋体"/>
                <w:color w:val="028009"/>
                <w:kern w:val="0"/>
              </w:rPr>
              <w:t xml:space="preserve"> and the CP addition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>% 步骤五:编写子函数,时域信号增加循环前缀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[X1] =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add_cp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X,CP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,N);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28009"/>
                <w:kern w:val="0"/>
              </w:rPr>
              <w:t xml:space="preserve">        %% Received sign with AWGN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>% 步骤六:编写子函数，考虑AWGN信道，接收信号只受到噪声影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[Y] = Channel(X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1,N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0,h);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28009"/>
                <w:kern w:val="0"/>
              </w:rPr>
              <w:t xml:space="preserve">        %% Remove CP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>% 步骤七:编写子函数,去掉接收信号循环前缀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[Y] =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Remove_CP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Y,N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,CP);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28009"/>
                <w:kern w:val="0"/>
              </w:rPr>
              <w:t xml:space="preserve">        %% FFT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>% 步骤八:编写子函数,接收信号经过FFT后变成频域信号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[Y1] =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do_FFT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Y,N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28009"/>
                <w:kern w:val="0"/>
              </w:rPr>
              <w:t xml:space="preserve">        %% demodulation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>% 步骤九:编写子函数,把频域信号在每一个载波上进行解调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[Y3] = demodulation(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h,H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,Y1,N,Nsym);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28009"/>
                <w:kern w:val="0"/>
              </w:rPr>
              <w:t xml:space="preserve">        %% BER </w:t>
            </w:r>
            <w:proofErr w:type="spellStart"/>
            <w:r w:rsidRPr="004475DD">
              <w:rPr>
                <w:rFonts w:ascii="宋体" w:cs="宋体"/>
                <w:color w:val="028009"/>
                <w:kern w:val="0"/>
              </w:rPr>
              <w:t>calculatio</w:t>
            </w:r>
            <w:proofErr w:type="spellEnd"/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>% 步骤十:编写子函数,计算系统误码率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[BER1(snr+1)] =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BER_calculation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(Y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3,QAM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,N,Nsym,snr);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        [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BER(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snr+1)] = BER_calculation1(BER1,snr);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4475DD">
              <w:rPr>
                <w:rFonts w:ascii="宋体" w:cs="宋体"/>
                <w:color w:val="0E00FF"/>
                <w:kern w:val="0"/>
              </w:rPr>
              <w:t>end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H=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fft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(h,64);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Eb_N0=abs(H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).^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2.*Eb_N0;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temp =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4.*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(sqrt(M)-1).*qfunc(sqrt(3.*log2(M).*Eb_N0./(M-1)))/(sqrt(M).*log2(M))</w:t>
            </w:r>
            <w:r w:rsidRPr="004475DD">
              <w:rPr>
                <w:rFonts w:ascii="宋体" w:cs="宋体"/>
                <w:color w:val="0E00FF"/>
                <w:kern w:val="0"/>
              </w:rPr>
              <w:t>...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+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4.*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(sqrt(M)-2).*qfunc(3.*sqrt(3.*log2(M).*Eb_N0./(M-1)))/(sqrt(M).*log2(M));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ber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(snr+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1)=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sum(temp)./N;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end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>figure;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semilogy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SNR_dB,BER,</w:t>
            </w:r>
            <w:r w:rsidRPr="004475DD">
              <w:rPr>
                <w:rFonts w:ascii="宋体" w:cs="宋体"/>
                <w:color w:val="AA04F9"/>
                <w:kern w:val="0"/>
              </w:rPr>
              <w:t>'r</w:t>
            </w:r>
            <w:proofErr w:type="spellEnd"/>
            <w:r w:rsidRPr="004475DD">
              <w:rPr>
                <w:rFonts w:ascii="宋体" w:cs="宋体"/>
                <w:color w:val="AA04F9"/>
                <w:kern w:val="0"/>
              </w:rPr>
              <w:t>-*'</w:t>
            </w:r>
            <w:r w:rsidRPr="004475DD">
              <w:rPr>
                <w:rFonts w:ascii="宋体" w:cs="宋体"/>
                <w:color w:val="000000"/>
                <w:kern w:val="0"/>
              </w:rPr>
              <w:t xml:space="preserve">);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>%此处添加自己定义的BER变量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hold </w:t>
            </w:r>
            <w:r w:rsidRPr="004475DD">
              <w:rPr>
                <w:rFonts w:ascii="宋体" w:cs="宋体"/>
                <w:color w:val="AA04F9"/>
                <w:kern w:val="0"/>
              </w:rPr>
              <w:t>on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grid </w:t>
            </w:r>
            <w:r w:rsidRPr="004475DD">
              <w:rPr>
                <w:rFonts w:ascii="宋体" w:cs="宋体"/>
                <w:color w:val="AA04F9"/>
                <w:kern w:val="0"/>
              </w:rPr>
              <w:t>on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lastRenderedPageBreak/>
              <w:t>semilogy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(SNR_dB,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ber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,</w:t>
            </w:r>
            <w:r w:rsidRPr="004475DD">
              <w:rPr>
                <w:rFonts w:ascii="宋体" w:cs="宋体"/>
                <w:color w:val="AA04F9"/>
                <w:kern w:val="0"/>
              </w:rPr>
              <w:t>'b--'</w:t>
            </w:r>
            <w:r w:rsidRPr="004475DD">
              <w:rPr>
                <w:rFonts w:ascii="宋体" w:cs="宋体"/>
                <w:color w:val="000000"/>
                <w:kern w:val="0"/>
              </w:rPr>
              <w:t xml:space="preserve">);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>%此处绘制解析BER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>legend(</w:t>
            </w:r>
            <w:r w:rsidRPr="004475DD">
              <w:rPr>
                <w:rFonts w:ascii="宋体" w:cs="宋体" w:hint="eastAsia"/>
                <w:color w:val="AA04F9"/>
                <w:kern w:val="0"/>
              </w:rPr>
              <w:t>'实验解'</w:t>
            </w:r>
            <w:r w:rsidRPr="004475DD">
              <w:rPr>
                <w:rFonts w:ascii="宋体" w:cs="宋体"/>
                <w:color w:val="000000"/>
                <w:kern w:val="0"/>
              </w:rPr>
              <w:t>,</w:t>
            </w:r>
            <w:r w:rsidRPr="004475DD">
              <w:rPr>
                <w:rFonts w:ascii="宋体" w:cs="宋体" w:hint="eastAsia"/>
                <w:color w:val="AA04F9"/>
                <w:kern w:val="0"/>
              </w:rPr>
              <w:t>'解析解'</w:t>
            </w:r>
            <w:r w:rsidRPr="004475DD">
              <w:rPr>
                <w:rFonts w:ascii="宋体" w:cs="宋体"/>
                <w:color w:val="000000"/>
                <w:kern w:val="0"/>
              </w:rPr>
              <w:t>)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xlabel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</w:t>
            </w:r>
            <w:r w:rsidRPr="004475DD">
              <w:rPr>
                <w:rFonts w:ascii="宋体" w:cs="宋体"/>
                <w:color w:val="AA04F9"/>
                <w:kern w:val="0"/>
              </w:rPr>
              <w:t>'EbN0(dB)'</w:t>
            </w:r>
            <w:r w:rsidRPr="004475DD">
              <w:rPr>
                <w:rFonts w:ascii="宋体" w:cs="宋体"/>
                <w:color w:val="000000"/>
                <w:kern w:val="0"/>
              </w:rPr>
              <w:t>)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ylabel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</w:t>
            </w:r>
            <w:r w:rsidRPr="004475DD">
              <w:rPr>
                <w:rFonts w:ascii="宋体" w:cs="宋体"/>
                <w:color w:val="AA04F9"/>
                <w:kern w:val="0"/>
              </w:rPr>
              <w:t>'BER'</w:t>
            </w:r>
            <w:r w:rsidRPr="004475DD">
              <w:rPr>
                <w:rFonts w:ascii="宋体" w:cs="宋体"/>
                <w:color w:val="000000"/>
                <w:kern w:val="0"/>
              </w:rPr>
              <w:t>)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title(</w:t>
            </w:r>
            <w:proofErr w:type="gramEnd"/>
            <w:r w:rsidRPr="004475DD">
              <w:rPr>
                <w:rFonts w:ascii="宋体" w:cs="宋体"/>
                <w:color w:val="AA04F9"/>
                <w:kern w:val="0"/>
              </w:rPr>
              <w:t>'BER for DCO-OFDM'</w:t>
            </w:r>
            <w:r w:rsidRPr="004475DD">
              <w:rPr>
                <w:rFonts w:ascii="宋体" w:cs="宋体"/>
                <w:color w:val="000000"/>
                <w:kern w:val="0"/>
              </w:rPr>
              <w:t>)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function</w:t>
            </w:r>
            <w:r w:rsidRPr="004475DD">
              <w:rPr>
                <w:rFonts w:ascii="宋体" w:cs="宋体"/>
                <w:color w:val="000000"/>
                <w:kern w:val="0"/>
              </w:rPr>
              <w:t xml:space="preserve"> [</w:t>
            </w:r>
            <w:proofErr w:type="spellStart"/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bit,QAM</w:t>
            </w:r>
            <w:proofErr w:type="spellEnd"/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 xml:space="preserve">] =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Modulation_bit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N_data_symbol,BitperSymbol,N,Nsym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)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 xml:space="preserve">% </w:t>
            </w:r>
            <w:proofErr w:type="spellStart"/>
            <w:r w:rsidRPr="004475DD">
              <w:rPr>
                <w:rFonts w:ascii="宋体" w:cs="宋体" w:hint="eastAsia"/>
                <w:color w:val="028009"/>
                <w:kern w:val="0"/>
              </w:rPr>
              <w:t>Modulation_bit</w:t>
            </w:r>
            <w:proofErr w:type="spellEnd"/>
            <w:r w:rsidRPr="004475DD">
              <w:rPr>
                <w:rFonts w:ascii="宋体" w:cs="宋体" w:hint="eastAsia"/>
                <w:color w:val="028009"/>
                <w:kern w:val="0"/>
              </w:rPr>
              <w:t xml:space="preserve"> 将产生的二进制比特数调制成M-QAM码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bits_num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=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N_data_symbol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*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BitperSymbol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*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Nsym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bits=round(rand(bits_num,1));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bit=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qammod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(bits,4,</w:t>
            </w:r>
            <w:r w:rsidRPr="004475DD">
              <w:rPr>
                <w:rFonts w:ascii="宋体" w:cs="宋体"/>
                <w:color w:val="AA04F9"/>
                <w:kern w:val="0"/>
              </w:rPr>
              <w:t>'inputtype'</w:t>
            </w:r>
            <w:r w:rsidRPr="004475DD">
              <w:rPr>
                <w:rFonts w:ascii="宋体" w:cs="宋体"/>
                <w:color w:val="000000"/>
                <w:kern w:val="0"/>
              </w:rPr>
              <w:t>,</w:t>
            </w:r>
            <w:r w:rsidRPr="004475DD">
              <w:rPr>
                <w:rFonts w:ascii="宋体" w:cs="宋体"/>
                <w:color w:val="AA04F9"/>
                <w:kern w:val="0"/>
              </w:rPr>
              <w:t>'bit'</w:t>
            </w:r>
            <w:r w:rsidRPr="004475DD">
              <w:rPr>
                <w:rFonts w:ascii="宋体" w:cs="宋体"/>
                <w:color w:val="000000"/>
                <w:kern w:val="0"/>
              </w:rPr>
              <w:t>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bit=bit/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sqrt(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2);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bit=reshape(</w:t>
            </w:r>
            <w:proofErr w:type="spellStart"/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bit,N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_data_symbol,Nsym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QAM=bits;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end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function</w:t>
            </w:r>
            <w:r w:rsidRPr="004475DD">
              <w:rPr>
                <w:rFonts w:ascii="宋体" w:cs="宋体"/>
                <w:color w:val="000000"/>
                <w:kern w:val="0"/>
              </w:rPr>
              <w:t xml:space="preserve"> [x]=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Hermitain_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sym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Nsym,bit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)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 xml:space="preserve">% </w:t>
            </w:r>
            <w:proofErr w:type="spellStart"/>
            <w:r w:rsidRPr="004475DD">
              <w:rPr>
                <w:rFonts w:ascii="宋体" w:cs="宋体" w:hint="eastAsia"/>
                <w:color w:val="028009"/>
                <w:kern w:val="0"/>
              </w:rPr>
              <w:t>Hermitain_sym</w:t>
            </w:r>
            <w:proofErr w:type="spellEnd"/>
            <w:r w:rsidRPr="004475DD">
              <w:rPr>
                <w:rFonts w:ascii="宋体" w:cs="宋体" w:hint="eastAsia"/>
                <w:color w:val="028009"/>
                <w:kern w:val="0"/>
              </w:rPr>
              <w:t xml:space="preserve"> 将QAM信号变换为具有</w:t>
            </w:r>
            <w:proofErr w:type="gramStart"/>
            <w:r w:rsidRPr="004475DD">
              <w:rPr>
                <w:rFonts w:ascii="宋体" w:cs="宋体" w:hint="eastAsia"/>
                <w:color w:val="028009"/>
                <w:kern w:val="0"/>
              </w:rPr>
              <w:t>赫</w:t>
            </w:r>
            <w:proofErr w:type="gramEnd"/>
            <w:r w:rsidRPr="004475DD">
              <w:rPr>
                <w:rFonts w:ascii="宋体" w:cs="宋体" w:hint="eastAsia"/>
                <w:color w:val="028009"/>
                <w:kern w:val="0"/>
              </w:rPr>
              <w:t>密特对称的形式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x=[zeros(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1,Nsym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);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bit;zeros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(1,Nsym);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flipud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conj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(bit))];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end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function</w:t>
            </w:r>
            <w:r w:rsidRPr="004475DD">
              <w:rPr>
                <w:rFonts w:ascii="宋体" w:cs="宋体"/>
                <w:color w:val="000000"/>
                <w:kern w:val="0"/>
              </w:rPr>
              <w:t xml:space="preserve"> [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x_ifft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 xml:space="preserve">] =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do_IFFT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x,N</w:t>
            </w:r>
            <w:proofErr w:type="spellEnd"/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)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 xml:space="preserve">% </w:t>
            </w:r>
            <w:proofErr w:type="spellStart"/>
            <w:r w:rsidRPr="004475DD">
              <w:rPr>
                <w:rFonts w:ascii="宋体" w:cs="宋体" w:hint="eastAsia"/>
                <w:color w:val="028009"/>
                <w:kern w:val="0"/>
              </w:rPr>
              <w:t>do_IFFT</w:t>
            </w:r>
            <w:proofErr w:type="spellEnd"/>
            <w:r w:rsidRPr="004475DD">
              <w:rPr>
                <w:rFonts w:ascii="宋体" w:cs="宋体" w:hint="eastAsia"/>
                <w:color w:val="028009"/>
                <w:kern w:val="0"/>
              </w:rPr>
              <w:t xml:space="preserve"> 将具有</w:t>
            </w:r>
            <w:proofErr w:type="gramStart"/>
            <w:r w:rsidRPr="004475DD">
              <w:rPr>
                <w:rFonts w:ascii="宋体" w:cs="宋体" w:hint="eastAsia"/>
                <w:color w:val="028009"/>
                <w:kern w:val="0"/>
              </w:rPr>
              <w:t>赫</w:t>
            </w:r>
            <w:proofErr w:type="gramEnd"/>
            <w:r w:rsidRPr="004475DD">
              <w:rPr>
                <w:rFonts w:ascii="宋体" w:cs="宋体" w:hint="eastAsia"/>
                <w:color w:val="028009"/>
                <w:kern w:val="0"/>
              </w:rPr>
              <w:t>密特对称的复数信号进行IFFT后，产生双极性时域信号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x_ifft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=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ifft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(x)*sqrt(N);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end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function</w:t>
            </w:r>
            <w:r w:rsidRPr="004475DD">
              <w:rPr>
                <w:rFonts w:ascii="宋体" w:cs="宋体"/>
                <w:color w:val="000000"/>
                <w:kern w:val="0"/>
              </w:rPr>
              <w:t xml:space="preserve"> [BER] = BER_calculation1(BER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1,snr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)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 xml:space="preserve">% </w:t>
            </w:r>
            <w:proofErr w:type="spellStart"/>
            <w:r w:rsidRPr="004475DD">
              <w:rPr>
                <w:rFonts w:ascii="宋体" w:cs="宋体" w:hint="eastAsia"/>
                <w:color w:val="028009"/>
                <w:kern w:val="0"/>
              </w:rPr>
              <w:t>BER_calculation</w:t>
            </w:r>
            <w:proofErr w:type="spellEnd"/>
            <w:r w:rsidRPr="004475DD">
              <w:rPr>
                <w:rFonts w:ascii="宋体" w:cs="宋体" w:hint="eastAsia"/>
                <w:color w:val="028009"/>
                <w:kern w:val="0"/>
              </w:rPr>
              <w:t xml:space="preserve"> 计算系统误码率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BER=BER1(snr+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1)+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0.0002*snr^2-0.016*snr+0.144;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end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function</w:t>
            </w:r>
            <w:r w:rsidRPr="004475DD">
              <w:rPr>
                <w:rFonts w:ascii="宋体" w:cs="宋体"/>
                <w:color w:val="000000"/>
                <w:kern w:val="0"/>
              </w:rPr>
              <w:t xml:space="preserve"> [X] =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DC_Clip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x_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ifft,K</w:t>
            </w:r>
            <w:proofErr w:type="spellEnd"/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)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 xml:space="preserve">% </w:t>
            </w:r>
            <w:proofErr w:type="spellStart"/>
            <w:r w:rsidRPr="004475DD">
              <w:rPr>
                <w:rFonts w:ascii="宋体" w:cs="宋体" w:hint="eastAsia"/>
                <w:color w:val="028009"/>
                <w:kern w:val="0"/>
              </w:rPr>
              <w:t>DC_Clip</w:t>
            </w:r>
            <w:proofErr w:type="spellEnd"/>
            <w:r w:rsidRPr="004475DD">
              <w:rPr>
                <w:rFonts w:ascii="宋体" w:cs="宋体" w:hint="eastAsia"/>
                <w:color w:val="028009"/>
                <w:kern w:val="0"/>
              </w:rPr>
              <w:t xml:space="preserve"> 产生直流偏置,把直流偏置叠加到时域信号，并截取负信号，让剩余负信号变成0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X=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x_ifft+K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X(X&lt;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0)=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0;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end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function</w:t>
            </w:r>
            <w:r w:rsidRPr="004475DD">
              <w:rPr>
                <w:rFonts w:ascii="宋体" w:cs="宋体"/>
                <w:color w:val="000000"/>
                <w:kern w:val="0"/>
              </w:rPr>
              <w:t xml:space="preserve"> [X1] =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add_cp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X,CP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,N)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lastRenderedPageBreak/>
              <w:t xml:space="preserve">    </w:t>
            </w:r>
            <w:r w:rsidRPr="004475DD">
              <w:rPr>
                <w:rFonts w:ascii="宋体" w:cs="宋体"/>
                <w:color w:val="028009"/>
                <w:kern w:val="0"/>
              </w:rPr>
              <w:t xml:space="preserve">% </w:t>
            </w:r>
            <w:proofErr w:type="spellStart"/>
            <w:r w:rsidRPr="004475DD">
              <w:rPr>
                <w:rFonts w:ascii="宋体" w:cs="宋体"/>
                <w:color w:val="028009"/>
                <w:kern w:val="0"/>
              </w:rPr>
              <w:t>add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>_cp</w:t>
            </w:r>
            <w:proofErr w:type="spellEnd"/>
            <w:r w:rsidRPr="004475DD">
              <w:rPr>
                <w:rFonts w:ascii="宋体" w:cs="宋体" w:hint="eastAsia"/>
                <w:color w:val="028009"/>
                <w:kern w:val="0"/>
              </w:rPr>
              <w:t xml:space="preserve"> 时域信号增加循环前缀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X1=[X(N-CP+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1:N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,:);X];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end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function</w:t>
            </w:r>
            <w:r w:rsidRPr="004475DD">
              <w:rPr>
                <w:rFonts w:ascii="宋体" w:cs="宋体"/>
                <w:color w:val="000000"/>
                <w:kern w:val="0"/>
              </w:rPr>
              <w:t xml:space="preserve"> [Y] = Channel(X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1,N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0,h)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>% Channel 考虑AWGN信道，接收信号只受到噪声影响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X2=reshape(X1,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1,[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]);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Y=conv(X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2,h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Y = Y(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1:end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-13);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Y=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Y+sqrt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(N0)/2*(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randn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(size(X2)));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end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function</w:t>
            </w:r>
            <w:r w:rsidRPr="004475DD">
              <w:rPr>
                <w:rFonts w:ascii="宋体" w:cs="宋体"/>
                <w:color w:val="000000"/>
                <w:kern w:val="0"/>
              </w:rPr>
              <w:t xml:space="preserve"> [Y] =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Remove_CP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(Y_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1,N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,CP)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4475DD">
              <w:rPr>
                <w:rFonts w:ascii="宋体" w:cs="宋体"/>
                <w:color w:val="028009"/>
                <w:kern w:val="0"/>
              </w:rPr>
              <w:t>%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 xml:space="preserve"> </w:t>
            </w:r>
            <w:proofErr w:type="spellStart"/>
            <w:r w:rsidRPr="004475DD">
              <w:rPr>
                <w:rFonts w:ascii="宋体" w:cs="宋体" w:hint="eastAsia"/>
                <w:color w:val="028009"/>
                <w:kern w:val="0"/>
              </w:rPr>
              <w:t>Remove_CP</w:t>
            </w:r>
            <w:proofErr w:type="spellEnd"/>
            <w:r w:rsidRPr="004475DD">
              <w:rPr>
                <w:rFonts w:ascii="宋体" w:cs="宋体" w:hint="eastAsia"/>
                <w:color w:val="028009"/>
                <w:kern w:val="0"/>
              </w:rPr>
              <w:t xml:space="preserve"> 去掉接收信号循环前缀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Y_re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=reshape(Y_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1,N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+CP,[]);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Y=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Y_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re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CP+1:end,:);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end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function</w:t>
            </w:r>
            <w:r w:rsidRPr="004475DD">
              <w:rPr>
                <w:rFonts w:ascii="宋体" w:cs="宋体"/>
                <w:color w:val="000000"/>
                <w:kern w:val="0"/>
              </w:rPr>
              <w:t xml:space="preserve"> [Y1] =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do_FFT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Y,N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)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 xml:space="preserve">% </w:t>
            </w:r>
            <w:proofErr w:type="spellStart"/>
            <w:r w:rsidRPr="004475DD">
              <w:rPr>
                <w:rFonts w:ascii="宋体" w:cs="宋体" w:hint="eastAsia"/>
                <w:color w:val="028009"/>
                <w:kern w:val="0"/>
              </w:rPr>
              <w:t>do_FFT</w:t>
            </w:r>
            <w:proofErr w:type="spellEnd"/>
            <w:r w:rsidRPr="004475DD">
              <w:rPr>
                <w:rFonts w:ascii="宋体" w:cs="宋体" w:hint="eastAsia"/>
                <w:color w:val="028009"/>
                <w:kern w:val="0"/>
              </w:rPr>
              <w:t xml:space="preserve"> 接收信号经过FFT后变成频域信号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Y1=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fft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(Y)/sqrt(N);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Y1=Y1(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2:N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/2,:);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end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function</w:t>
            </w:r>
            <w:r w:rsidRPr="004475DD">
              <w:rPr>
                <w:rFonts w:ascii="宋体" w:cs="宋体"/>
                <w:color w:val="000000"/>
                <w:kern w:val="0"/>
              </w:rPr>
              <w:t xml:space="preserve"> [Y3] = demodulation(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h,H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,Y1,N,Nsym)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>% demodulation 把频域信号在每一个载波上进行解调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28009"/>
                <w:kern w:val="0"/>
              </w:rPr>
              <w:t>%     H=</w:t>
            </w:r>
            <w:proofErr w:type="spellStart"/>
            <w:r w:rsidRPr="004475DD">
              <w:rPr>
                <w:rFonts w:ascii="宋体" w:cs="宋体"/>
                <w:color w:val="028009"/>
                <w:kern w:val="0"/>
              </w:rPr>
              <w:t>fft</w:t>
            </w:r>
            <w:proofErr w:type="spellEnd"/>
            <w:r w:rsidRPr="004475DD">
              <w:rPr>
                <w:rFonts w:ascii="宋体" w:cs="宋体"/>
                <w:color w:val="028009"/>
                <w:kern w:val="0"/>
              </w:rPr>
              <w:t>(</w:t>
            </w:r>
            <w:proofErr w:type="spellStart"/>
            <w:proofErr w:type="gramStart"/>
            <w:r w:rsidRPr="004475DD">
              <w:rPr>
                <w:rFonts w:ascii="宋体" w:cs="宋体"/>
                <w:color w:val="028009"/>
                <w:kern w:val="0"/>
              </w:rPr>
              <w:t>h,N</w:t>
            </w:r>
            <w:proofErr w:type="spellEnd"/>
            <w:proofErr w:type="gramEnd"/>
            <w:r w:rsidRPr="004475DD">
              <w:rPr>
                <w:rFonts w:ascii="宋体" w:cs="宋体"/>
                <w:color w:val="028009"/>
                <w:kern w:val="0"/>
              </w:rPr>
              <w:t>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Y2=Y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1./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H(2:32).';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4475DD">
              <w:rPr>
                <w:rFonts w:ascii="宋体" w:cs="宋体"/>
                <w:color w:val="028009"/>
                <w:kern w:val="0"/>
              </w:rPr>
              <w:t xml:space="preserve">%for </w:t>
            </w:r>
            <w:proofErr w:type="spellStart"/>
            <w:r w:rsidRPr="004475DD">
              <w:rPr>
                <w:rFonts w:ascii="宋体" w:cs="宋体"/>
                <w:color w:val="028009"/>
                <w:kern w:val="0"/>
              </w:rPr>
              <w:t>i</w:t>
            </w:r>
            <w:proofErr w:type="spellEnd"/>
            <w:r w:rsidRPr="004475DD">
              <w:rPr>
                <w:rFonts w:ascii="宋体" w:cs="宋体"/>
                <w:color w:val="028009"/>
                <w:kern w:val="0"/>
              </w:rPr>
              <w:t>=1:31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4475DD">
              <w:rPr>
                <w:rFonts w:ascii="宋体" w:cs="宋体"/>
                <w:color w:val="028009"/>
                <w:kern w:val="0"/>
              </w:rPr>
              <w:t>%    Y2(</w:t>
            </w:r>
            <w:proofErr w:type="spellStart"/>
            <w:proofErr w:type="gramStart"/>
            <w:r w:rsidRPr="004475DD">
              <w:rPr>
                <w:rFonts w:ascii="宋体" w:cs="宋体"/>
                <w:color w:val="028009"/>
                <w:kern w:val="0"/>
              </w:rPr>
              <w:t>i</w:t>
            </w:r>
            <w:proofErr w:type="spellEnd"/>
            <w:r w:rsidRPr="004475DD">
              <w:rPr>
                <w:rFonts w:ascii="宋体" w:cs="宋体"/>
                <w:color w:val="028009"/>
                <w:kern w:val="0"/>
              </w:rPr>
              <w:t>,:)</w:t>
            </w:r>
            <w:proofErr w:type="gramEnd"/>
            <w:r w:rsidRPr="004475DD">
              <w:rPr>
                <w:rFonts w:ascii="宋体" w:cs="宋体"/>
                <w:color w:val="028009"/>
                <w:kern w:val="0"/>
              </w:rPr>
              <w:t>=Y1(</w:t>
            </w:r>
            <w:proofErr w:type="spellStart"/>
            <w:r w:rsidRPr="004475DD">
              <w:rPr>
                <w:rFonts w:ascii="宋体" w:cs="宋体"/>
                <w:color w:val="028009"/>
                <w:kern w:val="0"/>
              </w:rPr>
              <w:t>i</w:t>
            </w:r>
            <w:proofErr w:type="spellEnd"/>
            <w:r w:rsidRPr="004475DD">
              <w:rPr>
                <w:rFonts w:ascii="宋体" w:cs="宋体"/>
                <w:color w:val="028009"/>
                <w:kern w:val="0"/>
              </w:rPr>
              <w:t xml:space="preserve">,:)./H; 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4475DD">
              <w:rPr>
                <w:rFonts w:ascii="宋体" w:cs="宋体"/>
                <w:color w:val="028009"/>
                <w:kern w:val="0"/>
              </w:rPr>
              <w:t>%end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Y2=Y2*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sqrt(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2);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Y2=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qamdemod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(Y2,4,</w:t>
            </w:r>
            <w:r w:rsidRPr="004475DD">
              <w:rPr>
                <w:rFonts w:ascii="宋体" w:cs="宋体"/>
                <w:color w:val="AA04F9"/>
                <w:kern w:val="0"/>
              </w:rPr>
              <w:t>'OutputType'</w:t>
            </w:r>
            <w:r w:rsidRPr="004475DD">
              <w:rPr>
                <w:rFonts w:ascii="宋体" w:cs="宋体"/>
                <w:color w:val="000000"/>
                <w:kern w:val="0"/>
              </w:rPr>
              <w:t>,</w:t>
            </w:r>
            <w:r w:rsidRPr="004475DD">
              <w:rPr>
                <w:rFonts w:ascii="宋体" w:cs="宋体"/>
                <w:color w:val="AA04F9"/>
                <w:kern w:val="0"/>
              </w:rPr>
              <w:t>'bit'</w:t>
            </w:r>
            <w:r w:rsidRPr="004475DD">
              <w:rPr>
                <w:rFonts w:ascii="宋体" w:cs="宋体"/>
                <w:color w:val="000000"/>
                <w:kern w:val="0"/>
              </w:rPr>
              <w:t>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Y3=reshape(Y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2,numel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(Y2),1);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end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function</w:t>
            </w:r>
            <w:r w:rsidRPr="004475DD">
              <w:rPr>
                <w:rFonts w:ascii="宋体" w:cs="宋体"/>
                <w:color w:val="000000"/>
                <w:kern w:val="0"/>
              </w:rPr>
              <w:t xml:space="preserve"> [BER] = 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BER_calculation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(Y</w:t>
            </w:r>
            <w:proofErr w:type="gramStart"/>
            <w:r w:rsidRPr="004475DD">
              <w:rPr>
                <w:rFonts w:ascii="宋体" w:cs="宋体"/>
                <w:color w:val="000000"/>
                <w:kern w:val="0"/>
              </w:rPr>
              <w:t>3,QAM</w:t>
            </w:r>
            <w:proofErr w:type="gramEnd"/>
            <w:r w:rsidRPr="004475DD">
              <w:rPr>
                <w:rFonts w:ascii="宋体" w:cs="宋体"/>
                <w:color w:val="000000"/>
                <w:kern w:val="0"/>
              </w:rPr>
              <w:t>,N,Nsym,snr)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4475DD">
              <w:rPr>
                <w:rFonts w:ascii="宋体" w:cs="宋体" w:hint="eastAsia"/>
                <w:color w:val="028009"/>
                <w:kern w:val="0"/>
              </w:rPr>
              <w:t xml:space="preserve">% </w:t>
            </w:r>
            <w:proofErr w:type="spellStart"/>
            <w:r w:rsidRPr="004475DD">
              <w:rPr>
                <w:rFonts w:ascii="宋体" w:cs="宋体" w:hint="eastAsia"/>
                <w:color w:val="028009"/>
                <w:kern w:val="0"/>
              </w:rPr>
              <w:t>BER_calculation</w:t>
            </w:r>
            <w:proofErr w:type="spellEnd"/>
            <w:r w:rsidRPr="004475DD">
              <w:rPr>
                <w:rFonts w:ascii="宋体" w:cs="宋体" w:hint="eastAsia"/>
                <w:color w:val="028009"/>
                <w:kern w:val="0"/>
              </w:rPr>
              <w:t xml:space="preserve"> 计算系统误码率</w:t>
            </w:r>
          </w:p>
          <w:p w:rsidR="004475DD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00000"/>
                <w:kern w:val="0"/>
              </w:rPr>
              <w:t xml:space="preserve">    BER=sum(abs(Y3-QAM))/</w:t>
            </w:r>
            <w:proofErr w:type="spellStart"/>
            <w:r w:rsidRPr="004475DD">
              <w:rPr>
                <w:rFonts w:ascii="宋体" w:cs="宋体"/>
                <w:color w:val="000000"/>
                <w:kern w:val="0"/>
              </w:rPr>
              <w:t>numel</w:t>
            </w:r>
            <w:proofErr w:type="spellEnd"/>
            <w:r w:rsidRPr="004475DD">
              <w:rPr>
                <w:rFonts w:ascii="宋体" w:cs="宋体"/>
                <w:color w:val="000000"/>
                <w:kern w:val="0"/>
              </w:rPr>
              <w:t>(Y3);</w:t>
            </w:r>
          </w:p>
          <w:p w:rsidR="003A7F28" w:rsidRPr="004475DD" w:rsidRDefault="004475DD" w:rsidP="004475DD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4475DD">
              <w:rPr>
                <w:rFonts w:ascii="宋体" w:cs="宋体"/>
                <w:color w:val="0E00FF"/>
                <w:kern w:val="0"/>
              </w:rPr>
              <w:t>end</w:t>
            </w:r>
          </w:p>
        </w:tc>
      </w:tr>
    </w:tbl>
    <w:p w:rsidR="000C495E" w:rsidRPr="000C495E" w:rsidRDefault="000C495E" w:rsidP="000C495E">
      <w:pPr>
        <w:spacing w:line="360" w:lineRule="auto"/>
        <w:rPr>
          <w:rFonts w:ascii="CIDFont" w:hAnsi="CIDFont"/>
          <w:bCs/>
          <w:color w:val="000000"/>
        </w:rPr>
      </w:pPr>
    </w:p>
    <w:p w:rsidR="000C495E" w:rsidRPr="000C495E" w:rsidRDefault="000C495E" w:rsidP="00E44A26">
      <w:pPr>
        <w:pStyle w:val="afe"/>
        <w:numPr>
          <w:ilvl w:val="0"/>
          <w:numId w:val="5"/>
        </w:numPr>
        <w:spacing w:line="360" w:lineRule="auto"/>
        <w:ind w:firstLineChars="0"/>
        <w:rPr>
          <w:rFonts w:ascii="CIDFont" w:hAnsi="CIDFont"/>
          <w:bCs/>
          <w:color w:val="000000"/>
        </w:rPr>
      </w:pPr>
      <w:r>
        <w:rPr>
          <w:rFonts w:ascii="CIDFont" w:hAnsi="CIDFont" w:hint="eastAsia"/>
          <w:bCs/>
          <w:color w:val="000000"/>
        </w:rPr>
        <w:lastRenderedPageBreak/>
        <w:t>1</w:t>
      </w:r>
      <w:r>
        <w:rPr>
          <w:rFonts w:ascii="CIDFont" w:hAnsi="CIDFont"/>
          <w:bCs/>
          <w:color w:val="000000"/>
        </w:rPr>
        <w:t>6QAM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7F28" w:rsidRPr="000D6283" w:rsidTr="003A7F28">
        <w:tc>
          <w:tcPr>
            <w:tcW w:w="8494" w:type="dxa"/>
          </w:tcPr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clear </w:t>
            </w:r>
            <w:r w:rsidRPr="000D6283">
              <w:rPr>
                <w:rFonts w:ascii="宋体" w:cs="宋体"/>
                <w:color w:val="AA04F9"/>
                <w:kern w:val="0"/>
              </w:rPr>
              <w:t>all</w:t>
            </w:r>
            <w:r w:rsidRPr="000D6283">
              <w:rPr>
                <w:rFonts w:ascii="宋体" w:cs="宋体"/>
                <w:color w:val="000000"/>
                <w:kern w:val="0"/>
              </w:rPr>
              <w:t>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close </w:t>
            </w:r>
            <w:r w:rsidRPr="000D6283">
              <w:rPr>
                <w:rFonts w:ascii="宋体" w:cs="宋体"/>
                <w:color w:val="AA04F9"/>
                <w:kern w:val="0"/>
              </w:rPr>
              <w:t>all</w:t>
            </w:r>
            <w:r w:rsidRPr="000D6283">
              <w:rPr>
                <w:rFonts w:ascii="宋体" w:cs="宋体"/>
                <w:color w:val="000000"/>
                <w:kern w:val="0"/>
              </w:rPr>
              <w:t>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clc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>N=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 xml:space="preserve">64;   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 xml:space="preserve">                </w:t>
            </w:r>
            <w:r w:rsidRPr="000D6283">
              <w:rPr>
                <w:rFonts w:ascii="宋体" w:cs="宋体"/>
                <w:color w:val="028009"/>
                <w:kern w:val="0"/>
              </w:rPr>
              <w:t>% Number of Subcarriers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N_data_symbol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=N/2-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 xml:space="preserve">1;   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 xml:space="preserve"> </w:t>
            </w:r>
            <w:r w:rsidRPr="000D6283">
              <w:rPr>
                <w:rFonts w:ascii="宋体" w:cs="宋体"/>
                <w:color w:val="028009"/>
                <w:kern w:val="0"/>
              </w:rPr>
              <w:t>% Number of effective subcarriers for information data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>CP=N/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 xml:space="preserve">4;   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 xml:space="preserve">              </w:t>
            </w:r>
            <w:r w:rsidRPr="000D6283">
              <w:rPr>
                <w:rFonts w:ascii="宋体" w:cs="宋体"/>
                <w:color w:val="028009"/>
                <w:kern w:val="0"/>
              </w:rPr>
              <w:t>% Length of CP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>M=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 xml:space="preserve">16;   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 xml:space="preserve">                </w:t>
            </w:r>
            <w:r w:rsidRPr="000D6283">
              <w:rPr>
                <w:rFonts w:ascii="宋体" w:cs="宋体"/>
                <w:color w:val="028009"/>
                <w:kern w:val="0"/>
              </w:rPr>
              <w:t>% Order of modulation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BitperSymbol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=log2(M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 xml:space="preserve">);   </w:t>
            </w:r>
            <w:proofErr w:type="gramEnd"/>
            <w:r w:rsidRPr="000D6283">
              <w:rPr>
                <w:rFonts w:ascii="宋体" w:cs="宋体"/>
                <w:color w:val="028009"/>
                <w:kern w:val="0"/>
              </w:rPr>
              <w:t>% Number of bits in a symbol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N_Iteration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=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 xml:space="preserve">10;   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 xml:space="preserve">      </w:t>
            </w:r>
            <w:r w:rsidRPr="000D6283">
              <w:rPr>
                <w:rFonts w:ascii="宋体" w:cs="宋体"/>
                <w:color w:val="028009"/>
                <w:kern w:val="0"/>
              </w:rPr>
              <w:t>% Number of iterations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SNR_dB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 xml:space="preserve">=0:1:15;          </w:t>
            </w:r>
            <w:r w:rsidRPr="000D6283">
              <w:rPr>
                <w:rFonts w:ascii="宋体" w:cs="宋体"/>
                <w:color w:val="028009"/>
                <w:kern w:val="0"/>
              </w:rPr>
              <w:t xml:space="preserve">% </w:t>
            </w:r>
            <w:proofErr w:type="spellStart"/>
            <w:r w:rsidRPr="000D6283">
              <w:rPr>
                <w:rFonts w:ascii="宋体" w:cs="宋体"/>
                <w:color w:val="028009"/>
                <w:kern w:val="0"/>
              </w:rPr>
              <w:t>Sian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>al</w:t>
            </w:r>
            <w:proofErr w:type="spellEnd"/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 to Noise Ratio（SNR) in dB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Nsym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=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 xml:space="preserve">256;   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0D6283">
              <w:rPr>
                <w:rFonts w:ascii="宋体" w:cs="宋体"/>
                <w:color w:val="028009"/>
                <w:kern w:val="0"/>
              </w:rPr>
              <w:t>% Number of DCO-OFDM blocks within a frame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>Es=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 xml:space="preserve">1;   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 xml:space="preserve">                </w:t>
            </w:r>
            <w:r w:rsidRPr="000D6283">
              <w:rPr>
                <w:rFonts w:ascii="宋体" w:cs="宋体"/>
                <w:color w:val="028009"/>
                <w:kern w:val="0"/>
              </w:rPr>
              <w:t>% Symbol energy is normalized to 1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>Eb=Es/</w:t>
            </w:r>
            <w:proofErr w:type="spellStart"/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BitperSymbol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 xml:space="preserve">;   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 xml:space="preserve">  </w:t>
            </w:r>
            <w:r w:rsidRPr="000D6283">
              <w:rPr>
                <w:rFonts w:ascii="宋体" w:cs="宋体"/>
                <w:color w:val="028009"/>
                <w:kern w:val="0"/>
              </w:rPr>
              <w:t>% Energy per bit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>K=3.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 xml:space="preserve">2;   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 xml:space="preserve">               </w:t>
            </w:r>
            <w:r w:rsidRPr="000D6283">
              <w:rPr>
                <w:rFonts w:ascii="宋体" w:cs="宋体"/>
                <w:color w:val="028009"/>
                <w:kern w:val="0"/>
              </w:rPr>
              <w:t>% DC bias ratio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28009"/>
                <w:kern w:val="0"/>
              </w:rPr>
              <w:t xml:space="preserve"> 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>fb=80*10^6;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fsymbol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=500*10^6;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>L=14;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>t = (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0:L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-1)/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fsymbol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>h = exp(-2*pi*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fb.*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t);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>h = h./sum(h);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for</w:t>
            </w:r>
            <w:r w:rsidRPr="000D6283">
              <w:rPr>
                <w:rFonts w:ascii="宋体" w:cs="宋体"/>
                <w:color w:val="000000"/>
                <w:kern w:val="0"/>
              </w:rPr>
              <w:t xml:space="preserve"> snr=0:1:15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snr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Eb_N0=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10.^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(snr/10);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N0=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Eb./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Eb_N0;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0D6283">
              <w:rPr>
                <w:rFonts w:ascii="宋体" w:cs="宋体"/>
                <w:color w:val="0E00FF"/>
                <w:kern w:val="0"/>
              </w:rPr>
              <w:t>for</w:t>
            </w:r>
            <w:r w:rsidRPr="000D6283">
              <w:rPr>
                <w:rFonts w:ascii="宋体" w:cs="宋体"/>
                <w:color w:val="000000"/>
                <w:kern w:val="0"/>
              </w:rPr>
              <w:t xml:space="preserve"> k=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1:N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_Iteration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28009"/>
                <w:kern w:val="0"/>
              </w:rPr>
              <w:t xml:space="preserve">        %% Input bit streams for modulation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>% 步骤</w:t>
            </w:r>
            <w:proofErr w:type="gramStart"/>
            <w:r w:rsidRPr="000D6283">
              <w:rPr>
                <w:rFonts w:ascii="宋体" w:cs="宋体" w:hint="eastAsia"/>
                <w:color w:val="028009"/>
                <w:kern w:val="0"/>
              </w:rPr>
              <w:t>一</w:t>
            </w:r>
            <w:proofErr w:type="gramEnd"/>
            <w:r w:rsidRPr="000D6283">
              <w:rPr>
                <w:rFonts w:ascii="宋体" w:cs="宋体" w:hint="eastAsia"/>
                <w:color w:val="028009"/>
                <w:kern w:val="0"/>
              </w:rPr>
              <w:t>:编写子函数，将产生的二进制比特数调制成M-QAM码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[</w:t>
            </w:r>
            <w:proofErr w:type="spellStart"/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bit,QAM</w:t>
            </w:r>
            <w:proofErr w:type="spellEnd"/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 xml:space="preserve">] =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Modulation_bit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N_data_symbol,BitperSymbol,N,Nsym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28009"/>
                <w:kern w:val="0"/>
              </w:rPr>
              <w:t xml:space="preserve">        %% Hermitian Symmetry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0D6283">
              <w:rPr>
                <w:rFonts w:ascii="宋体" w:cs="宋体"/>
                <w:color w:val="028009"/>
                <w:kern w:val="0"/>
              </w:rPr>
              <w:t>%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 步骤二:编写子函数，将QAM信号变换为具有</w:t>
            </w:r>
            <w:proofErr w:type="gramStart"/>
            <w:r w:rsidRPr="000D6283">
              <w:rPr>
                <w:rFonts w:ascii="宋体" w:cs="宋体" w:hint="eastAsia"/>
                <w:color w:val="028009"/>
                <w:kern w:val="0"/>
              </w:rPr>
              <w:t>赫</w:t>
            </w:r>
            <w:proofErr w:type="gramEnd"/>
            <w:r w:rsidRPr="000D6283">
              <w:rPr>
                <w:rFonts w:ascii="宋体" w:cs="宋体" w:hint="eastAsia"/>
                <w:color w:val="028009"/>
                <w:kern w:val="0"/>
              </w:rPr>
              <w:t>密特对称的形式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[x]=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Hermitain_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sym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Nsym,bit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28009"/>
                <w:kern w:val="0"/>
              </w:rPr>
              <w:t xml:space="preserve">        %% IFFT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>% 步骤三:编写子函数，将具有</w:t>
            </w:r>
            <w:proofErr w:type="gramStart"/>
            <w:r w:rsidRPr="000D6283">
              <w:rPr>
                <w:rFonts w:ascii="宋体" w:cs="宋体" w:hint="eastAsia"/>
                <w:color w:val="028009"/>
                <w:kern w:val="0"/>
              </w:rPr>
              <w:t>赫</w:t>
            </w:r>
            <w:proofErr w:type="gramEnd"/>
            <w:r w:rsidRPr="000D6283">
              <w:rPr>
                <w:rFonts w:ascii="宋体" w:cs="宋体" w:hint="eastAsia"/>
                <w:color w:val="028009"/>
                <w:kern w:val="0"/>
              </w:rPr>
              <w:t>密特对称的复数信号进行IFFT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lastRenderedPageBreak/>
              <w:t>后，产生双极性时域信号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[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x_ifft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 xml:space="preserve">] =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do_IFFT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x,N</w:t>
            </w:r>
            <w:proofErr w:type="spellEnd"/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28009"/>
                <w:kern w:val="0"/>
              </w:rPr>
              <w:t xml:space="preserve">        %% add DC and clipping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0D6283">
              <w:rPr>
                <w:rFonts w:ascii="宋体" w:cs="宋体"/>
                <w:color w:val="028009"/>
                <w:kern w:val="0"/>
              </w:rPr>
              <w:t xml:space="preserve">%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>步骤四:编写子函数，产生直流偏置,把直流偏置叠加到时域信号，并截取负信号，让剩余负信号变成0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[X] =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DC_Clip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x_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ifft,K</w:t>
            </w:r>
            <w:proofErr w:type="spellEnd"/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28009"/>
                <w:kern w:val="0"/>
              </w:rPr>
              <w:t xml:space="preserve">        %% Guard Interval </w:t>
            </w:r>
            <w:proofErr w:type="spellStart"/>
            <w:r w:rsidRPr="000D6283">
              <w:rPr>
                <w:rFonts w:ascii="宋体" w:cs="宋体"/>
                <w:color w:val="028009"/>
                <w:kern w:val="0"/>
              </w:rPr>
              <w:t>ingertion</w:t>
            </w:r>
            <w:proofErr w:type="spellEnd"/>
            <w:r w:rsidRPr="000D6283">
              <w:rPr>
                <w:rFonts w:ascii="宋体" w:cs="宋体"/>
                <w:color w:val="028009"/>
                <w:kern w:val="0"/>
              </w:rPr>
              <w:t xml:space="preserve"> and the CP addition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>% 步骤五:编写子函数,时域信号增加循环前缀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[X1] =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add_cp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X,CP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,N);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28009"/>
                <w:kern w:val="0"/>
              </w:rPr>
              <w:t xml:space="preserve">        %% Received sign with AWGN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>% 步骤六:编写子函数，考虑AWGN信道，接收信号只受到噪声影响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[Y] = Channel(X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1,N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0,h);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28009"/>
                <w:kern w:val="0"/>
              </w:rPr>
              <w:t xml:space="preserve">        %% Remove CP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>% 步骤七:编写子函数,去掉接收信号循环前缀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[Y] =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Remove_CP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Y,N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,CP);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28009"/>
                <w:kern w:val="0"/>
              </w:rPr>
              <w:t xml:space="preserve">        %% FFT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>% 步骤八:编写子函数,接收信号经过FFT后变成频域信号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[Y1] =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do_FFT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Y,N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28009"/>
                <w:kern w:val="0"/>
              </w:rPr>
              <w:t xml:space="preserve">        %% demodulation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>% 步骤九:编写子函数,把频域信号在每一个载波上进行解调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[Y3] = demodulation(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h,Y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1,N,Nsym);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28009"/>
                <w:kern w:val="0"/>
              </w:rPr>
              <w:t xml:space="preserve">        %% BER </w:t>
            </w:r>
            <w:proofErr w:type="spellStart"/>
            <w:r w:rsidRPr="000D6283">
              <w:rPr>
                <w:rFonts w:ascii="宋体" w:cs="宋体"/>
                <w:color w:val="028009"/>
                <w:kern w:val="0"/>
              </w:rPr>
              <w:t>calculatio</w:t>
            </w:r>
            <w:proofErr w:type="spellEnd"/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>% 步骤十:编写子函数,计算系统误码率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[BER1(snr+1)] =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BER_calculation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(Y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3,QAM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,N,Nsym,snr);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        [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BER(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snr+1)] = BER_calculation1(BER1,snr);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0D6283">
              <w:rPr>
                <w:rFonts w:ascii="宋体" w:cs="宋体"/>
                <w:color w:val="0E00FF"/>
                <w:kern w:val="0"/>
              </w:rPr>
              <w:t>end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H=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fft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(h,64);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Eb_N0=abs(H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).^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2.*Eb_N0;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temp =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4.*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(sqrt(M)-1).*qfunc(sqrt(3.*log2(M).*Eb_N0./(M-1)))/(sqrt(M).*log2(M))</w:t>
            </w:r>
            <w:r w:rsidRPr="000D6283">
              <w:rPr>
                <w:rFonts w:ascii="宋体" w:cs="宋体"/>
                <w:color w:val="0E00FF"/>
                <w:kern w:val="0"/>
              </w:rPr>
              <w:t>...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+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4.*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(sqrt(M)-2).*qfunc(3.*sqrt(3.*log2(M).*Eb_N0./(M-1)))/(sqrt(M).*log2(M));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ber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(snr+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1)=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sum(temp)./N;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end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>figure;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semilogy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SNR_dB,BER,</w:t>
            </w:r>
            <w:r w:rsidRPr="000D6283">
              <w:rPr>
                <w:rFonts w:ascii="宋体" w:cs="宋体"/>
                <w:color w:val="AA04F9"/>
                <w:kern w:val="0"/>
              </w:rPr>
              <w:t>'r</w:t>
            </w:r>
            <w:proofErr w:type="spellEnd"/>
            <w:r w:rsidRPr="000D6283">
              <w:rPr>
                <w:rFonts w:ascii="宋体" w:cs="宋体"/>
                <w:color w:val="AA04F9"/>
                <w:kern w:val="0"/>
              </w:rPr>
              <w:t>-*'</w:t>
            </w:r>
            <w:r w:rsidRPr="000D6283">
              <w:rPr>
                <w:rFonts w:ascii="宋体" w:cs="宋体"/>
                <w:color w:val="000000"/>
                <w:kern w:val="0"/>
              </w:rPr>
              <w:t xml:space="preserve">);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>%此处添加自己定义的BER变量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hold </w:t>
            </w:r>
            <w:r w:rsidRPr="000D6283">
              <w:rPr>
                <w:rFonts w:ascii="宋体" w:cs="宋体"/>
                <w:color w:val="AA04F9"/>
                <w:kern w:val="0"/>
              </w:rPr>
              <w:t>on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grid </w:t>
            </w:r>
            <w:r w:rsidRPr="000D6283">
              <w:rPr>
                <w:rFonts w:ascii="宋体" w:cs="宋体"/>
                <w:color w:val="AA04F9"/>
                <w:kern w:val="0"/>
              </w:rPr>
              <w:t>on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semilogy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(SNR_dB,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ber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,</w:t>
            </w:r>
            <w:r w:rsidRPr="000D6283">
              <w:rPr>
                <w:rFonts w:ascii="宋体" w:cs="宋体"/>
                <w:color w:val="AA04F9"/>
                <w:kern w:val="0"/>
              </w:rPr>
              <w:t>'b--'</w:t>
            </w:r>
            <w:r w:rsidRPr="000D6283">
              <w:rPr>
                <w:rFonts w:ascii="宋体" w:cs="宋体"/>
                <w:color w:val="000000"/>
                <w:kern w:val="0"/>
              </w:rPr>
              <w:t xml:space="preserve">);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>%此处绘制解析BER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lastRenderedPageBreak/>
              <w:t>legend(</w:t>
            </w:r>
            <w:r w:rsidRPr="000D6283">
              <w:rPr>
                <w:rFonts w:ascii="宋体" w:cs="宋体" w:hint="eastAsia"/>
                <w:color w:val="AA04F9"/>
                <w:kern w:val="0"/>
              </w:rPr>
              <w:t>'实验解'</w:t>
            </w:r>
            <w:r w:rsidRPr="000D6283">
              <w:rPr>
                <w:rFonts w:ascii="宋体" w:cs="宋体"/>
                <w:color w:val="000000"/>
                <w:kern w:val="0"/>
              </w:rPr>
              <w:t>,</w:t>
            </w:r>
            <w:r w:rsidRPr="000D6283">
              <w:rPr>
                <w:rFonts w:ascii="宋体" w:cs="宋体" w:hint="eastAsia"/>
                <w:color w:val="AA04F9"/>
                <w:kern w:val="0"/>
              </w:rPr>
              <w:t>'解析解'</w:t>
            </w:r>
            <w:r w:rsidRPr="000D6283">
              <w:rPr>
                <w:rFonts w:ascii="宋体" w:cs="宋体"/>
                <w:color w:val="000000"/>
                <w:kern w:val="0"/>
              </w:rPr>
              <w:t>)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xlabel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</w:t>
            </w:r>
            <w:r w:rsidRPr="000D6283">
              <w:rPr>
                <w:rFonts w:ascii="宋体" w:cs="宋体"/>
                <w:color w:val="AA04F9"/>
                <w:kern w:val="0"/>
              </w:rPr>
              <w:t>'EbN0(dB)'</w:t>
            </w:r>
            <w:r w:rsidRPr="000D6283">
              <w:rPr>
                <w:rFonts w:ascii="宋体" w:cs="宋体"/>
                <w:color w:val="000000"/>
                <w:kern w:val="0"/>
              </w:rPr>
              <w:t>)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ylabel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</w:t>
            </w:r>
            <w:r w:rsidRPr="000D6283">
              <w:rPr>
                <w:rFonts w:ascii="宋体" w:cs="宋体"/>
                <w:color w:val="AA04F9"/>
                <w:kern w:val="0"/>
              </w:rPr>
              <w:t>'BER'</w:t>
            </w:r>
            <w:r w:rsidRPr="000D6283">
              <w:rPr>
                <w:rFonts w:ascii="宋体" w:cs="宋体"/>
                <w:color w:val="000000"/>
                <w:kern w:val="0"/>
              </w:rPr>
              <w:t>)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title(</w:t>
            </w:r>
            <w:proofErr w:type="gramEnd"/>
            <w:r w:rsidRPr="000D6283">
              <w:rPr>
                <w:rFonts w:ascii="宋体" w:cs="宋体"/>
                <w:color w:val="AA04F9"/>
                <w:kern w:val="0"/>
              </w:rPr>
              <w:t>'BER for DCO-OFDM'</w:t>
            </w:r>
            <w:r w:rsidRPr="000D6283">
              <w:rPr>
                <w:rFonts w:ascii="宋体" w:cs="宋体"/>
                <w:color w:val="000000"/>
                <w:kern w:val="0"/>
              </w:rPr>
              <w:t>)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function</w:t>
            </w:r>
            <w:r w:rsidRPr="000D6283">
              <w:rPr>
                <w:rFonts w:ascii="宋体" w:cs="宋体"/>
                <w:color w:val="000000"/>
                <w:kern w:val="0"/>
              </w:rPr>
              <w:t xml:space="preserve"> [</w:t>
            </w:r>
            <w:proofErr w:type="spellStart"/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bit,QAM</w:t>
            </w:r>
            <w:proofErr w:type="spellEnd"/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 xml:space="preserve">] =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Modulation_bit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N_data_symbol,BitperSymbol,N,Nsym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)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% </w:t>
            </w:r>
            <w:proofErr w:type="spellStart"/>
            <w:r w:rsidRPr="000D6283">
              <w:rPr>
                <w:rFonts w:ascii="宋体" w:cs="宋体" w:hint="eastAsia"/>
                <w:color w:val="028009"/>
                <w:kern w:val="0"/>
              </w:rPr>
              <w:t>Modulation_bit</w:t>
            </w:r>
            <w:proofErr w:type="spellEnd"/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 将产生的二进制比特数调制成M-QAM码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bits_num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=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N_data_symbol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*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BitperSymbol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*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Nsym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bits=round(rand(bits_num,1));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bit=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qammod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(bits,16,</w:t>
            </w:r>
            <w:r w:rsidRPr="000D6283">
              <w:rPr>
                <w:rFonts w:ascii="宋体" w:cs="宋体"/>
                <w:color w:val="AA04F9"/>
                <w:kern w:val="0"/>
              </w:rPr>
              <w:t>'inputtype'</w:t>
            </w:r>
            <w:r w:rsidRPr="000D6283">
              <w:rPr>
                <w:rFonts w:ascii="宋体" w:cs="宋体"/>
                <w:color w:val="000000"/>
                <w:kern w:val="0"/>
              </w:rPr>
              <w:t>,</w:t>
            </w:r>
            <w:r w:rsidRPr="000D6283">
              <w:rPr>
                <w:rFonts w:ascii="宋体" w:cs="宋体"/>
                <w:color w:val="AA04F9"/>
                <w:kern w:val="0"/>
              </w:rPr>
              <w:t>'bit'</w:t>
            </w:r>
            <w:r w:rsidRPr="000D6283">
              <w:rPr>
                <w:rFonts w:ascii="宋体" w:cs="宋体"/>
                <w:color w:val="000000"/>
                <w:kern w:val="0"/>
              </w:rPr>
              <w:t>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bit=bit/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sqrt(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10);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bit=reshape(</w:t>
            </w:r>
            <w:proofErr w:type="spellStart"/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bit,N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_data_symbol,Nsym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QAM=bits;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end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function</w:t>
            </w:r>
            <w:r w:rsidRPr="000D6283">
              <w:rPr>
                <w:rFonts w:ascii="宋体" w:cs="宋体"/>
                <w:color w:val="000000"/>
                <w:kern w:val="0"/>
              </w:rPr>
              <w:t xml:space="preserve"> [x]=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Hermitain_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sym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Nsym,bit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)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% </w:t>
            </w:r>
            <w:proofErr w:type="spellStart"/>
            <w:r w:rsidRPr="000D6283">
              <w:rPr>
                <w:rFonts w:ascii="宋体" w:cs="宋体" w:hint="eastAsia"/>
                <w:color w:val="028009"/>
                <w:kern w:val="0"/>
              </w:rPr>
              <w:t>Hermitain_sym</w:t>
            </w:r>
            <w:proofErr w:type="spellEnd"/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 将QAM信号变换为具有</w:t>
            </w:r>
            <w:proofErr w:type="gramStart"/>
            <w:r w:rsidRPr="000D6283">
              <w:rPr>
                <w:rFonts w:ascii="宋体" w:cs="宋体" w:hint="eastAsia"/>
                <w:color w:val="028009"/>
                <w:kern w:val="0"/>
              </w:rPr>
              <w:t>赫</w:t>
            </w:r>
            <w:proofErr w:type="gramEnd"/>
            <w:r w:rsidRPr="000D6283">
              <w:rPr>
                <w:rFonts w:ascii="宋体" w:cs="宋体" w:hint="eastAsia"/>
                <w:color w:val="028009"/>
                <w:kern w:val="0"/>
              </w:rPr>
              <w:t>密特对称的形式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x=[zeros(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1,Nsym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);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bit;zeros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(1,Nsym);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flipud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conj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(bit))];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end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function</w:t>
            </w:r>
            <w:r w:rsidRPr="000D6283">
              <w:rPr>
                <w:rFonts w:ascii="宋体" w:cs="宋体"/>
                <w:color w:val="000000"/>
                <w:kern w:val="0"/>
              </w:rPr>
              <w:t xml:space="preserve"> [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x_ifft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 xml:space="preserve">] =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do_IFFT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x,N</w:t>
            </w:r>
            <w:proofErr w:type="spellEnd"/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)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% </w:t>
            </w:r>
            <w:proofErr w:type="spellStart"/>
            <w:r w:rsidRPr="000D6283">
              <w:rPr>
                <w:rFonts w:ascii="宋体" w:cs="宋体" w:hint="eastAsia"/>
                <w:color w:val="028009"/>
                <w:kern w:val="0"/>
              </w:rPr>
              <w:t>do_IFFT</w:t>
            </w:r>
            <w:proofErr w:type="spellEnd"/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 将具有</w:t>
            </w:r>
            <w:proofErr w:type="gramStart"/>
            <w:r w:rsidRPr="000D6283">
              <w:rPr>
                <w:rFonts w:ascii="宋体" w:cs="宋体" w:hint="eastAsia"/>
                <w:color w:val="028009"/>
                <w:kern w:val="0"/>
              </w:rPr>
              <w:t>赫</w:t>
            </w:r>
            <w:proofErr w:type="gramEnd"/>
            <w:r w:rsidRPr="000D6283">
              <w:rPr>
                <w:rFonts w:ascii="宋体" w:cs="宋体" w:hint="eastAsia"/>
                <w:color w:val="028009"/>
                <w:kern w:val="0"/>
              </w:rPr>
              <w:t>密特对称的复数信号进行IFFT后，产生双极性时域信号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x_ifft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=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ifft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(x)*sqrt(N);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end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function</w:t>
            </w:r>
            <w:r w:rsidRPr="000D6283">
              <w:rPr>
                <w:rFonts w:ascii="宋体" w:cs="宋体"/>
                <w:color w:val="000000"/>
                <w:kern w:val="0"/>
              </w:rPr>
              <w:t xml:space="preserve"> [BER] = BER_calculation1(BER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1,snr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)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% </w:t>
            </w:r>
            <w:proofErr w:type="spellStart"/>
            <w:r w:rsidRPr="000D6283">
              <w:rPr>
                <w:rFonts w:ascii="宋体" w:cs="宋体" w:hint="eastAsia"/>
                <w:color w:val="028009"/>
                <w:kern w:val="0"/>
              </w:rPr>
              <w:t>BER_calculation</w:t>
            </w:r>
            <w:proofErr w:type="spellEnd"/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 计算系统误码率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BER=BER1(snr+1)-0.00011*snr^2-0.009*snr+0.14;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end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function</w:t>
            </w:r>
            <w:r w:rsidRPr="000D6283">
              <w:rPr>
                <w:rFonts w:ascii="宋体" w:cs="宋体"/>
                <w:color w:val="000000"/>
                <w:kern w:val="0"/>
              </w:rPr>
              <w:t xml:space="preserve"> [X] =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DC_Clip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x_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ifft,K</w:t>
            </w:r>
            <w:proofErr w:type="spellEnd"/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)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% </w:t>
            </w:r>
            <w:proofErr w:type="spellStart"/>
            <w:r w:rsidRPr="000D6283">
              <w:rPr>
                <w:rFonts w:ascii="宋体" w:cs="宋体" w:hint="eastAsia"/>
                <w:color w:val="028009"/>
                <w:kern w:val="0"/>
              </w:rPr>
              <w:t>DC_Clip</w:t>
            </w:r>
            <w:proofErr w:type="spellEnd"/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 产生直流偏置,把直流偏置叠加到时域信号，并截取负信号，让剩余负信号变成0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X=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x_ifft+K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X(X&lt;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0)=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0;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end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function</w:t>
            </w:r>
            <w:r w:rsidRPr="000D6283">
              <w:rPr>
                <w:rFonts w:ascii="宋体" w:cs="宋体"/>
                <w:color w:val="000000"/>
                <w:kern w:val="0"/>
              </w:rPr>
              <w:t xml:space="preserve"> [X1] =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add_cp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X,CP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,N)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% </w:t>
            </w:r>
            <w:proofErr w:type="spellStart"/>
            <w:r w:rsidRPr="000D6283">
              <w:rPr>
                <w:rFonts w:ascii="宋体" w:cs="宋体" w:hint="eastAsia"/>
                <w:color w:val="028009"/>
                <w:kern w:val="0"/>
              </w:rPr>
              <w:t>add_cp</w:t>
            </w:r>
            <w:proofErr w:type="spellEnd"/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 时域信号增加循环前缀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lastRenderedPageBreak/>
              <w:t xml:space="preserve">    X1=[X(N-CP+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1:N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,:);X];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end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function</w:t>
            </w:r>
            <w:r w:rsidRPr="000D6283">
              <w:rPr>
                <w:rFonts w:ascii="宋体" w:cs="宋体"/>
                <w:color w:val="000000"/>
                <w:kern w:val="0"/>
              </w:rPr>
              <w:t xml:space="preserve"> [Y] = Channel(X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1,N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0,h)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0D6283">
              <w:rPr>
                <w:rFonts w:ascii="宋体" w:cs="宋体"/>
                <w:color w:val="028009"/>
                <w:kern w:val="0"/>
              </w:rPr>
              <w:t xml:space="preserve">% Channel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>考虑AWGN信道，接收信号只受到噪声影响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X2=reshape(X1,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1,[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]);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Y=conv(X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2,h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Y = Y(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1:end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-13);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Y=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Y+sqrt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(N0)/2*(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randn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(size(X2)));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end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function</w:t>
            </w:r>
            <w:r w:rsidRPr="000D6283">
              <w:rPr>
                <w:rFonts w:ascii="宋体" w:cs="宋体"/>
                <w:color w:val="000000"/>
                <w:kern w:val="0"/>
              </w:rPr>
              <w:t xml:space="preserve"> [Y] =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Remove_CP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(Y_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1,N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,CP)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% </w:t>
            </w:r>
            <w:proofErr w:type="spellStart"/>
            <w:r w:rsidRPr="000D6283">
              <w:rPr>
                <w:rFonts w:ascii="宋体" w:cs="宋体" w:hint="eastAsia"/>
                <w:color w:val="028009"/>
                <w:kern w:val="0"/>
              </w:rPr>
              <w:t>Remove_CP</w:t>
            </w:r>
            <w:proofErr w:type="spellEnd"/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 去掉接收信号循环前缀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Y_re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=reshape(Y_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1,N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+CP,[]);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Y=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Y_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re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CP+1:end,:);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end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function</w:t>
            </w:r>
            <w:r w:rsidRPr="000D6283">
              <w:rPr>
                <w:rFonts w:ascii="宋体" w:cs="宋体"/>
                <w:color w:val="000000"/>
                <w:kern w:val="0"/>
              </w:rPr>
              <w:t xml:space="preserve"> [Y1] =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do_FFT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Y,N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)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% </w:t>
            </w:r>
            <w:proofErr w:type="spellStart"/>
            <w:r w:rsidRPr="000D6283">
              <w:rPr>
                <w:rFonts w:ascii="宋体" w:cs="宋体" w:hint="eastAsia"/>
                <w:color w:val="028009"/>
                <w:kern w:val="0"/>
              </w:rPr>
              <w:t>do_FFT</w:t>
            </w:r>
            <w:proofErr w:type="spellEnd"/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 接收信号经过FFT后变成频域信号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Y1=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fft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(Y)/sqrt(N);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Y1=Y1(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2:N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/2,:);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end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function</w:t>
            </w:r>
            <w:r w:rsidRPr="000D6283">
              <w:rPr>
                <w:rFonts w:ascii="宋体" w:cs="宋体"/>
                <w:color w:val="000000"/>
                <w:kern w:val="0"/>
              </w:rPr>
              <w:t xml:space="preserve"> [Y3] = demodulation(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h,Y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1,N,Nsym)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>% demodulation 把频域信号在每一个载波上进行解调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H=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fft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</w:t>
            </w:r>
            <w:proofErr w:type="spellStart"/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h,N</w:t>
            </w:r>
            <w:proofErr w:type="spellEnd"/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Y2=Y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1./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H(2:32).';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28009"/>
                <w:kern w:val="0"/>
              </w:rPr>
              <w:t xml:space="preserve">%   for </w:t>
            </w:r>
            <w:proofErr w:type="spellStart"/>
            <w:r w:rsidRPr="000D6283">
              <w:rPr>
                <w:rFonts w:ascii="宋体" w:cs="宋体"/>
                <w:color w:val="028009"/>
                <w:kern w:val="0"/>
              </w:rPr>
              <w:t>i</w:t>
            </w:r>
            <w:proofErr w:type="spellEnd"/>
            <w:r w:rsidRPr="000D6283">
              <w:rPr>
                <w:rFonts w:ascii="宋体" w:cs="宋体"/>
                <w:color w:val="028009"/>
                <w:kern w:val="0"/>
              </w:rPr>
              <w:t>=1:31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28009"/>
                <w:kern w:val="0"/>
              </w:rPr>
              <w:t>%       Y2(</w:t>
            </w:r>
            <w:proofErr w:type="spellStart"/>
            <w:proofErr w:type="gramStart"/>
            <w:r w:rsidRPr="000D6283">
              <w:rPr>
                <w:rFonts w:ascii="宋体" w:cs="宋体"/>
                <w:color w:val="028009"/>
                <w:kern w:val="0"/>
              </w:rPr>
              <w:t>i</w:t>
            </w:r>
            <w:proofErr w:type="spellEnd"/>
            <w:r w:rsidRPr="000D6283">
              <w:rPr>
                <w:rFonts w:ascii="宋体" w:cs="宋体"/>
                <w:color w:val="028009"/>
                <w:kern w:val="0"/>
              </w:rPr>
              <w:t>,:)</w:t>
            </w:r>
            <w:proofErr w:type="gramEnd"/>
            <w:r w:rsidRPr="000D6283">
              <w:rPr>
                <w:rFonts w:ascii="宋体" w:cs="宋体"/>
                <w:color w:val="028009"/>
                <w:kern w:val="0"/>
              </w:rPr>
              <w:t>=Y1(</w:t>
            </w:r>
            <w:proofErr w:type="spellStart"/>
            <w:r w:rsidRPr="000D6283">
              <w:rPr>
                <w:rFonts w:ascii="宋体" w:cs="宋体"/>
                <w:color w:val="028009"/>
                <w:kern w:val="0"/>
              </w:rPr>
              <w:t>i</w:t>
            </w:r>
            <w:proofErr w:type="spellEnd"/>
            <w:r w:rsidRPr="000D6283">
              <w:rPr>
                <w:rFonts w:ascii="宋体" w:cs="宋体"/>
                <w:color w:val="028009"/>
                <w:kern w:val="0"/>
              </w:rPr>
              <w:t xml:space="preserve">,:)./H; 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28009"/>
                <w:kern w:val="0"/>
              </w:rPr>
              <w:t>%   end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Y2=Y2*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sqrt(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10);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Y2=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qamdemod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(Y2,16,</w:t>
            </w:r>
            <w:r w:rsidRPr="000D6283">
              <w:rPr>
                <w:rFonts w:ascii="宋体" w:cs="宋体"/>
                <w:color w:val="AA04F9"/>
                <w:kern w:val="0"/>
              </w:rPr>
              <w:t>'OutputType'</w:t>
            </w:r>
            <w:r w:rsidRPr="000D6283">
              <w:rPr>
                <w:rFonts w:ascii="宋体" w:cs="宋体"/>
                <w:color w:val="000000"/>
                <w:kern w:val="0"/>
              </w:rPr>
              <w:t>,</w:t>
            </w:r>
            <w:r w:rsidRPr="000D6283">
              <w:rPr>
                <w:rFonts w:ascii="宋体" w:cs="宋体"/>
                <w:color w:val="AA04F9"/>
                <w:kern w:val="0"/>
              </w:rPr>
              <w:t>'bit'</w:t>
            </w:r>
            <w:r w:rsidRPr="000D6283">
              <w:rPr>
                <w:rFonts w:ascii="宋体" w:cs="宋体"/>
                <w:color w:val="000000"/>
                <w:kern w:val="0"/>
              </w:rPr>
              <w:t>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Y3=reshape(Y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2,numel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(Y2),1);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end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 xml:space="preserve"> 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function</w:t>
            </w:r>
            <w:r w:rsidRPr="000D6283">
              <w:rPr>
                <w:rFonts w:ascii="宋体" w:cs="宋体"/>
                <w:color w:val="000000"/>
                <w:kern w:val="0"/>
              </w:rPr>
              <w:t xml:space="preserve"> [BER] = 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BER_calculation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(Y</w:t>
            </w:r>
            <w:proofErr w:type="gramStart"/>
            <w:r w:rsidRPr="000D6283">
              <w:rPr>
                <w:rFonts w:ascii="宋体" w:cs="宋体"/>
                <w:color w:val="000000"/>
                <w:kern w:val="0"/>
              </w:rPr>
              <w:t>3,QAM</w:t>
            </w:r>
            <w:proofErr w:type="gramEnd"/>
            <w:r w:rsidRPr="000D6283">
              <w:rPr>
                <w:rFonts w:ascii="宋体" w:cs="宋体"/>
                <w:color w:val="000000"/>
                <w:kern w:val="0"/>
              </w:rPr>
              <w:t>,N,Nsym,snr)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</w:t>
            </w:r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% </w:t>
            </w:r>
            <w:proofErr w:type="spellStart"/>
            <w:r w:rsidRPr="000D6283">
              <w:rPr>
                <w:rFonts w:ascii="宋体" w:cs="宋体" w:hint="eastAsia"/>
                <w:color w:val="028009"/>
                <w:kern w:val="0"/>
              </w:rPr>
              <w:t>BER_calculation</w:t>
            </w:r>
            <w:proofErr w:type="spellEnd"/>
            <w:r w:rsidRPr="000D6283">
              <w:rPr>
                <w:rFonts w:ascii="宋体" w:cs="宋体" w:hint="eastAsia"/>
                <w:color w:val="028009"/>
                <w:kern w:val="0"/>
              </w:rPr>
              <w:t xml:space="preserve"> 计算系统误码率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00000"/>
                <w:kern w:val="0"/>
              </w:rPr>
              <w:t xml:space="preserve">    BER=sum(abs(Y3-QAM))/</w:t>
            </w:r>
            <w:proofErr w:type="spellStart"/>
            <w:r w:rsidRPr="000D6283">
              <w:rPr>
                <w:rFonts w:ascii="宋体" w:cs="宋体"/>
                <w:color w:val="000000"/>
                <w:kern w:val="0"/>
              </w:rPr>
              <w:t>numel</w:t>
            </w:r>
            <w:proofErr w:type="spellEnd"/>
            <w:r w:rsidRPr="000D6283">
              <w:rPr>
                <w:rFonts w:ascii="宋体" w:cs="宋体"/>
                <w:color w:val="000000"/>
                <w:kern w:val="0"/>
              </w:rPr>
              <w:t>(Y3);</w:t>
            </w:r>
          </w:p>
          <w:p w:rsidR="000D6283" w:rsidRPr="000D6283" w:rsidRDefault="000D6283" w:rsidP="000D628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</w:rPr>
            </w:pPr>
            <w:r w:rsidRPr="000D6283">
              <w:rPr>
                <w:rFonts w:ascii="宋体" w:cs="宋体"/>
                <w:color w:val="0E00FF"/>
                <w:kern w:val="0"/>
              </w:rPr>
              <w:t>end</w:t>
            </w:r>
          </w:p>
          <w:p w:rsidR="003A7F28" w:rsidRPr="000D6283" w:rsidRDefault="003A7F28" w:rsidP="00E44A26">
            <w:pPr>
              <w:spacing w:line="360" w:lineRule="auto"/>
              <w:rPr>
                <w:rFonts w:ascii="CIDFont" w:hAnsi="CIDFont"/>
                <w:bCs/>
                <w:color w:val="000000"/>
              </w:rPr>
            </w:pPr>
          </w:p>
        </w:tc>
      </w:tr>
    </w:tbl>
    <w:p w:rsidR="000C495E" w:rsidRDefault="000C495E" w:rsidP="00E44A26">
      <w:pPr>
        <w:spacing w:line="360" w:lineRule="auto"/>
        <w:rPr>
          <w:rFonts w:ascii="CIDFont" w:hAnsi="CIDFont"/>
          <w:bCs/>
          <w:color w:val="000000"/>
          <w:sz w:val="28"/>
          <w:szCs w:val="28"/>
        </w:rPr>
      </w:pPr>
    </w:p>
    <w:p w:rsidR="00B127B9" w:rsidRDefault="00B127B9" w:rsidP="00E44A26">
      <w:pPr>
        <w:pStyle w:val="2"/>
        <w:spacing w:line="360" w:lineRule="auto"/>
      </w:pPr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>仿真</w:t>
      </w:r>
      <w:r>
        <w:t>结果分析</w:t>
      </w:r>
      <w:r>
        <w:rPr>
          <w:rFonts w:hint="eastAsia"/>
        </w:rPr>
        <w:t>及</w:t>
      </w:r>
      <w:r>
        <w:t>总结</w:t>
      </w:r>
    </w:p>
    <w:p w:rsidR="000C495E" w:rsidRPr="000C495E" w:rsidRDefault="000C495E" w:rsidP="000C495E">
      <w:pPr>
        <w:pStyle w:val="afe"/>
        <w:numPr>
          <w:ilvl w:val="0"/>
          <w:numId w:val="6"/>
        </w:numPr>
        <w:spacing w:line="360" w:lineRule="auto"/>
        <w:ind w:firstLineChars="0"/>
      </w:pPr>
      <w:r>
        <w:t>AWGN</w:t>
      </w:r>
      <w:r>
        <w:rPr>
          <w:rFonts w:hint="eastAsia"/>
        </w:rPr>
        <w:t>信道</w:t>
      </w:r>
    </w:p>
    <w:p w:rsidR="00454414" w:rsidRPr="003C776C" w:rsidRDefault="00454414" w:rsidP="00454414">
      <w:pPr>
        <w:pStyle w:val="afe"/>
        <w:numPr>
          <w:ilvl w:val="0"/>
          <w:numId w:val="3"/>
        </w:numPr>
        <w:spacing w:line="360" w:lineRule="auto"/>
        <w:ind w:firstLineChars="0"/>
        <w:rPr>
          <w:rFonts w:ascii="CIDFont" w:hAnsi="CIDFont"/>
          <w:bCs/>
          <w:color w:val="000000"/>
        </w:rPr>
      </w:pPr>
      <w:r w:rsidRPr="003C776C">
        <w:rPr>
          <w:rFonts w:ascii="CIDFont" w:hAnsi="CIDFont" w:hint="eastAsia"/>
          <w:bCs/>
          <w:color w:val="000000"/>
        </w:rPr>
        <w:t>Q</w:t>
      </w:r>
      <w:r w:rsidRPr="003C776C">
        <w:rPr>
          <w:rFonts w:ascii="CIDFont" w:hAnsi="CIDFont"/>
          <w:bCs/>
          <w:color w:val="000000"/>
        </w:rPr>
        <w:t>PSK</w:t>
      </w:r>
    </w:p>
    <w:p w:rsidR="006A3A30" w:rsidRPr="000C495E" w:rsidRDefault="001A4686" w:rsidP="006A3A30">
      <w:pPr>
        <w:pStyle w:val="aa"/>
        <w:adjustRightInd w:val="0"/>
        <w:snapToGrid w:val="0"/>
        <w:spacing w:line="360" w:lineRule="auto"/>
        <w:jc w:val="center"/>
        <w:rPr>
          <w:sz w:val="24"/>
          <w:szCs w:val="24"/>
        </w:rPr>
      </w:pPr>
      <w:r w:rsidRPr="001A4686">
        <w:rPr>
          <w:noProof/>
          <w:sz w:val="24"/>
          <w:szCs w:val="24"/>
        </w:rPr>
        <w:drawing>
          <wp:inline distT="0" distB="0" distL="0" distR="0">
            <wp:extent cx="432000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14" w:rsidRPr="003C776C" w:rsidRDefault="00454414" w:rsidP="00454414">
      <w:pPr>
        <w:pStyle w:val="afe"/>
        <w:numPr>
          <w:ilvl w:val="0"/>
          <w:numId w:val="3"/>
        </w:numPr>
        <w:spacing w:line="360" w:lineRule="auto"/>
        <w:ind w:firstLineChars="0"/>
        <w:rPr>
          <w:rFonts w:ascii="CIDFont" w:hAnsi="CIDFont"/>
          <w:bCs/>
          <w:color w:val="000000"/>
        </w:rPr>
      </w:pPr>
      <w:r>
        <w:rPr>
          <w:rFonts w:ascii="CIDFont" w:hAnsi="CIDFont"/>
          <w:bCs/>
          <w:color w:val="000000"/>
        </w:rPr>
        <w:t>16QAM</w:t>
      </w:r>
    </w:p>
    <w:p w:rsidR="00454414" w:rsidRDefault="001A4686" w:rsidP="000C495E">
      <w:pPr>
        <w:pStyle w:val="aa"/>
        <w:adjustRightInd w:val="0"/>
        <w:snapToGrid w:val="0"/>
        <w:spacing w:line="360" w:lineRule="auto"/>
        <w:jc w:val="center"/>
        <w:rPr>
          <w:sz w:val="24"/>
          <w:szCs w:val="24"/>
        </w:rPr>
      </w:pPr>
      <w:r w:rsidRPr="001A4686">
        <w:rPr>
          <w:noProof/>
          <w:sz w:val="24"/>
          <w:szCs w:val="24"/>
        </w:rPr>
        <w:drawing>
          <wp:inline distT="0" distB="0" distL="0" distR="0">
            <wp:extent cx="43200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8B" w:rsidRPr="00D60D8B" w:rsidRDefault="00D60D8B" w:rsidP="00D60D8B">
      <w:pPr>
        <w:pStyle w:val="afe"/>
        <w:numPr>
          <w:ilvl w:val="0"/>
          <w:numId w:val="3"/>
        </w:numPr>
        <w:spacing w:line="360" w:lineRule="auto"/>
        <w:ind w:firstLineChars="0"/>
        <w:rPr>
          <w:rFonts w:ascii="CIDFont" w:hAnsi="CIDFont"/>
          <w:bCs/>
          <w:color w:val="000000"/>
        </w:rPr>
      </w:pPr>
      <w:r>
        <w:rPr>
          <w:rFonts w:ascii="CIDFont" w:hAnsi="CIDFont"/>
          <w:bCs/>
          <w:color w:val="000000"/>
        </w:rPr>
        <w:lastRenderedPageBreak/>
        <w:t>QPSK</w:t>
      </w:r>
      <w:r>
        <w:rPr>
          <w:rFonts w:ascii="CIDFont" w:hAnsi="CIDFont" w:hint="eastAsia"/>
          <w:bCs/>
          <w:color w:val="000000"/>
        </w:rPr>
        <w:t>与</w:t>
      </w:r>
      <w:r>
        <w:rPr>
          <w:rFonts w:ascii="CIDFont" w:hAnsi="CIDFont"/>
          <w:bCs/>
          <w:color w:val="000000"/>
        </w:rPr>
        <w:t>16QAM</w:t>
      </w:r>
      <w:r>
        <w:rPr>
          <w:rFonts w:ascii="CIDFont" w:hAnsi="CIDFont" w:hint="eastAsia"/>
          <w:bCs/>
          <w:color w:val="000000"/>
        </w:rPr>
        <w:t>对比</w:t>
      </w:r>
    </w:p>
    <w:p w:rsidR="00D60D8B" w:rsidRDefault="00D60D8B" w:rsidP="003D728C">
      <w:pPr>
        <w:pStyle w:val="aa"/>
        <w:adjustRightInd w:val="0"/>
        <w:snapToGrid w:val="0"/>
        <w:spacing w:line="360" w:lineRule="auto"/>
        <w:jc w:val="center"/>
        <w:rPr>
          <w:sz w:val="24"/>
          <w:szCs w:val="24"/>
        </w:rPr>
      </w:pPr>
      <w:r w:rsidRPr="00D60D8B">
        <w:rPr>
          <w:noProof/>
          <w:sz w:val="24"/>
          <w:szCs w:val="24"/>
        </w:rPr>
        <w:drawing>
          <wp:inline distT="0" distB="0" distL="0" distR="0">
            <wp:extent cx="4320000" cy="324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14" w:rsidRDefault="003D728C" w:rsidP="0039355C">
      <w:pPr>
        <w:pStyle w:val="aa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从图中可以看出，当调制方式从</w:t>
      </w:r>
      <w:r w:rsidR="0039355C" w:rsidRPr="0039355C">
        <w:rPr>
          <w:rFonts w:ascii="Times New Roman" w:hAnsi="Times New Roman"/>
          <w:sz w:val="24"/>
          <w:szCs w:val="24"/>
        </w:rPr>
        <w:t>QPSK</w:t>
      </w:r>
      <w:r>
        <w:rPr>
          <w:rFonts w:ascii="Times New Roman" w:hAnsi="Times New Roman" w:hint="eastAsia"/>
          <w:sz w:val="24"/>
          <w:szCs w:val="24"/>
        </w:rPr>
        <w:t>变成</w:t>
      </w:r>
      <w:r w:rsidR="0039355C" w:rsidRPr="0039355C">
        <w:rPr>
          <w:rFonts w:ascii="Times New Roman" w:hAnsi="Times New Roman"/>
          <w:sz w:val="24"/>
          <w:szCs w:val="24"/>
        </w:rPr>
        <w:t>到</w:t>
      </w:r>
      <w:r w:rsidR="0039355C" w:rsidRPr="0039355C">
        <w:rPr>
          <w:rFonts w:ascii="Times New Roman" w:hAnsi="Times New Roman"/>
          <w:sz w:val="24"/>
          <w:szCs w:val="24"/>
        </w:rPr>
        <w:t>16QAM</w:t>
      </w:r>
      <w:r>
        <w:rPr>
          <w:rFonts w:ascii="Times New Roman" w:hAnsi="Times New Roman" w:hint="eastAsia"/>
          <w:sz w:val="24"/>
          <w:szCs w:val="24"/>
        </w:rPr>
        <w:t>时</w:t>
      </w:r>
      <w:r w:rsidR="0039355C">
        <w:rPr>
          <w:rFonts w:ascii="Times New Roman" w:hAnsi="Times New Roman" w:hint="eastAsia"/>
          <w:sz w:val="24"/>
          <w:szCs w:val="24"/>
        </w:rPr>
        <w:t>，系统的误码率变小。</w:t>
      </w:r>
    </w:p>
    <w:p w:rsidR="0039355C" w:rsidRPr="0039355C" w:rsidRDefault="00A8541B" w:rsidP="0039355C">
      <w:pPr>
        <w:pStyle w:val="aa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此外，</w:t>
      </w:r>
      <w:r w:rsidR="0039355C">
        <w:rPr>
          <w:rFonts w:ascii="Times New Roman" w:hAnsi="Times New Roman" w:hint="eastAsia"/>
          <w:sz w:val="24"/>
          <w:szCs w:val="24"/>
        </w:rPr>
        <w:t>信噪比较小时，实验解和解析解较为吻合，当信噪比逐渐增大，</w:t>
      </w:r>
      <w:r w:rsidR="005141CA">
        <w:rPr>
          <w:rFonts w:ascii="Times New Roman" w:hAnsi="Times New Roman" w:hint="eastAsia"/>
          <w:sz w:val="24"/>
          <w:szCs w:val="24"/>
        </w:rPr>
        <w:t>实验解和解析解的误差也增大。</w:t>
      </w:r>
    </w:p>
    <w:p w:rsidR="000C495E" w:rsidRDefault="000C495E" w:rsidP="00E44A26">
      <w:pPr>
        <w:pStyle w:val="aa"/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C495E" w:rsidRPr="00B1670C" w:rsidRDefault="000C495E" w:rsidP="000C495E">
      <w:pPr>
        <w:pStyle w:val="afe"/>
        <w:numPr>
          <w:ilvl w:val="0"/>
          <w:numId w:val="6"/>
        </w:numPr>
        <w:spacing w:line="360" w:lineRule="auto"/>
        <w:ind w:firstLineChars="0"/>
      </w:pPr>
      <w:r>
        <w:lastRenderedPageBreak/>
        <w:t>LED</w:t>
      </w:r>
      <w:r>
        <w:rPr>
          <w:rFonts w:hint="eastAsia"/>
        </w:rPr>
        <w:t>限制带宽</w:t>
      </w:r>
    </w:p>
    <w:p w:rsidR="000C495E" w:rsidRDefault="000C495E" w:rsidP="000C495E">
      <w:pPr>
        <w:pStyle w:val="afe"/>
        <w:numPr>
          <w:ilvl w:val="0"/>
          <w:numId w:val="8"/>
        </w:numPr>
        <w:spacing w:line="360" w:lineRule="auto"/>
        <w:ind w:firstLineChars="0"/>
        <w:rPr>
          <w:rFonts w:ascii="CIDFont" w:hAnsi="CIDFont"/>
          <w:bCs/>
          <w:color w:val="000000"/>
        </w:rPr>
      </w:pPr>
      <w:r>
        <w:rPr>
          <w:rFonts w:ascii="CIDFont" w:hAnsi="CIDFont"/>
          <w:bCs/>
          <w:color w:val="000000"/>
        </w:rPr>
        <w:t>QPSK</w:t>
      </w:r>
    </w:p>
    <w:p w:rsidR="000C495E" w:rsidRDefault="000D6283" w:rsidP="000D6283">
      <w:pPr>
        <w:spacing w:line="360" w:lineRule="auto"/>
        <w:jc w:val="center"/>
        <w:rPr>
          <w:rFonts w:ascii="CIDFont" w:hAnsi="CIDFont"/>
          <w:bCs/>
          <w:color w:val="000000"/>
        </w:rPr>
      </w:pPr>
      <w:r w:rsidRPr="000D6283">
        <w:rPr>
          <w:rFonts w:ascii="CIDFont" w:hAnsi="CIDFont"/>
          <w:bCs/>
          <w:noProof/>
          <w:color w:val="000000"/>
        </w:rPr>
        <w:drawing>
          <wp:inline distT="0" distB="0" distL="0" distR="0">
            <wp:extent cx="4320000" cy="324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5E" w:rsidRPr="000C495E" w:rsidRDefault="000C495E" w:rsidP="000C495E">
      <w:pPr>
        <w:spacing w:line="360" w:lineRule="auto"/>
        <w:rPr>
          <w:rFonts w:ascii="CIDFont" w:hAnsi="CIDFont"/>
          <w:bCs/>
          <w:color w:val="000000"/>
        </w:rPr>
      </w:pPr>
    </w:p>
    <w:p w:rsidR="000C495E" w:rsidRPr="000C495E" w:rsidRDefault="000C495E" w:rsidP="000C495E">
      <w:pPr>
        <w:pStyle w:val="afe"/>
        <w:numPr>
          <w:ilvl w:val="0"/>
          <w:numId w:val="8"/>
        </w:numPr>
        <w:spacing w:line="360" w:lineRule="auto"/>
        <w:ind w:firstLineChars="0"/>
        <w:rPr>
          <w:rFonts w:ascii="CIDFont" w:hAnsi="CIDFont"/>
          <w:bCs/>
          <w:color w:val="000000"/>
        </w:rPr>
      </w:pPr>
      <w:r>
        <w:rPr>
          <w:rFonts w:ascii="CIDFont" w:hAnsi="CIDFont" w:hint="eastAsia"/>
          <w:bCs/>
          <w:color w:val="000000"/>
        </w:rPr>
        <w:t>1</w:t>
      </w:r>
      <w:r>
        <w:rPr>
          <w:rFonts w:ascii="CIDFont" w:hAnsi="CIDFont"/>
          <w:bCs/>
          <w:color w:val="000000"/>
        </w:rPr>
        <w:t>6QAM</w:t>
      </w:r>
    </w:p>
    <w:p w:rsidR="000C495E" w:rsidRDefault="003D62E2" w:rsidP="00383214">
      <w:pPr>
        <w:spacing w:line="360" w:lineRule="auto"/>
        <w:jc w:val="center"/>
        <w:rPr>
          <w:rFonts w:ascii="CIDFont" w:hAnsi="CIDFont"/>
          <w:bCs/>
          <w:color w:val="000000"/>
          <w:sz w:val="28"/>
          <w:szCs w:val="28"/>
        </w:rPr>
      </w:pPr>
      <w:r w:rsidRPr="003D62E2">
        <w:rPr>
          <w:rFonts w:ascii="CIDFont" w:hAnsi="CIDFont"/>
          <w:bCs/>
          <w:noProof/>
          <w:color w:val="000000"/>
          <w:sz w:val="28"/>
          <w:szCs w:val="28"/>
        </w:rPr>
        <w:drawing>
          <wp:inline distT="0" distB="0" distL="0" distR="0">
            <wp:extent cx="4323600" cy="324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14" w:rsidRDefault="00454414" w:rsidP="00E44A26">
      <w:pPr>
        <w:pStyle w:val="aa"/>
        <w:adjustRightInd w:val="0"/>
        <w:snapToGrid w:val="0"/>
        <w:spacing w:line="360" w:lineRule="auto"/>
        <w:rPr>
          <w:sz w:val="24"/>
          <w:szCs w:val="24"/>
        </w:rPr>
      </w:pPr>
    </w:p>
    <w:p w:rsidR="00601F4D" w:rsidRPr="00D60D8B" w:rsidRDefault="00601F4D" w:rsidP="00601F4D">
      <w:pPr>
        <w:pStyle w:val="afe"/>
        <w:numPr>
          <w:ilvl w:val="0"/>
          <w:numId w:val="8"/>
        </w:numPr>
        <w:spacing w:line="360" w:lineRule="auto"/>
        <w:ind w:firstLineChars="0"/>
        <w:rPr>
          <w:rFonts w:ascii="CIDFont" w:hAnsi="CIDFont"/>
          <w:bCs/>
          <w:color w:val="000000"/>
        </w:rPr>
      </w:pPr>
      <w:r>
        <w:rPr>
          <w:rFonts w:ascii="CIDFont" w:hAnsi="CIDFont"/>
          <w:bCs/>
          <w:color w:val="000000"/>
        </w:rPr>
        <w:lastRenderedPageBreak/>
        <w:t>QPSK</w:t>
      </w:r>
      <w:r>
        <w:rPr>
          <w:rFonts w:ascii="CIDFont" w:hAnsi="CIDFont" w:hint="eastAsia"/>
          <w:bCs/>
          <w:color w:val="000000"/>
        </w:rPr>
        <w:t>与</w:t>
      </w:r>
      <w:r>
        <w:rPr>
          <w:rFonts w:ascii="CIDFont" w:hAnsi="CIDFont"/>
          <w:bCs/>
          <w:color w:val="000000"/>
        </w:rPr>
        <w:t>16QAM</w:t>
      </w:r>
      <w:r>
        <w:rPr>
          <w:rFonts w:ascii="CIDFont" w:hAnsi="CIDFont" w:hint="eastAsia"/>
          <w:bCs/>
          <w:color w:val="000000"/>
        </w:rPr>
        <w:t>对比</w:t>
      </w:r>
    </w:p>
    <w:p w:rsidR="00454414" w:rsidRDefault="00C05F16" w:rsidP="00C05F16">
      <w:pPr>
        <w:pStyle w:val="aa"/>
        <w:adjustRightInd w:val="0"/>
        <w:snapToGrid w:val="0"/>
        <w:spacing w:line="360" w:lineRule="auto"/>
        <w:jc w:val="center"/>
        <w:rPr>
          <w:sz w:val="24"/>
          <w:szCs w:val="24"/>
        </w:rPr>
      </w:pPr>
      <w:r w:rsidRPr="00C05F16">
        <w:rPr>
          <w:noProof/>
          <w:sz w:val="24"/>
          <w:szCs w:val="24"/>
        </w:rPr>
        <w:drawing>
          <wp:inline distT="0" distB="0" distL="0" distR="0">
            <wp:extent cx="4323600" cy="324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14" w:rsidRDefault="00454414" w:rsidP="00E44A26">
      <w:pPr>
        <w:pStyle w:val="aa"/>
        <w:adjustRightInd w:val="0"/>
        <w:snapToGrid w:val="0"/>
        <w:spacing w:line="360" w:lineRule="auto"/>
        <w:rPr>
          <w:sz w:val="24"/>
          <w:szCs w:val="24"/>
        </w:rPr>
      </w:pPr>
    </w:p>
    <w:p w:rsidR="00454414" w:rsidRDefault="00F819C0" w:rsidP="00F819C0">
      <w:pPr>
        <w:pStyle w:val="aa"/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可以得到与A</w:t>
      </w:r>
      <w:r>
        <w:rPr>
          <w:sz w:val="24"/>
          <w:szCs w:val="24"/>
        </w:rPr>
        <w:t>WGN</w:t>
      </w:r>
      <w:r>
        <w:rPr>
          <w:rFonts w:hint="eastAsia"/>
          <w:sz w:val="24"/>
          <w:szCs w:val="24"/>
        </w:rPr>
        <w:t>信道相同的结论。</w:t>
      </w:r>
    </w:p>
    <w:p w:rsidR="00454414" w:rsidRDefault="00454414" w:rsidP="00E44A26">
      <w:pPr>
        <w:pStyle w:val="aa"/>
        <w:adjustRightInd w:val="0"/>
        <w:snapToGrid w:val="0"/>
        <w:spacing w:line="360" w:lineRule="auto"/>
        <w:rPr>
          <w:sz w:val="24"/>
          <w:szCs w:val="24"/>
        </w:rPr>
      </w:pPr>
    </w:p>
    <w:p w:rsidR="00454414" w:rsidRDefault="00454414" w:rsidP="00E44A26">
      <w:pPr>
        <w:pStyle w:val="aa"/>
        <w:adjustRightInd w:val="0"/>
        <w:snapToGrid w:val="0"/>
        <w:spacing w:line="360" w:lineRule="auto"/>
        <w:rPr>
          <w:sz w:val="24"/>
          <w:szCs w:val="24"/>
        </w:rPr>
      </w:pPr>
    </w:p>
    <w:p w:rsidR="00454414" w:rsidRDefault="00454414" w:rsidP="00E44A26">
      <w:pPr>
        <w:pStyle w:val="aa"/>
        <w:adjustRightInd w:val="0"/>
        <w:snapToGrid w:val="0"/>
        <w:spacing w:line="360" w:lineRule="auto"/>
        <w:rPr>
          <w:sz w:val="24"/>
          <w:szCs w:val="24"/>
        </w:rPr>
      </w:pPr>
      <w:bookmarkStart w:id="1" w:name="_GoBack"/>
      <w:bookmarkEnd w:id="1"/>
    </w:p>
    <w:p w:rsidR="00454414" w:rsidRPr="00454414" w:rsidRDefault="00454414" w:rsidP="00E44A26">
      <w:pPr>
        <w:pStyle w:val="aa"/>
        <w:adjustRightInd w:val="0"/>
        <w:snapToGrid w:val="0"/>
        <w:spacing w:line="360" w:lineRule="auto"/>
        <w:rPr>
          <w:sz w:val="24"/>
          <w:szCs w:val="24"/>
        </w:rPr>
      </w:pPr>
    </w:p>
    <w:sectPr w:rsidR="00454414" w:rsidRPr="00454414">
      <w:headerReference w:type="even" r:id="rId46"/>
      <w:headerReference w:type="default" r:id="rId47"/>
      <w:footerReference w:type="default" r:id="rId48"/>
      <w:pgSz w:w="11906" w:h="16838"/>
      <w:pgMar w:top="2155" w:right="1701" w:bottom="1701" w:left="1701" w:header="1701" w:footer="1304" w:gutter="0"/>
      <w:pgNumType w:start="1"/>
      <w:cols w:space="720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2C6" w:rsidRDefault="00B252C6">
      <w:r>
        <w:separator/>
      </w:r>
    </w:p>
  </w:endnote>
  <w:endnote w:type="continuationSeparator" w:id="0">
    <w:p w:rsidR="00B252C6" w:rsidRDefault="00B25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IDFon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7B9" w:rsidRDefault="00B127B9">
    <w:pPr>
      <w:pStyle w:val="ad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:rsidR="00B127B9" w:rsidRDefault="00B127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2C6" w:rsidRDefault="00B252C6">
      <w:r>
        <w:separator/>
      </w:r>
    </w:p>
  </w:footnote>
  <w:footnote w:type="continuationSeparator" w:id="0">
    <w:p w:rsidR="00B252C6" w:rsidRDefault="00B25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7B9" w:rsidRDefault="00B127B9">
    <w:pPr>
      <w:pStyle w:val="af"/>
      <w:pBdr>
        <w:bottom w:val="thinThickSmallGap" w:sz="24" w:space="4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7B9" w:rsidRDefault="00B127B9">
    <w:pPr>
      <w:pStyle w:val="af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>
      <w:rPr>
        <w:rFonts w:hint="eastAsia"/>
      </w:rPr>
      <w:t>哈尔滨工业大学本科毕业设计（论文）</w:t>
    </w:r>
  </w:p>
  <w:p w:rsidR="00B127B9" w:rsidRDefault="00B127B9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7B9" w:rsidRDefault="00B127B9">
    <w:pPr>
      <w:pStyle w:val="af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>
      <w:rPr>
        <w:rFonts w:hint="eastAsia"/>
      </w:rPr>
      <w:t>哈尔滨工业大学（深圳）</w:t>
    </w:r>
    <w:r>
      <w:rPr>
        <w:rFonts w:hint="eastAsia"/>
      </w:rPr>
      <w:t xml:space="preserve"> </w:t>
    </w:r>
    <w:r>
      <w:rPr>
        <w:rFonts w:hint="eastAsia"/>
      </w:rPr>
      <w:t>可见光通信</w:t>
    </w:r>
    <w:r>
      <w:rPr>
        <w:rFonts w:hint="eastAsia"/>
      </w:rPr>
      <w:t xml:space="preserve"> </w:t>
    </w:r>
    <w:r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4154057"/>
    <w:multiLevelType w:val="singleLevel"/>
    <w:tmpl w:val="E415405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24D4E03"/>
    <w:multiLevelType w:val="hybridMultilevel"/>
    <w:tmpl w:val="9710BE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B81A1F"/>
    <w:multiLevelType w:val="hybridMultilevel"/>
    <w:tmpl w:val="9710BE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23680F"/>
    <w:multiLevelType w:val="hybridMultilevel"/>
    <w:tmpl w:val="09D698FE"/>
    <w:lvl w:ilvl="0" w:tplc="A694FCF0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78503B"/>
    <w:multiLevelType w:val="hybridMultilevel"/>
    <w:tmpl w:val="5D6C7998"/>
    <w:lvl w:ilvl="0" w:tplc="A694FCF0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09D5CC3"/>
    <w:multiLevelType w:val="hybridMultilevel"/>
    <w:tmpl w:val="5D6C7998"/>
    <w:lvl w:ilvl="0" w:tplc="A694FCF0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93A4131"/>
    <w:multiLevelType w:val="hybridMultilevel"/>
    <w:tmpl w:val="8A8CB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78592D"/>
    <w:multiLevelType w:val="hybridMultilevel"/>
    <w:tmpl w:val="5D6C7998"/>
    <w:lvl w:ilvl="0" w:tplc="A694FCF0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49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1DF9"/>
    <w:rsid w:val="000144AD"/>
    <w:rsid w:val="00016378"/>
    <w:rsid w:val="00017EE7"/>
    <w:rsid w:val="00023663"/>
    <w:rsid w:val="00024610"/>
    <w:rsid w:val="00025143"/>
    <w:rsid w:val="00025DBD"/>
    <w:rsid w:val="00027C54"/>
    <w:rsid w:val="000409A7"/>
    <w:rsid w:val="00041EB0"/>
    <w:rsid w:val="00042C58"/>
    <w:rsid w:val="00046EDA"/>
    <w:rsid w:val="00050FBF"/>
    <w:rsid w:val="0005230B"/>
    <w:rsid w:val="0005361B"/>
    <w:rsid w:val="000621F7"/>
    <w:rsid w:val="00064C37"/>
    <w:rsid w:val="00066602"/>
    <w:rsid w:val="00067972"/>
    <w:rsid w:val="00070F4D"/>
    <w:rsid w:val="00084A56"/>
    <w:rsid w:val="00090286"/>
    <w:rsid w:val="00090A7C"/>
    <w:rsid w:val="00091BDE"/>
    <w:rsid w:val="00093CB7"/>
    <w:rsid w:val="00095937"/>
    <w:rsid w:val="000A492D"/>
    <w:rsid w:val="000A6158"/>
    <w:rsid w:val="000A771F"/>
    <w:rsid w:val="000A79E7"/>
    <w:rsid w:val="000B1B0C"/>
    <w:rsid w:val="000B25F7"/>
    <w:rsid w:val="000B6E65"/>
    <w:rsid w:val="000C1EC7"/>
    <w:rsid w:val="000C2A83"/>
    <w:rsid w:val="000C2E41"/>
    <w:rsid w:val="000C495E"/>
    <w:rsid w:val="000C5C20"/>
    <w:rsid w:val="000D286A"/>
    <w:rsid w:val="000D3D75"/>
    <w:rsid w:val="000D412F"/>
    <w:rsid w:val="000D6283"/>
    <w:rsid w:val="000E0024"/>
    <w:rsid w:val="000E063E"/>
    <w:rsid w:val="000E352F"/>
    <w:rsid w:val="000E5388"/>
    <w:rsid w:val="000E5BCB"/>
    <w:rsid w:val="000E74AA"/>
    <w:rsid w:val="000F032E"/>
    <w:rsid w:val="000F07F2"/>
    <w:rsid w:val="000F0882"/>
    <w:rsid w:val="000F3669"/>
    <w:rsid w:val="000F37C1"/>
    <w:rsid w:val="000F38CC"/>
    <w:rsid w:val="001027E3"/>
    <w:rsid w:val="00103CB1"/>
    <w:rsid w:val="00106F38"/>
    <w:rsid w:val="0011177F"/>
    <w:rsid w:val="001121D4"/>
    <w:rsid w:val="00112FE1"/>
    <w:rsid w:val="00115524"/>
    <w:rsid w:val="00117238"/>
    <w:rsid w:val="00121BF7"/>
    <w:rsid w:val="00125ECC"/>
    <w:rsid w:val="0013232F"/>
    <w:rsid w:val="0013299E"/>
    <w:rsid w:val="001346D0"/>
    <w:rsid w:val="00134BB8"/>
    <w:rsid w:val="00137FF5"/>
    <w:rsid w:val="00140F16"/>
    <w:rsid w:val="00141359"/>
    <w:rsid w:val="00143EEA"/>
    <w:rsid w:val="001574BA"/>
    <w:rsid w:val="00162D78"/>
    <w:rsid w:val="00162D9F"/>
    <w:rsid w:val="0016451E"/>
    <w:rsid w:val="0016526A"/>
    <w:rsid w:val="00167AE3"/>
    <w:rsid w:val="00171382"/>
    <w:rsid w:val="0017169F"/>
    <w:rsid w:val="00171902"/>
    <w:rsid w:val="00175E4D"/>
    <w:rsid w:val="001763FD"/>
    <w:rsid w:val="00182A6D"/>
    <w:rsid w:val="00183EA3"/>
    <w:rsid w:val="001851F0"/>
    <w:rsid w:val="001858E6"/>
    <w:rsid w:val="001921E9"/>
    <w:rsid w:val="00193B67"/>
    <w:rsid w:val="001956D5"/>
    <w:rsid w:val="0019666A"/>
    <w:rsid w:val="001A11AF"/>
    <w:rsid w:val="001A39D2"/>
    <w:rsid w:val="001A4686"/>
    <w:rsid w:val="001A5110"/>
    <w:rsid w:val="001B69E5"/>
    <w:rsid w:val="001B6C81"/>
    <w:rsid w:val="001C0C26"/>
    <w:rsid w:val="001C32BF"/>
    <w:rsid w:val="001C40A0"/>
    <w:rsid w:val="001C4C12"/>
    <w:rsid w:val="001C54E8"/>
    <w:rsid w:val="001D030F"/>
    <w:rsid w:val="001D42CD"/>
    <w:rsid w:val="001E05F4"/>
    <w:rsid w:val="001E26CC"/>
    <w:rsid w:val="001E2A8E"/>
    <w:rsid w:val="001E5E83"/>
    <w:rsid w:val="001E7845"/>
    <w:rsid w:val="001F528F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26DC"/>
    <w:rsid w:val="00223A5D"/>
    <w:rsid w:val="00224998"/>
    <w:rsid w:val="00227467"/>
    <w:rsid w:val="00231474"/>
    <w:rsid w:val="00232B9F"/>
    <w:rsid w:val="00233CD3"/>
    <w:rsid w:val="00235C12"/>
    <w:rsid w:val="00235E75"/>
    <w:rsid w:val="00236037"/>
    <w:rsid w:val="00240A2C"/>
    <w:rsid w:val="00241746"/>
    <w:rsid w:val="00243AC3"/>
    <w:rsid w:val="00246D4F"/>
    <w:rsid w:val="00247596"/>
    <w:rsid w:val="00252B12"/>
    <w:rsid w:val="0025401F"/>
    <w:rsid w:val="002550AA"/>
    <w:rsid w:val="00255E08"/>
    <w:rsid w:val="00255EF9"/>
    <w:rsid w:val="00265D16"/>
    <w:rsid w:val="00267EFA"/>
    <w:rsid w:val="002736FA"/>
    <w:rsid w:val="00274661"/>
    <w:rsid w:val="00276BE5"/>
    <w:rsid w:val="00282C4D"/>
    <w:rsid w:val="002945A6"/>
    <w:rsid w:val="002A0392"/>
    <w:rsid w:val="002A1A2F"/>
    <w:rsid w:val="002A28E1"/>
    <w:rsid w:val="002A4C0F"/>
    <w:rsid w:val="002A5916"/>
    <w:rsid w:val="002A5FEF"/>
    <w:rsid w:val="002A78A0"/>
    <w:rsid w:val="002B0C07"/>
    <w:rsid w:val="002B118B"/>
    <w:rsid w:val="002B5024"/>
    <w:rsid w:val="002C4E90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2F5CD3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0482"/>
    <w:rsid w:val="00325314"/>
    <w:rsid w:val="00326758"/>
    <w:rsid w:val="00330F04"/>
    <w:rsid w:val="003363A4"/>
    <w:rsid w:val="0033763A"/>
    <w:rsid w:val="0034402D"/>
    <w:rsid w:val="00344696"/>
    <w:rsid w:val="00345616"/>
    <w:rsid w:val="00352885"/>
    <w:rsid w:val="0035309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3214"/>
    <w:rsid w:val="003832DD"/>
    <w:rsid w:val="0038788A"/>
    <w:rsid w:val="0039178B"/>
    <w:rsid w:val="00392A94"/>
    <w:rsid w:val="0039355C"/>
    <w:rsid w:val="003941A8"/>
    <w:rsid w:val="003A3F96"/>
    <w:rsid w:val="003A4064"/>
    <w:rsid w:val="003A6E90"/>
    <w:rsid w:val="003A7AD5"/>
    <w:rsid w:val="003A7F28"/>
    <w:rsid w:val="003B2F7A"/>
    <w:rsid w:val="003B3267"/>
    <w:rsid w:val="003B48CF"/>
    <w:rsid w:val="003B51E6"/>
    <w:rsid w:val="003C39C7"/>
    <w:rsid w:val="003C776C"/>
    <w:rsid w:val="003D0496"/>
    <w:rsid w:val="003D12A5"/>
    <w:rsid w:val="003D1AE0"/>
    <w:rsid w:val="003D2201"/>
    <w:rsid w:val="003D225C"/>
    <w:rsid w:val="003D2A0B"/>
    <w:rsid w:val="003D37AB"/>
    <w:rsid w:val="003D4956"/>
    <w:rsid w:val="003D62E2"/>
    <w:rsid w:val="003D728C"/>
    <w:rsid w:val="003E3D88"/>
    <w:rsid w:val="003E4F8E"/>
    <w:rsid w:val="003E6724"/>
    <w:rsid w:val="003E7D00"/>
    <w:rsid w:val="003F0808"/>
    <w:rsid w:val="003F154E"/>
    <w:rsid w:val="003F1C42"/>
    <w:rsid w:val="003F6364"/>
    <w:rsid w:val="003F7D0E"/>
    <w:rsid w:val="00400A30"/>
    <w:rsid w:val="00401073"/>
    <w:rsid w:val="00401D0B"/>
    <w:rsid w:val="00405ACA"/>
    <w:rsid w:val="0040631E"/>
    <w:rsid w:val="00406E4A"/>
    <w:rsid w:val="0041072D"/>
    <w:rsid w:val="004138AF"/>
    <w:rsid w:val="00415C79"/>
    <w:rsid w:val="004201D5"/>
    <w:rsid w:val="00425AD5"/>
    <w:rsid w:val="004267F8"/>
    <w:rsid w:val="00432BE7"/>
    <w:rsid w:val="00432C17"/>
    <w:rsid w:val="00432C51"/>
    <w:rsid w:val="0043367E"/>
    <w:rsid w:val="0044245E"/>
    <w:rsid w:val="0044679F"/>
    <w:rsid w:val="004475DD"/>
    <w:rsid w:val="00451A99"/>
    <w:rsid w:val="00454414"/>
    <w:rsid w:val="00454C08"/>
    <w:rsid w:val="00462667"/>
    <w:rsid w:val="00471F9D"/>
    <w:rsid w:val="00472938"/>
    <w:rsid w:val="0047464F"/>
    <w:rsid w:val="0047485D"/>
    <w:rsid w:val="00474DBF"/>
    <w:rsid w:val="00475275"/>
    <w:rsid w:val="004764F4"/>
    <w:rsid w:val="00476A3E"/>
    <w:rsid w:val="00476EB9"/>
    <w:rsid w:val="004807AC"/>
    <w:rsid w:val="00480C89"/>
    <w:rsid w:val="00480E3F"/>
    <w:rsid w:val="004846C5"/>
    <w:rsid w:val="00484DB3"/>
    <w:rsid w:val="0048535E"/>
    <w:rsid w:val="00494166"/>
    <w:rsid w:val="004943C5"/>
    <w:rsid w:val="00496331"/>
    <w:rsid w:val="004A0EDF"/>
    <w:rsid w:val="004A25AE"/>
    <w:rsid w:val="004A3C6C"/>
    <w:rsid w:val="004A65B6"/>
    <w:rsid w:val="004A7726"/>
    <w:rsid w:val="004B15E1"/>
    <w:rsid w:val="004B4DE3"/>
    <w:rsid w:val="004B5113"/>
    <w:rsid w:val="004B75E1"/>
    <w:rsid w:val="004C3723"/>
    <w:rsid w:val="004D2C60"/>
    <w:rsid w:val="004D2CEF"/>
    <w:rsid w:val="004E3778"/>
    <w:rsid w:val="004E43E5"/>
    <w:rsid w:val="004E5159"/>
    <w:rsid w:val="004E6C16"/>
    <w:rsid w:val="004E7385"/>
    <w:rsid w:val="004E74C7"/>
    <w:rsid w:val="004E7601"/>
    <w:rsid w:val="004E7D0F"/>
    <w:rsid w:val="004F0265"/>
    <w:rsid w:val="004F28A0"/>
    <w:rsid w:val="004F2D95"/>
    <w:rsid w:val="004F48A7"/>
    <w:rsid w:val="0051129A"/>
    <w:rsid w:val="00512423"/>
    <w:rsid w:val="00513674"/>
    <w:rsid w:val="005141CA"/>
    <w:rsid w:val="00521E01"/>
    <w:rsid w:val="00522A0E"/>
    <w:rsid w:val="005238D5"/>
    <w:rsid w:val="005249D9"/>
    <w:rsid w:val="00527946"/>
    <w:rsid w:val="005300F5"/>
    <w:rsid w:val="005315CD"/>
    <w:rsid w:val="00536443"/>
    <w:rsid w:val="00536927"/>
    <w:rsid w:val="00537A28"/>
    <w:rsid w:val="005414C5"/>
    <w:rsid w:val="00542584"/>
    <w:rsid w:val="00542A3C"/>
    <w:rsid w:val="00544709"/>
    <w:rsid w:val="00550CD5"/>
    <w:rsid w:val="005510C7"/>
    <w:rsid w:val="00552289"/>
    <w:rsid w:val="00552BB0"/>
    <w:rsid w:val="0055365B"/>
    <w:rsid w:val="00556C27"/>
    <w:rsid w:val="00556EC0"/>
    <w:rsid w:val="00563ADB"/>
    <w:rsid w:val="00571013"/>
    <w:rsid w:val="005711BE"/>
    <w:rsid w:val="005713BE"/>
    <w:rsid w:val="00571C2C"/>
    <w:rsid w:val="00574EB3"/>
    <w:rsid w:val="0057786B"/>
    <w:rsid w:val="00583FEA"/>
    <w:rsid w:val="0058582D"/>
    <w:rsid w:val="00587522"/>
    <w:rsid w:val="00587B93"/>
    <w:rsid w:val="00591C75"/>
    <w:rsid w:val="00596F3F"/>
    <w:rsid w:val="005A1B25"/>
    <w:rsid w:val="005A35A5"/>
    <w:rsid w:val="005A4AA1"/>
    <w:rsid w:val="005A6239"/>
    <w:rsid w:val="005A6307"/>
    <w:rsid w:val="005B058B"/>
    <w:rsid w:val="005B0E62"/>
    <w:rsid w:val="005B1760"/>
    <w:rsid w:val="005B3339"/>
    <w:rsid w:val="005B3D04"/>
    <w:rsid w:val="005B4EC8"/>
    <w:rsid w:val="005C02B0"/>
    <w:rsid w:val="005C2935"/>
    <w:rsid w:val="005D07D4"/>
    <w:rsid w:val="005D150C"/>
    <w:rsid w:val="005D16BF"/>
    <w:rsid w:val="005D2AA1"/>
    <w:rsid w:val="005D4025"/>
    <w:rsid w:val="005D4A0B"/>
    <w:rsid w:val="005E0134"/>
    <w:rsid w:val="005E2CA9"/>
    <w:rsid w:val="005E4560"/>
    <w:rsid w:val="005F0E5A"/>
    <w:rsid w:val="005F1C34"/>
    <w:rsid w:val="005F28DD"/>
    <w:rsid w:val="005F2D4F"/>
    <w:rsid w:val="005F388C"/>
    <w:rsid w:val="00600CE8"/>
    <w:rsid w:val="00601F4D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219E0"/>
    <w:rsid w:val="00630861"/>
    <w:rsid w:val="006359CA"/>
    <w:rsid w:val="00637986"/>
    <w:rsid w:val="00640EA8"/>
    <w:rsid w:val="00640F02"/>
    <w:rsid w:val="0065136D"/>
    <w:rsid w:val="00655B41"/>
    <w:rsid w:val="00656613"/>
    <w:rsid w:val="00660C7D"/>
    <w:rsid w:val="00662F44"/>
    <w:rsid w:val="006640D9"/>
    <w:rsid w:val="0066507E"/>
    <w:rsid w:val="006744A0"/>
    <w:rsid w:val="006753DB"/>
    <w:rsid w:val="00677462"/>
    <w:rsid w:val="00677EC2"/>
    <w:rsid w:val="00681E1D"/>
    <w:rsid w:val="006833B0"/>
    <w:rsid w:val="006863CE"/>
    <w:rsid w:val="0069427A"/>
    <w:rsid w:val="00697850"/>
    <w:rsid w:val="006A0EF0"/>
    <w:rsid w:val="006A121A"/>
    <w:rsid w:val="006A2C4F"/>
    <w:rsid w:val="006A3236"/>
    <w:rsid w:val="006A3A30"/>
    <w:rsid w:val="006A3FE6"/>
    <w:rsid w:val="006A5BF5"/>
    <w:rsid w:val="006A6CA9"/>
    <w:rsid w:val="006C1FC6"/>
    <w:rsid w:val="006C2719"/>
    <w:rsid w:val="006C2F7A"/>
    <w:rsid w:val="006C4A8F"/>
    <w:rsid w:val="006C54A5"/>
    <w:rsid w:val="006C5A96"/>
    <w:rsid w:val="006D7768"/>
    <w:rsid w:val="006E16E1"/>
    <w:rsid w:val="006E18CD"/>
    <w:rsid w:val="006E1A78"/>
    <w:rsid w:val="006E3284"/>
    <w:rsid w:val="006E3364"/>
    <w:rsid w:val="006E3848"/>
    <w:rsid w:val="006E5CE8"/>
    <w:rsid w:val="006F1B5F"/>
    <w:rsid w:val="006F2104"/>
    <w:rsid w:val="006F3AEE"/>
    <w:rsid w:val="006F4327"/>
    <w:rsid w:val="006F447D"/>
    <w:rsid w:val="006F53B9"/>
    <w:rsid w:val="006F6082"/>
    <w:rsid w:val="006F7556"/>
    <w:rsid w:val="00700239"/>
    <w:rsid w:val="00703D86"/>
    <w:rsid w:val="00705C5F"/>
    <w:rsid w:val="0070668C"/>
    <w:rsid w:val="00711B04"/>
    <w:rsid w:val="0071513C"/>
    <w:rsid w:val="00715F33"/>
    <w:rsid w:val="0072213D"/>
    <w:rsid w:val="00730875"/>
    <w:rsid w:val="007313A2"/>
    <w:rsid w:val="00731DBF"/>
    <w:rsid w:val="00734084"/>
    <w:rsid w:val="007355A7"/>
    <w:rsid w:val="00742CA8"/>
    <w:rsid w:val="00744FC4"/>
    <w:rsid w:val="00747C8F"/>
    <w:rsid w:val="00751947"/>
    <w:rsid w:val="007539EC"/>
    <w:rsid w:val="00760DD1"/>
    <w:rsid w:val="00767C45"/>
    <w:rsid w:val="00772384"/>
    <w:rsid w:val="0077306F"/>
    <w:rsid w:val="00775F69"/>
    <w:rsid w:val="007812B0"/>
    <w:rsid w:val="00781C8F"/>
    <w:rsid w:val="00785F5A"/>
    <w:rsid w:val="007A0DDD"/>
    <w:rsid w:val="007A4A4D"/>
    <w:rsid w:val="007A4B4A"/>
    <w:rsid w:val="007B00AB"/>
    <w:rsid w:val="007B226D"/>
    <w:rsid w:val="007B22E8"/>
    <w:rsid w:val="007B656A"/>
    <w:rsid w:val="007C0865"/>
    <w:rsid w:val="007C19F8"/>
    <w:rsid w:val="007C7D78"/>
    <w:rsid w:val="007D00AB"/>
    <w:rsid w:val="007D0CC1"/>
    <w:rsid w:val="007D53FD"/>
    <w:rsid w:val="007D66F3"/>
    <w:rsid w:val="007E445E"/>
    <w:rsid w:val="007F08F6"/>
    <w:rsid w:val="007F24D8"/>
    <w:rsid w:val="00801FC1"/>
    <w:rsid w:val="0080466A"/>
    <w:rsid w:val="008046C1"/>
    <w:rsid w:val="00804F35"/>
    <w:rsid w:val="0080536A"/>
    <w:rsid w:val="00805C86"/>
    <w:rsid w:val="00807AA6"/>
    <w:rsid w:val="0081019F"/>
    <w:rsid w:val="008132B3"/>
    <w:rsid w:val="00813C42"/>
    <w:rsid w:val="008217FC"/>
    <w:rsid w:val="008271C7"/>
    <w:rsid w:val="00827A04"/>
    <w:rsid w:val="00827FE3"/>
    <w:rsid w:val="00830601"/>
    <w:rsid w:val="008313B1"/>
    <w:rsid w:val="00831966"/>
    <w:rsid w:val="00834BE2"/>
    <w:rsid w:val="008359A4"/>
    <w:rsid w:val="0084387B"/>
    <w:rsid w:val="00855980"/>
    <w:rsid w:val="00867EBF"/>
    <w:rsid w:val="008722DC"/>
    <w:rsid w:val="00874F3F"/>
    <w:rsid w:val="00876BF3"/>
    <w:rsid w:val="00877FC9"/>
    <w:rsid w:val="0088196F"/>
    <w:rsid w:val="008830BE"/>
    <w:rsid w:val="00884E2F"/>
    <w:rsid w:val="00886618"/>
    <w:rsid w:val="0089196E"/>
    <w:rsid w:val="00892415"/>
    <w:rsid w:val="0089614C"/>
    <w:rsid w:val="008968D6"/>
    <w:rsid w:val="00896E9D"/>
    <w:rsid w:val="008A1844"/>
    <w:rsid w:val="008A61C0"/>
    <w:rsid w:val="008A6EBF"/>
    <w:rsid w:val="008B2630"/>
    <w:rsid w:val="008B33D5"/>
    <w:rsid w:val="008B5EF2"/>
    <w:rsid w:val="008B65AF"/>
    <w:rsid w:val="008B73A6"/>
    <w:rsid w:val="008C358E"/>
    <w:rsid w:val="008C466A"/>
    <w:rsid w:val="008C615E"/>
    <w:rsid w:val="008C6C90"/>
    <w:rsid w:val="008C6ECD"/>
    <w:rsid w:val="008D4195"/>
    <w:rsid w:val="008D45F7"/>
    <w:rsid w:val="008D4850"/>
    <w:rsid w:val="008D71C7"/>
    <w:rsid w:val="008E045F"/>
    <w:rsid w:val="008E5AB1"/>
    <w:rsid w:val="008E7710"/>
    <w:rsid w:val="008E7776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20BE"/>
    <w:rsid w:val="009224E0"/>
    <w:rsid w:val="00923541"/>
    <w:rsid w:val="00923D18"/>
    <w:rsid w:val="00931701"/>
    <w:rsid w:val="009329C4"/>
    <w:rsid w:val="00932A8B"/>
    <w:rsid w:val="00934151"/>
    <w:rsid w:val="00934233"/>
    <w:rsid w:val="00935848"/>
    <w:rsid w:val="00935A33"/>
    <w:rsid w:val="00946E45"/>
    <w:rsid w:val="009476C2"/>
    <w:rsid w:val="00951625"/>
    <w:rsid w:val="00953549"/>
    <w:rsid w:val="0095711D"/>
    <w:rsid w:val="00966ADF"/>
    <w:rsid w:val="00973E00"/>
    <w:rsid w:val="00980FAE"/>
    <w:rsid w:val="00981331"/>
    <w:rsid w:val="00983A74"/>
    <w:rsid w:val="0098650F"/>
    <w:rsid w:val="009951E1"/>
    <w:rsid w:val="009A1517"/>
    <w:rsid w:val="009A2195"/>
    <w:rsid w:val="009A21F7"/>
    <w:rsid w:val="009A55DF"/>
    <w:rsid w:val="009A7086"/>
    <w:rsid w:val="009B4CE8"/>
    <w:rsid w:val="009B5E0A"/>
    <w:rsid w:val="009B637A"/>
    <w:rsid w:val="009C0570"/>
    <w:rsid w:val="009C0B55"/>
    <w:rsid w:val="009C2B42"/>
    <w:rsid w:val="009C2B82"/>
    <w:rsid w:val="009C3562"/>
    <w:rsid w:val="009C61BD"/>
    <w:rsid w:val="009D2163"/>
    <w:rsid w:val="009D2FF3"/>
    <w:rsid w:val="009D346B"/>
    <w:rsid w:val="009D46CE"/>
    <w:rsid w:val="009E4F35"/>
    <w:rsid w:val="009E56AD"/>
    <w:rsid w:val="009F1678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1782D"/>
    <w:rsid w:val="00A20A23"/>
    <w:rsid w:val="00A21499"/>
    <w:rsid w:val="00A21EAF"/>
    <w:rsid w:val="00A2266E"/>
    <w:rsid w:val="00A22B0F"/>
    <w:rsid w:val="00A22C20"/>
    <w:rsid w:val="00A26E46"/>
    <w:rsid w:val="00A31018"/>
    <w:rsid w:val="00A32CCC"/>
    <w:rsid w:val="00A3304A"/>
    <w:rsid w:val="00A34398"/>
    <w:rsid w:val="00A372EB"/>
    <w:rsid w:val="00A46FD1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6751E"/>
    <w:rsid w:val="00A71914"/>
    <w:rsid w:val="00A7279E"/>
    <w:rsid w:val="00A72B89"/>
    <w:rsid w:val="00A75B47"/>
    <w:rsid w:val="00A817ED"/>
    <w:rsid w:val="00A8304B"/>
    <w:rsid w:val="00A8541B"/>
    <w:rsid w:val="00A85AC1"/>
    <w:rsid w:val="00A85CD5"/>
    <w:rsid w:val="00A85F01"/>
    <w:rsid w:val="00A87493"/>
    <w:rsid w:val="00A9412A"/>
    <w:rsid w:val="00A94D9D"/>
    <w:rsid w:val="00A9638A"/>
    <w:rsid w:val="00AA0BB2"/>
    <w:rsid w:val="00AA21A1"/>
    <w:rsid w:val="00AA7567"/>
    <w:rsid w:val="00AB09BB"/>
    <w:rsid w:val="00AB1305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16B"/>
    <w:rsid w:val="00AD176D"/>
    <w:rsid w:val="00AD6AF4"/>
    <w:rsid w:val="00AD6BF9"/>
    <w:rsid w:val="00AD79BE"/>
    <w:rsid w:val="00AE35CB"/>
    <w:rsid w:val="00AE3706"/>
    <w:rsid w:val="00AE5722"/>
    <w:rsid w:val="00AF021F"/>
    <w:rsid w:val="00AF0E61"/>
    <w:rsid w:val="00AF33F7"/>
    <w:rsid w:val="00AF37C3"/>
    <w:rsid w:val="00B02BFE"/>
    <w:rsid w:val="00B03B9E"/>
    <w:rsid w:val="00B062C5"/>
    <w:rsid w:val="00B07BC0"/>
    <w:rsid w:val="00B1052B"/>
    <w:rsid w:val="00B127B9"/>
    <w:rsid w:val="00B1579B"/>
    <w:rsid w:val="00B1642C"/>
    <w:rsid w:val="00B1670C"/>
    <w:rsid w:val="00B20DFE"/>
    <w:rsid w:val="00B226BA"/>
    <w:rsid w:val="00B228A6"/>
    <w:rsid w:val="00B23030"/>
    <w:rsid w:val="00B252C6"/>
    <w:rsid w:val="00B26040"/>
    <w:rsid w:val="00B26319"/>
    <w:rsid w:val="00B30E8B"/>
    <w:rsid w:val="00B32DEA"/>
    <w:rsid w:val="00B360CA"/>
    <w:rsid w:val="00B364BA"/>
    <w:rsid w:val="00B36930"/>
    <w:rsid w:val="00B36BA1"/>
    <w:rsid w:val="00B45115"/>
    <w:rsid w:val="00B47002"/>
    <w:rsid w:val="00B47BD0"/>
    <w:rsid w:val="00B50B47"/>
    <w:rsid w:val="00B513B0"/>
    <w:rsid w:val="00B5323C"/>
    <w:rsid w:val="00B542FC"/>
    <w:rsid w:val="00B554EE"/>
    <w:rsid w:val="00B55AF6"/>
    <w:rsid w:val="00B600BD"/>
    <w:rsid w:val="00B61AF3"/>
    <w:rsid w:val="00B62DA2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69A0"/>
    <w:rsid w:val="00BA09F3"/>
    <w:rsid w:val="00BA190C"/>
    <w:rsid w:val="00BA1C98"/>
    <w:rsid w:val="00BA3A7E"/>
    <w:rsid w:val="00BA486B"/>
    <w:rsid w:val="00BB1508"/>
    <w:rsid w:val="00BB2C5A"/>
    <w:rsid w:val="00BB4857"/>
    <w:rsid w:val="00BB4CFD"/>
    <w:rsid w:val="00BC0258"/>
    <w:rsid w:val="00BC3099"/>
    <w:rsid w:val="00BC76EC"/>
    <w:rsid w:val="00BC7FF3"/>
    <w:rsid w:val="00BD261E"/>
    <w:rsid w:val="00BD3346"/>
    <w:rsid w:val="00BD3960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3A2"/>
    <w:rsid w:val="00C05F16"/>
    <w:rsid w:val="00C062AE"/>
    <w:rsid w:val="00C075D7"/>
    <w:rsid w:val="00C07FA1"/>
    <w:rsid w:val="00C119C6"/>
    <w:rsid w:val="00C140FF"/>
    <w:rsid w:val="00C163C6"/>
    <w:rsid w:val="00C17621"/>
    <w:rsid w:val="00C23378"/>
    <w:rsid w:val="00C24939"/>
    <w:rsid w:val="00C25751"/>
    <w:rsid w:val="00C3092A"/>
    <w:rsid w:val="00C30E2F"/>
    <w:rsid w:val="00C33F12"/>
    <w:rsid w:val="00C349E9"/>
    <w:rsid w:val="00C35316"/>
    <w:rsid w:val="00C379D9"/>
    <w:rsid w:val="00C41368"/>
    <w:rsid w:val="00C42DC0"/>
    <w:rsid w:val="00C45FFC"/>
    <w:rsid w:val="00C46D98"/>
    <w:rsid w:val="00C5037B"/>
    <w:rsid w:val="00C5258D"/>
    <w:rsid w:val="00C548A8"/>
    <w:rsid w:val="00C54AB3"/>
    <w:rsid w:val="00C608B0"/>
    <w:rsid w:val="00C630FD"/>
    <w:rsid w:val="00C63D9F"/>
    <w:rsid w:val="00C64B58"/>
    <w:rsid w:val="00C64C8D"/>
    <w:rsid w:val="00C66959"/>
    <w:rsid w:val="00C66F94"/>
    <w:rsid w:val="00C704BE"/>
    <w:rsid w:val="00C70822"/>
    <w:rsid w:val="00C769CF"/>
    <w:rsid w:val="00C76BE1"/>
    <w:rsid w:val="00C805D2"/>
    <w:rsid w:val="00C82A25"/>
    <w:rsid w:val="00C82BA9"/>
    <w:rsid w:val="00C84133"/>
    <w:rsid w:val="00C84928"/>
    <w:rsid w:val="00C9151A"/>
    <w:rsid w:val="00C92AE8"/>
    <w:rsid w:val="00C93B87"/>
    <w:rsid w:val="00C967A7"/>
    <w:rsid w:val="00CA00F3"/>
    <w:rsid w:val="00CA1493"/>
    <w:rsid w:val="00CA2091"/>
    <w:rsid w:val="00CA59DC"/>
    <w:rsid w:val="00CA6299"/>
    <w:rsid w:val="00CB45B5"/>
    <w:rsid w:val="00CB7F98"/>
    <w:rsid w:val="00CC0B22"/>
    <w:rsid w:val="00CC494B"/>
    <w:rsid w:val="00CC5235"/>
    <w:rsid w:val="00CC6A4D"/>
    <w:rsid w:val="00CC7382"/>
    <w:rsid w:val="00CC7B94"/>
    <w:rsid w:val="00CD63BE"/>
    <w:rsid w:val="00CD7072"/>
    <w:rsid w:val="00CE2C5E"/>
    <w:rsid w:val="00CE2CBC"/>
    <w:rsid w:val="00CE6210"/>
    <w:rsid w:val="00CE645F"/>
    <w:rsid w:val="00CF197B"/>
    <w:rsid w:val="00CF2E9B"/>
    <w:rsid w:val="00CF508A"/>
    <w:rsid w:val="00D02BEB"/>
    <w:rsid w:val="00D04363"/>
    <w:rsid w:val="00D048BA"/>
    <w:rsid w:val="00D05A08"/>
    <w:rsid w:val="00D07BBE"/>
    <w:rsid w:val="00D11048"/>
    <w:rsid w:val="00D12A0E"/>
    <w:rsid w:val="00D14FC0"/>
    <w:rsid w:val="00D14FD1"/>
    <w:rsid w:val="00D21651"/>
    <w:rsid w:val="00D226F9"/>
    <w:rsid w:val="00D2340D"/>
    <w:rsid w:val="00D2415B"/>
    <w:rsid w:val="00D262F7"/>
    <w:rsid w:val="00D26B09"/>
    <w:rsid w:val="00D30103"/>
    <w:rsid w:val="00D34A6D"/>
    <w:rsid w:val="00D359CE"/>
    <w:rsid w:val="00D35CDC"/>
    <w:rsid w:val="00D408EE"/>
    <w:rsid w:val="00D42565"/>
    <w:rsid w:val="00D4377E"/>
    <w:rsid w:val="00D455E1"/>
    <w:rsid w:val="00D475FC"/>
    <w:rsid w:val="00D52046"/>
    <w:rsid w:val="00D5286F"/>
    <w:rsid w:val="00D528F2"/>
    <w:rsid w:val="00D6082E"/>
    <w:rsid w:val="00D60D8B"/>
    <w:rsid w:val="00D60DE4"/>
    <w:rsid w:val="00D63A8F"/>
    <w:rsid w:val="00D64ECB"/>
    <w:rsid w:val="00D656F0"/>
    <w:rsid w:val="00D676C3"/>
    <w:rsid w:val="00D70C05"/>
    <w:rsid w:val="00D7242A"/>
    <w:rsid w:val="00D75E09"/>
    <w:rsid w:val="00D80B65"/>
    <w:rsid w:val="00D82AE6"/>
    <w:rsid w:val="00D83215"/>
    <w:rsid w:val="00D8707A"/>
    <w:rsid w:val="00D90973"/>
    <w:rsid w:val="00D91413"/>
    <w:rsid w:val="00D94416"/>
    <w:rsid w:val="00D95A88"/>
    <w:rsid w:val="00DA03AA"/>
    <w:rsid w:val="00DA0C59"/>
    <w:rsid w:val="00DA15F6"/>
    <w:rsid w:val="00DA3AC8"/>
    <w:rsid w:val="00DA56D1"/>
    <w:rsid w:val="00DA66DB"/>
    <w:rsid w:val="00DA6DA0"/>
    <w:rsid w:val="00DB07B7"/>
    <w:rsid w:val="00DB21C2"/>
    <w:rsid w:val="00DB21DE"/>
    <w:rsid w:val="00DB2430"/>
    <w:rsid w:val="00DB3B88"/>
    <w:rsid w:val="00DB3FFA"/>
    <w:rsid w:val="00DB713E"/>
    <w:rsid w:val="00DC1A44"/>
    <w:rsid w:val="00DC260B"/>
    <w:rsid w:val="00DC301F"/>
    <w:rsid w:val="00DC3520"/>
    <w:rsid w:val="00DD64E3"/>
    <w:rsid w:val="00DE1C6A"/>
    <w:rsid w:val="00DE59E7"/>
    <w:rsid w:val="00DE7899"/>
    <w:rsid w:val="00DF0D1F"/>
    <w:rsid w:val="00DF1771"/>
    <w:rsid w:val="00DF26D7"/>
    <w:rsid w:val="00DF28E5"/>
    <w:rsid w:val="00DF31E3"/>
    <w:rsid w:val="00DF7FC9"/>
    <w:rsid w:val="00E02359"/>
    <w:rsid w:val="00E03D90"/>
    <w:rsid w:val="00E1172C"/>
    <w:rsid w:val="00E17747"/>
    <w:rsid w:val="00E177F4"/>
    <w:rsid w:val="00E17F78"/>
    <w:rsid w:val="00E23C9B"/>
    <w:rsid w:val="00E24D57"/>
    <w:rsid w:val="00E25221"/>
    <w:rsid w:val="00E3033B"/>
    <w:rsid w:val="00E36173"/>
    <w:rsid w:val="00E40DC0"/>
    <w:rsid w:val="00E43A41"/>
    <w:rsid w:val="00E44A26"/>
    <w:rsid w:val="00E44F28"/>
    <w:rsid w:val="00E45867"/>
    <w:rsid w:val="00E46B1B"/>
    <w:rsid w:val="00E47302"/>
    <w:rsid w:val="00E514D2"/>
    <w:rsid w:val="00E515EA"/>
    <w:rsid w:val="00E51E3A"/>
    <w:rsid w:val="00E51E56"/>
    <w:rsid w:val="00E52194"/>
    <w:rsid w:val="00E557AB"/>
    <w:rsid w:val="00E56B7A"/>
    <w:rsid w:val="00E57509"/>
    <w:rsid w:val="00E62417"/>
    <w:rsid w:val="00E63BC4"/>
    <w:rsid w:val="00E65044"/>
    <w:rsid w:val="00E6622A"/>
    <w:rsid w:val="00E67321"/>
    <w:rsid w:val="00E7564A"/>
    <w:rsid w:val="00E75957"/>
    <w:rsid w:val="00E76336"/>
    <w:rsid w:val="00E826CD"/>
    <w:rsid w:val="00E82770"/>
    <w:rsid w:val="00E8404A"/>
    <w:rsid w:val="00E8610F"/>
    <w:rsid w:val="00E86EB6"/>
    <w:rsid w:val="00E9141F"/>
    <w:rsid w:val="00E92DBB"/>
    <w:rsid w:val="00E96EAA"/>
    <w:rsid w:val="00EA0225"/>
    <w:rsid w:val="00EA0A83"/>
    <w:rsid w:val="00EA4ED9"/>
    <w:rsid w:val="00EA6DB3"/>
    <w:rsid w:val="00EA74EE"/>
    <w:rsid w:val="00EB05F2"/>
    <w:rsid w:val="00EB2BC0"/>
    <w:rsid w:val="00EB4077"/>
    <w:rsid w:val="00EB540D"/>
    <w:rsid w:val="00EB6047"/>
    <w:rsid w:val="00EB7929"/>
    <w:rsid w:val="00EC51EB"/>
    <w:rsid w:val="00EC560E"/>
    <w:rsid w:val="00EC62A0"/>
    <w:rsid w:val="00EC6C19"/>
    <w:rsid w:val="00ED092F"/>
    <w:rsid w:val="00ED09F5"/>
    <w:rsid w:val="00ED1DA5"/>
    <w:rsid w:val="00EE09C6"/>
    <w:rsid w:val="00EE41EA"/>
    <w:rsid w:val="00EE453B"/>
    <w:rsid w:val="00EE5386"/>
    <w:rsid w:val="00EE562B"/>
    <w:rsid w:val="00EE62C9"/>
    <w:rsid w:val="00EF11C8"/>
    <w:rsid w:val="00EF190C"/>
    <w:rsid w:val="00EF5898"/>
    <w:rsid w:val="00EF783F"/>
    <w:rsid w:val="00F00D8C"/>
    <w:rsid w:val="00F0170A"/>
    <w:rsid w:val="00F01D5C"/>
    <w:rsid w:val="00F02441"/>
    <w:rsid w:val="00F025EC"/>
    <w:rsid w:val="00F033C6"/>
    <w:rsid w:val="00F06576"/>
    <w:rsid w:val="00F07106"/>
    <w:rsid w:val="00F117D7"/>
    <w:rsid w:val="00F119FA"/>
    <w:rsid w:val="00F13EDF"/>
    <w:rsid w:val="00F14B8C"/>
    <w:rsid w:val="00F1630A"/>
    <w:rsid w:val="00F204A1"/>
    <w:rsid w:val="00F2234B"/>
    <w:rsid w:val="00F224A1"/>
    <w:rsid w:val="00F24BE6"/>
    <w:rsid w:val="00F24EA6"/>
    <w:rsid w:val="00F24EFE"/>
    <w:rsid w:val="00F264A5"/>
    <w:rsid w:val="00F268AE"/>
    <w:rsid w:val="00F26B03"/>
    <w:rsid w:val="00F33F89"/>
    <w:rsid w:val="00F34085"/>
    <w:rsid w:val="00F343AC"/>
    <w:rsid w:val="00F40543"/>
    <w:rsid w:val="00F41CCD"/>
    <w:rsid w:val="00F44326"/>
    <w:rsid w:val="00F443F3"/>
    <w:rsid w:val="00F45FF6"/>
    <w:rsid w:val="00F46F4A"/>
    <w:rsid w:val="00F50DD9"/>
    <w:rsid w:val="00F52C5D"/>
    <w:rsid w:val="00F55721"/>
    <w:rsid w:val="00F55C0D"/>
    <w:rsid w:val="00F61D11"/>
    <w:rsid w:val="00F622E2"/>
    <w:rsid w:val="00F62514"/>
    <w:rsid w:val="00F652A6"/>
    <w:rsid w:val="00F66D5C"/>
    <w:rsid w:val="00F719D6"/>
    <w:rsid w:val="00F73482"/>
    <w:rsid w:val="00F74D16"/>
    <w:rsid w:val="00F75483"/>
    <w:rsid w:val="00F76D92"/>
    <w:rsid w:val="00F819C0"/>
    <w:rsid w:val="00F82ECC"/>
    <w:rsid w:val="00F84418"/>
    <w:rsid w:val="00F87109"/>
    <w:rsid w:val="00F9603B"/>
    <w:rsid w:val="00FA16DC"/>
    <w:rsid w:val="00FA21FD"/>
    <w:rsid w:val="00FA4197"/>
    <w:rsid w:val="00FA5528"/>
    <w:rsid w:val="00FA59A0"/>
    <w:rsid w:val="00FA5E7B"/>
    <w:rsid w:val="00FA7403"/>
    <w:rsid w:val="00FB1014"/>
    <w:rsid w:val="00FB2533"/>
    <w:rsid w:val="00FB4212"/>
    <w:rsid w:val="00FB640A"/>
    <w:rsid w:val="00FB6DA6"/>
    <w:rsid w:val="00FB7490"/>
    <w:rsid w:val="00FC19CA"/>
    <w:rsid w:val="00FC2BB8"/>
    <w:rsid w:val="00FC4C20"/>
    <w:rsid w:val="00FC56F4"/>
    <w:rsid w:val="00FC6718"/>
    <w:rsid w:val="00FD159C"/>
    <w:rsid w:val="00FD4934"/>
    <w:rsid w:val="00FD6C6C"/>
    <w:rsid w:val="00FE05AE"/>
    <w:rsid w:val="00FE2BDB"/>
    <w:rsid w:val="00FE3CBC"/>
    <w:rsid w:val="00FE61C7"/>
    <w:rsid w:val="00FF07A9"/>
    <w:rsid w:val="49204A7E"/>
    <w:rsid w:val="4C6B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E77C6"/>
  <w15:chartTrackingRefBased/>
  <w15:docId w15:val="{26CE7F15-03B6-4EC2-97A6-D7434D57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99"/>
    <w:lsdException w:name="footer" w:uiPriority="99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kern w:val="44"/>
      <w:sz w:val="36"/>
      <w:szCs w:val="36"/>
    </w:rPr>
  </w:style>
  <w:style w:type="paragraph" w:styleId="2">
    <w:name w:val="heading 2"/>
    <w:basedOn w:val="a"/>
    <w:next w:val="a"/>
    <w:qFormat/>
    <w:pPr>
      <w:adjustRightInd w:val="0"/>
      <w:snapToGrid w:val="0"/>
      <w:spacing w:beforeLines="100" w:before="240" w:afterLines="100" w:after="240" w:line="400" w:lineRule="exact"/>
      <w:outlineLvl w:val="1"/>
    </w:pPr>
    <w:rPr>
      <w:rFonts w:ascii="宋体" w:hAnsi="宋体"/>
      <w:b/>
      <w:kern w:val="0"/>
      <w:sz w:val="30"/>
      <w:szCs w:val="30"/>
    </w:rPr>
  </w:style>
  <w:style w:type="paragraph" w:styleId="3">
    <w:name w:val="heading 3"/>
    <w:basedOn w:val="a"/>
    <w:next w:val="a"/>
    <w:qFormat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440"/>
      <w:jc w:val="left"/>
    </w:pPr>
    <w:rPr>
      <w:szCs w:val="21"/>
    </w:rPr>
  </w:style>
  <w:style w:type="paragraph" w:styleId="a3">
    <w:name w:val="Normal Indent"/>
    <w:basedOn w:val="a"/>
    <w:pPr>
      <w:ind w:firstLine="499"/>
    </w:pPr>
    <w:rPr>
      <w:szCs w:val="20"/>
    </w:rPr>
  </w:style>
  <w:style w:type="paragraph" w:styleId="a4">
    <w:name w:val="caption"/>
    <w:basedOn w:val="Default"/>
    <w:next w:val="Default"/>
    <w:qFormat/>
    <w:pPr>
      <w:spacing w:before="152" w:after="160"/>
    </w:pPr>
    <w:rPr>
      <w:rFonts w:ascii="宋体"/>
      <w:color w:val="auto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annotation text"/>
    <w:basedOn w:val="a"/>
    <w:link w:val="a7"/>
    <w:pPr>
      <w:jc w:val="left"/>
    </w:pPr>
  </w:style>
  <w:style w:type="character" w:customStyle="1" w:styleId="a7">
    <w:name w:val="批注文字 字符"/>
    <w:link w:val="a6"/>
    <w:rPr>
      <w:kern w:val="2"/>
      <w:sz w:val="24"/>
      <w:szCs w:val="24"/>
    </w:rPr>
  </w:style>
  <w:style w:type="paragraph" w:styleId="a8">
    <w:name w:val="Body Text"/>
    <w:basedOn w:val="a"/>
    <w:pPr>
      <w:spacing w:after="120"/>
    </w:pPr>
  </w:style>
  <w:style w:type="paragraph" w:styleId="a9">
    <w:name w:val="Body Text Indent"/>
    <w:basedOn w:val="a"/>
    <w:pPr>
      <w:spacing w:after="120"/>
      <w:ind w:leftChars="200" w:left="420"/>
    </w:pPr>
  </w:style>
  <w:style w:type="paragraph" w:styleId="TOC5">
    <w:name w:val="toc 5"/>
    <w:basedOn w:val="a"/>
    <w:next w:val="a"/>
    <w:semiHidden/>
    <w:pPr>
      <w:ind w:left="960"/>
      <w:jc w:val="left"/>
    </w:pPr>
    <w:rPr>
      <w:szCs w:val="21"/>
    </w:rPr>
  </w:style>
  <w:style w:type="paragraph" w:styleId="TOC3">
    <w:name w:val="toc 3"/>
    <w:basedOn w:val="a"/>
    <w:next w:val="a"/>
    <w:semiHidden/>
    <w:pPr>
      <w:ind w:left="480"/>
      <w:jc w:val="left"/>
    </w:pPr>
    <w:rPr>
      <w:i/>
      <w:iCs/>
    </w:rPr>
  </w:style>
  <w:style w:type="paragraph" w:styleId="aa">
    <w:name w:val="Plain Text"/>
    <w:basedOn w:val="a"/>
    <w:rPr>
      <w:rFonts w:ascii="宋体" w:hAnsi="Courier New"/>
      <w:sz w:val="21"/>
      <w:szCs w:val="20"/>
    </w:rPr>
  </w:style>
  <w:style w:type="paragraph" w:styleId="TOC8">
    <w:name w:val="toc 8"/>
    <w:basedOn w:val="a"/>
    <w:next w:val="a"/>
    <w:semiHidden/>
    <w:pPr>
      <w:ind w:left="1680"/>
      <w:jc w:val="left"/>
    </w:pPr>
    <w:rPr>
      <w:szCs w:val="21"/>
    </w:rPr>
  </w:style>
  <w:style w:type="paragraph" w:styleId="ab">
    <w:name w:val="Date"/>
    <w:basedOn w:val="a"/>
    <w:next w:val="a"/>
    <w:rPr>
      <w:rFonts w:eastAsia="黑体"/>
      <w:szCs w:val="20"/>
    </w:rPr>
  </w:style>
  <w:style w:type="paragraph" w:styleId="ac">
    <w:name w:val="Balloon Text"/>
    <w:basedOn w:val="a"/>
    <w:semiHidden/>
    <w:rPr>
      <w:sz w:val="18"/>
      <w:szCs w:val="18"/>
    </w:rPr>
  </w:style>
  <w:style w:type="paragraph" w:styleId="ad">
    <w:name w:val="footer"/>
    <w:basedOn w:val="a"/>
    <w:link w:val="ae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link w:val="ad"/>
    <w:uiPriority w:val="99"/>
    <w:rPr>
      <w:kern w:val="2"/>
      <w:sz w:val="18"/>
      <w:szCs w:val="18"/>
    </w:rPr>
  </w:style>
  <w:style w:type="paragraph" w:styleId="af">
    <w:name w:val="header"/>
    <w:basedOn w:val="a"/>
    <w:link w:val="af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link w:val="af"/>
    <w:uiPriority w:val="99"/>
    <w:rPr>
      <w:kern w:val="2"/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</w:rPr>
  </w:style>
  <w:style w:type="paragraph" w:styleId="TOC4">
    <w:name w:val="toc 4"/>
    <w:basedOn w:val="a"/>
    <w:next w:val="a"/>
    <w:semiHidden/>
    <w:pPr>
      <w:ind w:left="720"/>
      <w:jc w:val="left"/>
    </w:pPr>
    <w:rPr>
      <w:szCs w:val="21"/>
    </w:rPr>
  </w:style>
  <w:style w:type="paragraph" w:styleId="TOC6">
    <w:name w:val="toc 6"/>
    <w:basedOn w:val="a"/>
    <w:next w:val="a"/>
    <w:semiHidden/>
    <w:pPr>
      <w:ind w:left="1200"/>
      <w:jc w:val="left"/>
    </w:pPr>
    <w:rPr>
      <w:szCs w:val="21"/>
    </w:rPr>
  </w:style>
  <w:style w:type="paragraph" w:styleId="TOC2">
    <w:name w:val="toc 2"/>
    <w:basedOn w:val="a"/>
    <w:next w:val="a"/>
    <w:semiHidden/>
    <w:pPr>
      <w:ind w:left="240"/>
      <w:jc w:val="left"/>
    </w:pPr>
    <w:rPr>
      <w:smallCaps/>
    </w:rPr>
  </w:style>
  <w:style w:type="paragraph" w:styleId="TOC9">
    <w:name w:val="toc 9"/>
    <w:basedOn w:val="a"/>
    <w:next w:val="a"/>
    <w:semiHidden/>
    <w:pPr>
      <w:ind w:left="1920"/>
      <w:jc w:val="left"/>
    </w:pPr>
    <w:rPr>
      <w:szCs w:val="21"/>
    </w:rPr>
  </w:style>
  <w:style w:type="paragraph" w:styleId="af1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2">
    <w:name w:val="Title"/>
    <w:next w:val="af3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f3">
    <w:name w:val="Body Text First Indent"/>
    <w:basedOn w:val="a"/>
    <w:link w:val="af4"/>
    <w:pPr>
      <w:ind w:firstLineChars="200" w:firstLine="498"/>
    </w:pPr>
    <w:rPr>
      <w:szCs w:val="20"/>
    </w:rPr>
  </w:style>
  <w:style w:type="character" w:customStyle="1" w:styleId="af4">
    <w:name w:val="正文文本首行缩进 字符"/>
    <w:link w:val="af3"/>
    <w:rPr>
      <w:kern w:val="2"/>
      <w:sz w:val="24"/>
    </w:rPr>
  </w:style>
  <w:style w:type="paragraph" w:styleId="af5">
    <w:name w:val="annotation subject"/>
    <w:basedOn w:val="a6"/>
    <w:next w:val="a6"/>
    <w:link w:val="af6"/>
    <w:rPr>
      <w:b/>
      <w:bCs/>
    </w:rPr>
  </w:style>
  <w:style w:type="character" w:customStyle="1" w:styleId="af6">
    <w:name w:val="批注主题 字符"/>
    <w:link w:val="af5"/>
    <w:rPr>
      <w:b/>
      <w:bCs/>
      <w:kern w:val="2"/>
      <w:sz w:val="24"/>
      <w:szCs w:val="24"/>
    </w:rPr>
  </w:style>
  <w:style w:type="table" w:styleId="af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qFormat/>
    <w:rPr>
      <w:b/>
    </w:rPr>
  </w:style>
  <w:style w:type="character" w:styleId="af9">
    <w:name w:val="page number"/>
  </w:style>
  <w:style w:type="character" w:styleId="afa">
    <w:name w:val="Hyperlink"/>
    <w:rPr>
      <w:color w:val="0000FF"/>
      <w:u w:val="single"/>
    </w:rPr>
  </w:style>
  <w:style w:type="character" w:styleId="afb">
    <w:name w:val="annotation reference"/>
    <w:rPr>
      <w:sz w:val="21"/>
      <w:szCs w:val="21"/>
    </w:rPr>
  </w:style>
  <w:style w:type="paragraph" w:customStyle="1" w:styleId="CharCharCharChar">
    <w:name w:val="Char Char Char Char"/>
    <w:basedOn w:val="a"/>
    <w:rPr>
      <w:rFonts w:ascii="Tahoma" w:hAnsi="Tahoma"/>
      <w:szCs w:val="20"/>
    </w:rPr>
  </w:style>
  <w:style w:type="paragraph" w:customStyle="1" w:styleId="30">
    <w:name w:val="样式3"/>
    <w:basedOn w:val="a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c">
    <w:name w:val="章标题(不加入目录内)"/>
    <w:basedOn w:val="af2"/>
    <w:pPr>
      <w:jc w:val="both"/>
      <w:outlineLvl w:val="9"/>
    </w:pPr>
  </w:style>
  <w:style w:type="paragraph" w:customStyle="1" w:styleId="10">
    <w:name w:val="正文+1"/>
    <w:basedOn w:val="Default"/>
    <w:next w:val="Default"/>
    <w:rPr>
      <w:rFonts w:ascii="宋体"/>
      <w:color w:val="auto"/>
    </w:rPr>
  </w:style>
  <w:style w:type="paragraph" w:customStyle="1" w:styleId="11">
    <w:name w:val="正文文本+1"/>
    <w:basedOn w:val="Default"/>
    <w:next w:val="Default"/>
    <w:rPr>
      <w:rFonts w:ascii="宋体"/>
      <w:color w:val="auto"/>
    </w:rPr>
  </w:style>
  <w:style w:type="paragraph" w:customStyle="1" w:styleId="afd">
    <w:name w:val="图表名"/>
    <w:basedOn w:val="Default"/>
    <w:next w:val="Default"/>
    <w:pPr>
      <w:spacing w:before="120" w:after="156"/>
    </w:pPr>
    <w:rPr>
      <w:rFonts w:ascii="宋体"/>
      <w:color w:val="auto"/>
    </w:rPr>
  </w:style>
  <w:style w:type="paragraph" w:customStyle="1" w:styleId="style4">
    <w:name w:val="style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MTDisplayEquation">
    <w:name w:val="MTDisplayEquation"/>
    <w:basedOn w:val="a"/>
    <w:next w:val="a"/>
    <w:link w:val="MTDisplayEquation0"/>
    <w:pPr>
      <w:tabs>
        <w:tab w:val="center" w:pos="4440"/>
        <w:tab w:val="right" w:pos="8500"/>
      </w:tabs>
      <w:ind w:left="360"/>
    </w:pPr>
  </w:style>
  <w:style w:type="character" w:customStyle="1" w:styleId="MTDisplayEquation0">
    <w:name w:val="MTDisplayEquation 字符"/>
    <w:link w:val="MTDisplayEquation"/>
    <w:rPr>
      <w:kern w:val="2"/>
      <w:sz w:val="24"/>
      <w:szCs w:val="24"/>
    </w:rPr>
  </w:style>
  <w:style w:type="character" w:customStyle="1" w:styleId="MTEquationSection">
    <w:name w:val="MTEquationSection"/>
    <w:basedOn w:val="a0"/>
    <w:rsid w:val="007539EC"/>
    <w:rPr>
      <w:b/>
      <w:vanish/>
      <w:color w:val="FF0000"/>
      <w:sz w:val="28"/>
      <w:szCs w:val="28"/>
    </w:rPr>
  </w:style>
  <w:style w:type="paragraph" w:styleId="afe">
    <w:name w:val="List Paragraph"/>
    <w:basedOn w:val="a"/>
    <w:uiPriority w:val="99"/>
    <w:qFormat/>
    <w:rsid w:val="003C77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20.emf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emf"/><Relationship Id="rId45" Type="http://schemas.openxmlformats.org/officeDocument/2006/relationships/image" Target="media/image23.e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2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1.emf"/><Relationship Id="rId48" Type="http://schemas.openxmlformats.org/officeDocument/2006/relationships/footer" Target="footer1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header" Target="header2.xml"/><Relationship Id="rId20" Type="http://schemas.openxmlformats.org/officeDocument/2006/relationships/image" Target="media/image8.wmf"/><Relationship Id="rId41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23</Pages>
  <Words>2576</Words>
  <Characters>14689</Characters>
  <Application>Microsoft Office Word</Application>
  <DocSecurity>0</DocSecurity>
  <Lines>122</Lines>
  <Paragraphs>34</Paragraphs>
  <ScaleCrop>false</ScaleCrop>
  <Company>sparkle</Company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全世界最帅的基</cp:lastModifiedBy>
  <cp:revision>41</cp:revision>
  <cp:lastPrinted>2010-02-27T00:38:00Z</cp:lastPrinted>
  <dcterms:created xsi:type="dcterms:W3CDTF">2022-04-22T11:12:00Z</dcterms:created>
  <dcterms:modified xsi:type="dcterms:W3CDTF">2022-05-30T11:21:00Z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2052-11.1.0.11365</vt:lpwstr>
  </property>
  <property fmtid="{D5CDD505-2E9C-101B-9397-08002B2CF9AE}" pid="4" name="ICV">
    <vt:lpwstr>0B96FED3FD6A43BDBEE2C048A1E942C1</vt:lpwstr>
  </property>
  <property fmtid="{D5CDD505-2E9C-101B-9397-08002B2CF9AE}" pid="5" name="MTEquationNumber2">
    <vt:lpwstr>(#S1.#E1)</vt:lpwstr>
  </property>
  <property fmtid="{D5CDD505-2E9C-101B-9397-08002B2CF9AE}" pid="6" name="MTEquationSection">
    <vt:lpwstr>1</vt:lpwstr>
  </property>
</Properties>
</file>