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3AEF" w14:textId="0F95A049" w:rsidR="00B335D0" w:rsidRPr="009937A7" w:rsidRDefault="00D1757E" w:rsidP="00623031">
      <w:pPr>
        <w:spacing w:line="300" w:lineRule="auto"/>
        <w:rPr>
          <w:rFonts w:ascii="Times New Roman" w:hAnsi="Times New Roman" w:cs="Times New Roman"/>
          <w:b/>
          <w:bCs/>
          <w:sz w:val="52"/>
          <w:szCs w:val="52"/>
        </w:rPr>
      </w:pP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MACROBUTTON MTEditEquationSection2 </w:instrText>
      </w:r>
      <w:r w:rsidRPr="00D1757E">
        <w:rPr>
          <w:rStyle w:val="MTEquationSection"/>
          <w:rFonts w:hint="eastAsia"/>
        </w:rPr>
        <w:instrText>公式章</w:instrText>
      </w:r>
      <w:r w:rsidRPr="00D1757E">
        <w:rPr>
          <w:rStyle w:val="MTEquationSection"/>
          <w:rFonts w:hint="eastAsia"/>
        </w:rPr>
        <w:instrText xml:space="preserve"> 1 </w:instrText>
      </w:r>
      <w:r w:rsidRPr="00D1757E">
        <w:rPr>
          <w:rStyle w:val="MTEquationSection"/>
          <w:rFonts w:hint="eastAsia"/>
        </w:rPr>
        <w:instrText>节</w:instrText>
      </w:r>
      <w:r w:rsidRPr="00D1757E">
        <w:rPr>
          <w:rStyle w:val="MTEquationSection"/>
          <w:rFonts w:hint="eastAsia"/>
        </w:rPr>
        <w:instrText xml:space="preserve"> 1</w:instrText>
      </w: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w:instrText>
      </w:r>
      <w:r>
        <w:rPr>
          <w:rFonts w:ascii="Times New Roman" w:hAnsi="Times New Roman" w:cs="Times New Roman" w:hint="eastAsia"/>
          <w:b/>
          <w:bCs/>
          <w:sz w:val="52"/>
          <w:szCs w:val="52"/>
        </w:rPr>
        <w:instrText>SEQ MTEqn \r \h \* MERGEFORMAT</w:instrText>
      </w:r>
      <w:r>
        <w:rPr>
          <w:rFonts w:ascii="Times New Roman" w:hAnsi="Times New Roman" w:cs="Times New Roman"/>
          <w:b/>
          <w:bCs/>
          <w:sz w:val="52"/>
          <w:szCs w:val="52"/>
        </w:rPr>
        <w:instrText xml:space="preserve"> </w:instrText>
      </w:r>
      <w:r>
        <w:rPr>
          <w:rFonts w:ascii="Times New Roman" w:hAnsi="Times New Roman" w:cs="Times New Roman"/>
          <w:b/>
          <w:bCs/>
          <w:sz w:val="52"/>
          <w:szCs w:val="52"/>
        </w:rPr>
        <w:fldChar w:fldCharType="end"/>
      </w: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SEQ MTSec \r 1 \h \* MERGEFORMAT </w:instrText>
      </w:r>
      <w:r>
        <w:rPr>
          <w:rFonts w:ascii="Times New Roman" w:hAnsi="Times New Roman" w:cs="Times New Roman"/>
          <w:b/>
          <w:bCs/>
          <w:sz w:val="52"/>
          <w:szCs w:val="52"/>
        </w:rPr>
        <w:fldChar w:fldCharType="end"/>
      </w:r>
      <w:r>
        <w:rPr>
          <w:rFonts w:ascii="Times New Roman" w:hAnsi="Times New Roman" w:cs="Times New Roman"/>
          <w:b/>
          <w:bCs/>
          <w:sz w:val="52"/>
          <w:szCs w:val="52"/>
        </w:rPr>
        <w:fldChar w:fldCharType="begin"/>
      </w:r>
      <w:r>
        <w:rPr>
          <w:rFonts w:ascii="Times New Roman" w:hAnsi="Times New Roman" w:cs="Times New Roman"/>
          <w:b/>
          <w:bCs/>
          <w:sz w:val="52"/>
          <w:szCs w:val="52"/>
        </w:rPr>
        <w:instrText xml:space="preserve"> SEQ MTChap \r 1 \h \* MERGEFORMAT </w:instrText>
      </w:r>
      <w:r>
        <w:rPr>
          <w:rFonts w:ascii="Times New Roman" w:hAnsi="Times New Roman" w:cs="Times New Roman"/>
          <w:b/>
          <w:bCs/>
          <w:sz w:val="52"/>
          <w:szCs w:val="52"/>
        </w:rPr>
        <w:fldChar w:fldCharType="end"/>
      </w:r>
      <w:r>
        <w:rPr>
          <w:rFonts w:ascii="Times New Roman" w:hAnsi="Times New Roman" w:cs="Times New Roman"/>
          <w:b/>
          <w:bCs/>
          <w:sz w:val="52"/>
          <w:szCs w:val="52"/>
        </w:rPr>
        <w:fldChar w:fldCharType="end"/>
      </w:r>
    </w:p>
    <w:p w14:paraId="4CEE64BD" w14:textId="77777777" w:rsidR="00B47057" w:rsidRPr="009937A7" w:rsidRDefault="00B47057" w:rsidP="00623031">
      <w:pPr>
        <w:spacing w:line="300" w:lineRule="auto"/>
        <w:rPr>
          <w:rFonts w:ascii="Times New Roman" w:hAnsi="Times New Roman" w:cs="Times New Roman"/>
          <w:b/>
          <w:bCs/>
          <w:sz w:val="52"/>
          <w:szCs w:val="52"/>
        </w:rPr>
      </w:pPr>
    </w:p>
    <w:p w14:paraId="6BCDADC7" w14:textId="57C7869E" w:rsidR="00B335D0" w:rsidRPr="009937A7" w:rsidRDefault="00B335D0" w:rsidP="005D6444">
      <w:pPr>
        <w:spacing w:beforeLines="50" w:before="156" w:afterLines="50" w:after="156" w:line="300" w:lineRule="auto"/>
        <w:jc w:val="center"/>
        <w:rPr>
          <w:rFonts w:ascii="Times New Roman" w:hAnsi="Times New Roman" w:cs="Times New Roman"/>
          <w:b/>
          <w:bCs/>
          <w:sz w:val="56"/>
          <w:szCs w:val="56"/>
        </w:rPr>
      </w:pPr>
      <w:r w:rsidRPr="009937A7">
        <w:rPr>
          <w:rFonts w:ascii="Times New Roman" w:hAnsi="Times New Roman" w:cs="Times New Roman"/>
          <w:b/>
          <w:bCs/>
          <w:sz w:val="56"/>
          <w:szCs w:val="56"/>
        </w:rPr>
        <w:t>ELEC-E7120 Wireless Systems</w:t>
      </w:r>
    </w:p>
    <w:p w14:paraId="4C90A25B" w14:textId="14A73D62" w:rsidR="00B335D0" w:rsidRPr="009937A7" w:rsidRDefault="00B335D0" w:rsidP="005D6444">
      <w:pPr>
        <w:spacing w:beforeLines="50" w:before="156" w:afterLines="50" w:after="156" w:line="300" w:lineRule="auto"/>
        <w:jc w:val="center"/>
        <w:rPr>
          <w:rFonts w:ascii="Times New Roman" w:hAnsi="Times New Roman" w:cs="Times New Roman"/>
          <w:b/>
          <w:bCs/>
          <w:sz w:val="52"/>
          <w:szCs w:val="56"/>
        </w:rPr>
      </w:pPr>
      <w:r w:rsidRPr="009937A7">
        <w:rPr>
          <w:rFonts w:ascii="Times New Roman" w:hAnsi="Times New Roman" w:cs="Times New Roman"/>
          <w:b/>
          <w:bCs/>
          <w:sz w:val="52"/>
          <w:szCs w:val="56"/>
        </w:rPr>
        <w:t xml:space="preserve">Homework for Unit </w:t>
      </w:r>
      <w:r w:rsidR="00E336D9">
        <w:rPr>
          <w:rFonts w:ascii="Times New Roman" w:hAnsi="Times New Roman" w:cs="Times New Roman"/>
          <w:b/>
          <w:bCs/>
          <w:sz w:val="52"/>
          <w:szCs w:val="56"/>
        </w:rPr>
        <w:t>5</w:t>
      </w:r>
    </w:p>
    <w:p w14:paraId="63B148A9" w14:textId="77777777" w:rsidR="00B335D0" w:rsidRPr="009937A7" w:rsidRDefault="00B335D0" w:rsidP="00623031">
      <w:pPr>
        <w:spacing w:line="300" w:lineRule="auto"/>
        <w:rPr>
          <w:rFonts w:ascii="Times New Roman" w:hAnsi="Times New Roman" w:cs="Times New Roman"/>
          <w:b/>
          <w:bCs/>
          <w:sz w:val="48"/>
          <w:szCs w:val="52"/>
        </w:rPr>
      </w:pPr>
    </w:p>
    <w:p w14:paraId="233D5FCD" w14:textId="77777777" w:rsidR="00B335D0" w:rsidRPr="009937A7" w:rsidRDefault="00B335D0" w:rsidP="00623031">
      <w:pPr>
        <w:spacing w:line="300" w:lineRule="auto"/>
        <w:rPr>
          <w:rFonts w:ascii="Times New Roman" w:hAnsi="Times New Roman" w:cs="Times New Roman"/>
          <w:b/>
          <w:bCs/>
          <w:sz w:val="48"/>
          <w:szCs w:val="52"/>
        </w:rPr>
      </w:pPr>
    </w:p>
    <w:p w14:paraId="35B233AD" w14:textId="77777777" w:rsidR="00ED22CC" w:rsidRPr="009937A7" w:rsidRDefault="00ED22CC" w:rsidP="00623031">
      <w:pPr>
        <w:spacing w:line="300" w:lineRule="auto"/>
        <w:rPr>
          <w:rFonts w:ascii="Times New Roman" w:hAnsi="Times New Roman" w:cs="Times New Roman"/>
          <w:b/>
          <w:bCs/>
          <w:sz w:val="48"/>
          <w:szCs w:val="52"/>
        </w:rPr>
      </w:pPr>
    </w:p>
    <w:p w14:paraId="503298BD" w14:textId="77777777" w:rsidR="004E368C" w:rsidRPr="009937A7" w:rsidRDefault="004E368C" w:rsidP="00623031">
      <w:pPr>
        <w:spacing w:line="300" w:lineRule="auto"/>
        <w:rPr>
          <w:rFonts w:ascii="Times New Roman" w:hAnsi="Times New Roman" w:cs="Times New Roman"/>
          <w:b/>
          <w:bCs/>
          <w:sz w:val="48"/>
          <w:szCs w:val="52"/>
        </w:rPr>
      </w:pPr>
    </w:p>
    <w:p w14:paraId="5223766D" w14:textId="77777777" w:rsidR="004E368C" w:rsidRPr="009937A7" w:rsidRDefault="004E368C" w:rsidP="00623031">
      <w:pPr>
        <w:spacing w:line="300" w:lineRule="auto"/>
        <w:rPr>
          <w:rFonts w:ascii="Times New Roman" w:hAnsi="Times New Roman" w:cs="Times New Roman"/>
          <w:b/>
          <w:bCs/>
          <w:sz w:val="48"/>
          <w:szCs w:val="52"/>
        </w:rPr>
      </w:pPr>
    </w:p>
    <w:p w14:paraId="0490FE3D" w14:textId="77777777" w:rsidR="00B335D0" w:rsidRPr="009937A7" w:rsidRDefault="00B335D0" w:rsidP="00623031">
      <w:pPr>
        <w:spacing w:line="300" w:lineRule="auto"/>
        <w:rPr>
          <w:rFonts w:ascii="Times New Roman" w:hAnsi="Times New Roman" w:cs="Times New Roman"/>
          <w:b/>
          <w:bCs/>
          <w:sz w:val="48"/>
          <w:szCs w:val="52"/>
        </w:rPr>
      </w:pPr>
    </w:p>
    <w:p w14:paraId="49761791" w14:textId="77777777" w:rsidR="00B335D0" w:rsidRPr="009937A7" w:rsidRDefault="00B335D0" w:rsidP="00623031">
      <w:pPr>
        <w:spacing w:line="300" w:lineRule="auto"/>
        <w:rPr>
          <w:rFonts w:ascii="Times New Roman" w:hAnsi="Times New Roman" w:cs="Times New Roman"/>
          <w:b/>
          <w:bCs/>
          <w:sz w:val="48"/>
          <w:szCs w:val="52"/>
        </w:rPr>
      </w:pPr>
    </w:p>
    <w:p w14:paraId="5272F25C" w14:textId="77777777" w:rsidR="00B335D0" w:rsidRPr="009937A7" w:rsidRDefault="00B335D0" w:rsidP="00623031">
      <w:pPr>
        <w:spacing w:line="300" w:lineRule="auto"/>
        <w:rPr>
          <w:rFonts w:ascii="Times New Roman" w:hAnsi="Times New Roman" w:cs="Times New Roman"/>
          <w:b/>
          <w:bCs/>
          <w:sz w:val="48"/>
          <w:szCs w:val="52"/>
        </w:rPr>
      </w:pPr>
    </w:p>
    <w:p w14:paraId="1EC8A7B7" w14:textId="77777777" w:rsidR="00B335D0" w:rsidRPr="009937A7" w:rsidRDefault="00B335D0" w:rsidP="00623031">
      <w:pPr>
        <w:spacing w:line="300" w:lineRule="auto"/>
        <w:rPr>
          <w:rFonts w:ascii="Times New Roman" w:hAnsi="Times New Roman" w:cs="Times New Roman"/>
          <w:sz w:val="36"/>
          <w:szCs w:val="40"/>
        </w:rPr>
      </w:pPr>
      <w:r w:rsidRPr="009937A7">
        <w:rPr>
          <w:rFonts w:ascii="Times New Roman" w:hAnsi="Times New Roman" w:cs="Times New Roman"/>
          <w:sz w:val="36"/>
          <w:szCs w:val="40"/>
        </w:rPr>
        <w:t>Name: Xingji Chen</w:t>
      </w:r>
    </w:p>
    <w:p w14:paraId="12D6C75D" w14:textId="77777777" w:rsidR="00B335D0" w:rsidRPr="009937A7" w:rsidRDefault="00B335D0" w:rsidP="00623031">
      <w:pPr>
        <w:spacing w:line="300" w:lineRule="auto"/>
        <w:rPr>
          <w:rFonts w:ascii="Times New Roman" w:hAnsi="Times New Roman" w:cs="Times New Roman"/>
          <w:sz w:val="36"/>
          <w:szCs w:val="40"/>
        </w:rPr>
      </w:pPr>
      <w:r w:rsidRPr="009937A7">
        <w:rPr>
          <w:rFonts w:ascii="Times New Roman" w:hAnsi="Times New Roman" w:cs="Times New Roman"/>
          <w:sz w:val="36"/>
          <w:szCs w:val="40"/>
        </w:rPr>
        <w:t>Student Number: 101659554</w:t>
      </w:r>
    </w:p>
    <w:p w14:paraId="071A85AA" w14:textId="3A98EF39" w:rsidR="0049320F" w:rsidRPr="009937A7" w:rsidRDefault="004F75C8" w:rsidP="00623031">
      <w:pPr>
        <w:spacing w:line="300" w:lineRule="auto"/>
        <w:rPr>
          <w:rFonts w:ascii="Times New Roman" w:hAnsi="Times New Roman" w:cs="Times New Roman"/>
        </w:rPr>
      </w:pPr>
      <w:r w:rsidRPr="009937A7">
        <w:rPr>
          <w:rFonts w:ascii="Times New Roman" w:hAnsi="Times New Roman" w:cs="Times New Roman"/>
        </w:rPr>
        <w:br w:type="page"/>
      </w:r>
    </w:p>
    <w:p w14:paraId="55475E0F" w14:textId="77777777" w:rsidR="00E336D9" w:rsidRPr="00373273" w:rsidRDefault="00E336D9" w:rsidP="00E336D9">
      <w:pPr>
        <w:spacing w:afterLines="50" w:after="156"/>
        <w:rPr>
          <w:rFonts w:ascii="Times New Roman" w:hAnsi="Times New Roman" w:cs="Times New Roman"/>
        </w:rPr>
      </w:pPr>
      <w:r w:rsidRPr="00373273">
        <w:rPr>
          <w:rFonts w:ascii="Times New Roman" w:hAnsi="Times New Roman" w:cs="Times New Roman"/>
          <w:b/>
          <w:bCs/>
        </w:rPr>
        <w:lastRenderedPageBreak/>
        <w:t>Problem 5.1 (1 point).</w:t>
      </w:r>
      <w:r>
        <w:rPr>
          <w:rFonts w:ascii="Times New Roman" w:hAnsi="Times New Roman" w:cs="Times New Roman"/>
        </w:rPr>
        <w:t xml:space="preserve"> </w:t>
      </w:r>
      <w:r w:rsidRPr="00373273">
        <w:rPr>
          <w:rFonts w:ascii="Times New Roman" w:hAnsi="Times New Roman" w:cs="Times New Roman"/>
          <w:i/>
          <w:iCs/>
        </w:rPr>
        <w:t>Wi-Fi vs Bluetooth</w:t>
      </w:r>
    </w:p>
    <w:p w14:paraId="2DF03FAA" w14:textId="77777777" w:rsidR="00E336D9" w:rsidRPr="00373273" w:rsidRDefault="00E336D9" w:rsidP="00E336D9">
      <w:pPr>
        <w:spacing w:afterLines="50" w:after="156"/>
        <w:rPr>
          <w:rFonts w:ascii="Times New Roman" w:hAnsi="Times New Roman" w:cs="Times New Roman"/>
        </w:rPr>
      </w:pPr>
      <w:r w:rsidRPr="00373273">
        <w:rPr>
          <w:rFonts w:ascii="Times New Roman" w:hAnsi="Times New Roman" w:cs="Times New Roman"/>
        </w:rPr>
        <w:t xml:space="preserve">We need to download a file of one recorded lecture whose size is 100 MB (Megabytes) through two different wireless technologies, namely: Wi-Fi (IEEE 802.11g) and Bluetooth. </w:t>
      </w:r>
    </w:p>
    <w:p w14:paraId="74C72AE8" w14:textId="77777777" w:rsidR="00E336D9" w:rsidRPr="00373273" w:rsidRDefault="00E336D9" w:rsidP="00E336D9">
      <w:pPr>
        <w:pStyle w:val="a7"/>
        <w:numPr>
          <w:ilvl w:val="0"/>
          <w:numId w:val="10"/>
        </w:numPr>
        <w:spacing w:afterLines="50" w:after="156"/>
        <w:ind w:firstLineChars="0"/>
        <w:rPr>
          <w:rFonts w:ascii="Times New Roman" w:hAnsi="Times New Roman" w:cs="Times New Roman"/>
        </w:rPr>
      </w:pPr>
      <w:r w:rsidRPr="00373273">
        <w:rPr>
          <w:rFonts w:ascii="Times New Roman" w:hAnsi="Times New Roman" w:cs="Times New Roman"/>
        </w:rPr>
        <w:t xml:space="preserve">Assume that the raw bit data for the Wi-Fi (IEEE 802.11g) access point is 54 Mbps (Megabits-per-second) and transmit power is 20 dBm. Let us neglect for the moment any antenna gains and cable losses. For simplicity, we assume a transmission efficiency of 100%: That is, we consider that there is no signaling overhead, and hat delays introduced by the contention-based multiple access protocol (i.e., CSMA-CA) do </w:t>
      </w:r>
      <w:r w:rsidRPr="00C66B13">
        <w:rPr>
          <w:rFonts w:ascii="Times New Roman" w:hAnsi="Times New Roman" w:cs="Times New Roman"/>
          <w:u w:val="single"/>
        </w:rPr>
        <w:t>not</w:t>
      </w:r>
      <w:r w:rsidRPr="00373273">
        <w:rPr>
          <w:rFonts w:ascii="Times New Roman" w:hAnsi="Times New Roman" w:cs="Times New Roman"/>
        </w:rPr>
        <w:t xml:space="preserve"> exist. How long would does it take, in this ideal situation, to download this file? How much energy would it be consumed in this process? </w:t>
      </w:r>
    </w:p>
    <w:p w14:paraId="17C5F16E" w14:textId="77777777" w:rsidR="00E336D9" w:rsidRPr="00373273" w:rsidRDefault="00E336D9" w:rsidP="00E336D9">
      <w:pPr>
        <w:pStyle w:val="a7"/>
        <w:numPr>
          <w:ilvl w:val="0"/>
          <w:numId w:val="10"/>
        </w:numPr>
        <w:spacing w:afterLines="50" w:after="156"/>
        <w:ind w:firstLineChars="0"/>
        <w:rPr>
          <w:rFonts w:ascii="Times New Roman" w:hAnsi="Times New Roman" w:cs="Times New Roman"/>
        </w:rPr>
      </w:pPr>
      <w:r w:rsidRPr="00373273">
        <w:rPr>
          <w:rFonts w:ascii="Times New Roman" w:hAnsi="Times New Roman" w:cs="Times New Roman"/>
        </w:rPr>
        <w:t xml:space="preserve">Let us now consider that we use a pair of Bluetooth (class 3) devices for the wireless link, which can provide a (raw) data rate at 1 Mbps (Megabit-per-second) with a transmission power of 0 dBm. How much time do we now need download the same file? And how much energy would be now consumed? For simplicity, we neglect again the PHY- and MAC-layer overhead and assume that the download speed is equal to the raw data rate that is transmitted. </w:t>
      </w:r>
    </w:p>
    <w:p w14:paraId="1FCBD936" w14:textId="77777777" w:rsidR="00E336D9" w:rsidRPr="00373273" w:rsidRDefault="00E336D9" w:rsidP="00E336D9">
      <w:pPr>
        <w:pStyle w:val="a7"/>
        <w:numPr>
          <w:ilvl w:val="0"/>
          <w:numId w:val="10"/>
        </w:numPr>
        <w:spacing w:afterLines="50" w:after="156"/>
        <w:ind w:firstLineChars="0"/>
        <w:rPr>
          <w:rFonts w:ascii="Times New Roman" w:hAnsi="Times New Roman" w:cs="Times New Roman"/>
        </w:rPr>
      </w:pPr>
      <w:r w:rsidRPr="00373273">
        <w:rPr>
          <w:rFonts w:ascii="Times New Roman" w:hAnsi="Times New Roman" w:cs="Times New Roman"/>
        </w:rPr>
        <w:t>Compare the spectral efficiency (in bps/Hz) and the energy efficiency (in bits/joules) for both technologies. For this, consider that the bandwidth of the Wi-Fi (IEEE 802.11g) transmission is 20 MHz and the bandwidth of the Bluetooth transmission is 1 MHz. What is the effect that you observe when comparing these two Key Performance Indicators Parameters (KPIs) for both wireless technologies? Are they aligned with your expectations, keeping in mind their target key applications?</w:t>
      </w:r>
    </w:p>
    <w:p w14:paraId="6A58B4B2" w14:textId="77777777" w:rsidR="00E336D9" w:rsidRDefault="00E336D9" w:rsidP="00E336D9">
      <w:pPr>
        <w:spacing w:afterLines="50" w:after="156"/>
        <w:rPr>
          <w:rFonts w:ascii="Times New Roman" w:hAnsi="Times New Roman" w:cs="Times New Roman"/>
        </w:rPr>
      </w:pPr>
    </w:p>
    <w:p w14:paraId="681906D3" w14:textId="7DAAC1EA" w:rsidR="00E336D9" w:rsidRPr="00494F71" w:rsidRDefault="00E336D9" w:rsidP="00494F71">
      <w:pPr>
        <w:pStyle w:val="a7"/>
        <w:numPr>
          <w:ilvl w:val="0"/>
          <w:numId w:val="12"/>
        </w:numPr>
        <w:ind w:firstLineChars="0"/>
        <w:rPr>
          <w:rFonts w:ascii="Times New Roman" w:hAnsi="Times New Roman" w:cs="Times New Roman"/>
        </w:rPr>
      </w:pPr>
      <w:r>
        <w:rPr>
          <w:rFonts w:ascii="Times New Roman" w:hAnsi="Times New Roman" w:cs="Times New Roman"/>
        </w:rPr>
        <w:t xml:space="preserve">The size of the file is 100 MB, which are bytes, </w:t>
      </w:r>
      <w:r w:rsidRPr="00494F71">
        <w:rPr>
          <w:rFonts w:ascii="Times New Roman" w:hAnsi="Times New Roman" w:cs="Times New Roman"/>
        </w:rPr>
        <w:t>convert to bit is</w:t>
      </w:r>
    </w:p>
    <w:p w14:paraId="2327B7A7" w14:textId="77777777" w:rsidR="00E336D9" w:rsidRDefault="00E336D9" w:rsidP="00E336D9">
      <w:pPr>
        <w:pStyle w:val="a7"/>
        <w:ind w:left="440" w:firstLineChars="0" w:firstLine="0"/>
        <w:jc w:val="center"/>
        <w:rPr>
          <w:rFonts w:ascii="Times New Roman" w:hAnsi="Times New Roman" w:cs="Times New Roman"/>
        </w:rPr>
      </w:pPr>
      <w:r w:rsidRPr="00EF6BDF">
        <w:rPr>
          <w:rFonts w:ascii="Times New Roman" w:hAnsi="Times New Roman" w:cs="Times New Roman"/>
          <w:position w:val="-10"/>
        </w:rPr>
        <w:object w:dxaOrig="3320" w:dyaOrig="320" w14:anchorId="05380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85pt;height:15.95pt" o:ole="">
            <v:imagedata r:id="rId8" o:title=""/>
          </v:shape>
          <o:OLEObject Type="Embed" ProgID="Equation.DSMT4" ShapeID="_x0000_i1025" DrawAspect="Content" ObjectID="_1758469275" r:id="rId9"/>
        </w:object>
      </w:r>
    </w:p>
    <w:p w14:paraId="45BD43D4" w14:textId="77777777" w:rsidR="00E336D9" w:rsidRDefault="00E336D9" w:rsidP="00E336D9">
      <w:pPr>
        <w:pStyle w:val="a7"/>
        <w:ind w:left="440" w:firstLineChars="0" w:firstLine="0"/>
        <w:rPr>
          <w:rFonts w:ascii="Times New Roman" w:hAnsi="Times New Roman" w:cs="Times New Roman"/>
        </w:rPr>
      </w:pPr>
      <w:r>
        <w:rPr>
          <w:rFonts w:ascii="Times New Roman" w:hAnsi="Times New Roman" w:cs="Times New Roman"/>
        </w:rPr>
        <w:t>Time required to transmit at 54 Mbps is</w:t>
      </w:r>
    </w:p>
    <w:p w14:paraId="08E004C5" w14:textId="77777777" w:rsidR="00E336D9" w:rsidRDefault="00E336D9" w:rsidP="00E336D9">
      <w:pPr>
        <w:pStyle w:val="a7"/>
        <w:ind w:left="440" w:firstLineChars="0" w:firstLine="0"/>
        <w:jc w:val="center"/>
        <w:rPr>
          <w:rFonts w:ascii="Times New Roman" w:hAnsi="Times New Roman" w:cs="Times New Roman"/>
        </w:rPr>
      </w:pPr>
      <w:r w:rsidRPr="00EF6BDF">
        <w:rPr>
          <w:rFonts w:ascii="Times New Roman" w:hAnsi="Times New Roman" w:cs="Times New Roman"/>
          <w:position w:val="-28"/>
        </w:rPr>
        <w:object w:dxaOrig="2180" w:dyaOrig="660" w14:anchorId="51A7F498">
          <v:shape id="_x0000_i1026" type="#_x0000_t75" style="width:108.9pt;height:32.8pt" o:ole="">
            <v:imagedata r:id="rId10" o:title=""/>
          </v:shape>
          <o:OLEObject Type="Embed" ProgID="Equation.DSMT4" ShapeID="_x0000_i1026" DrawAspect="Content" ObjectID="_1758469276" r:id="rId11"/>
        </w:object>
      </w:r>
    </w:p>
    <w:p w14:paraId="1523AA7F" w14:textId="77777777" w:rsidR="00E336D9" w:rsidRDefault="00E336D9" w:rsidP="00E336D9">
      <w:pPr>
        <w:pStyle w:val="a7"/>
        <w:ind w:left="440" w:firstLineChars="0" w:firstLine="0"/>
        <w:rPr>
          <w:rFonts w:ascii="Times New Roman" w:hAnsi="Times New Roman" w:cs="Times New Roman"/>
        </w:rPr>
      </w:pPr>
      <w:r w:rsidRPr="00CC535F">
        <w:rPr>
          <w:rFonts w:ascii="Times New Roman" w:hAnsi="Times New Roman" w:cs="Times New Roman"/>
        </w:rPr>
        <w:t>So, in an ideal situation, without any signaling overhead or contention-based delays, downloading a 100MB file using Wi-Fi (IEEE802.11g) takes approximately 14.81 seconds.</w:t>
      </w:r>
    </w:p>
    <w:p w14:paraId="14509511" w14:textId="77777777" w:rsidR="00E336D9" w:rsidRDefault="00E336D9" w:rsidP="00E336D9">
      <w:pPr>
        <w:pStyle w:val="a7"/>
        <w:ind w:left="440" w:firstLineChars="0" w:firstLine="0"/>
        <w:rPr>
          <w:rFonts w:ascii="Times New Roman" w:hAnsi="Times New Roman" w:cs="Times New Roman"/>
        </w:rPr>
      </w:pPr>
      <w:r>
        <w:rPr>
          <w:rFonts w:ascii="Times New Roman" w:hAnsi="Times New Roman" w:cs="Times New Roman"/>
        </w:rPr>
        <w:t>The transmit power is 20 dBm, convert to mW is</w:t>
      </w:r>
    </w:p>
    <w:p w14:paraId="7273793A" w14:textId="77777777" w:rsidR="00E336D9" w:rsidRDefault="00E336D9" w:rsidP="00E336D9">
      <w:pPr>
        <w:pStyle w:val="a7"/>
        <w:ind w:left="440" w:firstLineChars="0" w:firstLine="0"/>
        <w:jc w:val="center"/>
        <w:rPr>
          <w:rFonts w:ascii="Times New Roman" w:hAnsi="Times New Roman" w:cs="Times New Roman"/>
        </w:rPr>
      </w:pPr>
      <w:r w:rsidRPr="002B682C">
        <w:rPr>
          <w:rFonts w:ascii="Times New Roman" w:hAnsi="Times New Roman" w:cs="Times New Roman"/>
          <w:position w:val="-6"/>
        </w:rPr>
        <w:object w:dxaOrig="2320" w:dyaOrig="279" w14:anchorId="335F517F">
          <v:shape id="_x0000_i1027" type="#_x0000_t75" style="width:116.2pt;height:14.6pt" o:ole="">
            <v:imagedata r:id="rId12" o:title=""/>
          </v:shape>
          <o:OLEObject Type="Embed" ProgID="Equation.DSMT4" ShapeID="_x0000_i1027" DrawAspect="Content" ObjectID="_1758469277" r:id="rId13"/>
        </w:object>
      </w:r>
    </w:p>
    <w:p w14:paraId="52FE8DEC" w14:textId="77777777" w:rsidR="00E336D9" w:rsidRDefault="00E336D9" w:rsidP="00E336D9">
      <w:pPr>
        <w:pStyle w:val="a7"/>
        <w:ind w:left="440" w:firstLineChars="0" w:firstLine="0"/>
        <w:rPr>
          <w:rFonts w:ascii="Times New Roman" w:hAnsi="Times New Roman" w:cs="Times New Roman"/>
        </w:rPr>
      </w:pPr>
      <w:r>
        <w:rPr>
          <w:rFonts w:ascii="Times New Roman" w:hAnsi="Times New Roman" w:cs="Times New Roman"/>
        </w:rPr>
        <w:t>The energy consumed in this process is</w:t>
      </w:r>
    </w:p>
    <w:p w14:paraId="0A976749" w14:textId="77777777" w:rsidR="00E336D9" w:rsidRDefault="00E336D9" w:rsidP="00E336D9">
      <w:pPr>
        <w:pStyle w:val="a7"/>
        <w:ind w:left="440" w:firstLineChars="0" w:firstLine="0"/>
        <w:jc w:val="center"/>
        <w:rPr>
          <w:rFonts w:ascii="Times New Roman" w:hAnsi="Times New Roman" w:cs="Times New Roman"/>
        </w:rPr>
      </w:pPr>
      <w:r w:rsidRPr="002B682C">
        <w:rPr>
          <w:rFonts w:ascii="Times New Roman" w:hAnsi="Times New Roman" w:cs="Times New Roman"/>
          <w:position w:val="-6"/>
        </w:rPr>
        <w:object w:dxaOrig="4680" w:dyaOrig="279" w14:anchorId="6AC64CA7">
          <v:shape id="_x0000_i1028" type="#_x0000_t75" style="width:234.25pt;height:14.6pt" o:ole="">
            <v:imagedata r:id="rId14" o:title=""/>
          </v:shape>
          <o:OLEObject Type="Embed" ProgID="Equation.DSMT4" ShapeID="_x0000_i1028" DrawAspect="Content" ObjectID="_1758469278" r:id="rId15"/>
        </w:object>
      </w:r>
    </w:p>
    <w:p w14:paraId="6D62191C" w14:textId="77777777" w:rsidR="00E336D9" w:rsidRPr="002B682C" w:rsidRDefault="00E336D9" w:rsidP="00E336D9">
      <w:pPr>
        <w:pStyle w:val="a7"/>
        <w:ind w:left="440" w:firstLineChars="0" w:firstLine="0"/>
        <w:rPr>
          <w:rFonts w:ascii="Times New Roman" w:hAnsi="Times New Roman" w:cs="Times New Roman"/>
        </w:rPr>
      </w:pPr>
      <w:r w:rsidRPr="002B682C">
        <w:rPr>
          <w:rFonts w:ascii="Times New Roman" w:hAnsi="Times New Roman" w:cs="Times New Roman"/>
        </w:rPr>
        <w:t>The energy consumed in this process is approximately 1</w:t>
      </w:r>
      <w:r>
        <w:rPr>
          <w:rFonts w:ascii="Times New Roman" w:hAnsi="Times New Roman" w:cs="Times New Roman"/>
        </w:rPr>
        <w:t>.</w:t>
      </w:r>
      <w:r w:rsidRPr="002B682C">
        <w:rPr>
          <w:rFonts w:ascii="Times New Roman" w:hAnsi="Times New Roman" w:cs="Times New Roman"/>
        </w:rPr>
        <w:t>481 Joules.</w:t>
      </w:r>
    </w:p>
    <w:p w14:paraId="676A2CD9" w14:textId="77777777" w:rsidR="00E336D9" w:rsidRDefault="00E336D9" w:rsidP="00E336D9">
      <w:pPr>
        <w:rPr>
          <w:rFonts w:ascii="Times New Roman" w:hAnsi="Times New Roman" w:cs="Times New Roman"/>
        </w:rPr>
      </w:pPr>
    </w:p>
    <w:p w14:paraId="6F476D67" w14:textId="77777777" w:rsidR="00E336D9" w:rsidRDefault="00E336D9" w:rsidP="00E336D9">
      <w:pPr>
        <w:rPr>
          <w:rFonts w:ascii="Times New Roman" w:hAnsi="Times New Roman" w:cs="Times New Roman"/>
        </w:rPr>
      </w:pPr>
    </w:p>
    <w:p w14:paraId="223CE9D4" w14:textId="77777777" w:rsidR="00E336D9" w:rsidRDefault="00E336D9" w:rsidP="00E336D9">
      <w:pPr>
        <w:pStyle w:val="a7"/>
        <w:numPr>
          <w:ilvl w:val="0"/>
          <w:numId w:val="12"/>
        </w:numPr>
        <w:ind w:firstLineChars="0"/>
        <w:rPr>
          <w:rFonts w:ascii="Times New Roman" w:hAnsi="Times New Roman" w:cs="Times New Roman"/>
        </w:rPr>
      </w:pPr>
      <w:r>
        <w:rPr>
          <w:rFonts w:ascii="Times New Roman" w:hAnsi="Times New Roman" w:cs="Times New Roman"/>
        </w:rPr>
        <w:lastRenderedPageBreak/>
        <w:t>When using Bluetooth, Time required to transmit at 1 Mbps is</w:t>
      </w:r>
    </w:p>
    <w:p w14:paraId="15E32297" w14:textId="77777777" w:rsidR="00E336D9" w:rsidRDefault="00E336D9" w:rsidP="00E336D9">
      <w:pPr>
        <w:pStyle w:val="a7"/>
        <w:ind w:left="440" w:firstLineChars="0" w:firstLine="0"/>
        <w:jc w:val="center"/>
        <w:rPr>
          <w:rFonts w:ascii="Times New Roman" w:hAnsi="Times New Roman" w:cs="Times New Roman"/>
        </w:rPr>
      </w:pPr>
      <w:r w:rsidRPr="00EF6BDF">
        <w:rPr>
          <w:rFonts w:ascii="Times New Roman" w:hAnsi="Times New Roman" w:cs="Times New Roman"/>
          <w:position w:val="-28"/>
        </w:rPr>
        <w:object w:dxaOrig="1939" w:dyaOrig="660" w14:anchorId="54778280">
          <v:shape id="_x0000_i1029" type="#_x0000_t75" style="width:97.05pt;height:32.8pt" o:ole="">
            <v:imagedata r:id="rId16" o:title=""/>
          </v:shape>
          <o:OLEObject Type="Embed" ProgID="Equation.DSMT4" ShapeID="_x0000_i1029" DrawAspect="Content" ObjectID="_1758469279" r:id="rId17"/>
        </w:object>
      </w:r>
    </w:p>
    <w:p w14:paraId="45B2B3A7" w14:textId="77777777" w:rsidR="00E336D9" w:rsidRDefault="00E336D9" w:rsidP="00E336D9">
      <w:pPr>
        <w:pStyle w:val="a7"/>
        <w:ind w:left="440" w:firstLineChars="0" w:firstLine="0"/>
        <w:rPr>
          <w:rFonts w:ascii="Times New Roman" w:hAnsi="Times New Roman" w:cs="Times New Roman"/>
        </w:rPr>
      </w:pPr>
      <w:r>
        <w:rPr>
          <w:rFonts w:ascii="Times New Roman" w:hAnsi="Times New Roman" w:cs="Times New Roman"/>
        </w:rPr>
        <w:t>The transmit power is 0 dBm, convert to mW is</w:t>
      </w:r>
    </w:p>
    <w:p w14:paraId="73A2DB5E" w14:textId="77777777" w:rsidR="00E336D9" w:rsidRDefault="00E336D9" w:rsidP="00E336D9">
      <w:pPr>
        <w:pStyle w:val="a7"/>
        <w:ind w:left="440" w:firstLineChars="0" w:firstLine="0"/>
        <w:jc w:val="center"/>
        <w:rPr>
          <w:rFonts w:ascii="Times New Roman" w:hAnsi="Times New Roman" w:cs="Times New Roman"/>
        </w:rPr>
      </w:pPr>
      <w:r w:rsidRPr="002B682C">
        <w:rPr>
          <w:rFonts w:ascii="Times New Roman" w:hAnsi="Times New Roman" w:cs="Times New Roman"/>
          <w:position w:val="-6"/>
        </w:rPr>
        <w:object w:dxaOrig="1939" w:dyaOrig="279" w14:anchorId="07D64EA2">
          <v:shape id="_x0000_i1030" type="#_x0000_t75" style="width:97.05pt;height:14.6pt" o:ole="">
            <v:imagedata r:id="rId18" o:title=""/>
          </v:shape>
          <o:OLEObject Type="Embed" ProgID="Equation.DSMT4" ShapeID="_x0000_i1030" DrawAspect="Content" ObjectID="_1758469280" r:id="rId19"/>
        </w:object>
      </w:r>
    </w:p>
    <w:p w14:paraId="49C68CD9" w14:textId="77777777" w:rsidR="00E336D9" w:rsidRDefault="00E336D9" w:rsidP="00E336D9">
      <w:pPr>
        <w:pStyle w:val="a7"/>
        <w:ind w:left="440" w:firstLineChars="0" w:firstLine="0"/>
        <w:rPr>
          <w:rFonts w:ascii="Times New Roman" w:hAnsi="Times New Roman" w:cs="Times New Roman"/>
        </w:rPr>
      </w:pPr>
      <w:r>
        <w:rPr>
          <w:rFonts w:ascii="Times New Roman" w:hAnsi="Times New Roman" w:cs="Times New Roman"/>
        </w:rPr>
        <w:t>The energy consumed in this process is</w:t>
      </w:r>
    </w:p>
    <w:p w14:paraId="611649A8" w14:textId="77777777" w:rsidR="00E336D9" w:rsidRDefault="00E336D9" w:rsidP="00E336D9">
      <w:pPr>
        <w:pStyle w:val="a7"/>
        <w:ind w:left="440" w:firstLineChars="0" w:firstLine="0"/>
        <w:jc w:val="center"/>
        <w:rPr>
          <w:rFonts w:ascii="Times New Roman" w:hAnsi="Times New Roman" w:cs="Times New Roman"/>
        </w:rPr>
      </w:pPr>
      <w:r w:rsidRPr="002B682C">
        <w:rPr>
          <w:rFonts w:ascii="Times New Roman" w:hAnsi="Times New Roman" w:cs="Times New Roman"/>
          <w:position w:val="-6"/>
        </w:rPr>
        <w:object w:dxaOrig="3980" w:dyaOrig="279" w14:anchorId="43934011">
          <v:shape id="_x0000_i1031" type="#_x0000_t75" style="width:199.6pt;height:14.6pt" o:ole="">
            <v:imagedata r:id="rId20" o:title=""/>
          </v:shape>
          <o:OLEObject Type="Embed" ProgID="Equation.DSMT4" ShapeID="_x0000_i1031" DrawAspect="Content" ObjectID="_1758469281" r:id="rId21"/>
        </w:object>
      </w:r>
    </w:p>
    <w:p w14:paraId="2F14904B" w14:textId="77777777" w:rsidR="00E336D9" w:rsidRDefault="00E336D9" w:rsidP="00E336D9">
      <w:pPr>
        <w:pStyle w:val="a7"/>
        <w:ind w:left="440" w:firstLineChars="0" w:firstLine="0"/>
        <w:rPr>
          <w:rFonts w:ascii="Times New Roman" w:hAnsi="Times New Roman" w:cs="Times New Roman"/>
        </w:rPr>
      </w:pPr>
      <w:r w:rsidRPr="009B3906">
        <w:rPr>
          <w:rFonts w:ascii="Times New Roman" w:hAnsi="Times New Roman" w:cs="Times New Roman"/>
        </w:rPr>
        <w:t xml:space="preserve">So, in this ideal scenario, using a Bluetooth </w:t>
      </w:r>
      <w:r>
        <w:rPr>
          <w:rFonts w:ascii="Times New Roman" w:hAnsi="Times New Roman" w:cs="Times New Roman"/>
        </w:rPr>
        <w:t>(c</w:t>
      </w:r>
      <w:r w:rsidRPr="009B3906">
        <w:rPr>
          <w:rFonts w:ascii="Times New Roman" w:hAnsi="Times New Roman" w:cs="Times New Roman"/>
        </w:rPr>
        <w:t>lass3</w:t>
      </w:r>
      <w:r>
        <w:rPr>
          <w:rFonts w:ascii="Times New Roman" w:hAnsi="Times New Roman" w:cs="Times New Roman"/>
        </w:rPr>
        <w:t>)</w:t>
      </w:r>
      <w:r w:rsidRPr="009B3906">
        <w:rPr>
          <w:rFonts w:ascii="Times New Roman" w:hAnsi="Times New Roman" w:cs="Times New Roman"/>
        </w:rPr>
        <w:t xml:space="preserve"> device with a raw data rate of 1Mbps, it would take approximately 800 seconds to download a 100MB file, while consuming approximately 0.8 Joules of energy in the process.</w:t>
      </w:r>
    </w:p>
    <w:p w14:paraId="42F0540E" w14:textId="77777777" w:rsidR="00E336D9" w:rsidRPr="009B3906" w:rsidRDefault="00E336D9" w:rsidP="00E336D9">
      <w:pPr>
        <w:rPr>
          <w:rFonts w:ascii="Times New Roman" w:hAnsi="Times New Roman" w:cs="Times New Roman"/>
        </w:rPr>
      </w:pPr>
    </w:p>
    <w:p w14:paraId="18D56984" w14:textId="77777777" w:rsidR="00E336D9" w:rsidRDefault="00E336D9" w:rsidP="00E336D9">
      <w:pPr>
        <w:pStyle w:val="a7"/>
        <w:numPr>
          <w:ilvl w:val="0"/>
          <w:numId w:val="12"/>
        </w:numPr>
        <w:ind w:firstLineChars="0"/>
        <w:rPr>
          <w:rFonts w:ascii="Times New Roman" w:hAnsi="Times New Roman" w:cs="Times New Roman"/>
        </w:rPr>
      </w:pPr>
      <w:r>
        <w:rPr>
          <w:rFonts w:ascii="Times New Roman" w:hAnsi="Times New Roman" w:cs="Times New Roman"/>
        </w:rPr>
        <w:t>F</w:t>
      </w:r>
      <w:r w:rsidRPr="00373273">
        <w:rPr>
          <w:rFonts w:ascii="Times New Roman" w:hAnsi="Times New Roman" w:cs="Times New Roman"/>
        </w:rPr>
        <w:t>or Wi-Fi (IEEE 802.11g)</w:t>
      </w:r>
    </w:p>
    <w:p w14:paraId="4E3DAAEB" w14:textId="77777777" w:rsidR="00E336D9" w:rsidRDefault="00E336D9" w:rsidP="00E336D9">
      <w:pPr>
        <w:pStyle w:val="a7"/>
        <w:ind w:left="440" w:firstLineChars="0" w:firstLine="0"/>
        <w:rPr>
          <w:rFonts w:ascii="Times New Roman" w:hAnsi="Times New Roman" w:cs="Times New Roman"/>
        </w:rPr>
      </w:pPr>
      <w:r>
        <w:rPr>
          <w:rFonts w:ascii="Times New Roman" w:hAnsi="Times New Roman" w:cs="Times New Roman"/>
        </w:rPr>
        <w:t xml:space="preserve">The spectral efficiency is </w:t>
      </w:r>
    </w:p>
    <w:p w14:paraId="2ED2DB87" w14:textId="77777777" w:rsidR="00E336D9" w:rsidRDefault="00E336D9" w:rsidP="00E336D9">
      <w:pPr>
        <w:pStyle w:val="a7"/>
        <w:ind w:left="440" w:firstLineChars="0" w:firstLine="0"/>
        <w:jc w:val="center"/>
        <w:rPr>
          <w:rFonts w:ascii="Times New Roman" w:hAnsi="Times New Roman" w:cs="Times New Roman"/>
        </w:rPr>
      </w:pPr>
      <w:r w:rsidRPr="00ED498E">
        <w:rPr>
          <w:rFonts w:ascii="Times New Roman" w:hAnsi="Times New Roman" w:cs="Times New Roman"/>
          <w:position w:val="-24"/>
        </w:rPr>
        <w:object w:dxaOrig="4080" w:dyaOrig="620" w14:anchorId="030DB441">
          <v:shape id="_x0000_i1032" type="#_x0000_t75" style="width:204.6pt;height:31pt" o:ole="">
            <v:imagedata r:id="rId22" o:title=""/>
          </v:shape>
          <o:OLEObject Type="Embed" ProgID="Equation.DSMT4" ShapeID="_x0000_i1032" DrawAspect="Content" ObjectID="_1758469282" r:id="rId23"/>
        </w:object>
      </w:r>
    </w:p>
    <w:p w14:paraId="6A3CA1EE" w14:textId="77777777" w:rsidR="00E336D9" w:rsidRDefault="00E336D9" w:rsidP="00E336D9">
      <w:pPr>
        <w:pStyle w:val="a7"/>
        <w:ind w:left="440" w:firstLineChars="0" w:firstLine="0"/>
        <w:rPr>
          <w:rFonts w:ascii="Times New Roman" w:hAnsi="Times New Roman" w:cs="Times New Roman"/>
        </w:rPr>
      </w:pPr>
      <w:r>
        <w:rPr>
          <w:rFonts w:ascii="Times New Roman" w:hAnsi="Times New Roman" w:cs="Times New Roman"/>
        </w:rPr>
        <w:t>The energy efficiency is</w:t>
      </w:r>
    </w:p>
    <w:p w14:paraId="331D2A23" w14:textId="122DB95B" w:rsidR="00E336D9" w:rsidRPr="00ED498E" w:rsidRDefault="0028457C" w:rsidP="00E336D9">
      <w:pPr>
        <w:pStyle w:val="a7"/>
        <w:ind w:left="440" w:firstLineChars="0" w:firstLine="0"/>
        <w:jc w:val="center"/>
        <w:rPr>
          <w:rFonts w:ascii="Times New Roman" w:hAnsi="Times New Roman" w:cs="Times New Roman"/>
        </w:rPr>
      </w:pPr>
      <w:r w:rsidRPr="00ED498E">
        <w:rPr>
          <w:rFonts w:ascii="Times New Roman" w:hAnsi="Times New Roman" w:cs="Times New Roman"/>
          <w:position w:val="-24"/>
        </w:rPr>
        <w:object w:dxaOrig="4020" w:dyaOrig="620" w14:anchorId="3FC8E08E">
          <v:shape id="_x0000_i1045" type="#_x0000_t75" style="width:200.95pt;height:31pt" o:ole="">
            <v:imagedata r:id="rId24" o:title=""/>
          </v:shape>
          <o:OLEObject Type="Embed" ProgID="Equation.DSMT4" ShapeID="_x0000_i1045" DrawAspect="Content" ObjectID="_1758469283" r:id="rId25"/>
        </w:object>
      </w:r>
    </w:p>
    <w:p w14:paraId="00E6522B" w14:textId="77777777" w:rsidR="00E336D9" w:rsidRDefault="00E336D9" w:rsidP="00E336D9">
      <w:pPr>
        <w:pStyle w:val="a7"/>
        <w:ind w:left="440" w:firstLineChars="0" w:firstLine="0"/>
        <w:rPr>
          <w:rFonts w:ascii="Times New Roman" w:hAnsi="Times New Roman" w:cs="Times New Roman"/>
        </w:rPr>
      </w:pPr>
      <w:r>
        <w:rPr>
          <w:rFonts w:ascii="Times New Roman" w:hAnsi="Times New Roman" w:cs="Times New Roman"/>
        </w:rPr>
        <w:t xml:space="preserve">For </w:t>
      </w:r>
      <w:r w:rsidRPr="00373273">
        <w:rPr>
          <w:rFonts w:ascii="Times New Roman" w:hAnsi="Times New Roman" w:cs="Times New Roman"/>
        </w:rPr>
        <w:t>Bluetooth (class 3)</w:t>
      </w:r>
    </w:p>
    <w:p w14:paraId="1EEAD9BF" w14:textId="77777777" w:rsidR="00E336D9" w:rsidRDefault="00E336D9" w:rsidP="00E336D9">
      <w:pPr>
        <w:pStyle w:val="a7"/>
        <w:ind w:left="440" w:firstLineChars="0" w:firstLine="0"/>
        <w:rPr>
          <w:rFonts w:ascii="Times New Roman" w:hAnsi="Times New Roman" w:cs="Times New Roman"/>
        </w:rPr>
      </w:pPr>
      <w:r>
        <w:rPr>
          <w:rFonts w:ascii="Times New Roman" w:hAnsi="Times New Roman" w:cs="Times New Roman"/>
        </w:rPr>
        <w:t xml:space="preserve">The spectral efficiency is </w:t>
      </w:r>
    </w:p>
    <w:p w14:paraId="32B0289D" w14:textId="77777777" w:rsidR="00E336D9" w:rsidRDefault="00E336D9" w:rsidP="00E336D9">
      <w:pPr>
        <w:pStyle w:val="a7"/>
        <w:ind w:left="440" w:firstLineChars="0" w:firstLine="0"/>
        <w:jc w:val="center"/>
        <w:rPr>
          <w:rFonts w:ascii="Times New Roman" w:hAnsi="Times New Roman" w:cs="Times New Roman"/>
        </w:rPr>
      </w:pPr>
      <w:r w:rsidRPr="00ED498E">
        <w:rPr>
          <w:rFonts w:ascii="Times New Roman" w:hAnsi="Times New Roman" w:cs="Times New Roman"/>
          <w:position w:val="-24"/>
        </w:rPr>
        <w:object w:dxaOrig="3720" w:dyaOrig="620" w14:anchorId="185B713F">
          <v:shape id="_x0000_i1034" type="#_x0000_t75" style="width:185.45pt;height:31pt" o:ole="">
            <v:imagedata r:id="rId26" o:title=""/>
          </v:shape>
          <o:OLEObject Type="Embed" ProgID="Equation.DSMT4" ShapeID="_x0000_i1034" DrawAspect="Content" ObjectID="_1758469284" r:id="rId27"/>
        </w:object>
      </w:r>
    </w:p>
    <w:p w14:paraId="2B12E52B" w14:textId="77777777" w:rsidR="00E336D9" w:rsidRDefault="00E336D9" w:rsidP="00E336D9">
      <w:pPr>
        <w:pStyle w:val="a7"/>
        <w:ind w:left="440" w:firstLineChars="0" w:firstLine="0"/>
        <w:rPr>
          <w:rFonts w:ascii="Times New Roman" w:hAnsi="Times New Roman" w:cs="Times New Roman"/>
        </w:rPr>
      </w:pPr>
      <w:r>
        <w:rPr>
          <w:rFonts w:ascii="Times New Roman" w:hAnsi="Times New Roman" w:cs="Times New Roman"/>
        </w:rPr>
        <w:t>The energy efficiency is</w:t>
      </w:r>
    </w:p>
    <w:p w14:paraId="0EEE6174" w14:textId="723BE3E3" w:rsidR="00E336D9" w:rsidRPr="00ED498E" w:rsidRDefault="0028457C" w:rsidP="00E336D9">
      <w:pPr>
        <w:pStyle w:val="a7"/>
        <w:ind w:left="440" w:firstLineChars="0" w:firstLine="0"/>
        <w:jc w:val="center"/>
        <w:rPr>
          <w:rFonts w:ascii="Times New Roman" w:hAnsi="Times New Roman" w:cs="Times New Roman"/>
        </w:rPr>
      </w:pPr>
      <w:r w:rsidRPr="00ED498E">
        <w:rPr>
          <w:rFonts w:ascii="Times New Roman" w:hAnsi="Times New Roman" w:cs="Times New Roman"/>
          <w:position w:val="-24"/>
        </w:rPr>
        <w:object w:dxaOrig="3840" w:dyaOrig="620" w14:anchorId="07143736">
          <v:shape id="_x0000_i1047" type="#_x0000_t75" style="width:191.4pt;height:31pt" o:ole="">
            <v:imagedata r:id="rId28" o:title=""/>
          </v:shape>
          <o:OLEObject Type="Embed" ProgID="Equation.DSMT4" ShapeID="_x0000_i1047" DrawAspect="Content" ObjectID="_1758469285" r:id="rId29"/>
        </w:object>
      </w:r>
    </w:p>
    <w:p w14:paraId="6A1D4B29" w14:textId="36BD6B7E" w:rsidR="00E336D9" w:rsidRPr="00697CEC" w:rsidRDefault="00E336D9" w:rsidP="00E336D9">
      <w:pPr>
        <w:pStyle w:val="a7"/>
        <w:ind w:left="440" w:firstLineChars="0" w:firstLine="0"/>
        <w:rPr>
          <w:rFonts w:ascii="Times New Roman" w:hAnsi="Times New Roman" w:cs="Times New Roman"/>
        </w:rPr>
      </w:pPr>
      <w:r>
        <w:rPr>
          <w:rFonts w:ascii="Times New Roman" w:hAnsi="Times New Roman" w:cs="Times New Roman"/>
        </w:rPr>
        <w:t xml:space="preserve">The spectral efficiency of </w:t>
      </w:r>
      <w:r w:rsidRPr="00DC7050">
        <w:rPr>
          <w:rFonts w:ascii="Times New Roman" w:hAnsi="Times New Roman" w:cs="Times New Roman"/>
        </w:rPr>
        <w:t>Wi-Fi (IEEE802.11g) (2.7bps/Hz)</w:t>
      </w:r>
      <w:r>
        <w:rPr>
          <w:rFonts w:ascii="Times New Roman" w:hAnsi="Times New Roman" w:cs="Times New Roman"/>
        </w:rPr>
        <w:t xml:space="preserve"> is higher than</w:t>
      </w:r>
      <w:r w:rsidRPr="00DC7050">
        <w:rPr>
          <w:rFonts w:ascii="Times New Roman" w:hAnsi="Times New Roman" w:cs="Times New Roman"/>
        </w:rPr>
        <w:t xml:space="preserve"> Bluetooth (Class3)</w:t>
      </w:r>
      <w:r>
        <w:rPr>
          <w:rFonts w:ascii="Times New Roman" w:hAnsi="Times New Roman" w:cs="Times New Roman"/>
        </w:rPr>
        <w:t xml:space="preserve"> </w:t>
      </w:r>
      <w:r w:rsidRPr="00DC7050">
        <w:rPr>
          <w:rFonts w:ascii="Times New Roman" w:hAnsi="Times New Roman" w:cs="Times New Roman"/>
        </w:rPr>
        <w:t>(1bps/Hz). This means that Wi-Fi can transmit more data within unit bandwidth and use spectrum resources more efficiently.</w:t>
      </w:r>
      <w:r>
        <w:rPr>
          <w:rFonts w:ascii="Times New Roman" w:hAnsi="Times New Roman" w:cs="Times New Roman"/>
        </w:rPr>
        <w:t xml:space="preserve"> </w:t>
      </w:r>
      <w:r w:rsidRPr="00697CEC">
        <w:rPr>
          <w:rFonts w:ascii="Times New Roman" w:hAnsi="Times New Roman" w:cs="Times New Roman"/>
        </w:rPr>
        <w:t>The energy of Bluetooth (class3) (1000 Mbits/joule) is higher than Wi-Fi (IEEE802.11g) (540</w:t>
      </w:r>
      <w:r w:rsidR="0028457C">
        <w:rPr>
          <w:rFonts w:ascii="Times New Roman" w:hAnsi="Times New Roman" w:cs="Times New Roman"/>
        </w:rPr>
        <w:t>.</w:t>
      </w:r>
      <w:r w:rsidRPr="00697CEC">
        <w:rPr>
          <w:rFonts w:ascii="Times New Roman" w:hAnsi="Times New Roman" w:cs="Times New Roman"/>
        </w:rPr>
        <w:t>18 Mbits/joule). So, Bluetooth requires less energy to transmit the same amount of data.</w:t>
      </w:r>
    </w:p>
    <w:p w14:paraId="00D945F1" w14:textId="77777777" w:rsidR="00E336D9" w:rsidRPr="006B6E29" w:rsidRDefault="00E336D9" w:rsidP="00E336D9">
      <w:pPr>
        <w:pStyle w:val="a7"/>
        <w:ind w:left="440" w:firstLineChars="0" w:firstLine="0"/>
        <w:rPr>
          <w:rFonts w:ascii="Times New Roman" w:hAnsi="Times New Roman" w:cs="Times New Roman"/>
        </w:rPr>
      </w:pPr>
      <w:r w:rsidRPr="00697CEC">
        <w:rPr>
          <w:rFonts w:ascii="Times New Roman" w:hAnsi="Times New Roman" w:cs="Times New Roman"/>
        </w:rPr>
        <w:t>These observations are consistent with the expected characteristics of both technologies and their target applications</w:t>
      </w:r>
      <w:r>
        <w:rPr>
          <w:rFonts w:ascii="Times New Roman" w:hAnsi="Times New Roman" w:cs="Times New Roman"/>
        </w:rPr>
        <w:t>.</w:t>
      </w:r>
      <w:r w:rsidRPr="00697CEC">
        <w:rPr>
          <w:rFonts w:ascii="Times New Roman" w:hAnsi="Times New Roman" w:cs="Times New Roman"/>
        </w:rPr>
        <w:t xml:space="preserve"> Wi-Fi (IEEE802.11g) is designed for high data rate, high throughput applications such as Internet access and multimedia streaming. Its higher spectral efficiency enables it to provide faster data transmission over larger bandwidths. Bluetooth (</w:t>
      </w:r>
      <w:r>
        <w:rPr>
          <w:rFonts w:ascii="Times New Roman" w:hAnsi="Times New Roman" w:cs="Times New Roman"/>
        </w:rPr>
        <w:t>c</w:t>
      </w:r>
      <w:r w:rsidRPr="00697CEC">
        <w:rPr>
          <w:rFonts w:ascii="Times New Roman" w:hAnsi="Times New Roman" w:cs="Times New Roman"/>
        </w:rPr>
        <w:t>lass 3) is designed for short-range, low-power applications such as wireless headsets, keyboards, and other personal area network devices. Its lower energy efficiency is very beneficial in situations where saving energy is important, even at the expense of some data rate efficiency.</w:t>
      </w:r>
    </w:p>
    <w:p w14:paraId="2A5CE8D9" w14:textId="77777777" w:rsidR="00E336D9" w:rsidRPr="006B6E29" w:rsidRDefault="00E336D9" w:rsidP="00E336D9">
      <w:pPr>
        <w:rPr>
          <w:rFonts w:ascii="Times New Roman" w:hAnsi="Times New Roman" w:cs="Times New Roman"/>
        </w:rPr>
      </w:pPr>
    </w:p>
    <w:p w14:paraId="495D8C72" w14:textId="77777777" w:rsidR="00E336D9" w:rsidRPr="00373273" w:rsidRDefault="00E336D9" w:rsidP="00E336D9">
      <w:pPr>
        <w:spacing w:afterLines="50" w:after="156"/>
        <w:rPr>
          <w:rFonts w:ascii="Times New Roman" w:hAnsi="Times New Roman" w:cs="Times New Roman"/>
        </w:rPr>
      </w:pPr>
      <w:r w:rsidRPr="00373273">
        <w:rPr>
          <w:rFonts w:ascii="Times New Roman" w:hAnsi="Times New Roman" w:cs="Times New Roman"/>
        </w:rPr>
        <w:br w:type="page"/>
      </w:r>
    </w:p>
    <w:p w14:paraId="24E1DEEC" w14:textId="77777777" w:rsidR="00E336D9" w:rsidRPr="00C66B13" w:rsidRDefault="00E336D9" w:rsidP="00E336D9">
      <w:pPr>
        <w:spacing w:afterLines="50" w:after="156"/>
        <w:rPr>
          <w:rFonts w:ascii="Times New Roman" w:hAnsi="Times New Roman" w:cs="Times New Roman"/>
        </w:rPr>
      </w:pPr>
      <w:r w:rsidRPr="00C66B13">
        <w:rPr>
          <w:rFonts w:ascii="Times New Roman" w:hAnsi="Times New Roman" w:cs="Times New Roman"/>
          <w:b/>
          <w:bCs/>
        </w:rPr>
        <w:lastRenderedPageBreak/>
        <w:t xml:space="preserve">Problem 5.2 (1.5 points). </w:t>
      </w:r>
      <w:r w:rsidRPr="00C66B13">
        <w:rPr>
          <w:rFonts w:ascii="Times New Roman" w:hAnsi="Times New Roman" w:cs="Times New Roman"/>
          <w:i/>
          <w:iCs/>
        </w:rPr>
        <w:t>Bluetooth throughput in scatternet</w:t>
      </w:r>
      <w:r w:rsidRPr="00C66B13">
        <w:rPr>
          <w:rFonts w:ascii="Times New Roman" w:hAnsi="Times New Roman" w:cs="Times New Roman"/>
        </w:rPr>
        <w:t xml:space="preserve"> </w:t>
      </w:r>
    </w:p>
    <w:p w14:paraId="0831DC4E" w14:textId="77777777" w:rsidR="00E336D9" w:rsidRPr="00C66B13" w:rsidRDefault="00E336D9" w:rsidP="00E336D9">
      <w:pPr>
        <w:spacing w:afterLines="50" w:after="156"/>
        <w:rPr>
          <w:rFonts w:ascii="Times New Roman" w:hAnsi="Times New Roman" w:cs="Times New Roman"/>
        </w:rPr>
      </w:pPr>
      <w:r w:rsidRPr="00C66B13">
        <w:rPr>
          <w:rFonts w:ascii="Times New Roman" w:hAnsi="Times New Roman" w:cs="Times New Roman"/>
        </w:rPr>
        <w:t xml:space="preserve">Bluetooth devices hop in frequency following a pseudo-random sequence of 79 channels (1 MHz each) on the license-free 2.4 GHz ISM band. Each Bluetooth piconet is synchronized to a frequency hopping sequence defined by the master device, so that all the slave devices in the same piconet are tuned at the correct channel at any transmission time instant. </w:t>
      </w:r>
    </w:p>
    <w:p w14:paraId="7BDD4445" w14:textId="77777777" w:rsidR="00E336D9" w:rsidRPr="00C66B13" w:rsidRDefault="00E336D9" w:rsidP="00E336D9">
      <w:pPr>
        <w:spacing w:afterLines="50" w:after="156"/>
        <w:rPr>
          <w:rFonts w:ascii="Times New Roman" w:hAnsi="Times New Roman" w:cs="Times New Roman"/>
        </w:rPr>
      </w:pPr>
      <w:r w:rsidRPr="00C66B13">
        <w:rPr>
          <w:rFonts w:ascii="Times New Roman" w:hAnsi="Times New Roman" w:cs="Times New Roman"/>
        </w:rPr>
        <w:t>Let us assume that ‘</w:t>
      </w:r>
      <w:r w:rsidRPr="00C66B13">
        <w:rPr>
          <w:rFonts w:ascii="Times New Roman" w:hAnsi="Times New Roman" w:cs="Times New Roman"/>
          <w:i/>
          <w:iCs/>
        </w:rPr>
        <w:t>N</w:t>
      </w:r>
      <w:r w:rsidRPr="00C66B13">
        <w:rPr>
          <w:rFonts w:ascii="Times New Roman" w:hAnsi="Times New Roman" w:cs="Times New Roman"/>
        </w:rPr>
        <w:t xml:space="preserve">’ independent Bluetooth piconets are coexisting in the same area. For simplicity, the internal clocks of all master devices are synchronized, such that only full overlapping collisions may take place when two different piconets select the same frequency channel for the given hop. Moreover, let us assume that all piconets are using Data High-rate packets type-1 (DH1) in </w:t>
      </w:r>
      <w:r w:rsidRPr="00C66B13">
        <w:rPr>
          <w:rFonts w:ascii="Times New Roman" w:hAnsi="Times New Roman" w:cs="Times New Roman"/>
          <w:u w:val="single"/>
        </w:rPr>
        <w:t>both</w:t>
      </w:r>
      <w:r w:rsidRPr="00C66B13">
        <w:rPr>
          <w:rFonts w:ascii="Times New Roman" w:hAnsi="Times New Roman" w:cs="Times New Roman"/>
        </w:rPr>
        <w:t xml:space="preserve"> directions (i.e., master-to-slave and slave-to-master), alternating one DH1 packet from master-to-slave and one DH1 packet from slave-to-master sequentially. Note that each DH1 packet transport 27 bytes of useful data in every time slot of duration of 0.625 milliseconds. </w:t>
      </w:r>
    </w:p>
    <w:p w14:paraId="72910426" w14:textId="77777777" w:rsidR="00E336D9" w:rsidRDefault="00E336D9" w:rsidP="00E336D9">
      <w:pPr>
        <w:spacing w:afterLines="50" w:after="156"/>
        <w:rPr>
          <w:rFonts w:ascii="Times New Roman" w:hAnsi="Times New Roman" w:cs="Times New Roman"/>
        </w:rPr>
      </w:pPr>
      <w:r w:rsidRPr="00C66B13">
        <w:rPr>
          <w:rFonts w:ascii="Times New Roman" w:hAnsi="Times New Roman" w:cs="Times New Roman"/>
        </w:rPr>
        <w:t xml:space="preserve">For sake of simplicity, we consider that </w:t>
      </w:r>
      <w:bookmarkStart w:id="0" w:name="_Hlk147590980"/>
      <w:r w:rsidRPr="00C66B13">
        <w:rPr>
          <w:rFonts w:ascii="Times New Roman" w:hAnsi="Times New Roman" w:cs="Times New Roman"/>
        </w:rPr>
        <w:t>the full packet is lost if a collision takes place</w:t>
      </w:r>
      <w:bookmarkEnd w:id="0"/>
      <w:r w:rsidRPr="00C66B13">
        <w:rPr>
          <w:rFonts w:ascii="Times New Roman" w:hAnsi="Times New Roman" w:cs="Times New Roman"/>
        </w:rPr>
        <w:t xml:space="preserve"> (this is a reasonable assumption, since DH1 packets do not use Forward Error Correction). Note that for a successful transmission using DH1 packets, there should be no collision neither in the transmission slot (when the data is sent from source to the destination) and the following reception slot (where the ACK of correct reception issued from the destination). </w:t>
      </w:r>
    </w:p>
    <w:p w14:paraId="40591406" w14:textId="77777777" w:rsidR="00E336D9" w:rsidRDefault="00E336D9" w:rsidP="00E336D9">
      <w:pPr>
        <w:spacing w:afterLines="50" w:after="156"/>
        <w:rPr>
          <w:rFonts w:ascii="Times New Roman" w:hAnsi="Times New Roman" w:cs="Times New Roman"/>
        </w:rPr>
      </w:pPr>
      <w:r w:rsidRPr="00C66B13">
        <w:rPr>
          <w:rFonts w:ascii="Times New Roman" w:hAnsi="Times New Roman" w:cs="Times New Roman"/>
        </w:rPr>
        <w:t>Find the throughput that each Bluetooth piconet can support in each direction of communication when ‘</w:t>
      </w:r>
      <w:r w:rsidRPr="00C66B13">
        <w:rPr>
          <w:rFonts w:ascii="Times New Roman" w:hAnsi="Times New Roman" w:cs="Times New Roman"/>
          <w:i/>
          <w:iCs/>
        </w:rPr>
        <w:t>N</w:t>
      </w:r>
      <w:r w:rsidRPr="00C66B13">
        <w:rPr>
          <w:rFonts w:ascii="Times New Roman" w:hAnsi="Times New Roman" w:cs="Times New Roman"/>
        </w:rPr>
        <w:t xml:space="preserve">’ equals ‘1’, ‘10’ and ‘100’. Express the result in kbps. </w:t>
      </w:r>
    </w:p>
    <w:p w14:paraId="34620B83" w14:textId="77777777" w:rsidR="00E336D9" w:rsidRDefault="00E336D9" w:rsidP="00E336D9">
      <w:pPr>
        <w:spacing w:afterLines="50" w:after="156"/>
        <w:rPr>
          <w:rFonts w:ascii="Times New Roman" w:hAnsi="Times New Roman" w:cs="Times New Roman"/>
        </w:rPr>
      </w:pPr>
      <w:r w:rsidRPr="00C66B13">
        <w:rPr>
          <w:rFonts w:ascii="Times New Roman" w:hAnsi="Times New Roman" w:cs="Times New Roman"/>
        </w:rPr>
        <w:t xml:space="preserve">What is the effect that you observe in the aggregate data rate of the Scatternet for </w:t>
      </w:r>
      <w:r w:rsidRPr="00C66B13">
        <w:rPr>
          <w:rFonts w:ascii="Times New Roman" w:hAnsi="Times New Roman" w:cs="Times New Roman"/>
          <w:i/>
          <w:iCs/>
        </w:rPr>
        <w:t>N</w:t>
      </w:r>
      <w:r w:rsidRPr="00C66B13">
        <w:rPr>
          <w:rFonts w:ascii="Times New Roman" w:hAnsi="Times New Roman" w:cs="Times New Roman"/>
        </w:rPr>
        <w:t xml:space="preserve"> = 1, 10, 100? (Note: the aggregate data rate of the Bluetooth scatternet is the sum of the individual data rates of the piconets). Give a short but clear justification of this observation.</w:t>
      </w:r>
    </w:p>
    <w:p w14:paraId="3060788F" w14:textId="77777777" w:rsidR="00E336D9" w:rsidRDefault="00E336D9" w:rsidP="00E336D9">
      <w:pPr>
        <w:spacing w:afterLines="50" w:after="156"/>
        <w:rPr>
          <w:rFonts w:ascii="Times New Roman" w:hAnsi="Times New Roman" w:cs="Times New Roman"/>
        </w:rPr>
      </w:pPr>
    </w:p>
    <w:p w14:paraId="7FFDC2DD" w14:textId="77777777" w:rsidR="00E336D9" w:rsidRPr="0052473F" w:rsidRDefault="00E336D9" w:rsidP="00E336D9">
      <w:pPr>
        <w:pStyle w:val="a7"/>
        <w:numPr>
          <w:ilvl w:val="0"/>
          <w:numId w:val="18"/>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hroughput</w:t>
      </w:r>
    </w:p>
    <w:p w14:paraId="45298BF9" w14:textId="77777777" w:rsidR="00E336D9" w:rsidRDefault="00E336D9" w:rsidP="00E336D9">
      <w:pPr>
        <w:rPr>
          <w:rFonts w:ascii="Times New Roman" w:hAnsi="Times New Roman" w:cs="Times New Roman"/>
        </w:rPr>
      </w:pPr>
      <w:r w:rsidRPr="00B16193">
        <w:rPr>
          <w:rFonts w:ascii="Times New Roman" w:hAnsi="Times New Roman" w:cs="Times New Roman"/>
        </w:rPr>
        <w:t>For a Bluetooth microgrid</w:t>
      </w:r>
      <w:r>
        <w:rPr>
          <w:rFonts w:ascii="Times New Roman" w:hAnsi="Times New Roman" w:cs="Times New Roman"/>
        </w:rPr>
        <w:t>,</w:t>
      </w:r>
      <w:r w:rsidRPr="00B16193">
        <w:rPr>
          <w:rFonts w:ascii="Times New Roman" w:hAnsi="Times New Roman" w:cs="Times New Roman"/>
        </w:rPr>
        <w:t xml:space="preserve"> each </w:t>
      </w:r>
      <w:r>
        <w:rPr>
          <w:rFonts w:ascii="Times New Roman" w:hAnsi="Times New Roman" w:cs="Times New Roman"/>
        </w:rPr>
        <w:t xml:space="preserve">DH1 </w:t>
      </w:r>
      <w:r w:rsidRPr="00B16193">
        <w:rPr>
          <w:rFonts w:ascii="Times New Roman" w:hAnsi="Times New Roman" w:cs="Times New Roman"/>
        </w:rPr>
        <w:t>packet transmits 27 bytes of data in each time slot with a duration of 0.625 ms.</w:t>
      </w:r>
      <w:r>
        <w:rPr>
          <w:rFonts w:ascii="Times New Roman" w:hAnsi="Times New Roman" w:cs="Times New Roman" w:hint="eastAsia"/>
        </w:rPr>
        <w:t xml:space="preserve"> </w:t>
      </w:r>
      <w:r>
        <w:rPr>
          <w:rFonts w:ascii="Times New Roman" w:hAnsi="Times New Roman" w:cs="Times New Roman"/>
        </w:rPr>
        <w:t>So, the throughput of one piconet in one direction is</w:t>
      </w:r>
    </w:p>
    <w:p w14:paraId="65EBBAAD" w14:textId="77777777" w:rsidR="00E336D9" w:rsidRDefault="00E336D9" w:rsidP="00E336D9">
      <w:pPr>
        <w:jc w:val="center"/>
        <w:rPr>
          <w:rFonts w:ascii="Times New Roman" w:hAnsi="Times New Roman" w:cs="Times New Roman"/>
        </w:rPr>
      </w:pPr>
      <w:r w:rsidRPr="00B16193">
        <w:rPr>
          <w:rFonts w:ascii="Times New Roman" w:hAnsi="Times New Roman" w:cs="Times New Roman"/>
          <w:position w:val="-24"/>
        </w:rPr>
        <w:object w:dxaOrig="4819" w:dyaOrig="620" w14:anchorId="2D96C45F">
          <v:shape id="_x0000_i1036" type="#_x0000_t75" style="width:241.05pt;height:31pt" o:ole="">
            <v:imagedata r:id="rId30" o:title=""/>
          </v:shape>
          <o:OLEObject Type="Embed" ProgID="Equation.DSMT4" ShapeID="_x0000_i1036" DrawAspect="Content" ObjectID="_1758469286" r:id="rId31"/>
        </w:object>
      </w:r>
    </w:p>
    <w:p w14:paraId="1F657C48" w14:textId="77777777" w:rsidR="00E336D9" w:rsidRDefault="00E336D9" w:rsidP="00E336D9">
      <w:pPr>
        <w:rPr>
          <w:rFonts w:ascii="Times New Roman" w:hAnsi="Times New Roman" w:cs="Times New Roman"/>
        </w:rPr>
      </w:pPr>
      <w:r>
        <w:rPr>
          <w:rFonts w:ascii="Times New Roman" w:hAnsi="Times New Roman" w:cs="Times New Roman"/>
        </w:rPr>
        <w:t xml:space="preserve">When </w:t>
      </w:r>
      <w:r w:rsidRPr="00C429C8">
        <w:rPr>
          <w:rFonts w:ascii="Times New Roman" w:hAnsi="Times New Roman" w:cs="Times New Roman"/>
          <w:i/>
          <w:iCs/>
        </w:rPr>
        <w:t>N</w:t>
      </w:r>
      <w:r>
        <w:rPr>
          <w:rFonts w:ascii="Times New Roman" w:hAnsi="Times New Roman" w:cs="Times New Roman"/>
          <w:i/>
          <w:iCs/>
        </w:rPr>
        <w:t xml:space="preserve"> </w:t>
      </w:r>
      <w:r>
        <w:rPr>
          <w:rFonts w:ascii="Times New Roman" w:hAnsi="Times New Roman" w:cs="Times New Roman"/>
        </w:rPr>
        <w:t>= 1, the throughput is</w:t>
      </w:r>
    </w:p>
    <w:p w14:paraId="135D8C2F" w14:textId="77777777" w:rsidR="00E336D9" w:rsidRDefault="00E336D9" w:rsidP="00E336D9">
      <w:pPr>
        <w:jc w:val="center"/>
        <w:rPr>
          <w:rFonts w:ascii="Times New Roman" w:hAnsi="Times New Roman" w:cs="Times New Roman"/>
        </w:rPr>
      </w:pPr>
      <w:r w:rsidRPr="00C429C8">
        <w:rPr>
          <w:rFonts w:ascii="Times New Roman" w:hAnsi="Times New Roman" w:cs="Times New Roman"/>
          <w:position w:val="-12"/>
        </w:rPr>
        <w:object w:dxaOrig="3920" w:dyaOrig="360" w14:anchorId="0BF83B5E">
          <v:shape id="_x0000_i1037" type="#_x0000_t75" style="width:195.95pt;height:18.25pt" o:ole="">
            <v:imagedata r:id="rId32" o:title=""/>
          </v:shape>
          <o:OLEObject Type="Embed" ProgID="Equation.DSMT4" ShapeID="_x0000_i1037" DrawAspect="Content" ObjectID="_1758469287" r:id="rId33"/>
        </w:object>
      </w:r>
    </w:p>
    <w:p w14:paraId="06D79921" w14:textId="77777777" w:rsidR="00E336D9" w:rsidRDefault="00E336D9" w:rsidP="00E336D9">
      <w:pPr>
        <w:rPr>
          <w:rFonts w:ascii="Times New Roman" w:hAnsi="Times New Roman" w:cs="Times New Roman"/>
        </w:rPr>
      </w:pPr>
      <w:r>
        <w:rPr>
          <w:rFonts w:ascii="Times New Roman" w:hAnsi="Times New Roman" w:cs="Times New Roman"/>
        </w:rPr>
        <w:t xml:space="preserve">When </w:t>
      </w:r>
      <w:r w:rsidRPr="00C429C8">
        <w:rPr>
          <w:rFonts w:ascii="Times New Roman" w:hAnsi="Times New Roman" w:cs="Times New Roman"/>
          <w:i/>
          <w:iCs/>
        </w:rPr>
        <w:t>N</w:t>
      </w:r>
      <w:r>
        <w:rPr>
          <w:rFonts w:ascii="Times New Roman" w:hAnsi="Times New Roman" w:cs="Times New Roman"/>
          <w:i/>
          <w:iCs/>
        </w:rPr>
        <w:t xml:space="preserve"> </w:t>
      </w:r>
      <w:r>
        <w:rPr>
          <w:rFonts w:ascii="Times New Roman" w:hAnsi="Times New Roman" w:cs="Times New Roman"/>
        </w:rPr>
        <w:t xml:space="preserve">= 10, </w:t>
      </w:r>
      <w:r w:rsidRPr="00C429C8">
        <w:rPr>
          <w:rFonts w:ascii="Times New Roman" w:hAnsi="Times New Roman" w:cs="Times New Roman"/>
        </w:rPr>
        <w:t xml:space="preserve">each piconet operates independently and has a throughput of </w:t>
      </w:r>
      <w:r>
        <w:rPr>
          <w:rFonts w:ascii="Times New Roman" w:hAnsi="Times New Roman" w:cs="Times New Roman"/>
        </w:rPr>
        <w:t>345.6</w:t>
      </w:r>
      <w:r w:rsidRPr="00C429C8">
        <w:rPr>
          <w:rFonts w:ascii="Times New Roman" w:hAnsi="Times New Roman" w:cs="Times New Roman"/>
        </w:rPr>
        <w:t xml:space="preserve"> kbps. So, the</w:t>
      </w:r>
      <w:r>
        <w:rPr>
          <w:rFonts w:ascii="Times New Roman" w:hAnsi="Times New Roman" w:cs="Times New Roman"/>
        </w:rPr>
        <w:t xml:space="preserve"> </w:t>
      </w:r>
      <w:r w:rsidRPr="00C429C8">
        <w:rPr>
          <w:rFonts w:ascii="Times New Roman" w:hAnsi="Times New Roman" w:cs="Times New Roman"/>
        </w:rPr>
        <w:t>throughput</w:t>
      </w:r>
      <w:r>
        <w:rPr>
          <w:rFonts w:ascii="Times New Roman" w:hAnsi="Times New Roman" w:cs="Times New Roman"/>
        </w:rPr>
        <w:t xml:space="preserve"> is</w:t>
      </w:r>
    </w:p>
    <w:p w14:paraId="181A475B" w14:textId="77777777" w:rsidR="00E336D9" w:rsidRDefault="00E336D9" w:rsidP="00E336D9">
      <w:pPr>
        <w:jc w:val="center"/>
        <w:rPr>
          <w:rFonts w:ascii="Times New Roman" w:hAnsi="Times New Roman" w:cs="Times New Roman"/>
        </w:rPr>
      </w:pPr>
      <w:r w:rsidRPr="00C429C8">
        <w:rPr>
          <w:rFonts w:ascii="Times New Roman" w:hAnsi="Times New Roman" w:cs="Times New Roman"/>
          <w:position w:val="-12"/>
        </w:rPr>
        <w:object w:dxaOrig="2600" w:dyaOrig="360" w14:anchorId="4D0A4A3B">
          <v:shape id="_x0000_i1038" type="#_x0000_t75" style="width:129.4pt;height:18.25pt" o:ole="">
            <v:imagedata r:id="rId34" o:title=""/>
          </v:shape>
          <o:OLEObject Type="Embed" ProgID="Equation.DSMT4" ShapeID="_x0000_i1038" DrawAspect="Content" ObjectID="_1758469288" r:id="rId35"/>
        </w:object>
      </w:r>
    </w:p>
    <w:p w14:paraId="433022A9" w14:textId="77777777" w:rsidR="00E336D9" w:rsidRDefault="00E336D9" w:rsidP="00E336D9">
      <w:pPr>
        <w:rPr>
          <w:rFonts w:ascii="Times New Roman" w:hAnsi="Times New Roman" w:cs="Times New Roman"/>
        </w:rPr>
      </w:pPr>
      <w:r>
        <w:rPr>
          <w:rFonts w:ascii="Times New Roman" w:hAnsi="Times New Roman" w:cs="Times New Roman"/>
        </w:rPr>
        <w:t xml:space="preserve">When </w:t>
      </w:r>
      <w:r w:rsidRPr="00C429C8">
        <w:rPr>
          <w:rFonts w:ascii="Times New Roman" w:hAnsi="Times New Roman" w:cs="Times New Roman"/>
          <w:i/>
          <w:iCs/>
        </w:rPr>
        <w:t>N</w:t>
      </w:r>
      <w:r>
        <w:rPr>
          <w:rFonts w:ascii="Times New Roman" w:hAnsi="Times New Roman" w:cs="Times New Roman"/>
          <w:i/>
          <w:iCs/>
        </w:rPr>
        <w:t xml:space="preserve"> </w:t>
      </w:r>
      <w:r>
        <w:rPr>
          <w:rFonts w:ascii="Times New Roman" w:hAnsi="Times New Roman" w:cs="Times New Roman"/>
        </w:rPr>
        <w:t xml:space="preserve">= 100, since the number of channels is 79, there will be 21 piconets that occupy existing channels, </w:t>
      </w:r>
      <w:r w:rsidRPr="003408F0">
        <w:rPr>
          <w:rFonts w:ascii="Times New Roman" w:hAnsi="Times New Roman" w:cs="Times New Roman"/>
        </w:rPr>
        <w:t xml:space="preserve">the full packet </w:t>
      </w:r>
      <w:r>
        <w:rPr>
          <w:rFonts w:ascii="Times New Roman" w:hAnsi="Times New Roman" w:cs="Times New Roman"/>
        </w:rPr>
        <w:t>will</w:t>
      </w:r>
      <w:r w:rsidRPr="003408F0">
        <w:rPr>
          <w:rFonts w:ascii="Times New Roman" w:hAnsi="Times New Roman" w:cs="Times New Roman"/>
        </w:rPr>
        <w:t xml:space="preserve"> los</w:t>
      </w:r>
      <w:r>
        <w:rPr>
          <w:rFonts w:ascii="Times New Roman" w:hAnsi="Times New Roman" w:cs="Times New Roman"/>
        </w:rPr>
        <w:t>e</w:t>
      </w:r>
      <w:r w:rsidRPr="003408F0">
        <w:rPr>
          <w:rFonts w:ascii="Times New Roman" w:hAnsi="Times New Roman" w:cs="Times New Roman"/>
        </w:rPr>
        <w:t xml:space="preserve"> </w:t>
      </w:r>
      <w:r>
        <w:rPr>
          <w:rFonts w:ascii="Times New Roman" w:hAnsi="Times New Roman" w:cs="Times New Roman"/>
        </w:rPr>
        <w:t>because of the</w:t>
      </w:r>
      <w:r w:rsidRPr="003408F0">
        <w:rPr>
          <w:rFonts w:ascii="Times New Roman" w:hAnsi="Times New Roman" w:cs="Times New Roman"/>
        </w:rPr>
        <w:t xml:space="preserve"> collision</w:t>
      </w:r>
      <w:r>
        <w:rPr>
          <w:rFonts w:ascii="Times New Roman" w:hAnsi="Times New Roman" w:cs="Times New Roman"/>
        </w:rPr>
        <w:t xml:space="preserve">. Hence, the number of </w:t>
      </w:r>
      <w:r w:rsidRPr="003408F0">
        <w:rPr>
          <w:rFonts w:ascii="Times New Roman" w:hAnsi="Times New Roman" w:cs="Times New Roman"/>
        </w:rPr>
        <w:t>piconet</w:t>
      </w:r>
      <w:r>
        <w:rPr>
          <w:rFonts w:ascii="Times New Roman" w:hAnsi="Times New Roman" w:cs="Times New Roman"/>
        </w:rPr>
        <w:t>s</w:t>
      </w:r>
      <w:r w:rsidRPr="003408F0">
        <w:rPr>
          <w:rFonts w:ascii="Times New Roman" w:hAnsi="Times New Roman" w:cs="Times New Roman"/>
        </w:rPr>
        <w:t xml:space="preserve"> </w:t>
      </w:r>
      <w:r>
        <w:rPr>
          <w:rFonts w:ascii="Times New Roman" w:hAnsi="Times New Roman" w:cs="Times New Roman"/>
        </w:rPr>
        <w:t xml:space="preserve">that </w:t>
      </w:r>
      <w:r w:rsidRPr="003408F0">
        <w:rPr>
          <w:rFonts w:ascii="Times New Roman" w:hAnsi="Times New Roman" w:cs="Times New Roman"/>
        </w:rPr>
        <w:lastRenderedPageBreak/>
        <w:t>operate independently</w:t>
      </w:r>
      <w:r>
        <w:rPr>
          <w:rFonts w:ascii="Times New Roman" w:hAnsi="Times New Roman" w:cs="Times New Roman"/>
        </w:rPr>
        <w:t xml:space="preserve"> is 58. </w:t>
      </w:r>
      <w:r w:rsidRPr="00C429C8">
        <w:rPr>
          <w:rFonts w:ascii="Times New Roman" w:hAnsi="Times New Roman" w:cs="Times New Roman"/>
        </w:rPr>
        <w:t>So, the throughput</w:t>
      </w:r>
      <w:r>
        <w:rPr>
          <w:rFonts w:ascii="Times New Roman" w:hAnsi="Times New Roman" w:cs="Times New Roman"/>
        </w:rPr>
        <w:t xml:space="preserve"> of 58 independent piconet is</w:t>
      </w:r>
    </w:p>
    <w:p w14:paraId="28AE7481" w14:textId="77777777" w:rsidR="00E336D9" w:rsidRDefault="00E336D9" w:rsidP="00E336D9">
      <w:pPr>
        <w:jc w:val="center"/>
        <w:rPr>
          <w:rFonts w:ascii="Times New Roman" w:hAnsi="Times New Roman" w:cs="Times New Roman"/>
        </w:rPr>
      </w:pPr>
      <w:r w:rsidRPr="00C429C8">
        <w:rPr>
          <w:rFonts w:ascii="Times New Roman" w:hAnsi="Times New Roman" w:cs="Times New Roman"/>
          <w:position w:val="-12"/>
        </w:rPr>
        <w:object w:dxaOrig="2659" w:dyaOrig="360" w14:anchorId="1ECEA568">
          <v:shape id="_x0000_i1039" type="#_x0000_t75" style="width:133.05pt;height:18.25pt" o:ole="">
            <v:imagedata r:id="rId36" o:title=""/>
          </v:shape>
          <o:OLEObject Type="Embed" ProgID="Equation.DSMT4" ShapeID="_x0000_i1039" DrawAspect="Content" ObjectID="_1758469289" r:id="rId37"/>
        </w:object>
      </w:r>
    </w:p>
    <w:p w14:paraId="47B83ACD" w14:textId="77777777" w:rsidR="00E336D9" w:rsidRDefault="00E336D9" w:rsidP="00E336D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the piconet where a collision takes place, the throughput is</w:t>
      </w:r>
    </w:p>
    <w:p w14:paraId="01B49E52" w14:textId="77777777" w:rsidR="00E336D9" w:rsidRDefault="00E336D9" w:rsidP="00E336D9">
      <w:pPr>
        <w:jc w:val="center"/>
        <w:rPr>
          <w:rFonts w:ascii="Times New Roman" w:hAnsi="Times New Roman" w:cs="Times New Roman"/>
        </w:rPr>
      </w:pPr>
      <w:r w:rsidRPr="00C429C8">
        <w:rPr>
          <w:rFonts w:ascii="Times New Roman" w:hAnsi="Times New Roman" w:cs="Times New Roman"/>
          <w:position w:val="-12"/>
        </w:rPr>
        <w:object w:dxaOrig="2260" w:dyaOrig="360" w14:anchorId="78AC56CD">
          <v:shape id="_x0000_i1040" type="#_x0000_t75" style="width:113pt;height:18.25pt" o:ole="">
            <v:imagedata r:id="rId38" o:title=""/>
          </v:shape>
          <o:OLEObject Type="Embed" ProgID="Equation.DSMT4" ShapeID="_x0000_i1040" DrawAspect="Content" ObjectID="_1758469290" r:id="rId39"/>
        </w:object>
      </w:r>
    </w:p>
    <w:p w14:paraId="092A6D16" w14:textId="77777777" w:rsidR="00E336D9" w:rsidRDefault="00E336D9" w:rsidP="00E336D9">
      <w:pPr>
        <w:rPr>
          <w:rFonts w:ascii="Times New Roman" w:hAnsi="Times New Roman" w:cs="Times New Roman"/>
        </w:rPr>
      </w:pPr>
      <w:r w:rsidRPr="0052473F">
        <w:rPr>
          <w:rFonts w:ascii="Times New Roman" w:hAnsi="Times New Roman" w:cs="Times New Roman"/>
        </w:rPr>
        <w:t>Therefore, for the case where no collision occurs, the throughput of each piconet is 345.6</w:t>
      </w:r>
      <w:r>
        <w:rPr>
          <w:rFonts w:ascii="Times New Roman" w:hAnsi="Times New Roman" w:cs="Times New Roman"/>
        </w:rPr>
        <w:t xml:space="preserve"> </w:t>
      </w:r>
      <w:r w:rsidRPr="0052473F">
        <w:rPr>
          <w:rFonts w:ascii="Times New Roman" w:hAnsi="Times New Roman" w:cs="Times New Roman"/>
        </w:rPr>
        <w:t xml:space="preserve">bps. When a </w:t>
      </w:r>
      <w:r>
        <w:rPr>
          <w:rFonts w:ascii="Times New Roman" w:hAnsi="Times New Roman" w:cs="Times New Roman"/>
        </w:rPr>
        <w:t>collision</w:t>
      </w:r>
      <w:r w:rsidRPr="0052473F">
        <w:rPr>
          <w:rFonts w:ascii="Times New Roman" w:hAnsi="Times New Roman" w:cs="Times New Roman"/>
        </w:rPr>
        <w:t xml:space="preserve"> occurs, the throughput becomes 0 because all packets are lost.</w:t>
      </w:r>
    </w:p>
    <w:p w14:paraId="3BA78870" w14:textId="77777777" w:rsidR="00E336D9" w:rsidRDefault="00E336D9" w:rsidP="00E336D9">
      <w:pPr>
        <w:rPr>
          <w:rFonts w:ascii="Times New Roman" w:hAnsi="Times New Roman" w:cs="Times New Roman"/>
        </w:rPr>
      </w:pPr>
    </w:p>
    <w:p w14:paraId="2529F7F0" w14:textId="77777777" w:rsidR="00E336D9" w:rsidRPr="007E4866" w:rsidRDefault="00E336D9" w:rsidP="00E336D9">
      <w:pPr>
        <w:pStyle w:val="a7"/>
        <w:numPr>
          <w:ilvl w:val="0"/>
          <w:numId w:val="18"/>
        </w:numPr>
        <w:ind w:firstLineChars="0"/>
        <w:rPr>
          <w:rFonts w:ascii="Times New Roman" w:hAnsi="Times New Roman" w:cs="Times New Roman"/>
        </w:rPr>
      </w:pPr>
      <w:r>
        <w:rPr>
          <w:rFonts w:ascii="Times New Roman" w:hAnsi="Times New Roman" w:cs="Times New Roman"/>
        </w:rPr>
        <w:t>A</w:t>
      </w:r>
      <w:r w:rsidRPr="007E4866">
        <w:rPr>
          <w:rFonts w:ascii="Times New Roman" w:hAnsi="Times New Roman" w:cs="Times New Roman"/>
        </w:rPr>
        <w:t>ggregate data rate</w:t>
      </w:r>
    </w:p>
    <w:p w14:paraId="561972C6" w14:textId="77777777" w:rsidR="00E336D9" w:rsidRDefault="00E336D9" w:rsidP="00E336D9">
      <w:pPr>
        <w:rPr>
          <w:rFonts w:ascii="Times New Roman" w:hAnsi="Times New Roman" w:cs="Times New Roman"/>
        </w:rPr>
      </w:pPr>
      <w:r>
        <w:rPr>
          <w:rFonts w:ascii="Times New Roman" w:hAnsi="Times New Roman" w:cs="Times New Roman"/>
        </w:rPr>
        <w:t xml:space="preserve">When </w:t>
      </w:r>
      <w:r w:rsidRPr="00C429C8">
        <w:rPr>
          <w:rFonts w:ascii="Times New Roman" w:hAnsi="Times New Roman" w:cs="Times New Roman"/>
          <w:i/>
          <w:iCs/>
        </w:rPr>
        <w:t>N</w:t>
      </w:r>
      <w:r>
        <w:rPr>
          <w:rFonts w:ascii="Times New Roman" w:hAnsi="Times New Roman" w:cs="Times New Roman"/>
          <w:i/>
          <w:iCs/>
        </w:rPr>
        <w:t xml:space="preserve"> </w:t>
      </w:r>
      <w:r>
        <w:rPr>
          <w:rFonts w:ascii="Times New Roman" w:hAnsi="Times New Roman" w:cs="Times New Roman"/>
        </w:rPr>
        <w:t>= 1, the</w:t>
      </w:r>
      <w:r w:rsidRPr="00C66B13">
        <w:rPr>
          <w:rFonts w:ascii="Times New Roman" w:hAnsi="Times New Roman" w:cs="Times New Roman"/>
        </w:rPr>
        <w:t xml:space="preserve"> </w:t>
      </w:r>
      <w:bookmarkStart w:id="1" w:name="_Hlk147758702"/>
      <w:r w:rsidRPr="00C66B13">
        <w:rPr>
          <w:rFonts w:ascii="Times New Roman" w:hAnsi="Times New Roman" w:cs="Times New Roman"/>
        </w:rPr>
        <w:t>aggregate data rate</w:t>
      </w:r>
      <w:bookmarkEnd w:id="1"/>
      <w:r w:rsidRPr="00C66B13">
        <w:rPr>
          <w:rFonts w:ascii="Times New Roman" w:hAnsi="Times New Roman" w:cs="Times New Roman"/>
        </w:rPr>
        <w:t xml:space="preserve"> of the Scatternet</w:t>
      </w:r>
      <w:r>
        <w:rPr>
          <w:rFonts w:ascii="Times New Roman" w:hAnsi="Times New Roman" w:cs="Times New Roman"/>
        </w:rPr>
        <w:t xml:space="preserve"> is</w:t>
      </w:r>
    </w:p>
    <w:p w14:paraId="295505CD" w14:textId="77777777" w:rsidR="00E336D9" w:rsidRPr="00D31A21" w:rsidRDefault="00E336D9" w:rsidP="00E336D9">
      <w:pPr>
        <w:jc w:val="center"/>
        <w:rPr>
          <w:rFonts w:ascii="Times New Roman" w:hAnsi="Times New Roman" w:cs="Times New Roman"/>
        </w:rPr>
      </w:pPr>
      <w:r w:rsidRPr="00C429C8">
        <w:rPr>
          <w:rFonts w:ascii="Times New Roman" w:hAnsi="Times New Roman" w:cs="Times New Roman"/>
          <w:position w:val="-12"/>
        </w:rPr>
        <w:object w:dxaOrig="2620" w:dyaOrig="360" w14:anchorId="068AF661">
          <v:shape id="_x0000_i1041" type="#_x0000_t75" style="width:131.25pt;height:18.25pt" o:ole="">
            <v:imagedata r:id="rId40" o:title=""/>
          </v:shape>
          <o:OLEObject Type="Embed" ProgID="Equation.DSMT4" ShapeID="_x0000_i1041" DrawAspect="Content" ObjectID="_1758469291" r:id="rId41"/>
        </w:object>
      </w:r>
    </w:p>
    <w:p w14:paraId="3DCC4438" w14:textId="77777777" w:rsidR="00E336D9" w:rsidRDefault="00E336D9" w:rsidP="00E336D9">
      <w:pPr>
        <w:rPr>
          <w:rFonts w:ascii="Times New Roman" w:hAnsi="Times New Roman" w:cs="Times New Roman"/>
        </w:rPr>
      </w:pPr>
      <w:r>
        <w:rPr>
          <w:rFonts w:ascii="Times New Roman" w:hAnsi="Times New Roman" w:cs="Times New Roman"/>
        </w:rPr>
        <w:t xml:space="preserve">When </w:t>
      </w:r>
      <w:r w:rsidRPr="00C429C8">
        <w:rPr>
          <w:rFonts w:ascii="Times New Roman" w:hAnsi="Times New Roman" w:cs="Times New Roman"/>
          <w:i/>
          <w:iCs/>
        </w:rPr>
        <w:t>N</w:t>
      </w:r>
      <w:r>
        <w:rPr>
          <w:rFonts w:ascii="Times New Roman" w:hAnsi="Times New Roman" w:cs="Times New Roman"/>
          <w:i/>
          <w:iCs/>
        </w:rPr>
        <w:t xml:space="preserve"> </w:t>
      </w:r>
      <w:r>
        <w:rPr>
          <w:rFonts w:ascii="Times New Roman" w:hAnsi="Times New Roman" w:cs="Times New Roman"/>
        </w:rPr>
        <w:t>= 10, the</w:t>
      </w:r>
      <w:r w:rsidRPr="00C66B13">
        <w:rPr>
          <w:rFonts w:ascii="Times New Roman" w:hAnsi="Times New Roman" w:cs="Times New Roman"/>
        </w:rPr>
        <w:t xml:space="preserve"> aggregate data rate of the Scatternet</w:t>
      </w:r>
      <w:r>
        <w:rPr>
          <w:rFonts w:ascii="Times New Roman" w:hAnsi="Times New Roman" w:cs="Times New Roman"/>
        </w:rPr>
        <w:t xml:space="preserve"> is</w:t>
      </w:r>
    </w:p>
    <w:p w14:paraId="6061DB67" w14:textId="77777777" w:rsidR="00E336D9" w:rsidRDefault="00E336D9" w:rsidP="00E336D9">
      <w:pPr>
        <w:jc w:val="center"/>
        <w:rPr>
          <w:rFonts w:ascii="Times New Roman" w:hAnsi="Times New Roman" w:cs="Times New Roman"/>
        </w:rPr>
      </w:pPr>
      <w:r w:rsidRPr="00C429C8">
        <w:rPr>
          <w:rFonts w:ascii="Times New Roman" w:hAnsi="Times New Roman" w:cs="Times New Roman"/>
          <w:position w:val="-12"/>
        </w:rPr>
        <w:object w:dxaOrig="2780" w:dyaOrig="360" w14:anchorId="1C1A9D1D">
          <v:shape id="_x0000_i1042" type="#_x0000_t75" style="width:139pt;height:18.25pt" o:ole="">
            <v:imagedata r:id="rId42" o:title=""/>
          </v:shape>
          <o:OLEObject Type="Embed" ProgID="Equation.DSMT4" ShapeID="_x0000_i1042" DrawAspect="Content" ObjectID="_1758469292" r:id="rId43"/>
        </w:object>
      </w:r>
    </w:p>
    <w:p w14:paraId="252AEE10" w14:textId="77777777" w:rsidR="00E336D9" w:rsidRDefault="00E336D9" w:rsidP="00E336D9">
      <w:pPr>
        <w:rPr>
          <w:rFonts w:ascii="Times New Roman" w:hAnsi="Times New Roman" w:cs="Times New Roman"/>
        </w:rPr>
      </w:pPr>
      <w:r>
        <w:rPr>
          <w:rFonts w:ascii="Times New Roman" w:hAnsi="Times New Roman" w:cs="Times New Roman"/>
        </w:rPr>
        <w:t xml:space="preserve">When </w:t>
      </w:r>
      <w:r w:rsidRPr="00C429C8">
        <w:rPr>
          <w:rFonts w:ascii="Times New Roman" w:hAnsi="Times New Roman" w:cs="Times New Roman"/>
          <w:i/>
          <w:iCs/>
        </w:rPr>
        <w:t>N</w:t>
      </w:r>
      <w:r>
        <w:rPr>
          <w:rFonts w:ascii="Times New Roman" w:hAnsi="Times New Roman" w:cs="Times New Roman"/>
          <w:i/>
          <w:iCs/>
        </w:rPr>
        <w:t xml:space="preserve"> </w:t>
      </w:r>
      <w:r>
        <w:rPr>
          <w:rFonts w:ascii="Times New Roman" w:hAnsi="Times New Roman" w:cs="Times New Roman"/>
        </w:rPr>
        <w:t>= 100, the</w:t>
      </w:r>
      <w:r w:rsidRPr="00C66B13">
        <w:rPr>
          <w:rFonts w:ascii="Times New Roman" w:hAnsi="Times New Roman" w:cs="Times New Roman"/>
        </w:rPr>
        <w:t xml:space="preserve"> aggregate data rate of the Scatternet</w:t>
      </w:r>
      <w:r>
        <w:rPr>
          <w:rFonts w:ascii="Times New Roman" w:hAnsi="Times New Roman" w:cs="Times New Roman"/>
        </w:rPr>
        <w:t xml:space="preserve"> is</w:t>
      </w:r>
    </w:p>
    <w:p w14:paraId="7AFBA803" w14:textId="77777777" w:rsidR="00E336D9" w:rsidRPr="00A774DA" w:rsidRDefault="00E336D9" w:rsidP="00E336D9">
      <w:pPr>
        <w:jc w:val="center"/>
        <w:rPr>
          <w:rFonts w:ascii="Times New Roman" w:hAnsi="Times New Roman" w:cs="Times New Roman"/>
        </w:rPr>
      </w:pPr>
      <w:r w:rsidRPr="00C429C8">
        <w:rPr>
          <w:rFonts w:ascii="Times New Roman" w:hAnsi="Times New Roman" w:cs="Times New Roman"/>
          <w:position w:val="-12"/>
        </w:rPr>
        <w:object w:dxaOrig="3180" w:dyaOrig="360" w14:anchorId="440A2C04">
          <v:shape id="_x0000_i1043" type="#_x0000_t75" style="width:159.05pt;height:18.25pt" o:ole="">
            <v:imagedata r:id="rId44" o:title=""/>
          </v:shape>
          <o:OLEObject Type="Embed" ProgID="Equation.DSMT4" ShapeID="_x0000_i1043" DrawAspect="Content" ObjectID="_1758469293" r:id="rId45"/>
        </w:object>
      </w:r>
    </w:p>
    <w:p w14:paraId="236970E1" w14:textId="77777777" w:rsidR="00E336D9" w:rsidRDefault="00E336D9" w:rsidP="00E336D9">
      <w:pPr>
        <w:rPr>
          <w:rFonts w:ascii="Times New Roman" w:hAnsi="Times New Roman" w:cs="Times New Roman"/>
        </w:rPr>
      </w:pPr>
      <w:r w:rsidRPr="00F650C7">
        <w:rPr>
          <w:rFonts w:ascii="Times New Roman" w:hAnsi="Times New Roman" w:cs="Times New Roman"/>
        </w:rPr>
        <w:t>So</w:t>
      </w:r>
      <w:r>
        <w:rPr>
          <w:rFonts w:ascii="Times New Roman" w:hAnsi="Times New Roman" w:cs="Times New Roman"/>
        </w:rPr>
        <w:t>,</w:t>
      </w:r>
      <w:r w:rsidRPr="00F650C7">
        <w:rPr>
          <w:rFonts w:ascii="Times New Roman" w:hAnsi="Times New Roman" w:cs="Times New Roman"/>
        </w:rPr>
        <w:t xml:space="preserve"> when </w:t>
      </w:r>
      <w:r w:rsidRPr="00F650C7">
        <w:rPr>
          <w:rFonts w:ascii="Times New Roman" w:hAnsi="Times New Roman" w:cs="Times New Roman"/>
          <w:i/>
          <w:iCs/>
        </w:rPr>
        <w:t>N</w:t>
      </w:r>
      <w:r w:rsidRPr="00F650C7">
        <w:rPr>
          <w:rFonts w:ascii="Times New Roman" w:hAnsi="Times New Roman" w:cs="Times New Roman"/>
        </w:rPr>
        <w:t xml:space="preserve"> is equal to 1 and 10, the</w:t>
      </w:r>
      <w:r w:rsidRPr="007E4866">
        <w:rPr>
          <w:rFonts w:ascii="Times New Roman" w:hAnsi="Times New Roman" w:cs="Times New Roman"/>
        </w:rPr>
        <w:t xml:space="preserve"> aggregate data rate</w:t>
      </w:r>
      <w:r w:rsidRPr="00F650C7">
        <w:rPr>
          <w:rFonts w:ascii="Times New Roman" w:hAnsi="Times New Roman" w:cs="Times New Roman"/>
        </w:rPr>
        <w:t xml:space="preserve"> is equal to </w:t>
      </w:r>
      <w:r w:rsidRPr="00F650C7">
        <w:rPr>
          <w:rFonts w:ascii="Times New Roman" w:hAnsi="Times New Roman" w:cs="Times New Roman"/>
          <w:i/>
          <w:iCs/>
        </w:rPr>
        <w:t>N</w:t>
      </w:r>
      <w:r w:rsidRPr="00F650C7">
        <w:rPr>
          <w:rFonts w:ascii="Times New Roman" w:hAnsi="Times New Roman" w:cs="Times New Roman"/>
        </w:rPr>
        <w:t xml:space="preserve"> multiplied by the individual throughput. When the number of </w:t>
      </w:r>
      <w:r w:rsidRPr="00F650C7">
        <w:rPr>
          <w:rFonts w:ascii="Times New Roman" w:hAnsi="Times New Roman" w:cs="Times New Roman"/>
          <w:i/>
          <w:iCs/>
        </w:rPr>
        <w:t>N</w:t>
      </w:r>
      <w:r w:rsidRPr="00F650C7">
        <w:rPr>
          <w:rFonts w:ascii="Times New Roman" w:hAnsi="Times New Roman" w:cs="Times New Roman"/>
        </w:rPr>
        <w:t xml:space="preserve"> does not exceed the number of channels, the total throughput increases linearly as </w:t>
      </w:r>
      <w:r w:rsidRPr="00F650C7">
        <w:rPr>
          <w:rFonts w:ascii="Times New Roman" w:hAnsi="Times New Roman" w:cs="Times New Roman"/>
          <w:i/>
          <w:iCs/>
        </w:rPr>
        <w:t>N</w:t>
      </w:r>
      <w:r w:rsidRPr="00F650C7">
        <w:rPr>
          <w:rFonts w:ascii="Times New Roman" w:hAnsi="Times New Roman" w:cs="Times New Roman"/>
        </w:rPr>
        <w:t xml:space="preserve"> increases. </w:t>
      </w:r>
      <w:r>
        <w:rPr>
          <w:rFonts w:ascii="Times New Roman" w:hAnsi="Times New Roman" w:cs="Times New Roman"/>
        </w:rPr>
        <w:t>However, w</w:t>
      </w:r>
      <w:r w:rsidRPr="00F650C7">
        <w:rPr>
          <w:rFonts w:ascii="Times New Roman" w:hAnsi="Times New Roman" w:cs="Times New Roman"/>
        </w:rPr>
        <w:t xml:space="preserve">hen </w:t>
      </w:r>
      <w:r w:rsidRPr="00F650C7">
        <w:rPr>
          <w:rFonts w:ascii="Times New Roman" w:hAnsi="Times New Roman" w:cs="Times New Roman"/>
          <w:i/>
          <w:iCs/>
        </w:rPr>
        <w:t>N</w:t>
      </w:r>
      <w:r w:rsidRPr="00F650C7">
        <w:rPr>
          <w:rFonts w:ascii="Times New Roman" w:hAnsi="Times New Roman" w:cs="Times New Roman"/>
        </w:rPr>
        <w:t xml:space="preserve"> is </w:t>
      </w:r>
      <w:r>
        <w:rPr>
          <w:rFonts w:ascii="Times New Roman" w:hAnsi="Times New Roman" w:cs="Times New Roman"/>
        </w:rPr>
        <w:t>larg</w:t>
      </w:r>
      <w:r w:rsidRPr="00F650C7">
        <w:rPr>
          <w:rFonts w:ascii="Times New Roman" w:hAnsi="Times New Roman" w:cs="Times New Roman"/>
        </w:rPr>
        <w:t xml:space="preserve">er than the number of channels, </w:t>
      </w:r>
      <w:r>
        <w:rPr>
          <w:rFonts w:ascii="Times New Roman" w:hAnsi="Times New Roman" w:cs="Times New Roman"/>
        </w:rPr>
        <w:t>collisions</w:t>
      </w:r>
      <w:r w:rsidRPr="00F650C7">
        <w:rPr>
          <w:rFonts w:ascii="Times New Roman" w:hAnsi="Times New Roman" w:cs="Times New Roman"/>
        </w:rPr>
        <w:t xml:space="preserve"> occur, resulting in loss of packets and a decrease in the total throughput</w:t>
      </w:r>
      <w:r>
        <w:rPr>
          <w:rFonts w:ascii="Times New Roman" w:hAnsi="Times New Roman" w:cs="Times New Roman"/>
        </w:rPr>
        <w:t>.</w:t>
      </w:r>
    </w:p>
    <w:p w14:paraId="1F1C2FE6" w14:textId="77777777" w:rsidR="00E336D9" w:rsidRDefault="00E336D9" w:rsidP="00E336D9">
      <w:pPr>
        <w:rPr>
          <w:rFonts w:ascii="Times New Roman" w:hAnsi="Times New Roman" w:cs="Times New Roman"/>
        </w:rPr>
      </w:pPr>
    </w:p>
    <w:p w14:paraId="17663AF6" w14:textId="77777777" w:rsidR="00E336D9" w:rsidRDefault="00E336D9" w:rsidP="00E336D9">
      <w:pPr>
        <w:rPr>
          <w:rFonts w:ascii="Times New Roman" w:hAnsi="Times New Roman" w:cs="Times New Roman"/>
        </w:rPr>
      </w:pPr>
    </w:p>
    <w:p w14:paraId="47F0AFE1" w14:textId="77777777" w:rsidR="00E336D9" w:rsidRDefault="00E336D9" w:rsidP="00E336D9">
      <w:pPr>
        <w:spacing w:afterLines="50" w:after="156"/>
        <w:rPr>
          <w:rFonts w:ascii="Times New Roman" w:hAnsi="Times New Roman" w:cs="Times New Roman"/>
        </w:rPr>
      </w:pPr>
      <w:r>
        <w:rPr>
          <w:rFonts w:ascii="Times New Roman" w:hAnsi="Times New Roman" w:cs="Times New Roman"/>
        </w:rPr>
        <w:br w:type="page"/>
      </w:r>
    </w:p>
    <w:p w14:paraId="779833A3" w14:textId="77777777" w:rsidR="00E336D9" w:rsidRPr="00CF2440" w:rsidRDefault="00E336D9" w:rsidP="00E336D9">
      <w:pPr>
        <w:spacing w:afterLines="50" w:after="156"/>
        <w:rPr>
          <w:rFonts w:ascii="Times New Roman" w:hAnsi="Times New Roman" w:cs="Times New Roman"/>
        </w:rPr>
      </w:pPr>
      <w:r w:rsidRPr="00CF2440">
        <w:rPr>
          <w:rFonts w:ascii="Times New Roman" w:hAnsi="Times New Roman" w:cs="Times New Roman"/>
          <w:b/>
          <w:bCs/>
        </w:rPr>
        <w:lastRenderedPageBreak/>
        <w:t>Problem 5.3 (1.5 points).</w:t>
      </w:r>
      <w:r w:rsidRPr="00CF2440">
        <w:rPr>
          <w:rFonts w:ascii="Times New Roman" w:hAnsi="Times New Roman" w:cs="Times New Roman"/>
        </w:rPr>
        <w:t xml:space="preserve"> </w:t>
      </w:r>
      <w:r w:rsidRPr="00CF2440">
        <w:rPr>
          <w:rFonts w:ascii="Times New Roman" w:hAnsi="Times New Roman" w:cs="Times New Roman"/>
          <w:i/>
          <w:iCs/>
        </w:rPr>
        <w:t xml:space="preserve">Optical Wireless Communication </w:t>
      </w:r>
    </w:p>
    <w:p w14:paraId="2501D972" w14:textId="77777777" w:rsidR="00E336D9" w:rsidRPr="00CF2440" w:rsidRDefault="00E336D9" w:rsidP="00E336D9">
      <w:pPr>
        <w:spacing w:afterLines="50" w:after="156"/>
        <w:rPr>
          <w:rFonts w:ascii="Times New Roman" w:hAnsi="Times New Roman" w:cs="Times New Roman"/>
        </w:rPr>
      </w:pPr>
      <w:r w:rsidRPr="00CF2440">
        <w:rPr>
          <w:rFonts w:ascii="Times New Roman" w:hAnsi="Times New Roman" w:cs="Times New Roman"/>
        </w:rPr>
        <w:t xml:space="preserve">Make a table comparing Visible Light Communication (VLC) and Free-Space Optical (FSO) technologies for optical wireless communications, making emphasis on the following points: </w:t>
      </w:r>
    </w:p>
    <w:p w14:paraId="52FFAD2D" w14:textId="77777777" w:rsidR="00E336D9" w:rsidRPr="00CF2440" w:rsidRDefault="00E336D9" w:rsidP="00E336D9">
      <w:pPr>
        <w:pStyle w:val="a7"/>
        <w:numPr>
          <w:ilvl w:val="0"/>
          <w:numId w:val="11"/>
        </w:numPr>
        <w:spacing w:afterLines="50" w:after="156"/>
        <w:ind w:firstLineChars="0"/>
        <w:rPr>
          <w:rFonts w:ascii="Times New Roman" w:hAnsi="Times New Roman" w:cs="Times New Roman"/>
        </w:rPr>
      </w:pPr>
      <w:r w:rsidRPr="00CF2440">
        <w:rPr>
          <w:rFonts w:ascii="Times New Roman" w:hAnsi="Times New Roman" w:cs="Times New Roman"/>
        </w:rPr>
        <w:t xml:space="preserve">Highlight similarities and differences considering, e.g., the portion of the Electro-Magnetic spectrum that is used in each case, the kind of light sources that is utilized in each situation, the target data rate and coverage range that is expected, among other things that you consider relevant. </w:t>
      </w:r>
    </w:p>
    <w:p w14:paraId="35A36B1E" w14:textId="77777777" w:rsidR="00E336D9" w:rsidRPr="00CF2440" w:rsidRDefault="00E336D9" w:rsidP="00E336D9">
      <w:pPr>
        <w:pStyle w:val="a7"/>
        <w:numPr>
          <w:ilvl w:val="0"/>
          <w:numId w:val="11"/>
        </w:numPr>
        <w:spacing w:afterLines="50" w:after="156"/>
        <w:ind w:firstLineChars="0"/>
        <w:rPr>
          <w:rFonts w:ascii="Times New Roman" w:hAnsi="Times New Roman" w:cs="Times New Roman"/>
        </w:rPr>
      </w:pPr>
      <w:r w:rsidRPr="00CF2440">
        <w:rPr>
          <w:rFonts w:ascii="Times New Roman" w:hAnsi="Times New Roman" w:cs="Times New Roman"/>
        </w:rPr>
        <w:t xml:space="preserve">Which of both technologies is more suitable for wireless access (point-to-multipoint)? And which one for wireless point-to-point connectivity? Why? Justify your answer properly. </w:t>
      </w:r>
    </w:p>
    <w:p w14:paraId="59513A95" w14:textId="77777777" w:rsidR="00E336D9" w:rsidRPr="00CF2440" w:rsidRDefault="00E336D9" w:rsidP="00E336D9">
      <w:pPr>
        <w:pStyle w:val="a7"/>
        <w:numPr>
          <w:ilvl w:val="0"/>
          <w:numId w:val="11"/>
        </w:numPr>
        <w:spacing w:afterLines="50" w:after="156"/>
        <w:ind w:firstLineChars="0"/>
        <w:rPr>
          <w:rFonts w:ascii="Times New Roman" w:hAnsi="Times New Roman" w:cs="Times New Roman"/>
        </w:rPr>
      </w:pPr>
      <w:r w:rsidRPr="00CF2440">
        <w:rPr>
          <w:rFonts w:ascii="Times New Roman" w:hAnsi="Times New Roman" w:cs="Times New Roman"/>
        </w:rPr>
        <w:t>Propose two use cases (application scenarios) in which the use of VLC would have notable advantages with respect to FSO, and two use cases in which FSO would be more convenient to use when compared to VLC? Justify your answers.</w:t>
      </w:r>
    </w:p>
    <w:p w14:paraId="1C415A6C" w14:textId="77777777" w:rsidR="00E336D9" w:rsidRPr="00BB681C" w:rsidRDefault="00E336D9" w:rsidP="00E336D9">
      <w:pPr>
        <w:pStyle w:val="a7"/>
        <w:numPr>
          <w:ilvl w:val="0"/>
          <w:numId w:val="19"/>
        </w:numPr>
        <w:ind w:firstLineChars="0"/>
        <w:rPr>
          <w:rFonts w:ascii="Times New Roman" w:hAnsi="Times New Roman" w:cs="Times New Roman"/>
        </w:rPr>
      </w:pPr>
    </w:p>
    <w:tbl>
      <w:tblPr>
        <w:tblStyle w:val="a9"/>
        <w:tblW w:w="8926" w:type="dxa"/>
        <w:jc w:val="center"/>
        <w:tblLook w:val="04A0" w:firstRow="1" w:lastRow="0" w:firstColumn="1" w:lastColumn="0" w:noHBand="0" w:noVBand="1"/>
      </w:tblPr>
      <w:tblGrid>
        <w:gridCol w:w="2765"/>
        <w:gridCol w:w="3042"/>
        <w:gridCol w:w="3119"/>
      </w:tblGrid>
      <w:tr w:rsidR="00E336D9" w14:paraId="511F496C" w14:textId="77777777" w:rsidTr="00364DDD">
        <w:trPr>
          <w:trHeight w:val="567"/>
          <w:jc w:val="center"/>
        </w:trPr>
        <w:tc>
          <w:tcPr>
            <w:tcW w:w="2765" w:type="dxa"/>
            <w:vAlign w:val="center"/>
          </w:tcPr>
          <w:p w14:paraId="1236911E" w14:textId="77777777" w:rsidR="00E336D9" w:rsidRDefault="00E336D9" w:rsidP="00364DD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spect</w:t>
            </w:r>
          </w:p>
        </w:tc>
        <w:tc>
          <w:tcPr>
            <w:tcW w:w="3042" w:type="dxa"/>
            <w:vAlign w:val="center"/>
          </w:tcPr>
          <w:p w14:paraId="5269E1FF" w14:textId="77777777" w:rsidR="00E336D9" w:rsidRDefault="00E336D9" w:rsidP="00364DDD">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LC</w:t>
            </w:r>
          </w:p>
        </w:tc>
        <w:tc>
          <w:tcPr>
            <w:tcW w:w="3119" w:type="dxa"/>
            <w:vAlign w:val="center"/>
          </w:tcPr>
          <w:p w14:paraId="430FD305" w14:textId="77777777" w:rsidR="00E336D9" w:rsidRDefault="00E336D9" w:rsidP="00364DDD">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SO</w:t>
            </w:r>
          </w:p>
        </w:tc>
      </w:tr>
      <w:tr w:rsidR="00E336D9" w14:paraId="1E5E1E07" w14:textId="77777777" w:rsidTr="00364DDD">
        <w:trPr>
          <w:trHeight w:val="567"/>
          <w:jc w:val="center"/>
        </w:trPr>
        <w:tc>
          <w:tcPr>
            <w:tcW w:w="2765" w:type="dxa"/>
            <w:vAlign w:val="center"/>
          </w:tcPr>
          <w:p w14:paraId="38508F93" w14:textId="77777777" w:rsidR="00E336D9" w:rsidRDefault="00E336D9" w:rsidP="00364DDD">
            <w:pPr>
              <w:jc w:val="center"/>
              <w:rPr>
                <w:rFonts w:ascii="Times New Roman" w:hAnsi="Times New Roman" w:cs="Times New Roman"/>
              </w:rPr>
            </w:pPr>
            <w:r>
              <w:rPr>
                <w:rFonts w:ascii="Times New Roman" w:hAnsi="Times New Roman" w:cs="Times New Roman"/>
              </w:rPr>
              <w:t>P</w:t>
            </w:r>
            <w:r w:rsidRPr="00A3377B">
              <w:rPr>
                <w:rFonts w:ascii="Times New Roman" w:hAnsi="Times New Roman" w:cs="Times New Roman"/>
              </w:rPr>
              <w:t xml:space="preserve">ortion of the Electro-Magnetic </w:t>
            </w:r>
            <w:r>
              <w:rPr>
                <w:rFonts w:ascii="Times New Roman" w:hAnsi="Times New Roman" w:cs="Times New Roman"/>
              </w:rPr>
              <w:t>S</w:t>
            </w:r>
            <w:r w:rsidRPr="00A3377B">
              <w:rPr>
                <w:rFonts w:ascii="Times New Roman" w:hAnsi="Times New Roman" w:cs="Times New Roman"/>
              </w:rPr>
              <w:t>pectrum</w:t>
            </w:r>
          </w:p>
        </w:tc>
        <w:tc>
          <w:tcPr>
            <w:tcW w:w="3042" w:type="dxa"/>
            <w:vAlign w:val="center"/>
          </w:tcPr>
          <w:p w14:paraId="05A0BDFE"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Visible light spectrum (380 nm to 750 nm)</w:t>
            </w:r>
          </w:p>
        </w:tc>
        <w:tc>
          <w:tcPr>
            <w:tcW w:w="3119" w:type="dxa"/>
            <w:vAlign w:val="center"/>
          </w:tcPr>
          <w:p w14:paraId="02A5669C"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Infrared or near-infrared spectrum</w:t>
            </w:r>
          </w:p>
        </w:tc>
      </w:tr>
      <w:tr w:rsidR="00E336D9" w14:paraId="048E30DD" w14:textId="77777777" w:rsidTr="00364DDD">
        <w:trPr>
          <w:trHeight w:val="567"/>
          <w:jc w:val="center"/>
        </w:trPr>
        <w:tc>
          <w:tcPr>
            <w:tcW w:w="2765" w:type="dxa"/>
            <w:vAlign w:val="center"/>
          </w:tcPr>
          <w:p w14:paraId="1BB2C498" w14:textId="77777777" w:rsidR="00E336D9" w:rsidRDefault="00E336D9" w:rsidP="00364DDD">
            <w:pPr>
              <w:jc w:val="center"/>
              <w:rPr>
                <w:rFonts w:ascii="Times New Roman" w:hAnsi="Times New Roman" w:cs="Times New Roman"/>
              </w:rPr>
            </w:pPr>
            <w:r>
              <w:rPr>
                <w:rFonts w:ascii="Times New Roman" w:hAnsi="Times New Roman" w:cs="Times New Roman"/>
              </w:rPr>
              <w:t>L</w:t>
            </w:r>
            <w:r w:rsidRPr="00CF2440">
              <w:rPr>
                <w:rFonts w:ascii="Times New Roman" w:hAnsi="Times New Roman" w:cs="Times New Roman"/>
              </w:rPr>
              <w:t xml:space="preserve">ight </w:t>
            </w:r>
            <w:r>
              <w:rPr>
                <w:rFonts w:ascii="Times New Roman" w:hAnsi="Times New Roman" w:cs="Times New Roman"/>
              </w:rPr>
              <w:t>S</w:t>
            </w:r>
            <w:r w:rsidRPr="00CF2440">
              <w:rPr>
                <w:rFonts w:ascii="Times New Roman" w:hAnsi="Times New Roman" w:cs="Times New Roman"/>
              </w:rPr>
              <w:t>ources</w:t>
            </w:r>
          </w:p>
        </w:tc>
        <w:tc>
          <w:tcPr>
            <w:tcW w:w="3042" w:type="dxa"/>
            <w:vAlign w:val="center"/>
          </w:tcPr>
          <w:p w14:paraId="342CC1BA"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LED or OLED light sources</w:t>
            </w:r>
          </w:p>
        </w:tc>
        <w:tc>
          <w:tcPr>
            <w:tcW w:w="3119" w:type="dxa"/>
            <w:vAlign w:val="center"/>
          </w:tcPr>
          <w:p w14:paraId="3410D37D"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Infrared lasers or LED</w:t>
            </w:r>
          </w:p>
        </w:tc>
      </w:tr>
      <w:tr w:rsidR="00E336D9" w14:paraId="4B315EDC" w14:textId="77777777" w:rsidTr="00364DDD">
        <w:trPr>
          <w:trHeight w:val="567"/>
          <w:jc w:val="center"/>
        </w:trPr>
        <w:tc>
          <w:tcPr>
            <w:tcW w:w="2765" w:type="dxa"/>
            <w:vAlign w:val="center"/>
          </w:tcPr>
          <w:p w14:paraId="5DF54894" w14:textId="77777777" w:rsidR="00E336D9" w:rsidRDefault="00E336D9" w:rsidP="00364DD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Data Rate</w:t>
            </w:r>
          </w:p>
        </w:tc>
        <w:tc>
          <w:tcPr>
            <w:tcW w:w="3042" w:type="dxa"/>
            <w:vAlign w:val="center"/>
          </w:tcPr>
          <w:p w14:paraId="25EE3BBF" w14:textId="77777777" w:rsidR="00E336D9" w:rsidRDefault="00E336D9" w:rsidP="00364DDD">
            <w:pPr>
              <w:jc w:val="center"/>
              <w:rPr>
                <w:rFonts w:ascii="Times New Roman" w:hAnsi="Times New Roman" w:cs="Times New Roman"/>
              </w:rPr>
            </w:pPr>
            <w:r>
              <w:rPr>
                <w:rFonts w:ascii="Times New Roman" w:hAnsi="Times New Roman" w:cs="Times New Roman"/>
              </w:rPr>
              <w:t>L</w:t>
            </w:r>
            <w:r w:rsidRPr="00387BFC">
              <w:rPr>
                <w:rFonts w:ascii="Times New Roman" w:hAnsi="Times New Roman" w:cs="Times New Roman"/>
              </w:rPr>
              <w:t>ow</w:t>
            </w:r>
            <w:r>
              <w:rPr>
                <w:rFonts w:ascii="Times New Roman" w:hAnsi="Times New Roman" w:cs="Times New Roman"/>
              </w:rPr>
              <w:t>er</w:t>
            </w:r>
            <w:r w:rsidRPr="00387BFC">
              <w:rPr>
                <w:rFonts w:ascii="Times New Roman" w:hAnsi="Times New Roman" w:cs="Times New Roman"/>
              </w:rPr>
              <w:t xml:space="preserve"> (several Gbps)</w:t>
            </w:r>
          </w:p>
        </w:tc>
        <w:tc>
          <w:tcPr>
            <w:tcW w:w="3119" w:type="dxa"/>
            <w:vAlign w:val="center"/>
          </w:tcPr>
          <w:p w14:paraId="3F76CA08"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High</w:t>
            </w:r>
            <w:r>
              <w:rPr>
                <w:rFonts w:ascii="Times New Roman" w:hAnsi="Times New Roman" w:cs="Times New Roman"/>
              </w:rPr>
              <w:t>er</w:t>
            </w:r>
            <w:r w:rsidRPr="00387BFC">
              <w:rPr>
                <w:rFonts w:ascii="Times New Roman" w:hAnsi="Times New Roman" w:cs="Times New Roman"/>
              </w:rPr>
              <w:t xml:space="preserve"> (several Gbps or</w:t>
            </w:r>
            <w:r>
              <w:rPr>
                <w:rFonts w:ascii="Times New Roman" w:hAnsi="Times New Roman" w:cs="Times New Roman"/>
              </w:rPr>
              <w:t xml:space="preserve"> </w:t>
            </w:r>
            <w:r w:rsidRPr="00387BFC">
              <w:rPr>
                <w:rFonts w:ascii="Times New Roman" w:hAnsi="Times New Roman" w:cs="Times New Roman"/>
              </w:rPr>
              <w:t>Tbps)</w:t>
            </w:r>
          </w:p>
        </w:tc>
      </w:tr>
      <w:tr w:rsidR="00E336D9" w14:paraId="096C3768" w14:textId="77777777" w:rsidTr="00364DDD">
        <w:trPr>
          <w:trHeight w:val="567"/>
          <w:jc w:val="center"/>
        </w:trPr>
        <w:tc>
          <w:tcPr>
            <w:tcW w:w="2765" w:type="dxa"/>
            <w:vAlign w:val="center"/>
          </w:tcPr>
          <w:p w14:paraId="4011027A" w14:textId="77777777" w:rsidR="00E336D9" w:rsidRDefault="00E336D9" w:rsidP="00364DDD">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overage Range</w:t>
            </w:r>
          </w:p>
        </w:tc>
        <w:tc>
          <w:tcPr>
            <w:tcW w:w="3042" w:type="dxa"/>
            <w:vAlign w:val="center"/>
          </w:tcPr>
          <w:p w14:paraId="6798D304"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Short to medium range (up to 100 meters)</w:t>
            </w:r>
          </w:p>
        </w:tc>
        <w:tc>
          <w:tcPr>
            <w:tcW w:w="3119" w:type="dxa"/>
            <w:vAlign w:val="center"/>
          </w:tcPr>
          <w:p w14:paraId="6CE43257"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Medium to long</w:t>
            </w:r>
            <w:r>
              <w:rPr>
                <w:rFonts w:ascii="Times New Roman" w:hAnsi="Times New Roman" w:cs="Times New Roman"/>
              </w:rPr>
              <w:t xml:space="preserve"> </w:t>
            </w:r>
            <w:r w:rsidRPr="00387BFC">
              <w:rPr>
                <w:rFonts w:ascii="Times New Roman" w:hAnsi="Times New Roman" w:cs="Times New Roman"/>
              </w:rPr>
              <w:t>range (up to several kilometers)</w:t>
            </w:r>
          </w:p>
        </w:tc>
      </w:tr>
      <w:tr w:rsidR="00E336D9" w:rsidRPr="00F132A4" w14:paraId="655795AE" w14:textId="77777777" w:rsidTr="00364DDD">
        <w:trPr>
          <w:trHeight w:val="567"/>
          <w:jc w:val="center"/>
        </w:trPr>
        <w:tc>
          <w:tcPr>
            <w:tcW w:w="2765" w:type="dxa"/>
            <w:vAlign w:val="center"/>
          </w:tcPr>
          <w:p w14:paraId="179657BE" w14:textId="77777777" w:rsidR="00E336D9" w:rsidRDefault="00E336D9" w:rsidP="00364DDD">
            <w:pPr>
              <w:jc w:val="center"/>
              <w:rPr>
                <w:rFonts w:ascii="Times New Roman" w:hAnsi="Times New Roman" w:cs="Times New Roman"/>
              </w:rPr>
            </w:pPr>
            <w:r w:rsidRPr="00A3377B">
              <w:rPr>
                <w:rFonts w:ascii="Times New Roman" w:hAnsi="Times New Roman" w:cs="Times New Roman"/>
              </w:rPr>
              <w:t>Atmospheric Interference</w:t>
            </w:r>
          </w:p>
        </w:tc>
        <w:tc>
          <w:tcPr>
            <w:tcW w:w="3042" w:type="dxa"/>
            <w:vAlign w:val="center"/>
          </w:tcPr>
          <w:p w14:paraId="7DB0C805"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Susceptible to interference from ambient light</w:t>
            </w:r>
          </w:p>
        </w:tc>
        <w:tc>
          <w:tcPr>
            <w:tcW w:w="3119" w:type="dxa"/>
            <w:vAlign w:val="center"/>
          </w:tcPr>
          <w:p w14:paraId="01F66A45"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 xml:space="preserve">Susceptible to atmospheric conditions </w:t>
            </w:r>
            <w:r>
              <w:rPr>
                <w:rFonts w:ascii="Times New Roman" w:hAnsi="Times New Roman" w:cs="Times New Roman"/>
              </w:rPr>
              <w:t>(</w:t>
            </w:r>
            <w:r w:rsidRPr="00387BFC">
              <w:rPr>
                <w:rFonts w:ascii="Times New Roman" w:hAnsi="Times New Roman" w:cs="Times New Roman"/>
              </w:rPr>
              <w:t>fog, rain, and snow</w:t>
            </w:r>
            <w:r>
              <w:rPr>
                <w:rFonts w:ascii="Times New Roman" w:hAnsi="Times New Roman" w:cs="Times New Roman"/>
              </w:rPr>
              <w:t>)</w:t>
            </w:r>
          </w:p>
        </w:tc>
      </w:tr>
      <w:tr w:rsidR="00E336D9" w14:paraId="5C57585F" w14:textId="77777777" w:rsidTr="00364DDD">
        <w:trPr>
          <w:trHeight w:val="567"/>
          <w:jc w:val="center"/>
        </w:trPr>
        <w:tc>
          <w:tcPr>
            <w:tcW w:w="2765" w:type="dxa"/>
            <w:vAlign w:val="center"/>
          </w:tcPr>
          <w:p w14:paraId="6C163264" w14:textId="77777777" w:rsidR="00E336D9" w:rsidRPr="00A3377B" w:rsidRDefault="00E336D9" w:rsidP="00364DDD">
            <w:pPr>
              <w:jc w:val="center"/>
              <w:rPr>
                <w:rFonts w:ascii="Times New Roman" w:hAnsi="Times New Roman" w:cs="Times New Roman"/>
              </w:rPr>
            </w:pPr>
            <w:r w:rsidRPr="00A3377B">
              <w:rPr>
                <w:rFonts w:ascii="Times New Roman" w:hAnsi="Times New Roman" w:cs="Times New Roman"/>
              </w:rPr>
              <w:t>Energy Efficiency</w:t>
            </w:r>
          </w:p>
        </w:tc>
        <w:tc>
          <w:tcPr>
            <w:tcW w:w="3042" w:type="dxa"/>
            <w:vAlign w:val="center"/>
          </w:tcPr>
          <w:p w14:paraId="2A9812AD"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Highly energy-efficient</w:t>
            </w:r>
          </w:p>
        </w:tc>
        <w:tc>
          <w:tcPr>
            <w:tcW w:w="3119" w:type="dxa"/>
            <w:vAlign w:val="center"/>
          </w:tcPr>
          <w:p w14:paraId="27114380" w14:textId="77777777" w:rsidR="00E336D9" w:rsidRDefault="00E336D9" w:rsidP="00364DDD">
            <w:pPr>
              <w:jc w:val="center"/>
              <w:rPr>
                <w:rFonts w:ascii="Times New Roman" w:hAnsi="Times New Roman" w:cs="Times New Roman"/>
              </w:rPr>
            </w:pPr>
            <w:r>
              <w:rPr>
                <w:rFonts w:ascii="Times New Roman" w:hAnsi="Times New Roman" w:cs="Times New Roman"/>
              </w:rPr>
              <w:t>H</w:t>
            </w:r>
            <w:r w:rsidRPr="00387BFC">
              <w:rPr>
                <w:rFonts w:ascii="Times New Roman" w:hAnsi="Times New Roman" w:cs="Times New Roman"/>
              </w:rPr>
              <w:t>igh energy consumption</w:t>
            </w:r>
          </w:p>
        </w:tc>
      </w:tr>
      <w:tr w:rsidR="00E336D9" w14:paraId="00F6E86A" w14:textId="77777777" w:rsidTr="00364DDD">
        <w:trPr>
          <w:trHeight w:val="567"/>
          <w:jc w:val="center"/>
        </w:trPr>
        <w:tc>
          <w:tcPr>
            <w:tcW w:w="2765" w:type="dxa"/>
            <w:vAlign w:val="center"/>
          </w:tcPr>
          <w:p w14:paraId="1DE60A4F" w14:textId="77777777" w:rsidR="00E336D9" w:rsidRPr="00A3377B" w:rsidRDefault="00E336D9" w:rsidP="00364DDD">
            <w:pPr>
              <w:jc w:val="center"/>
              <w:rPr>
                <w:rFonts w:ascii="Times New Roman" w:hAnsi="Times New Roman" w:cs="Times New Roman"/>
              </w:rPr>
            </w:pPr>
            <w:r w:rsidRPr="00A3377B">
              <w:rPr>
                <w:rFonts w:ascii="Times New Roman" w:hAnsi="Times New Roman" w:cs="Times New Roman"/>
              </w:rPr>
              <w:t>Multipath Propagation</w:t>
            </w:r>
          </w:p>
        </w:tc>
        <w:tc>
          <w:tcPr>
            <w:tcW w:w="3042" w:type="dxa"/>
            <w:vAlign w:val="center"/>
          </w:tcPr>
          <w:p w14:paraId="1D262B5A" w14:textId="77777777" w:rsidR="00E336D9" w:rsidRDefault="00E336D9" w:rsidP="00364DDD">
            <w:pPr>
              <w:jc w:val="center"/>
              <w:rPr>
                <w:rFonts w:ascii="Times New Roman" w:hAnsi="Times New Roman" w:cs="Times New Roman"/>
              </w:rPr>
            </w:pPr>
            <w:r w:rsidRPr="00F132A4">
              <w:rPr>
                <w:rFonts w:ascii="Times New Roman" w:hAnsi="Times New Roman" w:cs="Times New Roman"/>
              </w:rPr>
              <w:t>Not a major concern</w:t>
            </w:r>
          </w:p>
        </w:tc>
        <w:tc>
          <w:tcPr>
            <w:tcW w:w="3119" w:type="dxa"/>
            <w:vAlign w:val="center"/>
          </w:tcPr>
          <w:p w14:paraId="5C59ED71" w14:textId="77777777" w:rsidR="00E336D9" w:rsidRDefault="00E336D9" w:rsidP="00364DDD">
            <w:pPr>
              <w:jc w:val="center"/>
              <w:rPr>
                <w:rFonts w:ascii="Times New Roman" w:hAnsi="Times New Roman" w:cs="Times New Roman"/>
              </w:rPr>
            </w:pPr>
            <w:r>
              <w:rPr>
                <w:rFonts w:ascii="Times New Roman" w:hAnsi="Times New Roman" w:cs="Times New Roman"/>
              </w:rPr>
              <w:t>C</w:t>
            </w:r>
            <w:r w:rsidRPr="00F132A4">
              <w:rPr>
                <w:rFonts w:ascii="Times New Roman" w:hAnsi="Times New Roman" w:cs="Times New Roman"/>
              </w:rPr>
              <w:t>an be problematic in FSO</w:t>
            </w:r>
          </w:p>
        </w:tc>
      </w:tr>
      <w:tr w:rsidR="00E336D9" w14:paraId="0FA7E321" w14:textId="77777777" w:rsidTr="00364DDD">
        <w:trPr>
          <w:trHeight w:val="567"/>
          <w:jc w:val="center"/>
        </w:trPr>
        <w:tc>
          <w:tcPr>
            <w:tcW w:w="2765" w:type="dxa"/>
            <w:vAlign w:val="center"/>
          </w:tcPr>
          <w:p w14:paraId="1B3ECE40" w14:textId="77777777" w:rsidR="00E336D9" w:rsidRPr="00A3377B" w:rsidRDefault="00E336D9" w:rsidP="00364DDD">
            <w:pPr>
              <w:jc w:val="center"/>
              <w:rPr>
                <w:rFonts w:ascii="Times New Roman" w:hAnsi="Times New Roman" w:cs="Times New Roman"/>
              </w:rPr>
            </w:pPr>
            <w:r w:rsidRPr="00A3377B">
              <w:rPr>
                <w:rFonts w:ascii="Times New Roman" w:hAnsi="Times New Roman" w:cs="Times New Roman"/>
              </w:rPr>
              <w:t>Security</w:t>
            </w:r>
          </w:p>
        </w:tc>
        <w:tc>
          <w:tcPr>
            <w:tcW w:w="3042" w:type="dxa"/>
            <w:vAlign w:val="center"/>
          </w:tcPr>
          <w:p w14:paraId="537B3961"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More secure as light is confined to the area of communication</w:t>
            </w:r>
          </w:p>
        </w:tc>
        <w:tc>
          <w:tcPr>
            <w:tcW w:w="3119" w:type="dxa"/>
            <w:vAlign w:val="center"/>
          </w:tcPr>
          <w:p w14:paraId="39551232"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Secure due to narrow beam transmission, harder to intercept</w:t>
            </w:r>
          </w:p>
        </w:tc>
      </w:tr>
      <w:tr w:rsidR="00E336D9" w14:paraId="515120A9" w14:textId="77777777" w:rsidTr="00364DDD">
        <w:trPr>
          <w:trHeight w:val="567"/>
          <w:jc w:val="center"/>
        </w:trPr>
        <w:tc>
          <w:tcPr>
            <w:tcW w:w="2765" w:type="dxa"/>
            <w:vAlign w:val="center"/>
          </w:tcPr>
          <w:p w14:paraId="36C13019" w14:textId="77777777" w:rsidR="00E336D9" w:rsidRPr="00A3377B" w:rsidRDefault="00E336D9" w:rsidP="00364DDD">
            <w:pPr>
              <w:jc w:val="center"/>
              <w:rPr>
                <w:rFonts w:ascii="Times New Roman" w:hAnsi="Times New Roman" w:cs="Times New Roman"/>
              </w:rPr>
            </w:pPr>
            <w:r w:rsidRPr="00A3377B">
              <w:rPr>
                <w:rFonts w:ascii="Times New Roman" w:hAnsi="Times New Roman" w:cs="Times New Roman"/>
              </w:rPr>
              <w:t>Line-of-Sight Requirement</w:t>
            </w:r>
          </w:p>
        </w:tc>
        <w:tc>
          <w:tcPr>
            <w:tcW w:w="6161" w:type="dxa"/>
            <w:gridSpan w:val="2"/>
            <w:vAlign w:val="center"/>
          </w:tcPr>
          <w:p w14:paraId="2C5EF105" w14:textId="77777777" w:rsidR="00E336D9" w:rsidRPr="00387BFC" w:rsidRDefault="00E336D9" w:rsidP="00364DDD">
            <w:pPr>
              <w:jc w:val="cente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es</w:t>
            </w:r>
          </w:p>
        </w:tc>
      </w:tr>
      <w:tr w:rsidR="00E336D9" w14:paraId="07952CAA" w14:textId="77777777" w:rsidTr="00364DDD">
        <w:trPr>
          <w:trHeight w:val="567"/>
          <w:jc w:val="center"/>
        </w:trPr>
        <w:tc>
          <w:tcPr>
            <w:tcW w:w="2765" w:type="dxa"/>
            <w:vAlign w:val="center"/>
          </w:tcPr>
          <w:p w14:paraId="305ED70D" w14:textId="77777777" w:rsidR="00E336D9" w:rsidRPr="00A3377B" w:rsidRDefault="00E336D9" w:rsidP="00364DDD">
            <w:pPr>
              <w:jc w:val="center"/>
              <w:rPr>
                <w:rFonts w:ascii="Times New Roman" w:hAnsi="Times New Roman" w:cs="Times New Roman"/>
              </w:rPr>
            </w:pPr>
            <w:r w:rsidRPr="00AC2AA0">
              <w:rPr>
                <w:rFonts w:ascii="Times New Roman" w:hAnsi="Times New Roman" w:cs="Times New Roman"/>
              </w:rPr>
              <w:t>Mobility</w:t>
            </w:r>
          </w:p>
        </w:tc>
        <w:tc>
          <w:tcPr>
            <w:tcW w:w="6161" w:type="dxa"/>
            <w:gridSpan w:val="2"/>
            <w:vAlign w:val="center"/>
          </w:tcPr>
          <w:p w14:paraId="416CD787" w14:textId="77777777" w:rsidR="00E336D9" w:rsidRDefault="00E336D9" w:rsidP="00364DDD">
            <w:pPr>
              <w:jc w:val="center"/>
              <w:rPr>
                <w:rFonts w:ascii="Times New Roman" w:hAnsi="Times New Roman" w:cs="Times New Roman"/>
              </w:rPr>
            </w:pPr>
            <w:r w:rsidRPr="00387BFC">
              <w:rPr>
                <w:rFonts w:ascii="Times New Roman" w:hAnsi="Times New Roman" w:cs="Times New Roman"/>
              </w:rPr>
              <w:t>Limited mobility due to line-of-sight requirement</w:t>
            </w:r>
          </w:p>
        </w:tc>
      </w:tr>
    </w:tbl>
    <w:p w14:paraId="00DF2857" w14:textId="77777777" w:rsidR="00E336D9" w:rsidRDefault="00E336D9" w:rsidP="00E336D9">
      <w:pPr>
        <w:rPr>
          <w:rFonts w:ascii="Times New Roman" w:hAnsi="Times New Roman" w:cs="Times New Roman"/>
        </w:rPr>
      </w:pPr>
    </w:p>
    <w:p w14:paraId="0C1B3606" w14:textId="77777777" w:rsidR="00E336D9" w:rsidRDefault="00E336D9" w:rsidP="00E336D9">
      <w:pPr>
        <w:rPr>
          <w:rFonts w:ascii="Times New Roman" w:hAnsi="Times New Roman" w:cs="Times New Roman"/>
        </w:rPr>
      </w:pPr>
    </w:p>
    <w:p w14:paraId="57A032D7" w14:textId="77777777" w:rsidR="00E336D9" w:rsidRDefault="00E336D9" w:rsidP="00E336D9">
      <w:pPr>
        <w:rPr>
          <w:rFonts w:ascii="Times New Roman" w:hAnsi="Times New Roman" w:cs="Times New Roman"/>
        </w:rPr>
      </w:pPr>
    </w:p>
    <w:p w14:paraId="37CB4067" w14:textId="77777777" w:rsidR="00E336D9" w:rsidRPr="00BB681C" w:rsidRDefault="00E336D9" w:rsidP="00E336D9">
      <w:pPr>
        <w:pStyle w:val="a7"/>
        <w:numPr>
          <w:ilvl w:val="0"/>
          <w:numId w:val="19"/>
        </w:numPr>
        <w:ind w:firstLineChars="0"/>
        <w:rPr>
          <w:rFonts w:ascii="Times New Roman" w:hAnsi="Times New Roman" w:cs="Times New Roman"/>
        </w:rPr>
      </w:pPr>
    </w:p>
    <w:p w14:paraId="0B728CEF" w14:textId="77777777" w:rsidR="00E336D9" w:rsidRPr="00BB681C" w:rsidRDefault="00E336D9" w:rsidP="00E336D9">
      <w:pPr>
        <w:rPr>
          <w:rFonts w:ascii="Times New Roman" w:hAnsi="Times New Roman" w:cs="Times New Roman"/>
        </w:rPr>
      </w:pPr>
    </w:p>
    <w:p w14:paraId="44955450" w14:textId="77777777" w:rsidR="00E336D9" w:rsidRPr="003F7FCA" w:rsidRDefault="00E336D9" w:rsidP="00E336D9">
      <w:pPr>
        <w:pStyle w:val="a7"/>
        <w:numPr>
          <w:ilvl w:val="0"/>
          <w:numId w:val="13"/>
        </w:numPr>
        <w:ind w:firstLineChars="0"/>
        <w:rPr>
          <w:rFonts w:ascii="Times New Roman" w:hAnsi="Times New Roman" w:cs="Times New Roman"/>
        </w:rPr>
      </w:pPr>
      <w:r w:rsidRPr="003F7FCA">
        <w:rPr>
          <w:rFonts w:ascii="Times New Roman" w:hAnsi="Times New Roman" w:cs="Times New Roman"/>
        </w:rPr>
        <w:t>Wireless point-to-multipoint connectivity</w:t>
      </w:r>
    </w:p>
    <w:p w14:paraId="2FD05057" w14:textId="77777777" w:rsidR="00E336D9" w:rsidRPr="003F7FCA" w:rsidRDefault="00E336D9" w:rsidP="00E336D9">
      <w:pPr>
        <w:pStyle w:val="a7"/>
        <w:numPr>
          <w:ilvl w:val="0"/>
          <w:numId w:val="14"/>
        </w:numPr>
        <w:ind w:firstLineChars="0"/>
        <w:rPr>
          <w:rFonts w:ascii="Times New Roman" w:hAnsi="Times New Roman" w:cs="Times New Roman"/>
        </w:rPr>
      </w:pPr>
      <w:r w:rsidRPr="003F7FCA">
        <w:rPr>
          <w:rFonts w:ascii="Times New Roman" w:hAnsi="Times New Roman" w:cs="Times New Roman"/>
        </w:rPr>
        <w:t>VLC: For point-to-multipoint scenarios, VLC is more suitable. It can provide indoor wireless connectivity, where multiple devices are connected to a central light source. VLC is advantageous in situations where the data rate is moderate and the range is limited.</w:t>
      </w:r>
    </w:p>
    <w:p w14:paraId="65A6D3D3" w14:textId="77777777" w:rsidR="00E336D9" w:rsidRPr="003F7FCA" w:rsidRDefault="00E336D9" w:rsidP="00E336D9">
      <w:pPr>
        <w:pStyle w:val="a7"/>
        <w:numPr>
          <w:ilvl w:val="0"/>
          <w:numId w:val="14"/>
        </w:numPr>
        <w:ind w:firstLineChars="0"/>
        <w:rPr>
          <w:rFonts w:ascii="Times New Roman" w:hAnsi="Times New Roman" w:cs="Times New Roman"/>
        </w:rPr>
      </w:pPr>
      <w:r w:rsidRPr="003F7FCA">
        <w:rPr>
          <w:rFonts w:ascii="Times New Roman" w:hAnsi="Times New Roman" w:cs="Times New Roman"/>
        </w:rPr>
        <w:t xml:space="preserve">FSO: FSO is typically used for point-to-point connectivity over long distances, and is less suitable for wireless access scenarios where multiple users or multiple devices need to be connected to a single access point. </w:t>
      </w:r>
    </w:p>
    <w:p w14:paraId="4C1924A9" w14:textId="77777777" w:rsidR="00E336D9" w:rsidRDefault="00E336D9" w:rsidP="00E336D9">
      <w:pPr>
        <w:rPr>
          <w:rFonts w:ascii="Times New Roman" w:hAnsi="Times New Roman" w:cs="Times New Roman"/>
        </w:rPr>
      </w:pPr>
    </w:p>
    <w:p w14:paraId="7BA04D85" w14:textId="77777777" w:rsidR="00E336D9" w:rsidRPr="003F7FCA" w:rsidRDefault="00E336D9" w:rsidP="00E336D9">
      <w:pPr>
        <w:pStyle w:val="a7"/>
        <w:numPr>
          <w:ilvl w:val="0"/>
          <w:numId w:val="13"/>
        </w:numPr>
        <w:ind w:firstLineChars="0"/>
        <w:rPr>
          <w:rFonts w:ascii="Times New Roman" w:hAnsi="Times New Roman" w:cs="Times New Roman"/>
        </w:rPr>
      </w:pPr>
      <w:r w:rsidRPr="003F7FCA">
        <w:rPr>
          <w:rFonts w:ascii="Times New Roman" w:hAnsi="Times New Roman" w:cs="Times New Roman"/>
        </w:rPr>
        <w:t>Wireless point-to-point connectivity</w:t>
      </w:r>
    </w:p>
    <w:p w14:paraId="4FCAD742" w14:textId="77777777" w:rsidR="00E336D9" w:rsidRPr="003F7FCA" w:rsidRDefault="00E336D9" w:rsidP="00E336D9">
      <w:pPr>
        <w:pStyle w:val="a7"/>
        <w:numPr>
          <w:ilvl w:val="0"/>
          <w:numId w:val="15"/>
        </w:numPr>
        <w:ind w:firstLineChars="0"/>
        <w:rPr>
          <w:rFonts w:ascii="Times New Roman" w:hAnsi="Times New Roman" w:cs="Times New Roman"/>
        </w:rPr>
      </w:pPr>
      <w:r w:rsidRPr="003F7FCA">
        <w:rPr>
          <w:rFonts w:ascii="Times New Roman" w:hAnsi="Times New Roman" w:cs="Times New Roman"/>
        </w:rPr>
        <w:t>VLC: Due to its limited range, VLC is not well suited for point-to-point connections over long distances. It is more suitable for indoor point-to-point connections or short distance links within a room</w:t>
      </w:r>
      <w:r>
        <w:rPr>
          <w:rFonts w:ascii="Times New Roman" w:hAnsi="Times New Roman" w:cs="Times New Roman" w:hint="eastAsia"/>
        </w:rPr>
        <w:t>。</w:t>
      </w:r>
    </w:p>
    <w:p w14:paraId="33B0E734" w14:textId="77777777" w:rsidR="00E336D9" w:rsidRPr="00BB681C" w:rsidRDefault="00E336D9" w:rsidP="00E336D9">
      <w:pPr>
        <w:pStyle w:val="a7"/>
        <w:numPr>
          <w:ilvl w:val="0"/>
          <w:numId w:val="15"/>
        </w:numPr>
        <w:ind w:firstLineChars="0"/>
        <w:rPr>
          <w:rFonts w:ascii="Times New Roman" w:hAnsi="Times New Roman" w:cs="Times New Roman"/>
        </w:rPr>
      </w:pPr>
      <w:r w:rsidRPr="003F7FCA">
        <w:rPr>
          <w:rFonts w:ascii="Times New Roman" w:hAnsi="Times New Roman" w:cs="Times New Roman"/>
        </w:rPr>
        <w:t>FSO: FSO is more suitable for wireless point-to-point connections. It performs well when high data rates and long distances are required.</w:t>
      </w:r>
      <w:r>
        <w:rPr>
          <w:rFonts w:ascii="Times New Roman" w:hAnsi="Times New Roman" w:cs="Times New Roman"/>
        </w:rPr>
        <w:t xml:space="preserve"> </w:t>
      </w:r>
      <w:r w:rsidRPr="003F7FCA">
        <w:rPr>
          <w:rFonts w:ascii="Times New Roman" w:hAnsi="Times New Roman" w:cs="Times New Roman"/>
        </w:rPr>
        <w:t>FSO is well suited for applications such as remote transmission of data over telecommunication networks.</w:t>
      </w:r>
    </w:p>
    <w:p w14:paraId="24A282C5" w14:textId="77777777" w:rsidR="00E336D9" w:rsidRDefault="00E336D9" w:rsidP="00E336D9">
      <w:pPr>
        <w:rPr>
          <w:rFonts w:ascii="Times New Roman" w:hAnsi="Times New Roman" w:cs="Times New Roman"/>
        </w:rPr>
      </w:pPr>
    </w:p>
    <w:p w14:paraId="097F80FC" w14:textId="77777777" w:rsidR="00E336D9" w:rsidRPr="00BB681C" w:rsidRDefault="00E336D9" w:rsidP="00E336D9">
      <w:pPr>
        <w:pStyle w:val="a7"/>
        <w:numPr>
          <w:ilvl w:val="0"/>
          <w:numId w:val="19"/>
        </w:numPr>
        <w:ind w:firstLineChars="0"/>
        <w:rPr>
          <w:rFonts w:ascii="Times New Roman" w:hAnsi="Times New Roman" w:cs="Times New Roman"/>
        </w:rPr>
      </w:pPr>
    </w:p>
    <w:p w14:paraId="7B83E69C" w14:textId="77777777" w:rsidR="00E336D9" w:rsidRDefault="00E336D9" w:rsidP="00E336D9">
      <w:pPr>
        <w:rPr>
          <w:rFonts w:ascii="Times New Roman" w:hAnsi="Times New Roman" w:cs="Times New Roman"/>
        </w:rPr>
      </w:pPr>
    </w:p>
    <w:p w14:paraId="0E32EF2D" w14:textId="77777777" w:rsidR="00E336D9" w:rsidRPr="00EF6514" w:rsidRDefault="00E336D9" w:rsidP="00E336D9">
      <w:pPr>
        <w:pStyle w:val="a7"/>
        <w:numPr>
          <w:ilvl w:val="0"/>
          <w:numId w:val="13"/>
        </w:numPr>
        <w:ind w:firstLineChars="0"/>
        <w:rPr>
          <w:rFonts w:ascii="Times New Roman" w:hAnsi="Times New Roman" w:cs="Times New Roman"/>
        </w:rPr>
      </w:pPr>
      <w:r w:rsidRPr="00EF6514">
        <w:rPr>
          <w:rFonts w:ascii="Times New Roman" w:hAnsi="Times New Roman" w:cs="Times New Roman"/>
        </w:rPr>
        <w:t>VLC Advantages over FSO:</w:t>
      </w:r>
    </w:p>
    <w:p w14:paraId="530E589B" w14:textId="77777777" w:rsidR="00E336D9" w:rsidRDefault="00E336D9" w:rsidP="00E336D9">
      <w:pPr>
        <w:pStyle w:val="a7"/>
        <w:numPr>
          <w:ilvl w:val="0"/>
          <w:numId w:val="16"/>
        </w:numPr>
        <w:ind w:firstLineChars="0"/>
        <w:rPr>
          <w:rFonts w:ascii="Times New Roman" w:hAnsi="Times New Roman" w:cs="Times New Roman"/>
        </w:rPr>
      </w:pPr>
      <w:r w:rsidRPr="00EF6514">
        <w:rPr>
          <w:rFonts w:ascii="Times New Roman" w:hAnsi="Times New Roman" w:cs="Times New Roman"/>
        </w:rPr>
        <w:t>I</w:t>
      </w:r>
      <w:r>
        <w:rPr>
          <w:rFonts w:ascii="Times New Roman" w:hAnsi="Times New Roman" w:cs="Times New Roman" w:hint="eastAsia"/>
        </w:rPr>
        <w:t>ndoor</w:t>
      </w:r>
      <w:r w:rsidRPr="00EF6514">
        <w:rPr>
          <w:rFonts w:ascii="Times New Roman" w:hAnsi="Times New Roman" w:cs="Times New Roman"/>
        </w:rPr>
        <w:t xml:space="preserve"> </w:t>
      </w:r>
      <w:r>
        <w:rPr>
          <w:rFonts w:ascii="Times New Roman" w:hAnsi="Times New Roman" w:cs="Times New Roman"/>
        </w:rPr>
        <w:t>Positioning</w:t>
      </w:r>
      <w:r w:rsidRPr="00EF6514">
        <w:rPr>
          <w:rFonts w:ascii="Times New Roman" w:hAnsi="Times New Roman" w:cs="Times New Roman"/>
        </w:rPr>
        <w:t xml:space="preserve">: VLC may have advantages in indoor positioning systems. It can use visible light signals for precise location tracking. </w:t>
      </w:r>
    </w:p>
    <w:p w14:paraId="686A022E" w14:textId="77777777" w:rsidR="00E336D9" w:rsidRPr="00EF6514" w:rsidRDefault="00E336D9" w:rsidP="00E336D9">
      <w:pPr>
        <w:pStyle w:val="a7"/>
        <w:numPr>
          <w:ilvl w:val="0"/>
          <w:numId w:val="16"/>
        </w:numPr>
        <w:ind w:firstLineChars="0"/>
        <w:rPr>
          <w:rFonts w:ascii="Times New Roman" w:hAnsi="Times New Roman" w:cs="Times New Roman"/>
        </w:rPr>
      </w:pPr>
      <w:r w:rsidRPr="00EF6514">
        <w:rPr>
          <w:rFonts w:ascii="Times New Roman" w:hAnsi="Times New Roman" w:cs="Times New Roman"/>
        </w:rPr>
        <w:t>Healthcare: In healthcare environments, VLC can provide secure and high-speed communications for medical devices and patient monitoring systems. It is not susceptible to interference from medical devices.</w:t>
      </w:r>
    </w:p>
    <w:p w14:paraId="45E290AD" w14:textId="77777777" w:rsidR="00E336D9" w:rsidRDefault="00E336D9" w:rsidP="00E336D9">
      <w:pPr>
        <w:rPr>
          <w:rFonts w:ascii="Times New Roman" w:hAnsi="Times New Roman" w:cs="Times New Roman"/>
        </w:rPr>
      </w:pPr>
    </w:p>
    <w:p w14:paraId="1FD52141" w14:textId="77777777" w:rsidR="00E336D9" w:rsidRPr="00EF6514" w:rsidRDefault="00E336D9" w:rsidP="00E336D9">
      <w:pPr>
        <w:pStyle w:val="a7"/>
        <w:numPr>
          <w:ilvl w:val="0"/>
          <w:numId w:val="13"/>
        </w:numPr>
        <w:ind w:firstLineChars="0"/>
        <w:rPr>
          <w:rFonts w:ascii="Times New Roman" w:hAnsi="Times New Roman" w:cs="Times New Roman"/>
        </w:rPr>
      </w:pPr>
      <w:r w:rsidRPr="00EF6514">
        <w:rPr>
          <w:rFonts w:ascii="Times New Roman" w:hAnsi="Times New Roman" w:cs="Times New Roman"/>
        </w:rPr>
        <w:t>FSO Advantages over VLC:</w:t>
      </w:r>
    </w:p>
    <w:p w14:paraId="4E697D60" w14:textId="77777777" w:rsidR="00E336D9" w:rsidRDefault="00E336D9" w:rsidP="00E336D9">
      <w:pPr>
        <w:pStyle w:val="a7"/>
        <w:numPr>
          <w:ilvl w:val="0"/>
          <w:numId w:val="17"/>
        </w:numPr>
        <w:ind w:firstLineChars="0"/>
        <w:rPr>
          <w:rFonts w:ascii="Times New Roman" w:hAnsi="Times New Roman" w:cs="Times New Roman"/>
        </w:rPr>
      </w:pPr>
      <w:r w:rsidRPr="00EF6514">
        <w:rPr>
          <w:rFonts w:ascii="Times New Roman" w:hAnsi="Times New Roman" w:cs="Times New Roman"/>
        </w:rPr>
        <w:t xml:space="preserve">Backhaul for </w:t>
      </w:r>
      <w:r>
        <w:rPr>
          <w:rFonts w:ascii="Times New Roman" w:hAnsi="Times New Roman" w:cs="Times New Roman"/>
        </w:rPr>
        <w:t>C</w:t>
      </w:r>
      <w:r w:rsidRPr="00EF6514">
        <w:rPr>
          <w:rFonts w:ascii="Times New Roman" w:hAnsi="Times New Roman" w:cs="Times New Roman"/>
        </w:rPr>
        <w:t>om</w:t>
      </w:r>
      <w:r>
        <w:rPr>
          <w:rFonts w:ascii="Times New Roman" w:hAnsi="Times New Roman" w:cs="Times New Roman"/>
        </w:rPr>
        <w:t>munications</w:t>
      </w:r>
      <w:r w:rsidRPr="00EF6514">
        <w:rPr>
          <w:rFonts w:ascii="Times New Roman" w:hAnsi="Times New Roman" w:cs="Times New Roman"/>
        </w:rPr>
        <w:t xml:space="preserve">: Suitable for high-capacity data teleportation between telecom towers or between data centers, FSOs provide long-distance, high-speed connectivity that can meet the growing demand for data traffic in telecom networks. </w:t>
      </w:r>
    </w:p>
    <w:p w14:paraId="3FFB9FA5" w14:textId="77777777" w:rsidR="00E336D9" w:rsidRPr="00EF6514" w:rsidRDefault="00E336D9" w:rsidP="00E336D9">
      <w:pPr>
        <w:pStyle w:val="a7"/>
        <w:numPr>
          <w:ilvl w:val="0"/>
          <w:numId w:val="17"/>
        </w:numPr>
        <w:ind w:firstLineChars="0"/>
        <w:rPr>
          <w:rFonts w:ascii="Times New Roman" w:hAnsi="Times New Roman" w:cs="Times New Roman"/>
        </w:rPr>
      </w:pPr>
      <w:r w:rsidRPr="00EF6514">
        <w:rPr>
          <w:rFonts w:ascii="Times New Roman" w:hAnsi="Times New Roman" w:cs="Times New Roman"/>
        </w:rPr>
        <w:t>Military and Defense: In military and defense applications, FSO is critical for high-bandwidth communications for tactical purposes, providing secure communications over long distances. And its narrow-band propagation characteristics make it difficult to be intercepted by adversaries.</w:t>
      </w:r>
    </w:p>
    <w:p w14:paraId="332859A1" w14:textId="77777777" w:rsidR="00E336D9" w:rsidRPr="00EF6514" w:rsidRDefault="00E336D9" w:rsidP="00E336D9">
      <w:pPr>
        <w:rPr>
          <w:rFonts w:ascii="Times New Roman" w:hAnsi="Times New Roman" w:cs="Times New Roman"/>
        </w:rPr>
      </w:pPr>
    </w:p>
    <w:p w14:paraId="05B79C5D" w14:textId="77777777" w:rsidR="009A2EE6" w:rsidRPr="00E336D9" w:rsidRDefault="009A2EE6" w:rsidP="009A2EE6">
      <w:pPr>
        <w:spacing w:line="300" w:lineRule="auto"/>
        <w:rPr>
          <w:rFonts w:ascii="Times New Roman" w:hAnsi="Times New Roman" w:cs="Times New Roman"/>
          <w:sz w:val="24"/>
          <w:szCs w:val="24"/>
        </w:rPr>
      </w:pPr>
    </w:p>
    <w:sectPr w:rsidR="009A2EE6" w:rsidRPr="00E336D9">
      <w:headerReference w:type="default" r:id="rId46"/>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4EC0" w14:textId="77777777" w:rsidR="008813D7" w:rsidRDefault="008813D7" w:rsidP="004F75C8">
      <w:r>
        <w:separator/>
      </w:r>
    </w:p>
  </w:endnote>
  <w:endnote w:type="continuationSeparator" w:id="0">
    <w:p w14:paraId="1E29A531" w14:textId="77777777" w:rsidR="008813D7" w:rsidRDefault="008813D7"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61021"/>
      <w:docPartObj>
        <w:docPartGallery w:val="Page Numbers (Bottom of Page)"/>
        <w:docPartUnique/>
      </w:docPartObj>
    </w:sdtPr>
    <w:sdtContent>
      <w:p w14:paraId="300D7060" w14:textId="72E7CB78" w:rsidR="00850D02" w:rsidRDefault="00850D02">
        <w:pPr>
          <w:pStyle w:val="a5"/>
          <w:jc w:val="center"/>
        </w:pPr>
        <w:r>
          <w:fldChar w:fldCharType="begin"/>
        </w:r>
        <w:r>
          <w:instrText>PAGE   \* MERGEFORMAT</w:instrText>
        </w:r>
        <w:r>
          <w:fldChar w:fldCharType="separate"/>
        </w:r>
        <w:r>
          <w:rPr>
            <w:lang w:val="zh-CN"/>
          </w:rPr>
          <w:t>2</w:t>
        </w:r>
        <w:r>
          <w:fldChar w:fldCharType="end"/>
        </w:r>
      </w:p>
    </w:sdtContent>
  </w:sdt>
  <w:p w14:paraId="4117339B" w14:textId="77777777" w:rsidR="00850D02" w:rsidRDefault="00850D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19F7F" w14:textId="77777777" w:rsidR="008813D7" w:rsidRDefault="008813D7" w:rsidP="004F75C8">
      <w:r>
        <w:separator/>
      </w:r>
    </w:p>
  </w:footnote>
  <w:footnote w:type="continuationSeparator" w:id="0">
    <w:p w14:paraId="793819B6" w14:textId="77777777" w:rsidR="008813D7" w:rsidRDefault="008813D7"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09030FBF" w14:textId="63367F57" w:rsidR="00B335D0"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5FA"/>
    <w:multiLevelType w:val="hybridMultilevel"/>
    <w:tmpl w:val="983EF7E2"/>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 w15:restartNumberingAfterBreak="0">
    <w:nsid w:val="0E563C5E"/>
    <w:multiLevelType w:val="hybridMultilevel"/>
    <w:tmpl w:val="075A7A44"/>
    <w:lvl w:ilvl="0" w:tplc="716A51F4">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14DB5615"/>
    <w:multiLevelType w:val="hybridMultilevel"/>
    <w:tmpl w:val="6D84CFF4"/>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D7E2968"/>
    <w:multiLevelType w:val="hybridMultilevel"/>
    <w:tmpl w:val="C20613D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733C17"/>
    <w:multiLevelType w:val="hybridMultilevel"/>
    <w:tmpl w:val="09B24A8C"/>
    <w:lvl w:ilvl="0" w:tplc="6986941A">
      <w:start w:val="1"/>
      <w:numFmt w:val="bullet"/>
      <w:lvlText w:val="•"/>
      <w:lvlJc w:val="left"/>
      <w:pPr>
        <w:ind w:left="860" w:hanging="440"/>
      </w:pPr>
      <w:rPr>
        <w:rFonts w:ascii="等线" w:eastAsia="等线" w:hAnsi="等线"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8910AEE"/>
    <w:multiLevelType w:val="hybridMultilevel"/>
    <w:tmpl w:val="B3AE889E"/>
    <w:lvl w:ilvl="0" w:tplc="6986941A">
      <w:start w:val="1"/>
      <w:numFmt w:val="bullet"/>
      <w:lvlText w:val="•"/>
      <w:lvlJc w:val="left"/>
      <w:pPr>
        <w:ind w:left="880" w:hanging="440"/>
      </w:pPr>
      <w:rPr>
        <w:rFonts w:ascii="等线" w:eastAsia="等线" w:hAnsi="等线"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E995AB7"/>
    <w:multiLevelType w:val="hybridMultilevel"/>
    <w:tmpl w:val="0FDCEC38"/>
    <w:lvl w:ilvl="0" w:tplc="4D0ACE5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5F73D4"/>
    <w:multiLevelType w:val="hybridMultilevel"/>
    <w:tmpl w:val="558EB0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76602C1"/>
    <w:multiLevelType w:val="hybridMultilevel"/>
    <w:tmpl w:val="F8627A5E"/>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3BD5193A"/>
    <w:multiLevelType w:val="hybridMultilevel"/>
    <w:tmpl w:val="0BCAA19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EEA1CE5"/>
    <w:multiLevelType w:val="hybridMultilevel"/>
    <w:tmpl w:val="8E164B72"/>
    <w:lvl w:ilvl="0" w:tplc="6986941A">
      <w:start w:val="1"/>
      <w:numFmt w:val="bullet"/>
      <w:lvlText w:val="•"/>
      <w:lvlJc w:val="left"/>
      <w:pPr>
        <w:ind w:left="880" w:hanging="440"/>
      </w:pPr>
      <w:rPr>
        <w:rFonts w:ascii="等线" w:eastAsia="等线" w:hAnsi="等线"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5CDE7362"/>
    <w:multiLevelType w:val="hybridMultilevel"/>
    <w:tmpl w:val="5F4EAEB4"/>
    <w:lvl w:ilvl="0" w:tplc="22AC9AAC">
      <w:start w:val="3"/>
      <w:numFmt w:val="bullet"/>
      <w:lvlText w:val="•"/>
      <w:lvlJc w:val="left"/>
      <w:pPr>
        <w:ind w:left="720" w:hanging="360"/>
      </w:pPr>
      <w:rPr>
        <w:rFonts w:ascii="等线" w:eastAsia="等线" w:hAnsi="等线" w:cs="Times New Roman"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2" w15:restartNumberingAfterBreak="0">
    <w:nsid w:val="652924F5"/>
    <w:multiLevelType w:val="hybridMultilevel"/>
    <w:tmpl w:val="77BE10C4"/>
    <w:lvl w:ilvl="0" w:tplc="0CB01C84">
      <w:start w:val="1"/>
      <w:numFmt w:val="lowerLetter"/>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66370614"/>
    <w:multiLevelType w:val="hybridMultilevel"/>
    <w:tmpl w:val="BA329074"/>
    <w:lvl w:ilvl="0" w:tplc="6986941A">
      <w:start w:val="1"/>
      <w:numFmt w:val="bullet"/>
      <w:lvlText w:val="•"/>
      <w:lvlJc w:val="left"/>
      <w:pPr>
        <w:ind w:left="860" w:hanging="440"/>
      </w:pPr>
      <w:rPr>
        <w:rFonts w:ascii="等线" w:eastAsia="等线" w:hAnsi="等线"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6D9705C"/>
    <w:multiLevelType w:val="hybridMultilevel"/>
    <w:tmpl w:val="D632DA62"/>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A1D344C"/>
    <w:multiLevelType w:val="hybridMultilevel"/>
    <w:tmpl w:val="F2623D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0EF54D7"/>
    <w:multiLevelType w:val="hybridMultilevel"/>
    <w:tmpl w:val="3DB0FE1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3A12BEA"/>
    <w:multiLevelType w:val="hybridMultilevel"/>
    <w:tmpl w:val="7B421B18"/>
    <w:lvl w:ilvl="0" w:tplc="6986941A">
      <w:start w:val="1"/>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7F0074D"/>
    <w:multiLevelType w:val="hybridMultilevel"/>
    <w:tmpl w:val="19868F2C"/>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470648">
    <w:abstractNumId w:val="11"/>
  </w:num>
  <w:num w:numId="2" w16cid:durableId="821778604">
    <w:abstractNumId w:val="2"/>
  </w:num>
  <w:num w:numId="3" w16cid:durableId="1333679519">
    <w:abstractNumId w:val="12"/>
  </w:num>
  <w:num w:numId="4" w16cid:durableId="304238190">
    <w:abstractNumId w:val="6"/>
  </w:num>
  <w:num w:numId="5" w16cid:durableId="3630464">
    <w:abstractNumId w:val="8"/>
  </w:num>
  <w:num w:numId="6" w16cid:durableId="623853879">
    <w:abstractNumId w:val="1"/>
  </w:num>
  <w:num w:numId="7" w16cid:durableId="1711998398">
    <w:abstractNumId w:val="0"/>
  </w:num>
  <w:num w:numId="8" w16cid:durableId="799227225">
    <w:abstractNumId w:val="7"/>
  </w:num>
  <w:num w:numId="9" w16cid:durableId="1956135692">
    <w:abstractNumId w:val="18"/>
  </w:num>
  <w:num w:numId="10" w16cid:durableId="2094545837">
    <w:abstractNumId w:val="3"/>
  </w:num>
  <w:num w:numId="11" w16cid:durableId="877399241">
    <w:abstractNumId w:val="17"/>
  </w:num>
  <w:num w:numId="12" w16cid:durableId="1103375810">
    <w:abstractNumId w:val="14"/>
  </w:num>
  <w:num w:numId="13" w16cid:durableId="1180269417">
    <w:abstractNumId w:val="9"/>
  </w:num>
  <w:num w:numId="14" w16cid:durableId="357315701">
    <w:abstractNumId w:val="5"/>
  </w:num>
  <w:num w:numId="15" w16cid:durableId="488249371">
    <w:abstractNumId w:val="13"/>
  </w:num>
  <w:num w:numId="16" w16cid:durableId="1656642808">
    <w:abstractNumId w:val="10"/>
  </w:num>
  <w:num w:numId="17" w16cid:durableId="679157712">
    <w:abstractNumId w:val="4"/>
  </w:num>
  <w:num w:numId="18" w16cid:durableId="1385445081">
    <w:abstractNumId w:val="16"/>
  </w:num>
  <w:num w:numId="19" w16cid:durableId="137345684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02D5B"/>
    <w:rsid w:val="00012112"/>
    <w:rsid w:val="00023312"/>
    <w:rsid w:val="0002730B"/>
    <w:rsid w:val="00034057"/>
    <w:rsid w:val="00043793"/>
    <w:rsid w:val="000442FC"/>
    <w:rsid w:val="000611F6"/>
    <w:rsid w:val="00061CD1"/>
    <w:rsid w:val="0006342A"/>
    <w:rsid w:val="00081578"/>
    <w:rsid w:val="00081AEE"/>
    <w:rsid w:val="000974BF"/>
    <w:rsid w:val="000A2637"/>
    <w:rsid w:val="000A3880"/>
    <w:rsid w:val="000B0A3F"/>
    <w:rsid w:val="000B2635"/>
    <w:rsid w:val="000B4B66"/>
    <w:rsid w:val="000C2222"/>
    <w:rsid w:val="000D0E50"/>
    <w:rsid w:val="000D53BB"/>
    <w:rsid w:val="000F5041"/>
    <w:rsid w:val="000F7B34"/>
    <w:rsid w:val="001128E1"/>
    <w:rsid w:val="001129D8"/>
    <w:rsid w:val="00117007"/>
    <w:rsid w:val="00121E0C"/>
    <w:rsid w:val="00131CDB"/>
    <w:rsid w:val="00135ECF"/>
    <w:rsid w:val="0013735C"/>
    <w:rsid w:val="001462B3"/>
    <w:rsid w:val="00154782"/>
    <w:rsid w:val="00155B15"/>
    <w:rsid w:val="00160B06"/>
    <w:rsid w:val="00161C82"/>
    <w:rsid w:val="00164355"/>
    <w:rsid w:val="00164F45"/>
    <w:rsid w:val="00166D99"/>
    <w:rsid w:val="00175814"/>
    <w:rsid w:val="00182CE4"/>
    <w:rsid w:val="00195883"/>
    <w:rsid w:val="0019721A"/>
    <w:rsid w:val="001B3198"/>
    <w:rsid w:val="001B6869"/>
    <w:rsid w:val="001B6989"/>
    <w:rsid w:val="001C6E96"/>
    <w:rsid w:val="001D0339"/>
    <w:rsid w:val="001D189D"/>
    <w:rsid w:val="001D18D2"/>
    <w:rsid w:val="001F1F86"/>
    <w:rsid w:val="001F7044"/>
    <w:rsid w:val="001F785C"/>
    <w:rsid w:val="001F7A64"/>
    <w:rsid w:val="0021186D"/>
    <w:rsid w:val="00230095"/>
    <w:rsid w:val="002346FF"/>
    <w:rsid w:val="0025412D"/>
    <w:rsid w:val="002571AD"/>
    <w:rsid w:val="00261C8F"/>
    <w:rsid w:val="002624AE"/>
    <w:rsid w:val="00264673"/>
    <w:rsid w:val="00267ACE"/>
    <w:rsid w:val="00281259"/>
    <w:rsid w:val="0028457C"/>
    <w:rsid w:val="00297743"/>
    <w:rsid w:val="002A031E"/>
    <w:rsid w:val="002B50C0"/>
    <w:rsid w:val="002B51E1"/>
    <w:rsid w:val="002D7A45"/>
    <w:rsid w:val="002E2AF9"/>
    <w:rsid w:val="002E2DB4"/>
    <w:rsid w:val="002F0AC1"/>
    <w:rsid w:val="002F130E"/>
    <w:rsid w:val="00317E3C"/>
    <w:rsid w:val="00325A67"/>
    <w:rsid w:val="0033136D"/>
    <w:rsid w:val="00346718"/>
    <w:rsid w:val="00354AED"/>
    <w:rsid w:val="0036342B"/>
    <w:rsid w:val="00372957"/>
    <w:rsid w:val="0037319D"/>
    <w:rsid w:val="003856BF"/>
    <w:rsid w:val="003862A1"/>
    <w:rsid w:val="0038720E"/>
    <w:rsid w:val="00390D68"/>
    <w:rsid w:val="00391ECB"/>
    <w:rsid w:val="003B6F1F"/>
    <w:rsid w:val="003B7DE8"/>
    <w:rsid w:val="003C1856"/>
    <w:rsid w:val="003D0279"/>
    <w:rsid w:val="003F6BBA"/>
    <w:rsid w:val="003F72A2"/>
    <w:rsid w:val="0040216A"/>
    <w:rsid w:val="004100DE"/>
    <w:rsid w:val="00421DC2"/>
    <w:rsid w:val="0042400C"/>
    <w:rsid w:val="00430E88"/>
    <w:rsid w:val="0043264E"/>
    <w:rsid w:val="00442C5C"/>
    <w:rsid w:val="00451FBF"/>
    <w:rsid w:val="0047026E"/>
    <w:rsid w:val="00470DFA"/>
    <w:rsid w:val="004726BA"/>
    <w:rsid w:val="00486DC9"/>
    <w:rsid w:val="004928FE"/>
    <w:rsid w:val="0049320F"/>
    <w:rsid w:val="00494F71"/>
    <w:rsid w:val="004A52FB"/>
    <w:rsid w:val="004A6B70"/>
    <w:rsid w:val="004E368C"/>
    <w:rsid w:val="004E6366"/>
    <w:rsid w:val="004F38A5"/>
    <w:rsid w:val="004F54D0"/>
    <w:rsid w:val="004F75C8"/>
    <w:rsid w:val="00501719"/>
    <w:rsid w:val="00503171"/>
    <w:rsid w:val="0051055C"/>
    <w:rsid w:val="00533FE5"/>
    <w:rsid w:val="00536022"/>
    <w:rsid w:val="0054501D"/>
    <w:rsid w:val="00582216"/>
    <w:rsid w:val="00591AEC"/>
    <w:rsid w:val="005941D3"/>
    <w:rsid w:val="00594E60"/>
    <w:rsid w:val="00597CF4"/>
    <w:rsid w:val="005A00D6"/>
    <w:rsid w:val="005A2A38"/>
    <w:rsid w:val="005A5C60"/>
    <w:rsid w:val="005B4C5F"/>
    <w:rsid w:val="005B5846"/>
    <w:rsid w:val="005C1F72"/>
    <w:rsid w:val="005C67FB"/>
    <w:rsid w:val="005D6148"/>
    <w:rsid w:val="005D6444"/>
    <w:rsid w:val="005E0D4F"/>
    <w:rsid w:val="005E427B"/>
    <w:rsid w:val="005F21C2"/>
    <w:rsid w:val="005F2734"/>
    <w:rsid w:val="005F73B4"/>
    <w:rsid w:val="006004A1"/>
    <w:rsid w:val="006038A1"/>
    <w:rsid w:val="00610F76"/>
    <w:rsid w:val="0061304F"/>
    <w:rsid w:val="00616FB2"/>
    <w:rsid w:val="00623031"/>
    <w:rsid w:val="006278E6"/>
    <w:rsid w:val="00627BC4"/>
    <w:rsid w:val="00630939"/>
    <w:rsid w:val="006363AB"/>
    <w:rsid w:val="00637EF9"/>
    <w:rsid w:val="00645110"/>
    <w:rsid w:val="00653E49"/>
    <w:rsid w:val="0066188D"/>
    <w:rsid w:val="0066609C"/>
    <w:rsid w:val="00670245"/>
    <w:rsid w:val="00670DF9"/>
    <w:rsid w:val="0067524E"/>
    <w:rsid w:val="00692BCC"/>
    <w:rsid w:val="006934B0"/>
    <w:rsid w:val="006A0015"/>
    <w:rsid w:val="006C5F1B"/>
    <w:rsid w:val="006D0EE8"/>
    <w:rsid w:val="006D17B7"/>
    <w:rsid w:val="006F4D0C"/>
    <w:rsid w:val="006F79C3"/>
    <w:rsid w:val="00702267"/>
    <w:rsid w:val="0070420C"/>
    <w:rsid w:val="0071169B"/>
    <w:rsid w:val="00715B71"/>
    <w:rsid w:val="007306E6"/>
    <w:rsid w:val="007344C4"/>
    <w:rsid w:val="0073570D"/>
    <w:rsid w:val="00742A33"/>
    <w:rsid w:val="0075419C"/>
    <w:rsid w:val="007610FF"/>
    <w:rsid w:val="00763316"/>
    <w:rsid w:val="0077713E"/>
    <w:rsid w:val="007772B0"/>
    <w:rsid w:val="00781276"/>
    <w:rsid w:val="00795B4E"/>
    <w:rsid w:val="007B5E29"/>
    <w:rsid w:val="007B718C"/>
    <w:rsid w:val="007C00B2"/>
    <w:rsid w:val="007C58CA"/>
    <w:rsid w:val="007D1A8E"/>
    <w:rsid w:val="007F3E40"/>
    <w:rsid w:val="00814167"/>
    <w:rsid w:val="00822D9C"/>
    <w:rsid w:val="00826A89"/>
    <w:rsid w:val="008325A8"/>
    <w:rsid w:val="00841879"/>
    <w:rsid w:val="00846CE3"/>
    <w:rsid w:val="00850D02"/>
    <w:rsid w:val="00862E4A"/>
    <w:rsid w:val="0086740D"/>
    <w:rsid w:val="00871797"/>
    <w:rsid w:val="0088043A"/>
    <w:rsid w:val="008813D7"/>
    <w:rsid w:val="0088463C"/>
    <w:rsid w:val="0088531D"/>
    <w:rsid w:val="00885491"/>
    <w:rsid w:val="00890C8F"/>
    <w:rsid w:val="008A43C7"/>
    <w:rsid w:val="008A4655"/>
    <w:rsid w:val="008B14B2"/>
    <w:rsid w:val="008B2A52"/>
    <w:rsid w:val="008D3B17"/>
    <w:rsid w:val="008E728A"/>
    <w:rsid w:val="008F3DDC"/>
    <w:rsid w:val="00903636"/>
    <w:rsid w:val="0092277F"/>
    <w:rsid w:val="00935414"/>
    <w:rsid w:val="00937007"/>
    <w:rsid w:val="009378C2"/>
    <w:rsid w:val="00940403"/>
    <w:rsid w:val="00940BFC"/>
    <w:rsid w:val="00956E55"/>
    <w:rsid w:val="00961F9B"/>
    <w:rsid w:val="00962352"/>
    <w:rsid w:val="00970956"/>
    <w:rsid w:val="009755A3"/>
    <w:rsid w:val="0097771A"/>
    <w:rsid w:val="00983105"/>
    <w:rsid w:val="00986109"/>
    <w:rsid w:val="00991B95"/>
    <w:rsid w:val="00991F9D"/>
    <w:rsid w:val="009937A7"/>
    <w:rsid w:val="00993E75"/>
    <w:rsid w:val="009A2EE6"/>
    <w:rsid w:val="009A6FC6"/>
    <w:rsid w:val="009A75C2"/>
    <w:rsid w:val="009C410E"/>
    <w:rsid w:val="009D38C8"/>
    <w:rsid w:val="009D3AEE"/>
    <w:rsid w:val="009E22E0"/>
    <w:rsid w:val="009E54BA"/>
    <w:rsid w:val="009E669D"/>
    <w:rsid w:val="00A069F5"/>
    <w:rsid w:val="00A2307D"/>
    <w:rsid w:val="00A354FE"/>
    <w:rsid w:val="00A35AA4"/>
    <w:rsid w:val="00A41C7F"/>
    <w:rsid w:val="00A46C44"/>
    <w:rsid w:val="00A82E6D"/>
    <w:rsid w:val="00A87B52"/>
    <w:rsid w:val="00AA2A52"/>
    <w:rsid w:val="00AA2EFC"/>
    <w:rsid w:val="00AB433F"/>
    <w:rsid w:val="00AD24A7"/>
    <w:rsid w:val="00AF03D2"/>
    <w:rsid w:val="00AF0C7C"/>
    <w:rsid w:val="00AF4CB6"/>
    <w:rsid w:val="00AF7D36"/>
    <w:rsid w:val="00B005C9"/>
    <w:rsid w:val="00B0207B"/>
    <w:rsid w:val="00B04B7A"/>
    <w:rsid w:val="00B144DB"/>
    <w:rsid w:val="00B2304C"/>
    <w:rsid w:val="00B249FB"/>
    <w:rsid w:val="00B335D0"/>
    <w:rsid w:val="00B47057"/>
    <w:rsid w:val="00B53822"/>
    <w:rsid w:val="00B53DC0"/>
    <w:rsid w:val="00B661E8"/>
    <w:rsid w:val="00B7009F"/>
    <w:rsid w:val="00B72B57"/>
    <w:rsid w:val="00B85581"/>
    <w:rsid w:val="00B86279"/>
    <w:rsid w:val="00BA0203"/>
    <w:rsid w:val="00BA3F33"/>
    <w:rsid w:val="00BB3EA9"/>
    <w:rsid w:val="00BD5CF1"/>
    <w:rsid w:val="00BD7AFC"/>
    <w:rsid w:val="00BE4331"/>
    <w:rsid w:val="00BE6046"/>
    <w:rsid w:val="00BF3497"/>
    <w:rsid w:val="00BF3D3E"/>
    <w:rsid w:val="00BF50B3"/>
    <w:rsid w:val="00C01634"/>
    <w:rsid w:val="00C24319"/>
    <w:rsid w:val="00C41B3D"/>
    <w:rsid w:val="00C41D35"/>
    <w:rsid w:val="00C44CEA"/>
    <w:rsid w:val="00C46352"/>
    <w:rsid w:val="00C526AB"/>
    <w:rsid w:val="00C629B2"/>
    <w:rsid w:val="00C65B0B"/>
    <w:rsid w:val="00C704E2"/>
    <w:rsid w:val="00C71552"/>
    <w:rsid w:val="00C72FD9"/>
    <w:rsid w:val="00C742AD"/>
    <w:rsid w:val="00C754D2"/>
    <w:rsid w:val="00CA0666"/>
    <w:rsid w:val="00CA76A2"/>
    <w:rsid w:val="00CC3C11"/>
    <w:rsid w:val="00CC73EE"/>
    <w:rsid w:val="00CD01DD"/>
    <w:rsid w:val="00CD5DA0"/>
    <w:rsid w:val="00CE2C09"/>
    <w:rsid w:val="00CE4C73"/>
    <w:rsid w:val="00CF5F86"/>
    <w:rsid w:val="00D006B4"/>
    <w:rsid w:val="00D0179A"/>
    <w:rsid w:val="00D1757E"/>
    <w:rsid w:val="00D20036"/>
    <w:rsid w:val="00D256F3"/>
    <w:rsid w:val="00D2725A"/>
    <w:rsid w:val="00D3210B"/>
    <w:rsid w:val="00D336C2"/>
    <w:rsid w:val="00D33A96"/>
    <w:rsid w:val="00D36F4B"/>
    <w:rsid w:val="00D57B1C"/>
    <w:rsid w:val="00D667D5"/>
    <w:rsid w:val="00D713C4"/>
    <w:rsid w:val="00D75DDF"/>
    <w:rsid w:val="00D769E2"/>
    <w:rsid w:val="00D9612D"/>
    <w:rsid w:val="00DA4065"/>
    <w:rsid w:val="00DA5019"/>
    <w:rsid w:val="00DB2F85"/>
    <w:rsid w:val="00DB50AD"/>
    <w:rsid w:val="00DC0DC5"/>
    <w:rsid w:val="00DD518A"/>
    <w:rsid w:val="00DE2D8E"/>
    <w:rsid w:val="00DF4C78"/>
    <w:rsid w:val="00DF6410"/>
    <w:rsid w:val="00E04A5E"/>
    <w:rsid w:val="00E22E69"/>
    <w:rsid w:val="00E336D9"/>
    <w:rsid w:val="00E35880"/>
    <w:rsid w:val="00E37B23"/>
    <w:rsid w:val="00E724ED"/>
    <w:rsid w:val="00E73B15"/>
    <w:rsid w:val="00E96841"/>
    <w:rsid w:val="00E968E1"/>
    <w:rsid w:val="00E9784F"/>
    <w:rsid w:val="00EA2DF0"/>
    <w:rsid w:val="00EB5058"/>
    <w:rsid w:val="00EB7906"/>
    <w:rsid w:val="00EC49FB"/>
    <w:rsid w:val="00ED22CC"/>
    <w:rsid w:val="00ED4AB3"/>
    <w:rsid w:val="00EE5124"/>
    <w:rsid w:val="00F11333"/>
    <w:rsid w:val="00F14813"/>
    <w:rsid w:val="00F51D82"/>
    <w:rsid w:val="00F72EC0"/>
    <w:rsid w:val="00F80C60"/>
    <w:rsid w:val="00F80D77"/>
    <w:rsid w:val="00F91FC4"/>
    <w:rsid w:val="00F93BF8"/>
    <w:rsid w:val="00F93CF8"/>
    <w:rsid w:val="00FA4247"/>
    <w:rsid w:val="00FB2A15"/>
    <w:rsid w:val="00FB5C4F"/>
    <w:rsid w:val="00FB794F"/>
    <w:rsid w:val="00FC2DEE"/>
    <w:rsid w:val="00FF1F96"/>
    <w:rsid w:val="00FF2FF8"/>
    <w:rsid w:val="00FF3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link w:val="a8"/>
    <w:uiPriority w:val="34"/>
    <w:qFormat/>
    <w:rsid w:val="000A2637"/>
    <w:pPr>
      <w:ind w:firstLineChars="200" w:firstLine="420"/>
    </w:pPr>
  </w:style>
  <w:style w:type="table" w:styleId="a9">
    <w:name w:val="Table Grid"/>
    <w:basedOn w:val="a1"/>
    <w:uiPriority w:val="39"/>
    <w:rsid w:val="005A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D1757E"/>
    <w:rPr>
      <w:rFonts w:ascii="Times New Roman" w:hAnsi="Times New Roman" w:cs="Times New Roman"/>
      <w:b/>
      <w:bCs/>
      <w:vanish/>
      <w:color w:val="FF0000"/>
      <w:sz w:val="52"/>
      <w:szCs w:val="52"/>
    </w:rPr>
  </w:style>
  <w:style w:type="paragraph" w:customStyle="1" w:styleId="MTDisplayEquation">
    <w:name w:val="MTDisplayEquation"/>
    <w:basedOn w:val="a7"/>
    <w:next w:val="a"/>
    <w:link w:val="MTDisplayEquation0"/>
    <w:rsid w:val="00D1757E"/>
    <w:pPr>
      <w:tabs>
        <w:tab w:val="center" w:pos="4580"/>
        <w:tab w:val="right" w:pos="8300"/>
      </w:tabs>
      <w:spacing w:line="300" w:lineRule="auto"/>
      <w:ind w:left="860" w:firstLineChars="0" w:firstLine="0"/>
      <w:jc w:val="center"/>
    </w:pPr>
    <w:rPr>
      <w:rFonts w:ascii="Times New Roman" w:hAnsi="Times New Roman" w:cs="Times New Roman"/>
      <w:sz w:val="24"/>
      <w:szCs w:val="24"/>
    </w:rPr>
  </w:style>
  <w:style w:type="character" w:customStyle="1" w:styleId="a8">
    <w:name w:val="列表段落 字符"/>
    <w:basedOn w:val="a0"/>
    <w:link w:val="a7"/>
    <w:uiPriority w:val="34"/>
    <w:rsid w:val="00D1757E"/>
  </w:style>
  <w:style w:type="character" w:customStyle="1" w:styleId="MTDisplayEquation0">
    <w:name w:val="MTDisplayEquation 字符"/>
    <w:basedOn w:val="a8"/>
    <w:link w:val="MTDisplayEquation"/>
    <w:rsid w:val="00D175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TotalTime>
  <Pages>7</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304</cp:revision>
  <cp:lastPrinted>2023-10-10T15:54:00Z</cp:lastPrinted>
  <dcterms:created xsi:type="dcterms:W3CDTF">2023-09-08T14:35:00Z</dcterms:created>
  <dcterms:modified xsi:type="dcterms:W3CDTF">2023-10-10T15:54:00Z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