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1319" w14:textId="77777777" w:rsidR="00BA28DF" w:rsidRPr="006C2A3F" w:rsidRDefault="00012164" w:rsidP="00BA28D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>W</w:t>
      </w:r>
      <w:r w:rsidR="00C53C7F"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hat blend gave you the best accuracy? </w:t>
      </w:r>
      <w:r w:rsidR="00BA28DF"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What blend gave you the worst accuracy? What are some observations you are starting to see about the layers, their complexity, the activation option used, </w:t>
      </w:r>
      <w:proofErr w:type="spellStart"/>
      <w:r w:rsidR="00BA28DF" w:rsidRPr="006C2A3F">
        <w:rPr>
          <w:rFonts w:ascii="Times New Roman" w:hAnsi="Times New Roman" w:cs="Times New Roman"/>
          <w:color w:val="444444"/>
          <w:shd w:val="clear" w:color="auto" w:fill="FFFFFF"/>
        </w:rPr>
        <w:t>etc</w:t>
      </w:r>
      <w:proofErr w:type="spellEnd"/>
      <w:r w:rsidR="00BA28DF" w:rsidRPr="006C2A3F">
        <w:rPr>
          <w:rFonts w:ascii="Times New Roman" w:hAnsi="Times New Roman" w:cs="Times New Roman"/>
          <w:color w:val="444444"/>
          <w:shd w:val="clear" w:color="auto" w:fill="FFFFFF"/>
        </w:rPr>
        <w:t>? Offer at least 4 observations</w:t>
      </w:r>
    </w:p>
    <w:p w14:paraId="4BD38DC8" w14:textId="60341EE8" w:rsidR="00BA28DF" w:rsidRPr="006C2A3F" w:rsidRDefault="00BA28DF" w:rsidP="00BA28DF">
      <w:pPr>
        <w:rPr>
          <w:rFonts w:ascii="Times New Roman" w:hAnsi="Times New Roman" w:cs="Times New Roman"/>
          <w:b/>
          <w:bCs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>Answer:</w:t>
      </w:r>
    </w:p>
    <w:p w14:paraId="489D8AA6" w14:textId="0E3C0C70" w:rsidR="00D339A2" w:rsidRPr="006C2A3F" w:rsidRDefault="00BA28DF" w:rsidP="00BA28D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For 2-label dataset: </w:t>
      </w:r>
    </w:p>
    <w:p w14:paraId="5CA26A88" w14:textId="55B2F0BC" w:rsidR="00BA28DF" w:rsidRPr="006C2A3F" w:rsidRDefault="00BA28D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BA28DF">
        <w:rPr>
          <w:rFonts w:ascii="Times New Roman" w:hAnsi="Times New Roman" w:cs="Times New Roman"/>
          <w:color w:val="444444"/>
          <w:shd w:val="clear" w:color="auto" w:fill="FFFFFF"/>
        </w:rPr>
        <w:t xml:space="preserve"># 93.1% </w:t>
      </w:r>
      <w:proofErr w:type="spellStart"/>
      <w:r w:rsidRPr="00BA28DF">
        <w:rPr>
          <w:rFonts w:ascii="Times New Roman" w:hAnsi="Times New Roman" w:cs="Times New Roman"/>
          <w:color w:val="444444"/>
          <w:shd w:val="clear" w:color="auto" w:fill="FFFFFF"/>
        </w:rPr>
        <w:t>sgd</w:t>
      </w:r>
      <w:proofErr w:type="spellEnd"/>
      <w:r w:rsidRPr="00BA28DF">
        <w:rPr>
          <w:rFonts w:ascii="Times New Roman" w:hAnsi="Times New Roman" w:cs="Times New Roman"/>
          <w:color w:val="444444"/>
          <w:shd w:val="clear" w:color="auto" w:fill="FFFFFF"/>
        </w:rPr>
        <w:t xml:space="preserve"> + </w:t>
      </w:r>
      <w:proofErr w:type="spellStart"/>
      <w:r w:rsidRPr="00BA28DF">
        <w:rPr>
          <w:rFonts w:ascii="Times New Roman" w:hAnsi="Times New Roman" w:cs="Times New Roman"/>
          <w:color w:val="444444"/>
          <w:shd w:val="clear" w:color="auto" w:fill="FFFFFF"/>
        </w:rPr>
        <w:t>meansquareerror</w:t>
      </w:r>
      <w:proofErr w:type="spellEnd"/>
      <w:r w:rsidRPr="00BA28DF">
        <w:rPr>
          <w:rFonts w:ascii="Times New Roman" w:hAnsi="Times New Roman" w:cs="Times New Roman"/>
          <w:color w:val="444444"/>
          <w:shd w:val="clear" w:color="auto" w:fill="FFFFFF"/>
        </w:rPr>
        <w:br/>
        <w:t xml:space="preserve"># 49.3% </w:t>
      </w:r>
      <w:proofErr w:type="spellStart"/>
      <w:r w:rsidRPr="00BA28DF">
        <w:rPr>
          <w:rFonts w:ascii="Times New Roman" w:hAnsi="Times New Roman" w:cs="Times New Roman"/>
          <w:color w:val="444444"/>
          <w:shd w:val="clear" w:color="auto" w:fill="FFFFFF"/>
        </w:rPr>
        <w:t>sgd</w:t>
      </w:r>
      <w:proofErr w:type="spellEnd"/>
      <w:r w:rsidRPr="00BA28DF">
        <w:rPr>
          <w:rFonts w:ascii="Times New Roman" w:hAnsi="Times New Roman" w:cs="Times New Roman"/>
          <w:color w:val="444444"/>
          <w:shd w:val="clear" w:color="auto" w:fill="FFFFFF"/>
        </w:rPr>
        <w:t xml:space="preserve"> + </w:t>
      </w:r>
      <w:proofErr w:type="spellStart"/>
      <w:r w:rsidRPr="00BA28DF">
        <w:rPr>
          <w:rFonts w:ascii="Times New Roman" w:hAnsi="Times New Roman" w:cs="Times New Roman"/>
          <w:color w:val="444444"/>
          <w:shd w:val="clear" w:color="auto" w:fill="FFFFFF"/>
        </w:rPr>
        <w:t>categorical_crossentropy</w:t>
      </w:r>
      <w:proofErr w:type="spellEnd"/>
      <w:r w:rsidRPr="00BA28DF">
        <w:rPr>
          <w:rFonts w:ascii="Times New Roman" w:hAnsi="Times New Roman" w:cs="Times New Roman"/>
          <w:color w:val="444444"/>
          <w:shd w:val="clear" w:color="auto" w:fill="FFFFFF"/>
        </w:rPr>
        <w:br/>
        <w:t xml:space="preserve"># 50.1% </w:t>
      </w:r>
      <w:proofErr w:type="spellStart"/>
      <w:r w:rsidRPr="00BA28DF">
        <w:rPr>
          <w:rFonts w:ascii="Times New Roman" w:hAnsi="Times New Roman" w:cs="Times New Roman"/>
          <w:color w:val="444444"/>
          <w:shd w:val="clear" w:color="auto" w:fill="FFFFFF"/>
        </w:rPr>
        <w:t>adam</w:t>
      </w:r>
      <w:proofErr w:type="spellEnd"/>
      <w:r w:rsidRPr="00BA28DF">
        <w:rPr>
          <w:rFonts w:ascii="Times New Roman" w:hAnsi="Times New Roman" w:cs="Times New Roman"/>
          <w:color w:val="444444"/>
          <w:shd w:val="clear" w:color="auto" w:fill="FFFFFF"/>
        </w:rPr>
        <w:t xml:space="preserve"> + </w:t>
      </w:r>
      <w:proofErr w:type="spellStart"/>
      <w:r w:rsidRPr="00BA28DF">
        <w:rPr>
          <w:rFonts w:ascii="Times New Roman" w:hAnsi="Times New Roman" w:cs="Times New Roman"/>
          <w:color w:val="444444"/>
          <w:shd w:val="clear" w:color="auto" w:fill="FFFFFF"/>
        </w:rPr>
        <w:t>categorical_crossentropy</w:t>
      </w:r>
      <w:proofErr w:type="spellEnd"/>
      <w:r w:rsidRPr="00BA28DF">
        <w:rPr>
          <w:rFonts w:ascii="Times New Roman" w:hAnsi="Times New Roman" w:cs="Times New Roman"/>
          <w:color w:val="444444"/>
          <w:shd w:val="clear" w:color="auto" w:fill="FFFFFF"/>
        </w:rPr>
        <w:br/>
        <w:t xml:space="preserve"># 94.4% </w:t>
      </w:r>
      <w:proofErr w:type="spellStart"/>
      <w:r w:rsidRPr="00BA28DF">
        <w:rPr>
          <w:rFonts w:ascii="Times New Roman" w:hAnsi="Times New Roman" w:cs="Times New Roman"/>
          <w:color w:val="444444"/>
          <w:shd w:val="clear" w:color="auto" w:fill="FFFFFF"/>
        </w:rPr>
        <w:t>adam</w:t>
      </w:r>
      <w:proofErr w:type="spellEnd"/>
      <w:r w:rsidRPr="00BA28DF">
        <w:rPr>
          <w:rFonts w:ascii="Times New Roman" w:hAnsi="Times New Roman" w:cs="Times New Roman"/>
          <w:color w:val="444444"/>
          <w:shd w:val="clear" w:color="auto" w:fill="FFFFFF"/>
        </w:rPr>
        <w:t xml:space="preserve"> + </w:t>
      </w:r>
      <w:proofErr w:type="spellStart"/>
      <w:r w:rsidRPr="00BA28DF">
        <w:rPr>
          <w:rFonts w:ascii="Times New Roman" w:hAnsi="Times New Roman" w:cs="Times New Roman"/>
          <w:color w:val="444444"/>
          <w:shd w:val="clear" w:color="auto" w:fill="FFFFFF"/>
        </w:rPr>
        <w:t>meansquareerror</w:t>
      </w:r>
      <w:proofErr w:type="spellEnd"/>
      <w:r w:rsidR="006D50D5" w:rsidRPr="006C2A3F">
        <w:rPr>
          <w:rFonts w:ascii="Times New Roman" w:hAnsi="Times New Roman" w:cs="Times New Roman"/>
          <w:color w:val="444444"/>
          <w:shd w:val="clear" w:color="auto" w:fill="FFFFFF"/>
        </w:rPr>
        <w:tab/>
      </w:r>
      <w:r w:rsidRPr="00BA28DF">
        <w:rPr>
          <w:rFonts w:ascii="Times New Roman" w:hAnsi="Times New Roman" w:cs="Times New Roman"/>
          <w:color w:val="444444"/>
          <w:shd w:val="clear" w:color="auto" w:fill="FFFFFF"/>
        </w:rPr>
        <w:br/>
      </w:r>
      <w:r w:rsidRPr="00BA28DF">
        <w:rPr>
          <w:rFonts w:ascii="Times New Roman" w:hAnsi="Times New Roman" w:cs="Times New Roman"/>
          <w:color w:val="444444"/>
          <w:shd w:val="clear" w:color="auto" w:fill="FFFFFF"/>
        </w:rPr>
        <w:br/>
        <w:t># 3 units in first layer 2 units in the second layer output for sigmoid 94.4</w:t>
      </w:r>
      <w:r w:rsidRPr="00BA28DF">
        <w:rPr>
          <w:rFonts w:ascii="Times New Roman" w:hAnsi="Times New Roman" w:cs="Times New Roman"/>
          <w:color w:val="444444"/>
          <w:shd w:val="clear" w:color="auto" w:fill="FFFFFF"/>
        </w:rPr>
        <w:br/>
        <w:t># 3 units in first layer then output for sigmoid 93.3%</w:t>
      </w:r>
      <w:r w:rsidRPr="00BA28DF">
        <w:rPr>
          <w:rFonts w:ascii="Times New Roman" w:hAnsi="Times New Roman" w:cs="Times New Roman"/>
          <w:color w:val="444444"/>
          <w:shd w:val="clear" w:color="auto" w:fill="FFFFFF"/>
        </w:rPr>
        <w:br/>
        <w:t># 3 units in first layer 3 units in the second layer output for sigmoid 93.4</w:t>
      </w:r>
      <w:r w:rsidRPr="00BA28DF">
        <w:rPr>
          <w:rFonts w:ascii="Times New Roman" w:hAnsi="Times New Roman" w:cs="Times New Roman"/>
          <w:color w:val="444444"/>
          <w:shd w:val="clear" w:color="auto" w:fill="FFFFFF"/>
        </w:rPr>
        <w:br/>
        <w:t># 2 units in first layer 3 units in the second layer output for sigmoid 93.1</w:t>
      </w:r>
      <w:r w:rsidRPr="00BA28DF">
        <w:rPr>
          <w:rFonts w:ascii="Times New Roman" w:hAnsi="Times New Roman" w:cs="Times New Roman"/>
          <w:color w:val="444444"/>
          <w:shd w:val="clear" w:color="auto" w:fill="FFFFFF"/>
        </w:rPr>
        <w:br/>
        <w:t># 2 units in first layer 2 units in the second layer output for sigmoid 93.3</w:t>
      </w:r>
    </w:p>
    <w:p w14:paraId="0701EB75" w14:textId="4CCA38D5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04F329BC" w14:textId="7E9FD433" w:rsidR="006D50D5" w:rsidRDefault="006D50D5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Best: When the loss function is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meansquareerror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and optimizer is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adam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with 2 hidden </w:t>
      </w:r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layer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, the first layer</w:t>
      </w:r>
      <w:r w:rsidR="0014288D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="0014288D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with 3 units and second layer</w:t>
      </w:r>
      <w:r w:rsidR="0014288D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="0014288D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with 2 units </w:t>
      </w:r>
    </w:p>
    <w:p w14:paraId="549C9998" w14:textId="77777777" w:rsidR="00AC7859" w:rsidRPr="006C2A3F" w:rsidRDefault="00AC7859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1E230236" w14:textId="039D3E4C" w:rsidR="00D066D7" w:rsidRPr="006C2A3F" w:rsidRDefault="00D066D7" w:rsidP="00D066D7">
      <w:pPr>
        <w:rPr>
          <w:rFonts w:ascii="Times New Roman" w:hAnsi="Times New Roman" w:cs="Times New Roman"/>
          <w:color w:val="444444"/>
          <w:shd w:val="clear" w:color="auto" w:fill="FFFFFF"/>
        </w:rPr>
      </w:pPr>
      <w:r>
        <w:rPr>
          <w:rFonts w:ascii="Times New Roman" w:hAnsi="Times New Roman" w:cs="Times New Roman"/>
          <w:color w:val="444444"/>
          <w:shd w:val="clear" w:color="auto" w:fill="FFFFFF"/>
        </w:rPr>
        <w:t xml:space="preserve">Worst: When the loss function is </w:t>
      </w:r>
      <w:proofErr w:type="spellStart"/>
      <w:r>
        <w:rPr>
          <w:rFonts w:ascii="Times New Roman" w:hAnsi="Times New Roman" w:cs="Times New Roman"/>
          <w:color w:val="444444"/>
          <w:shd w:val="clear" w:color="auto" w:fill="FFFFFF"/>
        </w:rPr>
        <w:t>sgd</w:t>
      </w:r>
      <w:proofErr w:type="spellEnd"/>
      <w:r>
        <w:rPr>
          <w:rFonts w:ascii="Times New Roman" w:hAnsi="Times New Roman" w:cs="Times New Roman"/>
          <w:color w:val="444444"/>
          <w:shd w:val="clear" w:color="auto" w:fill="FFFFFF"/>
        </w:rPr>
        <w:t xml:space="preserve"> and optimizer is </w:t>
      </w:r>
      <w:proofErr w:type="spellStart"/>
      <w:r>
        <w:rPr>
          <w:rFonts w:ascii="Times New Roman" w:hAnsi="Times New Roman" w:cs="Times New Roman"/>
          <w:color w:val="444444"/>
          <w:shd w:val="clear" w:color="auto" w:fill="FFFFFF"/>
        </w:rPr>
        <w:t>categorical_crossentropy</w:t>
      </w:r>
      <w:proofErr w:type="spellEnd"/>
      <w:r>
        <w:rPr>
          <w:rFonts w:ascii="Times New Roman" w:hAnsi="Times New Roman" w:cs="Times New Roman"/>
          <w:color w:val="444444"/>
          <w:shd w:val="clear" w:color="auto" w:fill="FFFFFF"/>
        </w:rPr>
        <w:t>, with 2</w:t>
      </w: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hidden </w:t>
      </w:r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layer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, the first layer</w:t>
      </w:r>
      <w:r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with </w:t>
      </w:r>
      <w:r>
        <w:rPr>
          <w:rFonts w:ascii="Times New Roman" w:hAnsi="Times New Roman" w:cs="Times New Roman"/>
          <w:color w:val="444444"/>
          <w:shd w:val="clear" w:color="auto" w:fill="FFFFFF"/>
        </w:rPr>
        <w:t>2</w:t>
      </w: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units and second layer</w:t>
      </w:r>
      <w:r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with </w:t>
      </w:r>
      <w:r>
        <w:rPr>
          <w:rFonts w:ascii="Times New Roman" w:hAnsi="Times New Roman" w:cs="Times New Roman"/>
          <w:color w:val="444444"/>
          <w:shd w:val="clear" w:color="auto" w:fill="FFFFFF"/>
        </w:rPr>
        <w:t>3</w:t>
      </w: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units </w:t>
      </w:r>
    </w:p>
    <w:p w14:paraId="6D8451C7" w14:textId="77777777" w:rsidR="006D50D5" w:rsidRPr="00BA28DF" w:rsidRDefault="006D50D5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7A4EC835" w14:textId="2C4EBA04" w:rsidR="00BA28DF" w:rsidRPr="006C2A3F" w:rsidRDefault="00BA28DF" w:rsidP="00BA28D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For 3-label dataset: </w:t>
      </w:r>
    </w:p>
    <w:p w14:paraId="5B9B5175" w14:textId="77777777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7090D4F6" w14:textId="77777777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# 5 layer,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sigmoid, sigmoid,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softmax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; 10, 5, 3, 3, </w:t>
      </w:r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3  73.2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%</w:t>
      </w:r>
    </w:p>
    <w:p w14:paraId="7F46CAF0" w14:textId="77777777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# 5 layer,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sigmoid, sigmoid,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softmax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; 18, 12, 8, 6, </w:t>
      </w:r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3  74.5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%</w:t>
      </w:r>
    </w:p>
    <w:p w14:paraId="59E456D7" w14:textId="77777777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# 4 layer,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sigmoid,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softmax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; 18, 12, 6, </w:t>
      </w:r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3  73.5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%</w:t>
      </w:r>
    </w:p>
    <w:p w14:paraId="27E46779" w14:textId="569A46CE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# 4 layer,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sigmoid,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softmax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; 10, 5, 3, </w:t>
      </w:r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3  73.3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%</w:t>
      </w:r>
    </w:p>
    <w:p w14:paraId="00625FFB" w14:textId="77777777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# 5 layer, sigmoid, sigmoid,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softmax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; 18, 12, 8, 6, </w:t>
      </w:r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3  75.2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%</w:t>
      </w:r>
    </w:p>
    <w:p w14:paraId="5908DD8C" w14:textId="77777777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44283AFF" w14:textId="77777777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# 59.4%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sgd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+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meansquareerror</w:t>
      </w:r>
      <w:proofErr w:type="spellEnd"/>
    </w:p>
    <w:p w14:paraId="566C2985" w14:textId="77777777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# 74.9%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sgd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+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categorical_crossentropy</w:t>
      </w:r>
      <w:proofErr w:type="spellEnd"/>
    </w:p>
    <w:p w14:paraId="0E81A7D7" w14:textId="77777777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# 75.7%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adam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+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categorical_crossentropy</w:t>
      </w:r>
      <w:proofErr w:type="spellEnd"/>
    </w:p>
    <w:p w14:paraId="4047D550" w14:textId="60D3EC9C" w:rsidR="00C53C7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# 75.2%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adam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+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meansquareerror</w:t>
      </w:r>
      <w:proofErr w:type="spellEnd"/>
    </w:p>
    <w:p w14:paraId="3D28F610" w14:textId="015FAC1C" w:rsidR="00AC7859" w:rsidRDefault="00AC7859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3B0CA773" w14:textId="112701D6" w:rsidR="00AC7859" w:rsidRDefault="00AC7859" w:rsidP="00AC7859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>Best: When the loss function is</w:t>
      </w:r>
      <w:r w:rsidRPr="00AC785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categorical_crossentropy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and optimizer is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adam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r w:rsidR="001A1DD6">
        <w:rPr>
          <w:rFonts w:ascii="Times New Roman" w:hAnsi="Times New Roman" w:cs="Times New Roman"/>
          <w:color w:val="444444"/>
          <w:shd w:val="clear" w:color="auto" w:fill="FFFFFF"/>
        </w:rPr>
        <w:t>with 5</w:t>
      </w:r>
      <w:r w:rsidR="001A1DD6"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hidden layer, sigmoid, sigmoid, </w:t>
      </w:r>
      <w:proofErr w:type="spellStart"/>
      <w:r w:rsidR="001A1DD6"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="001A1DD6"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="001A1DD6"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="001A1DD6"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="001A1DD6" w:rsidRPr="006C2A3F">
        <w:rPr>
          <w:rFonts w:ascii="Times New Roman" w:hAnsi="Times New Roman" w:cs="Times New Roman"/>
          <w:color w:val="444444"/>
          <w:shd w:val="clear" w:color="auto" w:fill="FFFFFF"/>
        </w:rPr>
        <w:t>softmax</w:t>
      </w:r>
      <w:proofErr w:type="spellEnd"/>
      <w:r w:rsidR="001A1DD6" w:rsidRPr="006C2A3F">
        <w:rPr>
          <w:rFonts w:ascii="Times New Roman" w:hAnsi="Times New Roman" w:cs="Times New Roman"/>
          <w:color w:val="444444"/>
          <w:shd w:val="clear" w:color="auto" w:fill="FFFFFF"/>
        </w:rPr>
        <w:t>; 18</w:t>
      </w:r>
      <w:r w:rsidR="001A1DD6">
        <w:rPr>
          <w:rFonts w:ascii="Times New Roman" w:hAnsi="Times New Roman" w:cs="Times New Roman"/>
          <w:color w:val="444444"/>
          <w:shd w:val="clear" w:color="auto" w:fill="FFFFFF"/>
        </w:rPr>
        <w:t xml:space="preserve"> units</w:t>
      </w:r>
      <w:r w:rsidR="001A1DD6" w:rsidRPr="006C2A3F">
        <w:rPr>
          <w:rFonts w:ascii="Times New Roman" w:hAnsi="Times New Roman" w:cs="Times New Roman"/>
          <w:color w:val="444444"/>
          <w:shd w:val="clear" w:color="auto" w:fill="FFFFFF"/>
        </w:rPr>
        <w:t>, 12</w:t>
      </w:r>
      <w:r w:rsidR="001A1DD6" w:rsidRPr="00FB154F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="001A1DD6">
        <w:rPr>
          <w:rFonts w:ascii="Times New Roman" w:hAnsi="Times New Roman" w:cs="Times New Roman"/>
          <w:color w:val="444444"/>
          <w:shd w:val="clear" w:color="auto" w:fill="FFFFFF"/>
        </w:rPr>
        <w:t>units</w:t>
      </w:r>
      <w:r w:rsidR="001A1DD6" w:rsidRPr="006C2A3F">
        <w:rPr>
          <w:rFonts w:ascii="Times New Roman" w:hAnsi="Times New Roman" w:cs="Times New Roman"/>
          <w:color w:val="444444"/>
          <w:shd w:val="clear" w:color="auto" w:fill="FFFFFF"/>
        </w:rPr>
        <w:t>, 8</w:t>
      </w:r>
      <w:r w:rsidR="001A1DD6" w:rsidRPr="00FB154F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="001A1DD6">
        <w:rPr>
          <w:rFonts w:ascii="Times New Roman" w:hAnsi="Times New Roman" w:cs="Times New Roman"/>
          <w:color w:val="444444"/>
          <w:shd w:val="clear" w:color="auto" w:fill="FFFFFF"/>
        </w:rPr>
        <w:t>units</w:t>
      </w:r>
      <w:r w:rsidR="001A1DD6" w:rsidRPr="006C2A3F">
        <w:rPr>
          <w:rFonts w:ascii="Times New Roman" w:hAnsi="Times New Roman" w:cs="Times New Roman"/>
          <w:color w:val="444444"/>
          <w:shd w:val="clear" w:color="auto" w:fill="FFFFFF"/>
        </w:rPr>
        <w:t>, 6</w:t>
      </w:r>
      <w:r w:rsidR="001A1DD6" w:rsidRPr="00FB154F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="001A1DD6">
        <w:rPr>
          <w:rFonts w:ascii="Times New Roman" w:hAnsi="Times New Roman" w:cs="Times New Roman"/>
          <w:color w:val="444444"/>
          <w:shd w:val="clear" w:color="auto" w:fill="FFFFFF"/>
        </w:rPr>
        <w:t>units</w:t>
      </w:r>
      <w:r w:rsidR="001A1DD6" w:rsidRPr="006C2A3F">
        <w:rPr>
          <w:rFonts w:ascii="Times New Roman" w:hAnsi="Times New Roman" w:cs="Times New Roman"/>
          <w:color w:val="444444"/>
          <w:shd w:val="clear" w:color="auto" w:fill="FFFFFF"/>
        </w:rPr>
        <w:t>, 3</w:t>
      </w:r>
      <w:r w:rsidR="001A1DD6" w:rsidRPr="00FB154F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="001A1DD6">
        <w:rPr>
          <w:rFonts w:ascii="Times New Roman" w:hAnsi="Times New Roman" w:cs="Times New Roman"/>
          <w:color w:val="444444"/>
          <w:shd w:val="clear" w:color="auto" w:fill="FFFFFF"/>
        </w:rPr>
        <w:t>units</w:t>
      </w:r>
    </w:p>
    <w:p w14:paraId="6F80B9CC" w14:textId="77777777" w:rsidR="00AC7859" w:rsidRPr="006C2A3F" w:rsidRDefault="00AC7859" w:rsidP="00AC7859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375E631A" w14:textId="786BE9EB" w:rsidR="00AC7859" w:rsidRDefault="00AC7859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  <w:r>
        <w:rPr>
          <w:rFonts w:ascii="Times New Roman" w:hAnsi="Times New Roman" w:cs="Times New Roman"/>
          <w:color w:val="444444"/>
          <w:shd w:val="clear" w:color="auto" w:fill="FFFFFF"/>
        </w:rPr>
        <w:t xml:space="preserve">Worst: When the loss function is </w:t>
      </w:r>
      <w:proofErr w:type="spellStart"/>
      <w:r>
        <w:rPr>
          <w:rFonts w:ascii="Times New Roman" w:hAnsi="Times New Roman" w:cs="Times New Roman"/>
          <w:color w:val="444444"/>
          <w:shd w:val="clear" w:color="auto" w:fill="FFFFFF"/>
        </w:rPr>
        <w:t>sgd</w:t>
      </w:r>
      <w:proofErr w:type="spellEnd"/>
      <w:r>
        <w:rPr>
          <w:rFonts w:ascii="Times New Roman" w:hAnsi="Times New Roman" w:cs="Times New Roman"/>
          <w:color w:val="444444"/>
          <w:shd w:val="clear" w:color="auto" w:fill="FFFFFF"/>
        </w:rPr>
        <w:t xml:space="preserve"> and optimizer is </w:t>
      </w:r>
      <w:proofErr w:type="spellStart"/>
      <w:r w:rsidR="000577D9" w:rsidRPr="006C2A3F">
        <w:rPr>
          <w:rFonts w:ascii="Times New Roman" w:hAnsi="Times New Roman" w:cs="Times New Roman"/>
          <w:color w:val="444444"/>
          <w:shd w:val="clear" w:color="auto" w:fill="FFFFFF"/>
        </w:rPr>
        <w:t>meansquareerror</w:t>
      </w:r>
      <w:proofErr w:type="spellEnd"/>
      <w:r>
        <w:rPr>
          <w:rFonts w:ascii="Times New Roman" w:hAnsi="Times New Roman" w:cs="Times New Roman"/>
          <w:color w:val="444444"/>
          <w:shd w:val="clear" w:color="auto" w:fill="FFFFFF"/>
        </w:rPr>
        <w:t xml:space="preserve">, with </w:t>
      </w:r>
      <w:r w:rsidR="000577D9">
        <w:rPr>
          <w:rFonts w:ascii="Times New Roman" w:hAnsi="Times New Roman" w:cs="Times New Roman"/>
          <w:color w:val="444444"/>
          <w:shd w:val="clear" w:color="auto" w:fill="FFFFFF"/>
        </w:rPr>
        <w:t>4</w:t>
      </w: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hidden </w:t>
      </w:r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layer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="000577D9"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="000577D9"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="000577D9"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="000577D9"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sigmoid, </w:t>
      </w:r>
      <w:proofErr w:type="spellStart"/>
      <w:r w:rsidR="000577D9" w:rsidRPr="006C2A3F">
        <w:rPr>
          <w:rFonts w:ascii="Times New Roman" w:hAnsi="Times New Roman" w:cs="Times New Roman"/>
          <w:color w:val="444444"/>
          <w:shd w:val="clear" w:color="auto" w:fill="FFFFFF"/>
        </w:rPr>
        <w:t>softmax</w:t>
      </w:r>
      <w:proofErr w:type="spellEnd"/>
      <w:r w:rsidR="000577D9" w:rsidRPr="006C2A3F">
        <w:rPr>
          <w:rFonts w:ascii="Times New Roman" w:hAnsi="Times New Roman" w:cs="Times New Roman"/>
          <w:color w:val="444444"/>
          <w:shd w:val="clear" w:color="auto" w:fill="FFFFFF"/>
        </w:rPr>
        <w:t>; 10</w:t>
      </w:r>
      <w:r w:rsidR="000577D9">
        <w:rPr>
          <w:rFonts w:ascii="Times New Roman" w:hAnsi="Times New Roman" w:cs="Times New Roman"/>
          <w:color w:val="444444"/>
          <w:shd w:val="clear" w:color="auto" w:fill="FFFFFF"/>
        </w:rPr>
        <w:t xml:space="preserve"> units</w:t>
      </w:r>
      <w:r w:rsidR="000577D9" w:rsidRPr="006C2A3F">
        <w:rPr>
          <w:rFonts w:ascii="Times New Roman" w:hAnsi="Times New Roman" w:cs="Times New Roman"/>
          <w:color w:val="444444"/>
          <w:shd w:val="clear" w:color="auto" w:fill="FFFFFF"/>
        </w:rPr>
        <w:t>, 5</w:t>
      </w:r>
      <w:r w:rsidR="000577D9">
        <w:rPr>
          <w:rFonts w:ascii="Times New Roman" w:hAnsi="Times New Roman" w:cs="Times New Roman"/>
          <w:color w:val="444444"/>
          <w:shd w:val="clear" w:color="auto" w:fill="FFFFFF"/>
        </w:rPr>
        <w:t xml:space="preserve"> units</w:t>
      </w:r>
      <w:r w:rsidR="000577D9" w:rsidRPr="006C2A3F">
        <w:rPr>
          <w:rFonts w:ascii="Times New Roman" w:hAnsi="Times New Roman" w:cs="Times New Roman"/>
          <w:color w:val="444444"/>
          <w:shd w:val="clear" w:color="auto" w:fill="FFFFFF"/>
        </w:rPr>
        <w:t>, 3</w:t>
      </w:r>
      <w:r w:rsidR="000577D9">
        <w:rPr>
          <w:rFonts w:ascii="Times New Roman" w:hAnsi="Times New Roman" w:cs="Times New Roman"/>
          <w:color w:val="444444"/>
          <w:shd w:val="clear" w:color="auto" w:fill="FFFFFF"/>
        </w:rPr>
        <w:t xml:space="preserve"> units</w:t>
      </w:r>
      <w:r w:rsidR="000577D9" w:rsidRPr="006C2A3F">
        <w:rPr>
          <w:rFonts w:ascii="Times New Roman" w:hAnsi="Times New Roman" w:cs="Times New Roman"/>
          <w:color w:val="444444"/>
          <w:shd w:val="clear" w:color="auto" w:fill="FFFFFF"/>
        </w:rPr>
        <w:t>, 3</w:t>
      </w:r>
      <w:r w:rsidR="000577D9">
        <w:rPr>
          <w:rFonts w:ascii="Times New Roman" w:hAnsi="Times New Roman" w:cs="Times New Roman"/>
          <w:color w:val="444444"/>
          <w:shd w:val="clear" w:color="auto" w:fill="FFFFFF"/>
        </w:rPr>
        <w:t xml:space="preserve"> units</w:t>
      </w:r>
    </w:p>
    <w:p w14:paraId="444C38BB" w14:textId="77777777" w:rsidR="000577D9" w:rsidRDefault="000577D9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46BF82F1" w14:textId="77777777" w:rsidR="00AC7859" w:rsidRDefault="00AC7859" w:rsidP="00AC7859">
      <w:pPr>
        <w:rPr>
          <w:rFonts w:ascii="Times New Roman" w:hAnsi="Times New Roman" w:cs="Times New Roman"/>
          <w:color w:val="444444"/>
          <w:shd w:val="clear" w:color="auto" w:fill="FFFFFF"/>
        </w:rPr>
      </w:pPr>
      <w:r>
        <w:rPr>
          <w:rFonts w:ascii="Times New Roman" w:hAnsi="Times New Roman" w:cs="Times New Roman"/>
          <w:color w:val="444444"/>
          <w:shd w:val="clear" w:color="auto" w:fill="FFFFFF"/>
        </w:rPr>
        <w:t xml:space="preserve">Observation: </w:t>
      </w:r>
    </w:p>
    <w:p w14:paraId="3C0F3895" w14:textId="77777777" w:rsidR="00AC7859" w:rsidRDefault="00AC7859" w:rsidP="00AC7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4"/>
          <w:shd w:val="clear" w:color="auto" w:fill="FFFFFF"/>
        </w:rPr>
      </w:pPr>
      <w:r>
        <w:rPr>
          <w:rFonts w:ascii="Times New Roman" w:hAnsi="Times New Roman" w:cs="Times New Roman"/>
          <w:color w:val="444444"/>
          <w:shd w:val="clear" w:color="auto" w:fill="FFFFFF"/>
        </w:rPr>
        <w:t>More hidden layers provide better accuracy but spend more memory and time</w:t>
      </w:r>
    </w:p>
    <w:p w14:paraId="2EFA8E96" w14:textId="77777777" w:rsidR="00AC7859" w:rsidRDefault="00AC7859" w:rsidP="00AC7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4"/>
          <w:shd w:val="clear" w:color="auto" w:fill="FFFFFF"/>
        </w:rPr>
      </w:pPr>
      <w:r>
        <w:rPr>
          <w:rFonts w:ascii="Times New Roman" w:hAnsi="Times New Roman" w:cs="Times New Roman"/>
          <w:color w:val="444444"/>
          <w:shd w:val="clear" w:color="auto" w:fill="FFFFFF"/>
        </w:rPr>
        <w:t>More hidden units provide better accuracy but spend more memory and time</w:t>
      </w:r>
    </w:p>
    <w:p w14:paraId="5D3CDDE4" w14:textId="77777777" w:rsidR="00AC7859" w:rsidRDefault="00AC7859" w:rsidP="00AC7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4"/>
          <w:shd w:val="clear" w:color="auto" w:fill="FFFFFF"/>
        </w:rPr>
      </w:pPr>
      <w:r>
        <w:rPr>
          <w:rFonts w:ascii="Times New Roman" w:hAnsi="Times New Roman" w:cs="Times New Roman"/>
          <w:color w:val="444444"/>
          <w:shd w:val="clear" w:color="auto" w:fill="FFFFFF"/>
        </w:rPr>
        <w:t>Combination of loss function and optimizer do affect accuracy and need to try different combination of them to find better accuracy</w:t>
      </w:r>
    </w:p>
    <w:p w14:paraId="7E135562" w14:textId="77226C40" w:rsidR="00AC7859" w:rsidRPr="00AC7859" w:rsidRDefault="00AC7859" w:rsidP="00002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4444"/>
          <w:shd w:val="clear" w:color="auto" w:fill="FFFFFF"/>
        </w:rPr>
      </w:pPr>
      <w:r>
        <w:rPr>
          <w:rFonts w:ascii="Times New Roman" w:hAnsi="Times New Roman" w:cs="Times New Roman"/>
          <w:color w:val="444444"/>
          <w:shd w:val="clear" w:color="auto" w:fill="FFFFFF"/>
        </w:rPr>
        <w:lastRenderedPageBreak/>
        <w:t>The order of layers or, in other words, the activation function do affect accuracy and need to try different activation function to find better accuracy</w:t>
      </w:r>
    </w:p>
    <w:p w14:paraId="1BCA9EFD" w14:textId="77777777" w:rsidR="00002D9F" w:rsidRPr="006C2A3F" w:rsidRDefault="00002D9F" w:rsidP="00002D9F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513344F0" w14:textId="1E099E3F" w:rsidR="00D339A2" w:rsidRPr="006C2A3F" w:rsidRDefault="00343AF9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noProof/>
          <w:color w:val="444444"/>
          <w:shd w:val="clear" w:color="auto" w:fill="FFFFFF"/>
        </w:rPr>
        <w:drawing>
          <wp:inline distT="0" distB="0" distL="0" distR="0" wp14:anchorId="0AEA2919" wp14:editId="53C9C4E2">
            <wp:extent cx="3808327" cy="2509997"/>
            <wp:effectExtent l="0" t="0" r="1905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07" cy="25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8C02" w14:textId="3480386A" w:rsidR="00D339A2" w:rsidRDefault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Fig 1 </w:t>
      </w:r>
      <w:r w:rsidRPr="006C2A3F">
        <w:rPr>
          <w:rFonts w:ascii="Times New Roman" w:hAnsi="Times New Roman" w:cs="Times New Roman"/>
          <w:color w:val="444444"/>
          <w:shd w:val="clear" w:color="auto" w:fill="FFFFFF"/>
        </w:rPr>
        <w:t>Oranges vs. Grapefruit: diameter, weight, and color data</w:t>
      </w:r>
    </w:p>
    <w:p w14:paraId="36011A58" w14:textId="77777777" w:rsidR="00813DEB" w:rsidRPr="006C2A3F" w:rsidRDefault="00813DEB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059231F6" w14:textId="32384A1E" w:rsidR="00C53C7F" w:rsidRPr="006C2A3F" w:rsidRDefault="00813DEB">
      <w:pPr>
        <w:rPr>
          <w:rFonts w:ascii="Times New Roman" w:hAnsi="Times New Roman" w:cs="Times New Roman"/>
          <w:color w:val="444444"/>
          <w:shd w:val="clear" w:color="auto" w:fill="FFFFFF"/>
        </w:rPr>
      </w:pPr>
      <w:r>
        <w:rPr>
          <w:rFonts w:ascii="Times New Roman" w:hAnsi="Times New Roman" w:cs="Times New Roman"/>
          <w:noProof/>
          <w:color w:val="444444"/>
          <w:shd w:val="clear" w:color="auto" w:fill="FFFFFF"/>
        </w:rPr>
        <w:drawing>
          <wp:inline distT="0" distB="0" distL="0" distR="0" wp14:anchorId="437B474C" wp14:editId="581E1F93">
            <wp:extent cx="5943600" cy="121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07DA" w14:textId="2A267AD2" w:rsidR="005F04A6" w:rsidRPr="006C2A3F" w:rsidRDefault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Fig 2 </w:t>
      </w:r>
      <w:r w:rsidRPr="006C2A3F">
        <w:rPr>
          <w:rFonts w:ascii="Times New Roman" w:hAnsi="Times New Roman" w:cs="Times New Roman"/>
          <w:color w:val="444444"/>
          <w:shd w:val="clear" w:color="auto" w:fill="FFFFFF"/>
        </w:rPr>
        <w:t>academic success w/ one-hot encoding, labels will be 0, 1, 2 (dropout, graduate, enrolled)</w:t>
      </w:r>
    </w:p>
    <w:p w14:paraId="25CFB400" w14:textId="77777777" w:rsidR="006170F9" w:rsidRPr="006C2A3F" w:rsidRDefault="006170F9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25BC4FB1" w14:textId="0C4EA2C3" w:rsidR="006170F9" w:rsidRPr="00B344DB" w:rsidRDefault="006170F9" w:rsidP="005F04A6">
      <w:pPr>
        <w:rPr>
          <w:rFonts w:ascii="Times New Roman" w:hAnsi="Times New Roman" w:cs="Times New Roman"/>
          <w:b/>
          <w:bCs/>
          <w:color w:val="444444"/>
          <w:shd w:val="clear" w:color="auto" w:fill="FFFFFF"/>
        </w:rPr>
      </w:pPr>
      <w:r w:rsidRPr="00B344DB"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>CODE AND OUTPUT</w:t>
      </w:r>
    </w:p>
    <w:p w14:paraId="5B264833" w14:textId="2C391A8D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br/>
      </w:r>
      <w:r w:rsidRPr="006C2A3F">
        <w:rPr>
          <w:rFonts w:ascii="Times New Roman" w:hAnsi="Times New Roman" w:cs="Times New Roman"/>
          <w:color w:val="444444"/>
          <w:shd w:val="clear" w:color="auto" w:fill="FFFFFF"/>
        </w:rPr>
        <w:t># MODEL 1 - for the two-label dataset</w:t>
      </w:r>
    </w:p>
    <w:p w14:paraId="66ACB98C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model1 = 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keras.Sequential</w:t>
      </w:r>
      <w:proofErr w:type="spellEnd"/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([</w:t>
      </w:r>
    </w:p>
    <w:p w14:paraId="0B5714B7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keras.layers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.Dense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(3,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input_shape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=(5,), activation="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"),  # first hidden layer</w:t>
      </w:r>
    </w:p>
    <w:p w14:paraId="26C276B1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keras.layers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.Dense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(2, activation="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"),  # This is the second hidden layer with two units</w:t>
      </w:r>
    </w:p>
    <w:p w14:paraId="0D501F59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keras.layers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.Dense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(1, activation="sigmoid")])  # we are using 0 or 1 here, so we have output size of 1.</w:t>
      </w:r>
    </w:p>
    <w:p w14:paraId="55CF51E7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0D85EA15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>model1.compile(</w:t>
      </w:r>
    </w:p>
    <w:p w14:paraId="6571CEF7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# optimizer='SGD',</w:t>
      </w:r>
    </w:p>
    <w:p w14:paraId="5A1DC16E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optimizer="Adam",</w:t>
      </w:r>
    </w:p>
    <w:p w14:paraId="429281C9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loss=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keras.losses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.MeanSquaredError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(),</w:t>
      </w:r>
    </w:p>
    <w:p w14:paraId="0989DA48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# loss="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categorical_crossentropy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",</w:t>
      </w:r>
    </w:p>
    <w:p w14:paraId="0887C2F8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metrics=["accuracy"])</w:t>
      </w:r>
    </w:p>
    <w:p w14:paraId="5B4F4A28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214280D7" w14:textId="2F790E14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model1.fit(</w:t>
      </w:r>
      <w:proofErr w:type="spellStart"/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x_train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y_train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, epochs=50)</w:t>
      </w:r>
    </w:p>
    <w:p w14:paraId="521DED28" w14:textId="77777777" w:rsidR="005F04A6" w:rsidRPr="006C2A3F" w:rsidRDefault="005F04A6" w:rsidP="005F04A6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4E7FA8BE" w14:textId="58316A54" w:rsidR="005F04A6" w:rsidRPr="006C2A3F" w:rsidRDefault="00E619A1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lastRenderedPageBreak/>
        <w:t>Validation_Loss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Validation_Accuracy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= model1.evaluate(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x_test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y_test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)</w:t>
      </w: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</w:p>
    <w:p w14:paraId="21DA76EB" w14:textId="1A8A1048" w:rsidR="005F04A6" w:rsidRPr="006C2A3F" w:rsidRDefault="005F04A6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5CD472D1" w14:textId="77777777" w:rsidR="00D327AC" w:rsidRPr="006C2A3F" w:rsidRDefault="00D327AC" w:rsidP="00D327A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>Epoch 50/50</w:t>
      </w:r>
    </w:p>
    <w:p w14:paraId="5D459AEF" w14:textId="77777777" w:rsidR="00D327AC" w:rsidRPr="006C2A3F" w:rsidRDefault="00D327AC" w:rsidP="00D327A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>250/250 [==============================] - 0s 1ms/step - loss: 0.0471 - accuracy: 0.9362</w:t>
      </w:r>
    </w:p>
    <w:p w14:paraId="5255A8F3" w14:textId="77777777" w:rsidR="00D327AC" w:rsidRPr="006C2A3F" w:rsidRDefault="00D327AC" w:rsidP="00D327A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>63/63 [==============================] - 0s 1ms/step - loss: 0.0472 - accuracy: 0.9360</w:t>
      </w:r>
    </w:p>
    <w:p w14:paraId="3D9F67B5" w14:textId="7CB9B30A" w:rsidR="00D327AC" w:rsidRPr="006C2A3F" w:rsidRDefault="00D327AC" w:rsidP="00D327A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>The validation loss and accuracy:  0.04715810716152191 0.9359999895095825</w:t>
      </w:r>
    </w:p>
    <w:p w14:paraId="7B168E2D" w14:textId="2B5944D1" w:rsidR="00D327AC" w:rsidRPr="006C2A3F" w:rsidRDefault="00D327AC" w:rsidP="00D327AC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3EFBCCB8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># MODEL 2 - for the three-label dataset</w:t>
      </w:r>
    </w:p>
    <w:p w14:paraId="5CE9939F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model2 = 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keras.Sequential</w:t>
      </w:r>
      <w:proofErr w:type="spellEnd"/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([</w:t>
      </w:r>
    </w:p>
    <w:p w14:paraId="07D1205E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keras.layers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.Dense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(18,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input_shape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=(36,), activation="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"),  # Hidden layer 1</w:t>
      </w:r>
    </w:p>
    <w:p w14:paraId="7CD3754F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keras.layers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.Dense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(12, activation='sigmoid'),  # Hidden layer 2</w:t>
      </w:r>
    </w:p>
    <w:p w14:paraId="57485C9F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keras.layers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.Dense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(8, activation='sigmoid'),  # Hidden layer 3</w:t>
      </w:r>
    </w:p>
    <w:p w14:paraId="0E162298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keras.layers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.Dense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(6, activation="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relu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"),  # Hidden layer 4</w:t>
      </w:r>
    </w:p>
    <w:p w14:paraId="0239EB1A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keras.layers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.Dense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(3, activation='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softmax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')  # output layer</w:t>
      </w:r>
    </w:p>
    <w:p w14:paraId="02FCFBAC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>])</w:t>
      </w:r>
    </w:p>
    <w:p w14:paraId="3E4FA3F1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>model2.compile(</w:t>
      </w:r>
    </w:p>
    <w:p w14:paraId="105136B5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# optimizer='SGD',</w:t>
      </w:r>
    </w:p>
    <w:p w14:paraId="16AC67A4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optimizer="Adam",</w:t>
      </w:r>
    </w:p>
    <w:p w14:paraId="6F10C6A8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# loss=</w:t>
      </w:r>
      <w:proofErr w:type="spellStart"/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keras.losses</w:t>
      </w:r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.MeanSquaredError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(),</w:t>
      </w:r>
    </w:p>
    <w:p w14:paraId="71A21131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loss="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categorical_crossentropy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",</w:t>
      </w:r>
    </w:p>
    <w:p w14:paraId="717A6FDF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   metrics=["accuracy"])</w:t>
      </w:r>
    </w:p>
    <w:p w14:paraId="0122AD96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2A69F270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gram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model2.fit(</w:t>
      </w:r>
      <w:proofErr w:type="spellStart"/>
      <w:proofErr w:type="gram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x_train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y_train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, epochs=100)</w:t>
      </w:r>
    </w:p>
    <w:p w14:paraId="3D868D34" w14:textId="77777777" w:rsidR="003F5195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1AB1D221" w14:textId="45AB3718" w:rsidR="00D327AC" w:rsidRPr="006C2A3F" w:rsidRDefault="003F5195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Validation_Loss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Validation_Accuracy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 = model2.evaluate(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x_test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y_test</w:t>
      </w:r>
      <w:proofErr w:type="spellEnd"/>
      <w:r w:rsidRPr="006C2A3F">
        <w:rPr>
          <w:rFonts w:ascii="Times New Roman" w:hAnsi="Times New Roman" w:cs="Times New Roman"/>
          <w:color w:val="444444"/>
          <w:shd w:val="clear" w:color="auto" w:fill="FFFFFF"/>
        </w:rPr>
        <w:t>)</w:t>
      </w:r>
    </w:p>
    <w:p w14:paraId="546D6BC2" w14:textId="77777777" w:rsidR="003B6FC9" w:rsidRPr="006C2A3F" w:rsidRDefault="003B6FC9" w:rsidP="003F5195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p w14:paraId="0922E3CE" w14:textId="638B9400" w:rsidR="00D327AC" w:rsidRPr="006C2A3F" w:rsidRDefault="00D327AC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6C2A3F">
        <w:rPr>
          <w:rFonts w:ascii="Times New Roman" w:hAnsi="Times New Roman" w:cs="Times New Roman"/>
          <w:color w:val="444444"/>
          <w:shd w:val="clear" w:color="auto" w:fill="FFFFFF"/>
        </w:rPr>
        <w:t>Epoch 100/100</w:t>
      </w:r>
    </w:p>
    <w:p w14:paraId="44030DF5" w14:textId="77777777" w:rsidR="005F04A6" w:rsidRPr="006C2A3F" w:rsidRDefault="005F04A6" w:rsidP="005F04A6">
      <w:pPr>
        <w:rPr>
          <w:rFonts w:ascii="Times New Roman" w:hAnsi="Times New Roman" w:cs="Times New Roman"/>
        </w:rPr>
      </w:pPr>
      <w:r w:rsidRPr="006C2A3F">
        <w:rPr>
          <w:rFonts w:ascii="Times New Roman" w:hAnsi="Times New Roman" w:cs="Times New Roman"/>
        </w:rPr>
        <w:t>111/111 [==============================] - 0s 3ms/step - loss: 0.4218 - accuracy: 0.8389</w:t>
      </w:r>
    </w:p>
    <w:p w14:paraId="443B54EF" w14:textId="77777777" w:rsidR="005F04A6" w:rsidRPr="006C2A3F" w:rsidRDefault="005F04A6" w:rsidP="005F04A6">
      <w:pPr>
        <w:rPr>
          <w:rFonts w:ascii="Times New Roman" w:hAnsi="Times New Roman" w:cs="Times New Roman"/>
        </w:rPr>
      </w:pPr>
      <w:r w:rsidRPr="006C2A3F">
        <w:rPr>
          <w:rFonts w:ascii="Times New Roman" w:hAnsi="Times New Roman" w:cs="Times New Roman"/>
        </w:rPr>
        <w:t>28/28 [==============================] - 1s 7ms/step - loss: 0.7446 - accuracy: 0.7525</w:t>
      </w:r>
    </w:p>
    <w:p w14:paraId="02828127" w14:textId="33362200" w:rsidR="005F04A6" w:rsidRPr="006C2A3F" w:rsidRDefault="005F04A6" w:rsidP="005F04A6">
      <w:pPr>
        <w:rPr>
          <w:rFonts w:ascii="Times New Roman" w:hAnsi="Times New Roman" w:cs="Times New Roman"/>
        </w:rPr>
      </w:pPr>
      <w:r w:rsidRPr="006C2A3F">
        <w:rPr>
          <w:rFonts w:ascii="Times New Roman" w:hAnsi="Times New Roman" w:cs="Times New Roman"/>
        </w:rPr>
        <w:t>The validation loss and accuracy:  0.7446030974388123 0.7525423765182495</w:t>
      </w:r>
    </w:p>
    <w:sectPr w:rsidR="005F04A6" w:rsidRPr="006C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6ABB"/>
    <w:multiLevelType w:val="hybridMultilevel"/>
    <w:tmpl w:val="B79EA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E611A"/>
    <w:multiLevelType w:val="hybridMultilevel"/>
    <w:tmpl w:val="39BC6324"/>
    <w:lvl w:ilvl="0" w:tplc="72324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860261">
    <w:abstractNumId w:val="0"/>
  </w:num>
  <w:num w:numId="2" w16cid:durableId="131367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7F"/>
    <w:rsid w:val="00002D9F"/>
    <w:rsid w:val="00012164"/>
    <w:rsid w:val="000577D9"/>
    <w:rsid w:val="0014288D"/>
    <w:rsid w:val="001901AA"/>
    <w:rsid w:val="001A1DD6"/>
    <w:rsid w:val="001F11E4"/>
    <w:rsid w:val="00343AF9"/>
    <w:rsid w:val="003B6FC9"/>
    <w:rsid w:val="003F5195"/>
    <w:rsid w:val="005F04A6"/>
    <w:rsid w:val="006170F9"/>
    <w:rsid w:val="006C2A3F"/>
    <w:rsid w:val="006D4D42"/>
    <w:rsid w:val="006D50D5"/>
    <w:rsid w:val="00801E5A"/>
    <w:rsid w:val="00813DEB"/>
    <w:rsid w:val="00846464"/>
    <w:rsid w:val="0099514A"/>
    <w:rsid w:val="00A36755"/>
    <w:rsid w:val="00AC7859"/>
    <w:rsid w:val="00B344DB"/>
    <w:rsid w:val="00BA28DF"/>
    <w:rsid w:val="00C53C7F"/>
    <w:rsid w:val="00D066D7"/>
    <w:rsid w:val="00D327AC"/>
    <w:rsid w:val="00D339A2"/>
    <w:rsid w:val="00E619A1"/>
    <w:rsid w:val="00FB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C5073"/>
  <w15:chartTrackingRefBased/>
  <w15:docId w15:val="{D1BCAA2A-BB69-3C43-B53B-96CAEB37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1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8D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28</cp:revision>
  <dcterms:created xsi:type="dcterms:W3CDTF">2022-10-09T13:10:00Z</dcterms:created>
  <dcterms:modified xsi:type="dcterms:W3CDTF">2022-10-10T18:35:00Z</dcterms:modified>
</cp:coreProperties>
</file>