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AF15" w14:textId="4CD2AEA3" w:rsidR="00FF6CE3" w:rsidRPr="00A20CC3" w:rsidRDefault="00FF6CE3" w:rsidP="00FF6CE3">
      <w:pPr>
        <w:pStyle w:val="NormalWeb"/>
        <w:shd w:val="clear" w:color="auto" w:fill="FFFFFF"/>
        <w:spacing w:before="180" w:beforeAutospacing="0" w:after="180" w:afterAutospacing="0"/>
        <w:rPr>
          <w:color w:val="444444"/>
        </w:rPr>
      </w:pPr>
      <w:r w:rsidRPr="00A20CC3">
        <w:rPr>
          <w:rStyle w:val="Emphasis"/>
          <w:color w:val="444444"/>
        </w:rPr>
        <w:t>I, __</w:t>
      </w:r>
      <w:proofErr w:type="spellStart"/>
      <w:r w:rsidR="00061316" w:rsidRPr="00A20CC3">
        <w:rPr>
          <w:rStyle w:val="Emphasis"/>
          <w:color w:val="444444"/>
        </w:rPr>
        <w:t>Xingyu</w:t>
      </w:r>
      <w:proofErr w:type="spellEnd"/>
      <w:r w:rsidR="00061316" w:rsidRPr="00A20CC3">
        <w:rPr>
          <w:rStyle w:val="Emphasis"/>
          <w:color w:val="444444"/>
        </w:rPr>
        <w:t xml:space="preserve"> Chen</w:t>
      </w:r>
      <w:r w:rsidRPr="00A20CC3">
        <w:rPr>
          <w:rStyle w:val="Emphasis"/>
          <w:color w:val="444444"/>
        </w:rPr>
        <w:t>________________, understand that this is an individual take-home exam. I understand and agree that I will not work with any other humans or AI mechanisms to complete this exam. I agree on my honor to only do my own work, not to share or request any assistance on this exam, and to use only the resources permitted which include Dr. Gates code, sites, and resources, my own code, web resources that are not AI based, anything on Canvas, and any books/articles, etc. I understand and agree that sharing on an exam is unethical and unfair to my fellow classmates. I also agree that if sharing occurs, I will accept a 0 grade. I also agree to submit my Exam before the deadline. The absolute last moment to submit is May 5 at 12 noon MT. I understand that it is impossible to submit after this even by one second </w:t>
      </w:r>
      <w:r w:rsidRPr="00A20CC3">
        <w:rPr>
          <w:rStyle w:val="Emphasis"/>
          <w:rFonts w:ascii="Apple Color Emoji" w:hAnsi="Apple Color Emoji" w:cs="Apple Color Emoji"/>
          <w:color w:val="444444"/>
        </w:rPr>
        <w:t>😊</w:t>
      </w:r>
    </w:p>
    <w:p w14:paraId="5643AA98" w14:textId="5C24320B" w:rsidR="00FF6CE3" w:rsidRPr="00A20CC3" w:rsidRDefault="00FF6CE3" w:rsidP="00FF6CE3">
      <w:pPr>
        <w:pStyle w:val="NormalWeb"/>
        <w:shd w:val="clear" w:color="auto" w:fill="FFFFFF"/>
        <w:spacing w:before="180" w:beforeAutospacing="0" w:after="180" w:afterAutospacing="0"/>
        <w:rPr>
          <w:color w:val="444444"/>
        </w:rPr>
      </w:pPr>
      <w:r w:rsidRPr="00A20CC3">
        <w:rPr>
          <w:rStyle w:val="Emphasis"/>
          <w:color w:val="444444"/>
        </w:rPr>
        <w:t>______________________________</w:t>
      </w:r>
      <w:proofErr w:type="spellStart"/>
      <w:r w:rsidR="00061316" w:rsidRPr="00A20CC3">
        <w:rPr>
          <w:rStyle w:val="Emphasis"/>
          <w:color w:val="444444"/>
        </w:rPr>
        <w:t>Xingyu</w:t>
      </w:r>
      <w:proofErr w:type="spellEnd"/>
      <w:r w:rsidR="00061316" w:rsidRPr="00A20CC3">
        <w:rPr>
          <w:rStyle w:val="Emphasis"/>
          <w:color w:val="444444"/>
        </w:rPr>
        <w:t xml:space="preserve"> Chen</w:t>
      </w:r>
      <w:r w:rsidRPr="00A20CC3">
        <w:rPr>
          <w:rStyle w:val="Emphasis"/>
          <w:color w:val="444444"/>
        </w:rPr>
        <w:t xml:space="preserve"> _____</w:t>
      </w:r>
      <w:r w:rsidR="00061316" w:rsidRPr="00A20CC3">
        <w:rPr>
          <w:rStyle w:val="Emphasis"/>
          <w:color w:val="444444"/>
        </w:rPr>
        <w:t>April 26</w:t>
      </w:r>
      <w:proofErr w:type="gramStart"/>
      <w:r w:rsidR="00061316" w:rsidRPr="00A20CC3">
        <w:rPr>
          <w:rStyle w:val="Emphasis"/>
          <w:color w:val="444444"/>
        </w:rPr>
        <w:t xml:space="preserve"> 2023</w:t>
      </w:r>
      <w:proofErr w:type="gramEnd"/>
      <w:r w:rsidRPr="00A20CC3">
        <w:rPr>
          <w:rStyle w:val="Emphasis"/>
          <w:color w:val="444444"/>
        </w:rPr>
        <w:t>______Date</w:t>
      </w:r>
      <w:r w:rsidR="00061316" w:rsidRPr="00A20CC3">
        <w:rPr>
          <w:rStyle w:val="Emphasis"/>
          <w:color w:val="444444"/>
        </w:rPr>
        <w:t xml:space="preserve"> </w:t>
      </w:r>
    </w:p>
    <w:p w14:paraId="52EB6BAB" w14:textId="77777777" w:rsidR="00483395" w:rsidRPr="00A20CC3" w:rsidRDefault="00483395">
      <w:pPr>
        <w:rPr>
          <w:rFonts w:ascii="Times New Roman" w:hAnsi="Times New Roman" w:cs="Times New Roman"/>
        </w:rPr>
      </w:pPr>
    </w:p>
    <w:p w14:paraId="7569AADE" w14:textId="77777777" w:rsidR="00061316" w:rsidRPr="00A20CC3" w:rsidRDefault="00061316">
      <w:pPr>
        <w:rPr>
          <w:rFonts w:ascii="Times New Roman" w:hAnsi="Times New Roman" w:cs="Times New Roman"/>
        </w:rPr>
      </w:pPr>
    </w:p>
    <w:p w14:paraId="61BAA8DF" w14:textId="4E4961FA" w:rsidR="00061316" w:rsidRPr="00A20CC3" w:rsidRDefault="00A20CC3" w:rsidP="00A20CC3">
      <w:pPr>
        <w:tabs>
          <w:tab w:val="left" w:pos="5531"/>
        </w:tabs>
        <w:rPr>
          <w:rFonts w:ascii="Times New Roman" w:hAnsi="Times New Roman" w:cs="Times New Roman"/>
        </w:rPr>
      </w:pPr>
      <w:r>
        <w:rPr>
          <w:rFonts w:ascii="Times New Roman" w:hAnsi="Times New Roman" w:cs="Times New Roman"/>
        </w:rPr>
        <w:tab/>
      </w:r>
    </w:p>
    <w:p w14:paraId="3D44FADD" w14:textId="77777777" w:rsidR="00061316" w:rsidRPr="00A20CC3" w:rsidRDefault="00061316">
      <w:pPr>
        <w:rPr>
          <w:rFonts w:ascii="Times New Roman" w:hAnsi="Times New Roman" w:cs="Times New Roman"/>
        </w:rPr>
      </w:pPr>
    </w:p>
    <w:p w14:paraId="5BB0BAE6" w14:textId="77777777" w:rsidR="00061316" w:rsidRPr="00A20CC3" w:rsidRDefault="00061316">
      <w:pPr>
        <w:rPr>
          <w:rFonts w:ascii="Times New Roman" w:hAnsi="Times New Roman" w:cs="Times New Roman"/>
        </w:rPr>
      </w:pPr>
    </w:p>
    <w:p w14:paraId="4054D51F" w14:textId="77777777" w:rsidR="00061316" w:rsidRPr="00A20CC3" w:rsidRDefault="00061316">
      <w:pPr>
        <w:rPr>
          <w:rFonts w:ascii="Times New Roman" w:hAnsi="Times New Roman" w:cs="Times New Roman"/>
        </w:rPr>
      </w:pPr>
    </w:p>
    <w:p w14:paraId="15537774" w14:textId="77777777" w:rsidR="00061316" w:rsidRPr="00A20CC3" w:rsidRDefault="00061316">
      <w:pPr>
        <w:rPr>
          <w:rFonts w:ascii="Times New Roman" w:hAnsi="Times New Roman" w:cs="Times New Roman"/>
        </w:rPr>
      </w:pPr>
    </w:p>
    <w:p w14:paraId="11AD996B" w14:textId="77777777" w:rsidR="00061316" w:rsidRPr="00A20CC3" w:rsidRDefault="00061316">
      <w:pPr>
        <w:rPr>
          <w:rFonts w:ascii="Times New Roman" w:hAnsi="Times New Roman" w:cs="Times New Roman"/>
        </w:rPr>
      </w:pPr>
    </w:p>
    <w:p w14:paraId="6E0D2E76" w14:textId="77777777" w:rsidR="00061316" w:rsidRPr="00A20CC3" w:rsidRDefault="00061316">
      <w:pPr>
        <w:rPr>
          <w:rFonts w:ascii="Times New Roman" w:hAnsi="Times New Roman" w:cs="Times New Roman"/>
        </w:rPr>
      </w:pPr>
    </w:p>
    <w:p w14:paraId="785BB6D6" w14:textId="77777777" w:rsidR="00061316" w:rsidRPr="00A20CC3" w:rsidRDefault="00061316">
      <w:pPr>
        <w:rPr>
          <w:rFonts w:ascii="Times New Roman" w:hAnsi="Times New Roman" w:cs="Times New Roman"/>
        </w:rPr>
      </w:pPr>
    </w:p>
    <w:p w14:paraId="2759EC90" w14:textId="77777777" w:rsidR="00061316" w:rsidRPr="00A20CC3" w:rsidRDefault="00061316">
      <w:pPr>
        <w:rPr>
          <w:rFonts w:ascii="Times New Roman" w:hAnsi="Times New Roman" w:cs="Times New Roman"/>
        </w:rPr>
      </w:pPr>
    </w:p>
    <w:p w14:paraId="6AA026CF" w14:textId="77777777" w:rsidR="00061316" w:rsidRPr="00A20CC3" w:rsidRDefault="00061316">
      <w:pPr>
        <w:rPr>
          <w:rFonts w:ascii="Times New Roman" w:hAnsi="Times New Roman" w:cs="Times New Roman"/>
        </w:rPr>
      </w:pPr>
    </w:p>
    <w:p w14:paraId="507BA9E6" w14:textId="77777777" w:rsidR="00061316" w:rsidRPr="00A20CC3" w:rsidRDefault="00061316">
      <w:pPr>
        <w:rPr>
          <w:rFonts w:ascii="Times New Roman" w:hAnsi="Times New Roman" w:cs="Times New Roman"/>
        </w:rPr>
      </w:pPr>
    </w:p>
    <w:p w14:paraId="180371C7" w14:textId="77777777" w:rsidR="00061316" w:rsidRPr="00A20CC3" w:rsidRDefault="00061316">
      <w:pPr>
        <w:rPr>
          <w:rFonts w:ascii="Times New Roman" w:hAnsi="Times New Roman" w:cs="Times New Roman"/>
        </w:rPr>
      </w:pPr>
    </w:p>
    <w:p w14:paraId="7D02A6AB" w14:textId="77777777" w:rsidR="00061316" w:rsidRPr="00A20CC3" w:rsidRDefault="00061316">
      <w:pPr>
        <w:rPr>
          <w:rFonts w:ascii="Times New Roman" w:hAnsi="Times New Roman" w:cs="Times New Roman"/>
        </w:rPr>
      </w:pPr>
    </w:p>
    <w:p w14:paraId="26A3D902" w14:textId="77777777" w:rsidR="00061316" w:rsidRPr="00A20CC3" w:rsidRDefault="00061316">
      <w:pPr>
        <w:rPr>
          <w:rFonts w:ascii="Times New Roman" w:hAnsi="Times New Roman" w:cs="Times New Roman"/>
        </w:rPr>
      </w:pPr>
    </w:p>
    <w:p w14:paraId="1581F135" w14:textId="77777777" w:rsidR="00061316" w:rsidRPr="00A20CC3" w:rsidRDefault="00061316">
      <w:pPr>
        <w:rPr>
          <w:rFonts w:ascii="Times New Roman" w:hAnsi="Times New Roman" w:cs="Times New Roman"/>
        </w:rPr>
      </w:pPr>
    </w:p>
    <w:p w14:paraId="23C85B0A" w14:textId="77777777" w:rsidR="00061316" w:rsidRPr="00A20CC3" w:rsidRDefault="00061316">
      <w:pPr>
        <w:rPr>
          <w:rFonts w:ascii="Times New Roman" w:hAnsi="Times New Roman" w:cs="Times New Roman"/>
        </w:rPr>
      </w:pPr>
    </w:p>
    <w:p w14:paraId="73837B41" w14:textId="77777777" w:rsidR="00061316" w:rsidRPr="00A20CC3" w:rsidRDefault="00061316">
      <w:pPr>
        <w:rPr>
          <w:rFonts w:ascii="Times New Roman" w:hAnsi="Times New Roman" w:cs="Times New Roman"/>
        </w:rPr>
      </w:pPr>
    </w:p>
    <w:p w14:paraId="5A9BAA47" w14:textId="77777777" w:rsidR="00061316" w:rsidRPr="00A20CC3" w:rsidRDefault="00061316">
      <w:pPr>
        <w:rPr>
          <w:rFonts w:ascii="Times New Roman" w:hAnsi="Times New Roman" w:cs="Times New Roman"/>
        </w:rPr>
      </w:pPr>
    </w:p>
    <w:p w14:paraId="55D65CF2" w14:textId="77777777" w:rsidR="00061316" w:rsidRPr="00A20CC3" w:rsidRDefault="00061316">
      <w:pPr>
        <w:rPr>
          <w:rFonts w:ascii="Times New Roman" w:hAnsi="Times New Roman" w:cs="Times New Roman"/>
        </w:rPr>
      </w:pPr>
    </w:p>
    <w:p w14:paraId="12839789" w14:textId="77777777" w:rsidR="00061316" w:rsidRPr="00A20CC3" w:rsidRDefault="00061316">
      <w:pPr>
        <w:rPr>
          <w:rFonts w:ascii="Times New Roman" w:hAnsi="Times New Roman" w:cs="Times New Roman"/>
        </w:rPr>
      </w:pPr>
    </w:p>
    <w:p w14:paraId="4168F603" w14:textId="77777777" w:rsidR="00061316" w:rsidRPr="00A20CC3" w:rsidRDefault="00061316">
      <w:pPr>
        <w:rPr>
          <w:rFonts w:ascii="Times New Roman" w:hAnsi="Times New Roman" w:cs="Times New Roman"/>
        </w:rPr>
      </w:pPr>
    </w:p>
    <w:p w14:paraId="494BF58A" w14:textId="77777777" w:rsidR="00061316" w:rsidRPr="00A20CC3" w:rsidRDefault="00061316">
      <w:pPr>
        <w:rPr>
          <w:rFonts w:ascii="Times New Roman" w:hAnsi="Times New Roman" w:cs="Times New Roman"/>
        </w:rPr>
      </w:pPr>
    </w:p>
    <w:p w14:paraId="5E6CAD6B" w14:textId="77777777" w:rsidR="00061316" w:rsidRPr="00A20CC3" w:rsidRDefault="00061316">
      <w:pPr>
        <w:rPr>
          <w:rFonts w:ascii="Times New Roman" w:hAnsi="Times New Roman" w:cs="Times New Roman"/>
        </w:rPr>
      </w:pPr>
    </w:p>
    <w:p w14:paraId="310E147B" w14:textId="77777777" w:rsidR="00061316" w:rsidRPr="00A20CC3" w:rsidRDefault="00061316">
      <w:pPr>
        <w:rPr>
          <w:rFonts w:ascii="Times New Roman" w:hAnsi="Times New Roman" w:cs="Times New Roman"/>
        </w:rPr>
      </w:pPr>
    </w:p>
    <w:p w14:paraId="6F19A12F" w14:textId="77777777" w:rsidR="00061316" w:rsidRPr="00A20CC3" w:rsidRDefault="00061316">
      <w:pPr>
        <w:rPr>
          <w:rFonts w:ascii="Times New Roman" w:hAnsi="Times New Roman" w:cs="Times New Roman"/>
        </w:rPr>
      </w:pPr>
    </w:p>
    <w:p w14:paraId="311D7C31" w14:textId="77777777" w:rsidR="00061316" w:rsidRPr="00A20CC3" w:rsidRDefault="00061316">
      <w:pPr>
        <w:rPr>
          <w:rFonts w:ascii="Times New Roman" w:hAnsi="Times New Roman" w:cs="Times New Roman"/>
        </w:rPr>
      </w:pPr>
    </w:p>
    <w:p w14:paraId="4A6DA300" w14:textId="73CF4EBD" w:rsidR="00061316" w:rsidRDefault="00A20CC3" w:rsidP="00A20CC3">
      <w:pPr>
        <w:tabs>
          <w:tab w:val="left" w:pos="1735"/>
        </w:tabs>
        <w:rPr>
          <w:rFonts w:ascii="Times New Roman" w:hAnsi="Times New Roman" w:cs="Times New Roman"/>
        </w:rPr>
      </w:pPr>
      <w:r>
        <w:rPr>
          <w:rFonts w:ascii="Times New Roman" w:hAnsi="Times New Roman" w:cs="Times New Roman"/>
        </w:rPr>
        <w:tab/>
      </w:r>
    </w:p>
    <w:p w14:paraId="4580B196" w14:textId="77777777" w:rsidR="00A20CC3" w:rsidRDefault="00A20CC3" w:rsidP="00A20CC3">
      <w:pPr>
        <w:tabs>
          <w:tab w:val="left" w:pos="1735"/>
        </w:tabs>
        <w:rPr>
          <w:rFonts w:ascii="Times New Roman" w:hAnsi="Times New Roman" w:cs="Times New Roman"/>
        </w:rPr>
      </w:pPr>
    </w:p>
    <w:p w14:paraId="56562B9F" w14:textId="77777777" w:rsidR="00A20CC3" w:rsidRDefault="00A20CC3" w:rsidP="00A20CC3">
      <w:pPr>
        <w:tabs>
          <w:tab w:val="left" w:pos="1735"/>
        </w:tabs>
        <w:rPr>
          <w:rFonts w:ascii="Times New Roman" w:hAnsi="Times New Roman" w:cs="Times New Roman"/>
        </w:rPr>
      </w:pPr>
    </w:p>
    <w:p w14:paraId="692ED7B7" w14:textId="77777777" w:rsidR="00A20CC3" w:rsidRDefault="00A20CC3" w:rsidP="00A20CC3">
      <w:pPr>
        <w:tabs>
          <w:tab w:val="left" w:pos="1735"/>
        </w:tabs>
        <w:rPr>
          <w:rFonts w:ascii="Times New Roman" w:hAnsi="Times New Roman" w:cs="Times New Roman"/>
        </w:rPr>
      </w:pPr>
    </w:p>
    <w:p w14:paraId="07AE8C4F" w14:textId="77777777" w:rsidR="00A20CC3" w:rsidRPr="00A20CC3" w:rsidRDefault="00A20CC3" w:rsidP="00A20CC3">
      <w:pPr>
        <w:tabs>
          <w:tab w:val="left" w:pos="1735"/>
        </w:tabs>
        <w:rPr>
          <w:rFonts w:ascii="Times New Roman" w:hAnsi="Times New Roman" w:cs="Times New Roman"/>
        </w:rPr>
      </w:pPr>
    </w:p>
    <w:p w14:paraId="536BD171" w14:textId="77777777" w:rsidR="00061316" w:rsidRPr="00A20CC3" w:rsidRDefault="00061316">
      <w:pPr>
        <w:rPr>
          <w:rFonts w:ascii="Times New Roman" w:hAnsi="Times New Roman" w:cs="Times New Roman"/>
        </w:rPr>
      </w:pPr>
    </w:p>
    <w:p w14:paraId="6C5F1290" w14:textId="07B81AA8" w:rsidR="00061316" w:rsidRPr="00A20CC3" w:rsidRDefault="00DF6DAA" w:rsidP="00460A09">
      <w:pPr>
        <w:spacing w:line="480" w:lineRule="auto"/>
        <w:rPr>
          <w:rFonts w:ascii="Times New Roman" w:hAnsi="Times New Roman" w:cs="Times New Roman"/>
        </w:rPr>
      </w:pPr>
      <w:r w:rsidRPr="00A20CC3">
        <w:rPr>
          <w:rFonts w:ascii="Times New Roman" w:hAnsi="Times New Roman" w:cs="Times New Roman"/>
        </w:rPr>
        <w:lastRenderedPageBreak/>
        <w:t>Introduction</w:t>
      </w:r>
    </w:p>
    <w:p w14:paraId="174C214C" w14:textId="0E64A010" w:rsidR="00A10489" w:rsidRPr="00A20CC3" w:rsidRDefault="00A10489" w:rsidP="00460A09">
      <w:pPr>
        <w:spacing w:line="480" w:lineRule="auto"/>
        <w:rPr>
          <w:rFonts w:ascii="Times New Roman" w:hAnsi="Times New Roman" w:cs="Times New Roman"/>
        </w:rPr>
      </w:pPr>
    </w:p>
    <w:p w14:paraId="2590D05E" w14:textId="70C366CD" w:rsidR="00A10489" w:rsidRPr="00A20CC3" w:rsidRDefault="00A10489" w:rsidP="00460A09">
      <w:pPr>
        <w:spacing w:line="480" w:lineRule="auto"/>
        <w:rPr>
          <w:rFonts w:ascii="Times New Roman" w:hAnsi="Times New Roman" w:cs="Times New Roman"/>
        </w:rPr>
      </w:pPr>
      <w:r w:rsidRPr="00A20CC3">
        <w:rPr>
          <w:rFonts w:ascii="Times New Roman" w:hAnsi="Times New Roman" w:cs="Times New Roman"/>
        </w:rPr>
        <w:t>The movie industry heavily relies on audience reception and feedback to the current movie so they can produce successful and profitable movies in the future. The sentiment analysis of movie reviews plays an important role for reveal the perception of the audience towards a movie, which can eventually impact its commercial success. Therefore, stakeholders in the movie industry, including producers, director, and marketing teams, are interested in understanding the sentiment of movie reviews to make better decisions about movie production and marketing strategies.</w:t>
      </w:r>
    </w:p>
    <w:p w14:paraId="596E567F" w14:textId="77777777" w:rsidR="00A10489" w:rsidRPr="00A20CC3" w:rsidRDefault="00A10489" w:rsidP="00460A09">
      <w:pPr>
        <w:spacing w:line="480" w:lineRule="auto"/>
        <w:rPr>
          <w:rFonts w:ascii="Times New Roman" w:hAnsi="Times New Roman" w:cs="Times New Roman"/>
        </w:rPr>
      </w:pPr>
    </w:p>
    <w:p w14:paraId="08272D2D" w14:textId="17FEB22D" w:rsidR="00A10489" w:rsidRPr="00A20CC3" w:rsidRDefault="009726D8" w:rsidP="00460A09">
      <w:pPr>
        <w:spacing w:line="480" w:lineRule="auto"/>
        <w:rPr>
          <w:rFonts w:ascii="Times New Roman" w:hAnsi="Times New Roman" w:cs="Times New Roman"/>
        </w:rPr>
      </w:pPr>
      <w:r w:rsidRPr="00A20CC3">
        <w:rPr>
          <w:rFonts w:ascii="Times New Roman" w:hAnsi="Times New Roman" w:cs="Times New Roman"/>
        </w:rPr>
        <w:t xml:space="preserve">We have a dataset of movie reviews, consisting of both positive and negative reviews. Using text mining techniques to analyze this data, and gain insights into the factors that influence the sentiment of reviews. By identifying common themes and topics in positive and negative reviews, they hope to gain a better understanding of the key drivers of audience perception. </w:t>
      </w:r>
    </w:p>
    <w:p w14:paraId="042F4AC4" w14:textId="77777777" w:rsidR="009726D8" w:rsidRPr="00A20CC3" w:rsidRDefault="009726D8" w:rsidP="00460A09">
      <w:pPr>
        <w:spacing w:line="480" w:lineRule="auto"/>
        <w:rPr>
          <w:rFonts w:ascii="Times New Roman" w:hAnsi="Times New Roman" w:cs="Times New Roman"/>
        </w:rPr>
      </w:pPr>
    </w:p>
    <w:p w14:paraId="20576EF7" w14:textId="21C96A77" w:rsidR="009726D8" w:rsidRPr="00A20CC3" w:rsidRDefault="009726D8" w:rsidP="00460A09">
      <w:pPr>
        <w:spacing w:line="480" w:lineRule="auto"/>
        <w:rPr>
          <w:rFonts w:ascii="Times New Roman" w:hAnsi="Times New Roman" w:cs="Times New Roman"/>
        </w:rPr>
      </w:pPr>
      <w:r w:rsidRPr="00A20CC3">
        <w:rPr>
          <w:rFonts w:ascii="Times New Roman" w:hAnsi="Times New Roman" w:cs="Times New Roman"/>
        </w:rPr>
        <w:t>In addition to understanding the sentiment of existing reviews, the stakeholders are also interested in using text mining to predict the sentiment of future reviews. This can help them to tailor their marketing and distribution st</w:t>
      </w:r>
      <w:r w:rsidR="00460A09" w:rsidRPr="00A20CC3">
        <w:rPr>
          <w:rFonts w:ascii="Times New Roman" w:hAnsi="Times New Roman" w:cs="Times New Roman"/>
        </w:rPr>
        <w:t xml:space="preserve">rategies to the target audience and maximize the success of their movies. </w:t>
      </w:r>
    </w:p>
    <w:p w14:paraId="22701DCC" w14:textId="77777777" w:rsidR="00460A09" w:rsidRPr="00A20CC3" w:rsidRDefault="00460A09" w:rsidP="00460A09">
      <w:pPr>
        <w:spacing w:line="480" w:lineRule="auto"/>
        <w:rPr>
          <w:rFonts w:ascii="Times New Roman" w:hAnsi="Times New Roman" w:cs="Times New Roman"/>
        </w:rPr>
      </w:pPr>
    </w:p>
    <w:p w14:paraId="2B995BF4" w14:textId="77777777" w:rsidR="0013753B" w:rsidRPr="00A20CC3" w:rsidRDefault="0013753B" w:rsidP="00460A09">
      <w:pPr>
        <w:spacing w:line="480" w:lineRule="auto"/>
        <w:rPr>
          <w:rFonts w:ascii="Times New Roman" w:hAnsi="Times New Roman" w:cs="Times New Roman"/>
        </w:rPr>
      </w:pPr>
    </w:p>
    <w:p w14:paraId="279A758F" w14:textId="77777777" w:rsidR="0013753B" w:rsidRPr="00A20CC3" w:rsidRDefault="0013753B" w:rsidP="00460A09">
      <w:pPr>
        <w:spacing w:line="480" w:lineRule="auto"/>
        <w:rPr>
          <w:rFonts w:ascii="Times New Roman" w:hAnsi="Times New Roman" w:cs="Times New Roman"/>
        </w:rPr>
      </w:pPr>
    </w:p>
    <w:p w14:paraId="774BB083" w14:textId="77777777" w:rsidR="0013753B" w:rsidRPr="00A20CC3" w:rsidRDefault="0013753B" w:rsidP="00460A09">
      <w:pPr>
        <w:spacing w:line="480" w:lineRule="auto"/>
        <w:rPr>
          <w:rFonts w:ascii="Times New Roman" w:hAnsi="Times New Roman" w:cs="Times New Roman"/>
        </w:rPr>
      </w:pPr>
    </w:p>
    <w:p w14:paraId="265D8C1F" w14:textId="77777777" w:rsidR="0013753B" w:rsidRPr="00A20CC3" w:rsidRDefault="0013753B" w:rsidP="00460A09">
      <w:pPr>
        <w:spacing w:line="480" w:lineRule="auto"/>
        <w:rPr>
          <w:rFonts w:ascii="Times New Roman" w:hAnsi="Times New Roman" w:cs="Times New Roman"/>
        </w:rPr>
      </w:pPr>
    </w:p>
    <w:p w14:paraId="3D1F0868" w14:textId="0921987E" w:rsidR="000567DA" w:rsidRPr="00A20CC3" w:rsidRDefault="007207B9" w:rsidP="000567DA">
      <w:pPr>
        <w:spacing w:line="480" w:lineRule="auto"/>
        <w:rPr>
          <w:rFonts w:ascii="Times New Roman" w:hAnsi="Times New Roman" w:cs="Times New Roman"/>
        </w:rPr>
      </w:pPr>
      <w:r w:rsidRPr="00A20CC3">
        <w:rPr>
          <w:rFonts w:ascii="Times New Roman" w:hAnsi="Times New Roman" w:cs="Times New Roman"/>
        </w:rPr>
        <w:lastRenderedPageBreak/>
        <w:t xml:space="preserve">Data Cleaning </w:t>
      </w:r>
    </w:p>
    <w:p w14:paraId="0617E3FF" w14:textId="76DFCF62" w:rsidR="000567DA" w:rsidRPr="00A20CC3" w:rsidRDefault="000567DA" w:rsidP="000567DA">
      <w:pPr>
        <w:spacing w:line="480" w:lineRule="auto"/>
        <w:rPr>
          <w:rFonts w:ascii="Times New Roman" w:hAnsi="Times New Roman" w:cs="Times New Roman"/>
        </w:rPr>
      </w:pPr>
      <w:r w:rsidRPr="00A20CC3">
        <w:rPr>
          <w:rFonts w:ascii="Times New Roman" w:hAnsi="Times New Roman" w:cs="Times New Roman"/>
        </w:rPr>
        <w:t xml:space="preserve">Word cloud for raw </w:t>
      </w:r>
      <w:proofErr w:type="spellStart"/>
      <w:r w:rsidRPr="00A20CC3">
        <w:rPr>
          <w:rFonts w:ascii="Times New Roman" w:hAnsi="Times New Roman" w:cs="Times New Roman"/>
        </w:rPr>
        <w:t>dataframe</w:t>
      </w:r>
      <w:proofErr w:type="spellEnd"/>
      <w:r w:rsidR="00B859E6" w:rsidRPr="00A20CC3">
        <w:rPr>
          <w:rFonts w:ascii="Times New Roman" w:hAnsi="Times New Roman" w:cs="Times New Roman"/>
        </w:rPr>
        <w:t xml:space="preserve"> which label is Negative</w:t>
      </w:r>
    </w:p>
    <w:p w14:paraId="5C1E0479" w14:textId="0D2D38CB" w:rsidR="007207B9" w:rsidRPr="00A20CC3" w:rsidRDefault="00B859E6" w:rsidP="00460A09">
      <w:pPr>
        <w:spacing w:line="480" w:lineRule="auto"/>
        <w:rPr>
          <w:rFonts w:ascii="Times New Roman" w:hAnsi="Times New Roman" w:cs="Times New Roman"/>
        </w:rPr>
      </w:pPr>
      <w:r w:rsidRPr="00A20CC3">
        <w:rPr>
          <w:rFonts w:ascii="Times New Roman" w:hAnsi="Times New Roman" w:cs="Times New Roman"/>
        </w:rPr>
        <w:drawing>
          <wp:inline distT="0" distB="0" distL="0" distR="0" wp14:anchorId="1AE884F0" wp14:editId="73EA12F4">
            <wp:extent cx="3813464" cy="3813464"/>
            <wp:effectExtent l="0" t="0" r="0" b="0"/>
            <wp:docPr id="1950101849" name="Picture 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1849" name="Picture 1" descr="A picture containing text, newspaper&#10;&#10;Description automatically generated"/>
                    <pic:cNvPicPr/>
                  </pic:nvPicPr>
                  <pic:blipFill>
                    <a:blip r:embed="rId5"/>
                    <a:stretch>
                      <a:fillRect/>
                    </a:stretch>
                  </pic:blipFill>
                  <pic:spPr>
                    <a:xfrm>
                      <a:off x="0" y="0"/>
                      <a:ext cx="3848822" cy="3848822"/>
                    </a:xfrm>
                    <a:prstGeom prst="rect">
                      <a:avLst/>
                    </a:prstGeom>
                  </pic:spPr>
                </pic:pic>
              </a:graphicData>
            </a:graphic>
          </wp:inline>
        </w:drawing>
      </w:r>
    </w:p>
    <w:p w14:paraId="232D70A7" w14:textId="5B880983" w:rsidR="00B859E6" w:rsidRPr="00A20CC3" w:rsidRDefault="00B859E6" w:rsidP="00B859E6">
      <w:pPr>
        <w:spacing w:line="480" w:lineRule="auto"/>
        <w:rPr>
          <w:rFonts w:ascii="Times New Roman" w:hAnsi="Times New Roman" w:cs="Times New Roman"/>
        </w:rPr>
      </w:pPr>
      <w:r w:rsidRPr="00A20CC3">
        <w:rPr>
          <w:rFonts w:ascii="Times New Roman" w:hAnsi="Times New Roman" w:cs="Times New Roman"/>
        </w:rPr>
        <w:t xml:space="preserve">Word cloud for raw </w:t>
      </w:r>
      <w:proofErr w:type="spellStart"/>
      <w:r w:rsidRPr="00A20CC3">
        <w:rPr>
          <w:rFonts w:ascii="Times New Roman" w:hAnsi="Times New Roman" w:cs="Times New Roman"/>
        </w:rPr>
        <w:t>dataframe</w:t>
      </w:r>
      <w:proofErr w:type="spellEnd"/>
      <w:r w:rsidRPr="00A20CC3">
        <w:rPr>
          <w:rFonts w:ascii="Times New Roman" w:hAnsi="Times New Roman" w:cs="Times New Roman"/>
        </w:rPr>
        <w:t xml:space="preserve"> which label is </w:t>
      </w:r>
      <w:r w:rsidRPr="00A20CC3">
        <w:rPr>
          <w:rFonts w:ascii="Times New Roman" w:hAnsi="Times New Roman" w:cs="Times New Roman"/>
        </w:rPr>
        <w:t>Positive</w:t>
      </w:r>
    </w:p>
    <w:p w14:paraId="0E9EFA2E" w14:textId="2EB57605" w:rsidR="00B859E6" w:rsidRPr="00A20CC3" w:rsidRDefault="00B859E6" w:rsidP="00460A09">
      <w:pPr>
        <w:spacing w:line="480" w:lineRule="auto"/>
        <w:rPr>
          <w:rFonts w:ascii="Times New Roman" w:hAnsi="Times New Roman" w:cs="Times New Roman"/>
        </w:rPr>
      </w:pPr>
      <w:r w:rsidRPr="00A20CC3">
        <w:rPr>
          <w:rFonts w:ascii="Times New Roman" w:hAnsi="Times New Roman" w:cs="Times New Roman"/>
        </w:rPr>
        <w:drawing>
          <wp:inline distT="0" distB="0" distL="0" distR="0" wp14:anchorId="70CD14EF" wp14:editId="58C43EE7">
            <wp:extent cx="3158836" cy="3158836"/>
            <wp:effectExtent l="0" t="0" r="3810" b="3810"/>
            <wp:docPr id="59774198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41986" name="Picture 1" descr="Text&#10;&#10;Description automatically generated with medium confidence"/>
                    <pic:cNvPicPr/>
                  </pic:nvPicPr>
                  <pic:blipFill>
                    <a:blip r:embed="rId6"/>
                    <a:stretch>
                      <a:fillRect/>
                    </a:stretch>
                  </pic:blipFill>
                  <pic:spPr>
                    <a:xfrm>
                      <a:off x="0" y="0"/>
                      <a:ext cx="3184790" cy="3184790"/>
                    </a:xfrm>
                    <a:prstGeom prst="rect">
                      <a:avLst/>
                    </a:prstGeom>
                  </pic:spPr>
                </pic:pic>
              </a:graphicData>
            </a:graphic>
          </wp:inline>
        </w:drawing>
      </w:r>
    </w:p>
    <w:p w14:paraId="30AC8C2C" w14:textId="22F4A993" w:rsidR="009027B8" w:rsidRPr="00A20CC3" w:rsidRDefault="009027B8" w:rsidP="009027B8">
      <w:pPr>
        <w:spacing w:line="480" w:lineRule="auto"/>
        <w:rPr>
          <w:rFonts w:ascii="Times New Roman" w:hAnsi="Times New Roman" w:cs="Times New Roman"/>
        </w:rPr>
      </w:pPr>
      <w:r w:rsidRPr="00A20CC3">
        <w:rPr>
          <w:rFonts w:ascii="Times New Roman" w:hAnsi="Times New Roman" w:cs="Times New Roman"/>
        </w:rPr>
        <w:lastRenderedPageBreak/>
        <w:t xml:space="preserve">Word cloud for cleaned </w:t>
      </w:r>
      <w:proofErr w:type="spellStart"/>
      <w:r w:rsidRPr="00A20CC3">
        <w:rPr>
          <w:rFonts w:ascii="Times New Roman" w:hAnsi="Times New Roman" w:cs="Times New Roman"/>
        </w:rPr>
        <w:t>dataframe</w:t>
      </w:r>
      <w:proofErr w:type="spellEnd"/>
      <w:r w:rsidRPr="00A20CC3">
        <w:rPr>
          <w:rFonts w:ascii="Times New Roman" w:hAnsi="Times New Roman" w:cs="Times New Roman"/>
        </w:rPr>
        <w:t xml:space="preserve"> which label is Positive</w:t>
      </w:r>
    </w:p>
    <w:p w14:paraId="688DCE2A" w14:textId="73DF2FC0" w:rsidR="004E7083" w:rsidRPr="00A20CC3" w:rsidRDefault="00B54D46" w:rsidP="00460A09">
      <w:pPr>
        <w:spacing w:line="480" w:lineRule="auto"/>
        <w:rPr>
          <w:rFonts w:ascii="Times New Roman" w:hAnsi="Times New Roman" w:cs="Times New Roman"/>
        </w:rPr>
      </w:pPr>
      <w:r w:rsidRPr="00A20CC3">
        <w:rPr>
          <w:rFonts w:ascii="Times New Roman" w:hAnsi="Times New Roman" w:cs="Times New Roman"/>
        </w:rPr>
        <w:drawing>
          <wp:inline distT="0" distB="0" distL="0" distR="0" wp14:anchorId="5437D967" wp14:editId="363FE8D5">
            <wp:extent cx="4031673" cy="4031673"/>
            <wp:effectExtent l="0" t="0" r="0" b="0"/>
            <wp:docPr id="13388794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9480" name="Picture 1" descr="Text&#10;&#10;Description automatically generated"/>
                    <pic:cNvPicPr/>
                  </pic:nvPicPr>
                  <pic:blipFill>
                    <a:blip r:embed="rId7"/>
                    <a:stretch>
                      <a:fillRect/>
                    </a:stretch>
                  </pic:blipFill>
                  <pic:spPr>
                    <a:xfrm>
                      <a:off x="0" y="0"/>
                      <a:ext cx="4047618" cy="4047618"/>
                    </a:xfrm>
                    <a:prstGeom prst="rect">
                      <a:avLst/>
                    </a:prstGeom>
                  </pic:spPr>
                </pic:pic>
              </a:graphicData>
            </a:graphic>
          </wp:inline>
        </w:drawing>
      </w:r>
    </w:p>
    <w:p w14:paraId="48B53D48" w14:textId="637B015F" w:rsidR="004E7083" w:rsidRPr="00A20CC3" w:rsidRDefault="004E7083" w:rsidP="004E7083">
      <w:pPr>
        <w:spacing w:line="480" w:lineRule="auto"/>
        <w:rPr>
          <w:rFonts w:ascii="Times New Roman" w:hAnsi="Times New Roman" w:cs="Times New Roman"/>
        </w:rPr>
      </w:pPr>
      <w:r w:rsidRPr="00A20CC3">
        <w:rPr>
          <w:rFonts w:ascii="Times New Roman" w:hAnsi="Times New Roman" w:cs="Times New Roman"/>
        </w:rPr>
        <w:t>Word cloud for</w:t>
      </w:r>
      <w:r w:rsidRPr="00A20CC3">
        <w:rPr>
          <w:rFonts w:ascii="Times New Roman" w:hAnsi="Times New Roman" w:cs="Times New Roman"/>
        </w:rPr>
        <w:t xml:space="preserve"> cleaned</w:t>
      </w:r>
      <w:r w:rsidRPr="00A20CC3">
        <w:rPr>
          <w:rFonts w:ascii="Times New Roman" w:hAnsi="Times New Roman" w:cs="Times New Roman"/>
        </w:rPr>
        <w:t xml:space="preserve"> </w:t>
      </w:r>
      <w:proofErr w:type="spellStart"/>
      <w:r w:rsidRPr="00A20CC3">
        <w:rPr>
          <w:rFonts w:ascii="Times New Roman" w:hAnsi="Times New Roman" w:cs="Times New Roman"/>
        </w:rPr>
        <w:t>dataframe</w:t>
      </w:r>
      <w:proofErr w:type="spellEnd"/>
      <w:r w:rsidR="009027B8" w:rsidRPr="00A20CC3">
        <w:rPr>
          <w:rFonts w:ascii="Times New Roman" w:hAnsi="Times New Roman" w:cs="Times New Roman"/>
        </w:rPr>
        <w:t xml:space="preserve"> </w:t>
      </w:r>
      <w:r w:rsidR="009027B8" w:rsidRPr="00A20CC3">
        <w:rPr>
          <w:rFonts w:ascii="Times New Roman" w:hAnsi="Times New Roman" w:cs="Times New Roman"/>
        </w:rPr>
        <w:t xml:space="preserve">which label is </w:t>
      </w:r>
      <w:r w:rsidR="009027B8" w:rsidRPr="00A20CC3">
        <w:rPr>
          <w:rFonts w:ascii="Times New Roman" w:hAnsi="Times New Roman" w:cs="Times New Roman"/>
        </w:rPr>
        <w:t>Negative</w:t>
      </w:r>
    </w:p>
    <w:p w14:paraId="54FAE523" w14:textId="77777777" w:rsidR="00E85876" w:rsidRPr="00A20CC3" w:rsidRDefault="00B54D46" w:rsidP="00E85876">
      <w:pPr>
        <w:spacing w:line="480" w:lineRule="auto"/>
        <w:rPr>
          <w:rFonts w:ascii="Times New Roman" w:hAnsi="Times New Roman" w:cs="Times New Roman"/>
        </w:rPr>
      </w:pPr>
      <w:r w:rsidRPr="00A20CC3">
        <w:rPr>
          <w:rFonts w:ascii="Times New Roman" w:hAnsi="Times New Roman" w:cs="Times New Roman"/>
        </w:rPr>
        <w:drawing>
          <wp:inline distT="0" distB="0" distL="0" distR="0" wp14:anchorId="67F7AF05" wp14:editId="5CF2AB28">
            <wp:extent cx="3273136" cy="3273136"/>
            <wp:effectExtent l="0" t="0" r="3810" b="3810"/>
            <wp:docPr id="1271422860" name="Picture 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22860" name="Picture 1" descr="A picture containing text, newspaper&#10;&#10;Description automatically generated"/>
                    <pic:cNvPicPr/>
                  </pic:nvPicPr>
                  <pic:blipFill>
                    <a:blip r:embed="rId8"/>
                    <a:stretch>
                      <a:fillRect/>
                    </a:stretch>
                  </pic:blipFill>
                  <pic:spPr>
                    <a:xfrm>
                      <a:off x="0" y="0"/>
                      <a:ext cx="3314929" cy="3314929"/>
                    </a:xfrm>
                    <a:prstGeom prst="rect">
                      <a:avLst/>
                    </a:prstGeom>
                  </pic:spPr>
                </pic:pic>
              </a:graphicData>
            </a:graphic>
          </wp:inline>
        </w:drawing>
      </w:r>
    </w:p>
    <w:p w14:paraId="058BFD15" w14:textId="0C6DD73C" w:rsidR="00020869" w:rsidRPr="00A20CC3" w:rsidRDefault="00020869" w:rsidP="00675228">
      <w:pPr>
        <w:spacing w:line="480" w:lineRule="auto"/>
        <w:rPr>
          <w:rFonts w:ascii="Times New Roman" w:hAnsi="Times New Roman" w:cs="Times New Roman"/>
        </w:rPr>
      </w:pPr>
      <w:r w:rsidRPr="00A20CC3">
        <w:rPr>
          <w:rFonts w:ascii="Times New Roman" w:hAnsi="Times New Roman" w:cs="Times New Roman"/>
        </w:rPr>
        <w:lastRenderedPageBreak/>
        <w:t xml:space="preserve">Raw Data: </w:t>
      </w:r>
    </w:p>
    <w:p w14:paraId="4B76247F" w14:textId="2D72E983" w:rsidR="007207B9" w:rsidRPr="00A20CC3" w:rsidRDefault="00697986" w:rsidP="00460A09">
      <w:pPr>
        <w:spacing w:line="480" w:lineRule="auto"/>
        <w:rPr>
          <w:rFonts w:ascii="Times New Roman" w:hAnsi="Times New Roman" w:cs="Times New Roman"/>
        </w:rPr>
      </w:pPr>
      <w:r w:rsidRPr="00A20CC3">
        <w:rPr>
          <w:rFonts w:ascii="Times New Roman" w:hAnsi="Times New Roman" w:cs="Times New Roman"/>
          <w:noProof/>
        </w:rPr>
        <w:drawing>
          <wp:inline distT="0" distB="0" distL="0" distR="0" wp14:anchorId="2C75103F" wp14:editId="094930AE">
            <wp:extent cx="5943600" cy="2204085"/>
            <wp:effectExtent l="0" t="0" r="0" b="5715"/>
            <wp:docPr id="170957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7915" name="Picture 1"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204085"/>
                    </a:xfrm>
                    <a:prstGeom prst="rect">
                      <a:avLst/>
                    </a:prstGeom>
                  </pic:spPr>
                </pic:pic>
              </a:graphicData>
            </a:graphic>
          </wp:inline>
        </w:drawing>
      </w:r>
    </w:p>
    <w:p w14:paraId="708583FE" w14:textId="747F8F10" w:rsidR="00460A09" w:rsidRPr="00A20CC3" w:rsidRDefault="00697986" w:rsidP="005419FB">
      <w:pPr>
        <w:spacing w:line="480" w:lineRule="auto"/>
        <w:rPr>
          <w:rFonts w:ascii="Times New Roman" w:hAnsi="Times New Roman" w:cs="Times New Roman"/>
        </w:rPr>
      </w:pPr>
      <w:r w:rsidRPr="00A20CC3">
        <w:rPr>
          <w:rFonts w:ascii="Times New Roman" w:hAnsi="Times New Roman" w:cs="Times New Roman"/>
        </w:rPr>
        <w:t xml:space="preserve">Clean Data: </w:t>
      </w:r>
    </w:p>
    <w:p w14:paraId="4CD81C69" w14:textId="6CE6C7A0" w:rsidR="007577B1" w:rsidRPr="00A20CC3" w:rsidRDefault="005419FB" w:rsidP="00675228">
      <w:pPr>
        <w:rPr>
          <w:rFonts w:ascii="Times New Roman" w:hAnsi="Times New Roman" w:cs="Times New Roman"/>
        </w:rPr>
      </w:pPr>
      <w:r w:rsidRPr="00A20CC3">
        <w:rPr>
          <w:rFonts w:ascii="Times New Roman" w:hAnsi="Times New Roman" w:cs="Times New Roman"/>
          <w:noProof/>
        </w:rPr>
        <w:drawing>
          <wp:inline distT="0" distB="0" distL="0" distR="0" wp14:anchorId="6ECE0F89" wp14:editId="04B7A1F6">
            <wp:extent cx="5372100" cy="3017789"/>
            <wp:effectExtent l="0" t="0" r="0" b="5080"/>
            <wp:docPr id="34817096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70969"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8262" cy="3032485"/>
                    </a:xfrm>
                    <a:prstGeom prst="rect">
                      <a:avLst/>
                    </a:prstGeom>
                  </pic:spPr>
                </pic:pic>
              </a:graphicData>
            </a:graphic>
          </wp:inline>
        </w:drawing>
      </w:r>
    </w:p>
    <w:p w14:paraId="3726ABD3" w14:textId="1D825976" w:rsidR="007438A2" w:rsidRPr="00A20CC3" w:rsidRDefault="007438A2">
      <w:pPr>
        <w:rPr>
          <w:rFonts w:ascii="Times New Roman" w:hAnsi="Times New Roman" w:cs="Times New Roman"/>
        </w:rPr>
      </w:pPr>
      <w:proofErr w:type="spellStart"/>
      <w:r w:rsidRPr="00A20CC3">
        <w:rPr>
          <w:rFonts w:ascii="Times New Roman" w:hAnsi="Times New Roman" w:cs="Times New Roman"/>
        </w:rPr>
        <w:t>DataFrame</w:t>
      </w:r>
      <w:proofErr w:type="spellEnd"/>
      <w:r w:rsidRPr="00A20CC3">
        <w:rPr>
          <w:rFonts w:ascii="Times New Roman" w:hAnsi="Times New Roman" w:cs="Times New Roman"/>
        </w:rPr>
        <w:t xml:space="preserve"> with lemming: </w:t>
      </w:r>
    </w:p>
    <w:p w14:paraId="313F8A55" w14:textId="41E4319B" w:rsidR="007438A2" w:rsidRPr="00A20CC3" w:rsidRDefault="00E02860">
      <w:pPr>
        <w:rPr>
          <w:rFonts w:ascii="Times New Roman" w:hAnsi="Times New Roman" w:cs="Times New Roman"/>
        </w:rPr>
      </w:pPr>
      <w:r w:rsidRPr="00A20CC3">
        <w:rPr>
          <w:rFonts w:ascii="Times New Roman" w:hAnsi="Times New Roman" w:cs="Times New Roman"/>
          <w:noProof/>
        </w:rPr>
        <w:drawing>
          <wp:inline distT="0" distB="0" distL="0" distR="0" wp14:anchorId="6A4FE63E" wp14:editId="199A9DD1">
            <wp:extent cx="5943600" cy="761365"/>
            <wp:effectExtent l="0" t="0" r="0" b="635"/>
            <wp:docPr id="1760763269"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63269"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61365"/>
                    </a:xfrm>
                    <a:prstGeom prst="rect">
                      <a:avLst/>
                    </a:prstGeom>
                  </pic:spPr>
                </pic:pic>
              </a:graphicData>
            </a:graphic>
          </wp:inline>
        </w:drawing>
      </w:r>
    </w:p>
    <w:p w14:paraId="47133852" w14:textId="67886964" w:rsidR="007438A2" w:rsidRPr="00A20CC3" w:rsidRDefault="007438A2">
      <w:pPr>
        <w:rPr>
          <w:rFonts w:ascii="Times New Roman" w:hAnsi="Times New Roman" w:cs="Times New Roman"/>
        </w:rPr>
      </w:pPr>
      <w:proofErr w:type="spellStart"/>
      <w:r w:rsidRPr="00A20CC3">
        <w:rPr>
          <w:rFonts w:ascii="Times New Roman" w:hAnsi="Times New Roman" w:cs="Times New Roman"/>
        </w:rPr>
        <w:t>DataFrame</w:t>
      </w:r>
      <w:proofErr w:type="spellEnd"/>
      <w:r w:rsidRPr="00A20CC3">
        <w:rPr>
          <w:rFonts w:ascii="Times New Roman" w:hAnsi="Times New Roman" w:cs="Times New Roman"/>
        </w:rPr>
        <w:t xml:space="preserve"> with 30 features:</w:t>
      </w:r>
    </w:p>
    <w:p w14:paraId="2B17BE9A" w14:textId="4177BD68" w:rsidR="00D35741" w:rsidRPr="00A20CC3" w:rsidRDefault="00E02860" w:rsidP="00BD07C8">
      <w:pPr>
        <w:rPr>
          <w:rFonts w:ascii="Times New Roman" w:hAnsi="Times New Roman" w:cs="Times New Roman"/>
        </w:rPr>
      </w:pPr>
      <w:r w:rsidRPr="00A20CC3">
        <w:rPr>
          <w:rFonts w:ascii="Times New Roman" w:hAnsi="Times New Roman" w:cs="Times New Roman"/>
          <w:noProof/>
        </w:rPr>
        <w:drawing>
          <wp:inline distT="0" distB="0" distL="0" distR="0" wp14:anchorId="27F0696B" wp14:editId="0C98A505">
            <wp:extent cx="5943600" cy="843280"/>
            <wp:effectExtent l="0" t="0" r="0" b="0"/>
            <wp:docPr id="1330251966" name="Picture 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1966" name="Picture 6" descr="A screen 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843280"/>
                    </a:xfrm>
                    <a:prstGeom prst="rect">
                      <a:avLst/>
                    </a:prstGeom>
                  </pic:spPr>
                </pic:pic>
              </a:graphicData>
            </a:graphic>
          </wp:inline>
        </w:drawing>
      </w:r>
    </w:p>
    <w:p w14:paraId="6722E7CC" w14:textId="10D96243" w:rsidR="00D35741" w:rsidRPr="00A20CC3" w:rsidRDefault="00D35741">
      <w:pPr>
        <w:rPr>
          <w:rFonts w:ascii="Times New Roman" w:hAnsi="Times New Roman" w:cs="Times New Roman"/>
        </w:rPr>
      </w:pPr>
      <w:r w:rsidRPr="00A20CC3">
        <w:rPr>
          <w:rFonts w:ascii="Times New Roman" w:hAnsi="Times New Roman" w:cs="Times New Roman"/>
        </w:rPr>
        <w:lastRenderedPageBreak/>
        <w:t>Part 3: Latent Dirichlet Allocation</w:t>
      </w:r>
    </w:p>
    <w:p w14:paraId="29E36ED2" w14:textId="6B72736B" w:rsidR="00D35741" w:rsidRPr="00A20CC3" w:rsidRDefault="00D35741">
      <w:pPr>
        <w:rPr>
          <w:rFonts w:ascii="Times New Roman" w:hAnsi="Times New Roman" w:cs="Times New Roman"/>
        </w:rPr>
      </w:pPr>
    </w:p>
    <w:p w14:paraId="136DEFF3" w14:textId="102C2F1F" w:rsidR="0005377D" w:rsidRPr="00A20CC3" w:rsidRDefault="0005377D" w:rsidP="00F57B71">
      <w:pPr>
        <w:rPr>
          <w:rFonts w:ascii="Times New Roman" w:hAnsi="Times New Roman" w:cs="Times New Roman"/>
        </w:rPr>
      </w:pPr>
      <w:r w:rsidRPr="00A20CC3">
        <w:rPr>
          <w:rFonts w:ascii="Times New Roman" w:hAnsi="Times New Roman" w:cs="Times New Roman"/>
        </w:rPr>
        <w:drawing>
          <wp:inline distT="0" distB="0" distL="0" distR="0" wp14:anchorId="04C0DCFE" wp14:editId="0AEBB930">
            <wp:extent cx="4707082" cy="3722920"/>
            <wp:effectExtent l="0" t="0" r="5080" b="0"/>
            <wp:docPr id="1367960350"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0350" name="Picture 1" descr="Timeline&#10;&#10;Description automatically generated"/>
                    <pic:cNvPicPr/>
                  </pic:nvPicPr>
                  <pic:blipFill>
                    <a:blip r:embed="rId13"/>
                    <a:stretch>
                      <a:fillRect/>
                    </a:stretch>
                  </pic:blipFill>
                  <pic:spPr>
                    <a:xfrm>
                      <a:off x="0" y="0"/>
                      <a:ext cx="4738276" cy="3747592"/>
                    </a:xfrm>
                    <a:prstGeom prst="rect">
                      <a:avLst/>
                    </a:prstGeom>
                  </pic:spPr>
                </pic:pic>
              </a:graphicData>
            </a:graphic>
          </wp:inline>
        </w:drawing>
      </w:r>
      <w:r w:rsidR="006B4909" w:rsidRPr="00A20CC3">
        <w:rPr>
          <w:rFonts w:ascii="Times New Roman" w:hAnsi="Times New Roman" w:cs="Times New Roman"/>
          <w:noProof/>
        </w:rPr>
        <w:drawing>
          <wp:inline distT="0" distB="0" distL="0" distR="0" wp14:anchorId="2EBA37B0" wp14:editId="7390A79A">
            <wp:extent cx="3969327" cy="3996146"/>
            <wp:effectExtent l="0" t="0" r="6350" b="4445"/>
            <wp:docPr id="763081299"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1299" name="Picture 7"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53555" cy="4080943"/>
                    </a:xfrm>
                    <a:prstGeom prst="rect">
                      <a:avLst/>
                    </a:prstGeom>
                  </pic:spPr>
                </pic:pic>
              </a:graphicData>
            </a:graphic>
          </wp:inline>
        </w:drawing>
      </w:r>
    </w:p>
    <w:p w14:paraId="476715D2" w14:textId="05CC3E85" w:rsidR="008F0FB1" w:rsidRPr="00A20CC3" w:rsidRDefault="00ED7427">
      <w:pPr>
        <w:rPr>
          <w:rFonts w:ascii="Times New Roman" w:hAnsi="Times New Roman" w:cs="Times New Roman"/>
        </w:rPr>
      </w:pPr>
      <w:r w:rsidRPr="00A20CC3">
        <w:rPr>
          <w:rFonts w:ascii="Times New Roman" w:hAnsi="Times New Roman" w:cs="Times New Roman"/>
          <w:noProof/>
        </w:rPr>
        <w:lastRenderedPageBreak/>
        <w:drawing>
          <wp:inline distT="0" distB="0" distL="0" distR="0" wp14:anchorId="07871E94" wp14:editId="6E03B041">
            <wp:extent cx="4272485" cy="3852083"/>
            <wp:effectExtent l="0" t="0" r="0" b="0"/>
            <wp:docPr id="200191025"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025" name="Picture 8"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8685" cy="3875705"/>
                    </a:xfrm>
                    <a:prstGeom prst="rect">
                      <a:avLst/>
                    </a:prstGeom>
                  </pic:spPr>
                </pic:pic>
              </a:graphicData>
            </a:graphic>
          </wp:inline>
        </w:drawing>
      </w:r>
    </w:p>
    <w:p w14:paraId="3671A9B3" w14:textId="77777777" w:rsidR="00355F43" w:rsidRPr="00A20CC3" w:rsidRDefault="00355F43">
      <w:pPr>
        <w:rPr>
          <w:rFonts w:ascii="Times New Roman" w:hAnsi="Times New Roman" w:cs="Times New Roman"/>
        </w:rPr>
      </w:pPr>
    </w:p>
    <w:p w14:paraId="462CC9B6" w14:textId="54A14D58" w:rsidR="00355F43" w:rsidRPr="00A20CC3" w:rsidRDefault="00355F43" w:rsidP="00E371E8">
      <w:pPr>
        <w:spacing w:line="360" w:lineRule="auto"/>
        <w:rPr>
          <w:rFonts w:ascii="Times New Roman" w:hAnsi="Times New Roman" w:cs="Times New Roman"/>
        </w:rPr>
      </w:pPr>
      <w:r w:rsidRPr="00A20CC3">
        <w:rPr>
          <w:rFonts w:ascii="Times New Roman" w:hAnsi="Times New Roman" w:cs="Times New Roman"/>
        </w:rPr>
        <w:t xml:space="preserve">Most of movie talks about the scene of the movie. The more detailed the scene, the more likely it is a positive review. On the other hand, the ‘love’, ‘like’, ‘good’, ‘character’ </w:t>
      </w:r>
      <w:r w:rsidR="00853DA5" w:rsidRPr="00A20CC3">
        <w:rPr>
          <w:rFonts w:ascii="Times New Roman" w:hAnsi="Times New Roman" w:cs="Times New Roman"/>
        </w:rPr>
        <w:t>contributes</w:t>
      </w:r>
      <w:r w:rsidRPr="00A20CC3">
        <w:rPr>
          <w:rFonts w:ascii="Times New Roman" w:hAnsi="Times New Roman" w:cs="Times New Roman"/>
        </w:rPr>
        <w:t xml:space="preserve"> to positive reviews. Meanwhile, it is hard to see what words contribute to negative reviews, need to use other methods to find association between them. </w:t>
      </w:r>
    </w:p>
    <w:p w14:paraId="26613DD8" w14:textId="77777777" w:rsidR="006F0ECF" w:rsidRDefault="006F0ECF">
      <w:pPr>
        <w:rPr>
          <w:rFonts w:ascii="Times New Roman" w:hAnsi="Times New Roman" w:cs="Times New Roman"/>
        </w:rPr>
      </w:pPr>
    </w:p>
    <w:p w14:paraId="330730F5" w14:textId="77777777" w:rsidR="00D84B5B" w:rsidRPr="00A20CC3" w:rsidRDefault="00D84B5B">
      <w:pPr>
        <w:rPr>
          <w:rFonts w:ascii="Times New Roman" w:hAnsi="Times New Roman" w:cs="Times New Roman"/>
        </w:rPr>
      </w:pPr>
    </w:p>
    <w:p w14:paraId="1EAE1717" w14:textId="77777777" w:rsidR="006F0ECF" w:rsidRPr="00A20CC3" w:rsidRDefault="006F0ECF">
      <w:pPr>
        <w:rPr>
          <w:rFonts w:ascii="Times New Roman" w:hAnsi="Times New Roman" w:cs="Times New Roman"/>
        </w:rPr>
      </w:pPr>
    </w:p>
    <w:p w14:paraId="2043CE3D" w14:textId="77777777" w:rsidR="006F0ECF" w:rsidRPr="00A20CC3" w:rsidRDefault="006F0ECF">
      <w:pPr>
        <w:rPr>
          <w:rFonts w:ascii="Times New Roman" w:hAnsi="Times New Roman" w:cs="Times New Roman"/>
        </w:rPr>
      </w:pPr>
    </w:p>
    <w:p w14:paraId="46E69129" w14:textId="77777777" w:rsidR="006F0ECF" w:rsidRPr="00A20CC3" w:rsidRDefault="006F0ECF">
      <w:pPr>
        <w:rPr>
          <w:rFonts w:ascii="Times New Roman" w:hAnsi="Times New Roman" w:cs="Times New Roman"/>
        </w:rPr>
      </w:pPr>
    </w:p>
    <w:p w14:paraId="1A69D8C8" w14:textId="77777777" w:rsidR="006F0ECF" w:rsidRPr="00A20CC3" w:rsidRDefault="006F0ECF">
      <w:pPr>
        <w:rPr>
          <w:rFonts w:ascii="Times New Roman" w:hAnsi="Times New Roman" w:cs="Times New Roman"/>
        </w:rPr>
      </w:pPr>
    </w:p>
    <w:p w14:paraId="728B2BFB" w14:textId="77777777" w:rsidR="00F57B71" w:rsidRPr="00A20CC3" w:rsidRDefault="00F57B71">
      <w:pPr>
        <w:rPr>
          <w:rFonts w:ascii="Times New Roman" w:hAnsi="Times New Roman" w:cs="Times New Roman"/>
        </w:rPr>
      </w:pPr>
    </w:p>
    <w:p w14:paraId="40FBE8B8" w14:textId="77777777" w:rsidR="00F57B71" w:rsidRPr="00A20CC3" w:rsidRDefault="00F57B71">
      <w:pPr>
        <w:rPr>
          <w:rFonts w:ascii="Times New Roman" w:hAnsi="Times New Roman" w:cs="Times New Roman"/>
        </w:rPr>
      </w:pPr>
    </w:p>
    <w:p w14:paraId="0E0CB07C" w14:textId="77777777" w:rsidR="00F57B71" w:rsidRPr="00A20CC3" w:rsidRDefault="00F57B71">
      <w:pPr>
        <w:rPr>
          <w:rFonts w:ascii="Times New Roman" w:hAnsi="Times New Roman" w:cs="Times New Roman"/>
        </w:rPr>
      </w:pPr>
    </w:p>
    <w:p w14:paraId="5380F6E8" w14:textId="77777777" w:rsidR="00F57B71" w:rsidRPr="00A20CC3" w:rsidRDefault="00F57B71">
      <w:pPr>
        <w:rPr>
          <w:rFonts w:ascii="Times New Roman" w:hAnsi="Times New Roman" w:cs="Times New Roman"/>
        </w:rPr>
      </w:pPr>
    </w:p>
    <w:p w14:paraId="5DFB940F" w14:textId="77777777" w:rsidR="00F57B71" w:rsidRPr="00A20CC3" w:rsidRDefault="00F57B71">
      <w:pPr>
        <w:rPr>
          <w:rFonts w:ascii="Times New Roman" w:hAnsi="Times New Roman" w:cs="Times New Roman"/>
        </w:rPr>
      </w:pPr>
    </w:p>
    <w:p w14:paraId="23BB6787" w14:textId="77777777" w:rsidR="00F57B71" w:rsidRDefault="00F57B71">
      <w:pPr>
        <w:rPr>
          <w:rFonts w:ascii="Times New Roman" w:hAnsi="Times New Roman" w:cs="Times New Roman"/>
        </w:rPr>
      </w:pPr>
    </w:p>
    <w:p w14:paraId="2D5BDF07" w14:textId="77777777" w:rsidR="007C0BC3" w:rsidRPr="00A20CC3" w:rsidRDefault="007C0BC3">
      <w:pPr>
        <w:rPr>
          <w:rFonts w:ascii="Times New Roman" w:hAnsi="Times New Roman" w:cs="Times New Roman"/>
        </w:rPr>
      </w:pPr>
    </w:p>
    <w:p w14:paraId="1C0A2FF2" w14:textId="77777777" w:rsidR="00F57B71" w:rsidRPr="00A20CC3" w:rsidRDefault="00F57B71">
      <w:pPr>
        <w:rPr>
          <w:rFonts w:ascii="Times New Roman" w:hAnsi="Times New Roman" w:cs="Times New Roman"/>
        </w:rPr>
      </w:pPr>
    </w:p>
    <w:p w14:paraId="5ED91B1B" w14:textId="77777777" w:rsidR="00F57B71" w:rsidRPr="00A20CC3" w:rsidRDefault="00F57B71">
      <w:pPr>
        <w:rPr>
          <w:rFonts w:ascii="Times New Roman" w:hAnsi="Times New Roman" w:cs="Times New Roman"/>
        </w:rPr>
      </w:pPr>
    </w:p>
    <w:p w14:paraId="5A116DFC" w14:textId="77777777" w:rsidR="006F0ECF" w:rsidRPr="00A20CC3" w:rsidRDefault="006F0ECF">
      <w:pPr>
        <w:rPr>
          <w:rFonts w:ascii="Times New Roman" w:hAnsi="Times New Roman" w:cs="Times New Roman"/>
        </w:rPr>
      </w:pPr>
    </w:p>
    <w:p w14:paraId="6BCB5968" w14:textId="77777777" w:rsidR="006F0ECF" w:rsidRPr="00A20CC3" w:rsidRDefault="006F0ECF">
      <w:pPr>
        <w:rPr>
          <w:rFonts w:ascii="Times New Roman" w:hAnsi="Times New Roman" w:cs="Times New Roman"/>
        </w:rPr>
      </w:pPr>
    </w:p>
    <w:p w14:paraId="58C0C8F4" w14:textId="180DB0D1" w:rsidR="006F0ECF" w:rsidRPr="00A20CC3" w:rsidRDefault="006F4EF9">
      <w:pPr>
        <w:rPr>
          <w:rFonts w:ascii="Times New Roman" w:hAnsi="Times New Roman" w:cs="Times New Roman"/>
        </w:rPr>
      </w:pPr>
      <w:r w:rsidRPr="00A20CC3">
        <w:rPr>
          <w:rFonts w:ascii="Times New Roman" w:hAnsi="Times New Roman" w:cs="Times New Roman"/>
        </w:rPr>
        <w:lastRenderedPageBreak/>
        <w:t>Part 4: Association Rule Min</w:t>
      </w:r>
      <w:r w:rsidR="00686D90" w:rsidRPr="00A20CC3">
        <w:rPr>
          <w:rFonts w:ascii="Times New Roman" w:hAnsi="Times New Roman" w:cs="Times New Roman"/>
        </w:rPr>
        <w:t>ing</w:t>
      </w:r>
    </w:p>
    <w:p w14:paraId="0C6477D3" w14:textId="6D3A3505" w:rsidR="007F7505" w:rsidRPr="00A20CC3" w:rsidRDefault="00F806BE">
      <w:pPr>
        <w:rPr>
          <w:rFonts w:ascii="Times New Roman" w:hAnsi="Times New Roman" w:cs="Times New Roman"/>
        </w:rPr>
      </w:pPr>
      <w:r w:rsidRPr="00A20CC3">
        <w:rPr>
          <w:rFonts w:ascii="Times New Roman" w:hAnsi="Times New Roman" w:cs="Times New Roman"/>
          <w:noProof/>
        </w:rPr>
        <w:drawing>
          <wp:inline distT="0" distB="0" distL="0" distR="0" wp14:anchorId="6D10EC90" wp14:editId="6FD49EEA">
            <wp:extent cx="5943600" cy="5470525"/>
            <wp:effectExtent l="0" t="0" r="0" b="3175"/>
            <wp:docPr id="238766760"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66760" name="Picture 12"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470525"/>
                    </a:xfrm>
                    <a:prstGeom prst="rect">
                      <a:avLst/>
                    </a:prstGeom>
                  </pic:spPr>
                </pic:pic>
              </a:graphicData>
            </a:graphic>
          </wp:inline>
        </w:drawing>
      </w:r>
    </w:p>
    <w:p w14:paraId="3FC60922" w14:textId="2CCD6092" w:rsidR="007F7505" w:rsidRPr="00A20CC3" w:rsidRDefault="007F6D68">
      <w:pPr>
        <w:rPr>
          <w:rFonts w:ascii="Times New Roman" w:hAnsi="Times New Roman" w:cs="Times New Roman"/>
        </w:rPr>
      </w:pPr>
      <w:r w:rsidRPr="00A20CC3">
        <w:rPr>
          <w:rFonts w:ascii="Times New Roman" w:hAnsi="Times New Roman" w:cs="Times New Roman"/>
        </w:rPr>
        <w:t>Top 10 rules for support, confidence, lift</w:t>
      </w:r>
    </w:p>
    <w:p w14:paraId="65D2DC93" w14:textId="128A030B" w:rsidR="007F6D68" w:rsidRPr="00A20CC3" w:rsidRDefault="0018767B">
      <w:pPr>
        <w:rPr>
          <w:rFonts w:ascii="Times New Roman" w:hAnsi="Times New Roman" w:cs="Times New Roman"/>
        </w:rPr>
      </w:pPr>
      <w:r w:rsidRPr="00A20CC3">
        <w:rPr>
          <w:rFonts w:ascii="Times New Roman" w:hAnsi="Times New Roman" w:cs="Times New Roman"/>
        </w:rPr>
        <w:lastRenderedPageBreak/>
        <w:drawing>
          <wp:inline distT="0" distB="0" distL="0" distR="0" wp14:anchorId="53A38321" wp14:editId="34373A86">
            <wp:extent cx="5943600" cy="7090410"/>
            <wp:effectExtent l="0" t="0" r="0" b="0"/>
            <wp:docPr id="82480020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0203" name="Picture 1" descr="Table&#10;&#10;Description automatically generated"/>
                    <pic:cNvPicPr/>
                  </pic:nvPicPr>
                  <pic:blipFill>
                    <a:blip r:embed="rId17"/>
                    <a:stretch>
                      <a:fillRect/>
                    </a:stretch>
                  </pic:blipFill>
                  <pic:spPr>
                    <a:xfrm>
                      <a:off x="0" y="0"/>
                      <a:ext cx="5943600" cy="7090410"/>
                    </a:xfrm>
                    <a:prstGeom prst="rect">
                      <a:avLst/>
                    </a:prstGeom>
                  </pic:spPr>
                </pic:pic>
              </a:graphicData>
            </a:graphic>
          </wp:inline>
        </w:drawing>
      </w:r>
    </w:p>
    <w:p w14:paraId="68420843" w14:textId="5F906DA0" w:rsidR="007F6D68" w:rsidRPr="00A20CC3" w:rsidRDefault="00E75611">
      <w:pPr>
        <w:rPr>
          <w:rFonts w:ascii="Times New Roman" w:hAnsi="Times New Roman" w:cs="Times New Roman"/>
        </w:rPr>
      </w:pPr>
      <w:r w:rsidRPr="00A20CC3">
        <w:rPr>
          <w:rFonts w:ascii="Times New Roman" w:hAnsi="Times New Roman" w:cs="Times New Roman"/>
        </w:rPr>
        <w:t xml:space="preserve">Top 10 rules for pos -&gt; and neg -&gt; </w:t>
      </w:r>
    </w:p>
    <w:p w14:paraId="798B4DD2" w14:textId="12BEBD0E" w:rsidR="00E75611" w:rsidRPr="00A20CC3" w:rsidRDefault="00887A8B">
      <w:pPr>
        <w:rPr>
          <w:rFonts w:ascii="Times New Roman" w:hAnsi="Times New Roman" w:cs="Times New Roman"/>
        </w:rPr>
      </w:pPr>
      <w:r w:rsidRPr="00A20CC3">
        <w:rPr>
          <w:rFonts w:ascii="Times New Roman" w:hAnsi="Times New Roman" w:cs="Times New Roman"/>
          <w:noProof/>
        </w:rPr>
        <w:lastRenderedPageBreak/>
        <w:drawing>
          <wp:inline distT="0" distB="0" distL="0" distR="0" wp14:anchorId="1B1B45CB" wp14:editId="7FD6E17E">
            <wp:extent cx="5943600" cy="2379980"/>
            <wp:effectExtent l="0" t="0" r="0" b="0"/>
            <wp:docPr id="1009137310"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7310"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r w:rsidRPr="00A20CC3">
        <w:rPr>
          <w:rFonts w:ascii="Times New Roman" w:hAnsi="Times New Roman" w:cs="Times New Roman"/>
          <w:noProof/>
        </w:rPr>
        <w:drawing>
          <wp:inline distT="0" distB="0" distL="0" distR="0" wp14:anchorId="3A677D5B" wp14:editId="01E8878E">
            <wp:extent cx="5943600" cy="2247900"/>
            <wp:effectExtent l="0" t="0" r="0" b="0"/>
            <wp:docPr id="582502023"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02023" name="Picture 1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376B616A" w14:textId="77777777" w:rsidR="00887A8B" w:rsidRPr="00A20CC3" w:rsidRDefault="00887A8B" w:rsidP="00887A8B">
      <w:pPr>
        <w:rPr>
          <w:rFonts w:ascii="Times New Roman" w:hAnsi="Times New Roman" w:cs="Times New Roman"/>
        </w:rPr>
      </w:pPr>
      <w:r w:rsidRPr="00A20CC3">
        <w:rPr>
          <w:rFonts w:ascii="Times New Roman" w:hAnsi="Times New Roman" w:cs="Times New Roman"/>
        </w:rPr>
        <w:t>One network</w:t>
      </w:r>
    </w:p>
    <w:p w14:paraId="00437851" w14:textId="0FD7D323" w:rsidR="00887A8B" w:rsidRPr="00A20CC3" w:rsidRDefault="00CE41B2">
      <w:pPr>
        <w:rPr>
          <w:rFonts w:ascii="Times New Roman" w:hAnsi="Times New Roman" w:cs="Times New Roman"/>
        </w:rPr>
      </w:pPr>
      <w:r w:rsidRPr="00A20CC3">
        <w:rPr>
          <w:rFonts w:ascii="Times New Roman" w:hAnsi="Times New Roman" w:cs="Times New Roman"/>
          <w:noProof/>
        </w:rPr>
        <w:lastRenderedPageBreak/>
        <w:drawing>
          <wp:inline distT="0" distB="0" distL="0" distR="0" wp14:anchorId="65CBA8A0" wp14:editId="523C64B7">
            <wp:extent cx="5943600" cy="5906770"/>
            <wp:effectExtent l="0" t="0" r="0" b="0"/>
            <wp:docPr id="357472308"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2308" name="Picture 15"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p>
    <w:p w14:paraId="059D6A6C" w14:textId="77777777" w:rsidR="00AB42D8" w:rsidRPr="00A20CC3" w:rsidRDefault="00AB42D8" w:rsidP="00E371E8">
      <w:pPr>
        <w:spacing w:line="360" w:lineRule="auto"/>
        <w:rPr>
          <w:rFonts w:ascii="Times New Roman" w:hAnsi="Times New Roman" w:cs="Times New Roman"/>
        </w:rPr>
      </w:pPr>
    </w:p>
    <w:p w14:paraId="284DB0CC" w14:textId="32E7D86C" w:rsidR="00E75611" w:rsidRPr="00A20CC3" w:rsidRDefault="00CE41B2" w:rsidP="00E371E8">
      <w:pPr>
        <w:spacing w:line="360" w:lineRule="auto"/>
        <w:rPr>
          <w:rFonts w:ascii="Times New Roman" w:hAnsi="Times New Roman" w:cs="Times New Roman"/>
        </w:rPr>
      </w:pPr>
      <w:r w:rsidRPr="00A20CC3">
        <w:rPr>
          <w:rFonts w:ascii="Times New Roman" w:hAnsi="Times New Roman" w:cs="Times New Roman"/>
        </w:rPr>
        <w:t xml:space="preserve">From the graph and association rules we can see that positive reviews always talks about performance and character. They often </w:t>
      </w:r>
      <w:r w:rsidR="00876F1B" w:rsidRPr="00A20CC3">
        <w:rPr>
          <w:rFonts w:ascii="Times New Roman" w:hAnsi="Times New Roman" w:cs="Times New Roman"/>
        </w:rPr>
        <w:t>comment</w:t>
      </w:r>
      <w:r w:rsidRPr="00A20CC3">
        <w:rPr>
          <w:rFonts w:ascii="Times New Roman" w:hAnsi="Times New Roman" w:cs="Times New Roman"/>
        </w:rPr>
        <w:t xml:space="preserve"> about interesting characters and scenes. The ‘comedy’ often </w:t>
      </w:r>
      <w:r w:rsidR="00876F1B" w:rsidRPr="00A20CC3">
        <w:rPr>
          <w:rFonts w:ascii="Times New Roman" w:hAnsi="Times New Roman" w:cs="Times New Roman"/>
        </w:rPr>
        <w:t>connects</w:t>
      </w:r>
      <w:r w:rsidRPr="00A20CC3">
        <w:rPr>
          <w:rFonts w:ascii="Times New Roman" w:hAnsi="Times New Roman" w:cs="Times New Roman"/>
        </w:rPr>
        <w:t xml:space="preserve"> with ‘funny’ in the positive reviews. Both negative and positive reviews </w:t>
      </w:r>
      <w:r w:rsidR="00876F1B" w:rsidRPr="00A20CC3">
        <w:rPr>
          <w:rFonts w:ascii="Times New Roman" w:hAnsi="Times New Roman" w:cs="Times New Roman"/>
        </w:rPr>
        <w:t>talk</w:t>
      </w:r>
      <w:r w:rsidRPr="00A20CC3">
        <w:rPr>
          <w:rFonts w:ascii="Times New Roman" w:hAnsi="Times New Roman" w:cs="Times New Roman"/>
        </w:rPr>
        <w:t xml:space="preserve"> about </w:t>
      </w:r>
      <w:r w:rsidR="00AE56C3" w:rsidRPr="00A20CC3">
        <w:rPr>
          <w:rFonts w:ascii="Times New Roman" w:hAnsi="Times New Roman" w:cs="Times New Roman"/>
        </w:rPr>
        <w:t>‘</w:t>
      </w:r>
      <w:r w:rsidRPr="00A20CC3">
        <w:rPr>
          <w:rFonts w:ascii="Times New Roman" w:hAnsi="Times New Roman" w:cs="Times New Roman"/>
        </w:rPr>
        <w:t>movies</w:t>
      </w:r>
      <w:r w:rsidR="00AE56C3" w:rsidRPr="00A20CC3">
        <w:rPr>
          <w:rFonts w:ascii="Times New Roman" w:hAnsi="Times New Roman" w:cs="Times New Roman"/>
        </w:rPr>
        <w:t>’</w:t>
      </w:r>
      <w:r w:rsidR="00DE72F2" w:rsidRPr="00A20CC3">
        <w:rPr>
          <w:rFonts w:ascii="Times New Roman" w:hAnsi="Times New Roman" w:cs="Times New Roman"/>
        </w:rPr>
        <w:t>, ‘story’,</w:t>
      </w:r>
      <w:r w:rsidRPr="00A20CC3">
        <w:rPr>
          <w:rFonts w:ascii="Times New Roman" w:hAnsi="Times New Roman" w:cs="Times New Roman"/>
        </w:rPr>
        <w:t xml:space="preserve"> and </w:t>
      </w:r>
      <w:r w:rsidR="00AE56C3" w:rsidRPr="00A20CC3">
        <w:rPr>
          <w:rFonts w:ascii="Times New Roman" w:hAnsi="Times New Roman" w:cs="Times New Roman"/>
        </w:rPr>
        <w:t>‘</w:t>
      </w:r>
      <w:r w:rsidRPr="00A20CC3">
        <w:rPr>
          <w:rFonts w:ascii="Times New Roman" w:hAnsi="Times New Roman" w:cs="Times New Roman"/>
        </w:rPr>
        <w:t>characters</w:t>
      </w:r>
      <w:r w:rsidR="00AE56C3" w:rsidRPr="00A20CC3">
        <w:rPr>
          <w:rFonts w:ascii="Times New Roman" w:hAnsi="Times New Roman" w:cs="Times New Roman"/>
        </w:rPr>
        <w:t>’</w:t>
      </w:r>
      <w:r w:rsidRPr="00A20CC3">
        <w:rPr>
          <w:rFonts w:ascii="Times New Roman" w:hAnsi="Times New Roman" w:cs="Times New Roman"/>
        </w:rPr>
        <w:t xml:space="preserve"> so it is </w:t>
      </w:r>
      <w:r w:rsidR="00876F1B" w:rsidRPr="00A20CC3">
        <w:rPr>
          <w:rFonts w:ascii="Times New Roman" w:hAnsi="Times New Roman" w:cs="Times New Roman"/>
        </w:rPr>
        <w:t>hard to determine sentiment just from these t</w:t>
      </w:r>
      <w:r w:rsidR="00DE72F2" w:rsidRPr="00A20CC3">
        <w:rPr>
          <w:rFonts w:ascii="Times New Roman" w:hAnsi="Times New Roman" w:cs="Times New Roman"/>
        </w:rPr>
        <w:t>hree</w:t>
      </w:r>
      <w:r w:rsidR="00876F1B" w:rsidRPr="00A20CC3">
        <w:rPr>
          <w:rFonts w:ascii="Times New Roman" w:hAnsi="Times New Roman" w:cs="Times New Roman"/>
        </w:rPr>
        <w:t xml:space="preserve"> words.</w:t>
      </w:r>
      <w:r w:rsidR="007805D9" w:rsidRPr="00A20CC3">
        <w:rPr>
          <w:rFonts w:ascii="Times New Roman" w:hAnsi="Times New Roman" w:cs="Times New Roman"/>
        </w:rPr>
        <w:t xml:space="preserve"> Negative reviews </w:t>
      </w:r>
      <w:r w:rsidR="00511067" w:rsidRPr="00A20CC3">
        <w:rPr>
          <w:rFonts w:ascii="Times New Roman" w:hAnsi="Times New Roman" w:cs="Times New Roman"/>
        </w:rPr>
        <w:t>mention</w:t>
      </w:r>
      <w:r w:rsidR="007805D9" w:rsidRPr="00A20CC3">
        <w:rPr>
          <w:rFonts w:ascii="Times New Roman" w:hAnsi="Times New Roman" w:cs="Times New Roman"/>
        </w:rPr>
        <w:t xml:space="preserve"> a lot of ‘really’, along with ‘effects’ and ‘special’.</w:t>
      </w:r>
    </w:p>
    <w:p w14:paraId="5040EF80" w14:textId="2FFCC9D6" w:rsidR="007F7505" w:rsidRPr="00A20CC3" w:rsidRDefault="007F7505">
      <w:pPr>
        <w:rPr>
          <w:rFonts w:ascii="Times New Roman" w:hAnsi="Times New Roman" w:cs="Times New Roman"/>
        </w:rPr>
      </w:pPr>
    </w:p>
    <w:p w14:paraId="7D835171" w14:textId="77777777" w:rsidR="007F7505" w:rsidRPr="00A20CC3" w:rsidRDefault="007F7505">
      <w:pPr>
        <w:rPr>
          <w:rFonts w:ascii="Times New Roman" w:hAnsi="Times New Roman" w:cs="Times New Roman"/>
        </w:rPr>
      </w:pPr>
    </w:p>
    <w:p w14:paraId="566EA34E" w14:textId="77777777" w:rsidR="007F7505" w:rsidRDefault="007F7505">
      <w:pPr>
        <w:rPr>
          <w:rFonts w:ascii="Times New Roman" w:hAnsi="Times New Roman" w:cs="Times New Roman"/>
        </w:rPr>
      </w:pPr>
    </w:p>
    <w:p w14:paraId="17302081" w14:textId="77777777" w:rsidR="000273E6" w:rsidRPr="00A20CC3" w:rsidRDefault="000273E6">
      <w:pPr>
        <w:rPr>
          <w:rFonts w:ascii="Times New Roman" w:hAnsi="Times New Roman" w:cs="Times New Roman"/>
        </w:rPr>
      </w:pPr>
    </w:p>
    <w:p w14:paraId="166FECBB" w14:textId="38E4D5A9" w:rsidR="007F7505" w:rsidRPr="00A20CC3" w:rsidRDefault="007F7505">
      <w:pPr>
        <w:rPr>
          <w:rFonts w:ascii="Times New Roman" w:hAnsi="Times New Roman" w:cs="Times New Roman"/>
        </w:rPr>
      </w:pPr>
      <w:r w:rsidRPr="00A20CC3">
        <w:rPr>
          <w:rFonts w:ascii="Times New Roman" w:hAnsi="Times New Roman" w:cs="Times New Roman"/>
        </w:rPr>
        <w:lastRenderedPageBreak/>
        <w:t>Part 5: Clustering</w:t>
      </w:r>
    </w:p>
    <w:p w14:paraId="67CF3768" w14:textId="6439195F" w:rsidR="00876F1B" w:rsidRPr="00A20CC3" w:rsidRDefault="008760D9">
      <w:pPr>
        <w:rPr>
          <w:rFonts w:ascii="Times New Roman" w:hAnsi="Times New Roman" w:cs="Times New Roman"/>
        </w:rPr>
      </w:pPr>
      <w:r w:rsidRPr="00A20CC3">
        <w:rPr>
          <w:rFonts w:ascii="Times New Roman" w:hAnsi="Times New Roman" w:cs="Times New Roman"/>
        </w:rPr>
        <w:drawing>
          <wp:inline distT="0" distB="0" distL="0" distR="0" wp14:anchorId="7D8F3AA2" wp14:editId="69A33C19">
            <wp:extent cx="5943600" cy="4568825"/>
            <wp:effectExtent l="0" t="0" r="0" b="3175"/>
            <wp:docPr id="143312522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5229" name="Picture 1" descr="Chart, scatter chart&#10;&#10;Description automatically generated"/>
                    <pic:cNvPicPr/>
                  </pic:nvPicPr>
                  <pic:blipFill>
                    <a:blip r:embed="rId21"/>
                    <a:stretch>
                      <a:fillRect/>
                    </a:stretch>
                  </pic:blipFill>
                  <pic:spPr>
                    <a:xfrm>
                      <a:off x="0" y="0"/>
                      <a:ext cx="5943600" cy="4568825"/>
                    </a:xfrm>
                    <a:prstGeom prst="rect">
                      <a:avLst/>
                    </a:prstGeom>
                  </pic:spPr>
                </pic:pic>
              </a:graphicData>
            </a:graphic>
          </wp:inline>
        </w:drawing>
      </w:r>
    </w:p>
    <w:p w14:paraId="0B060D18" w14:textId="77777777"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Top 5 features that have the highest absolute difference between the two centroids:</w:t>
      </w:r>
    </w:p>
    <w:p w14:paraId="0231019A" w14:textId="77777777"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Feature 5: films</w:t>
      </w:r>
    </w:p>
    <w:p w14:paraId="2D17270C" w14:textId="77777777"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xml:space="preserve">- Feature 21: </w:t>
      </w:r>
      <w:proofErr w:type="spellStart"/>
      <w:r w:rsidRPr="00A20CC3">
        <w:rPr>
          <w:rFonts w:ascii="Times New Roman" w:hAnsi="Times New Roman" w:cs="Times New Roman"/>
        </w:rPr>
        <w:t>nthis</w:t>
      </w:r>
      <w:proofErr w:type="spellEnd"/>
    </w:p>
    <w:p w14:paraId="6C41B061" w14:textId="77777777"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Feature 9: little</w:t>
      </w:r>
    </w:p>
    <w:p w14:paraId="2F1872D9" w14:textId="77777777"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xml:space="preserve">- Feature 20: </w:t>
      </w:r>
      <w:proofErr w:type="spellStart"/>
      <w:r w:rsidRPr="00A20CC3">
        <w:rPr>
          <w:rFonts w:ascii="Times New Roman" w:hAnsi="Times New Roman" w:cs="Times New Roman"/>
        </w:rPr>
        <w:t>nthe</w:t>
      </w:r>
      <w:proofErr w:type="spellEnd"/>
    </w:p>
    <w:p w14:paraId="24E0827D" w14:textId="57FAC12D" w:rsidR="008760D9"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xml:space="preserve">- Feature 18: </w:t>
      </w:r>
      <w:proofErr w:type="spellStart"/>
      <w:r w:rsidRPr="00A20CC3">
        <w:rPr>
          <w:rFonts w:ascii="Times New Roman" w:hAnsi="Times New Roman" w:cs="Times New Roman"/>
        </w:rPr>
        <w:t>nin</w:t>
      </w:r>
      <w:proofErr w:type="spellEnd"/>
    </w:p>
    <w:p w14:paraId="10B5BADC" w14:textId="77777777" w:rsidR="000A2B71" w:rsidRPr="00A20CC3" w:rsidRDefault="000A2B71" w:rsidP="000273E6">
      <w:pPr>
        <w:spacing w:line="360" w:lineRule="auto"/>
        <w:rPr>
          <w:rFonts w:ascii="Times New Roman" w:hAnsi="Times New Roman" w:cs="Times New Roman"/>
        </w:rPr>
      </w:pPr>
    </w:p>
    <w:p w14:paraId="4F7B3638" w14:textId="0A3F4958" w:rsidR="000A2B71" w:rsidRPr="00A20CC3" w:rsidRDefault="000A2B71" w:rsidP="000273E6">
      <w:pPr>
        <w:spacing w:line="360" w:lineRule="auto"/>
        <w:rPr>
          <w:rFonts w:ascii="Times New Roman" w:hAnsi="Times New Roman" w:cs="Times New Roman"/>
        </w:rPr>
      </w:pPr>
      <w:r w:rsidRPr="00A20CC3">
        <w:rPr>
          <w:rFonts w:ascii="Times New Roman" w:hAnsi="Times New Roman" w:cs="Times New Roman"/>
        </w:rPr>
        <w:t xml:space="preserve">From the k-mean visualization, we can clearly see that positive reviews and negative reviews are sparse in the </w:t>
      </w:r>
      <w:r w:rsidR="00B72304" w:rsidRPr="00A20CC3">
        <w:rPr>
          <w:rFonts w:ascii="Times New Roman" w:hAnsi="Times New Roman" w:cs="Times New Roman"/>
        </w:rPr>
        <w:t>graph,</w:t>
      </w:r>
      <w:r w:rsidRPr="00A20CC3">
        <w:rPr>
          <w:rFonts w:ascii="Times New Roman" w:hAnsi="Times New Roman" w:cs="Times New Roman"/>
        </w:rPr>
        <w:t xml:space="preserve"> so it is </w:t>
      </w:r>
      <w:r w:rsidR="00B72304" w:rsidRPr="00A20CC3">
        <w:rPr>
          <w:rFonts w:ascii="Times New Roman" w:hAnsi="Times New Roman" w:cs="Times New Roman"/>
        </w:rPr>
        <w:t>hard</w:t>
      </w:r>
      <w:r w:rsidRPr="00A20CC3">
        <w:rPr>
          <w:rFonts w:ascii="Times New Roman" w:hAnsi="Times New Roman" w:cs="Times New Roman"/>
        </w:rPr>
        <w:t xml:space="preserve"> to form two different clusters to divide these 40 testing reviews (20 actual positive and 20 actual negative). </w:t>
      </w:r>
      <w:r w:rsidR="00E90CA3" w:rsidRPr="00A20CC3">
        <w:rPr>
          <w:rFonts w:ascii="Times New Roman" w:hAnsi="Times New Roman" w:cs="Times New Roman"/>
        </w:rPr>
        <w:t xml:space="preserve">The main reason that we already saw that in the LDA method because ‘movie’, ‘character’, ‘film’ </w:t>
      </w:r>
      <w:r w:rsidR="00CC207F" w:rsidRPr="00A20CC3">
        <w:rPr>
          <w:rFonts w:ascii="Times New Roman" w:hAnsi="Times New Roman" w:cs="Times New Roman"/>
        </w:rPr>
        <w:t>is</w:t>
      </w:r>
      <w:r w:rsidR="00E90CA3" w:rsidRPr="00A20CC3">
        <w:rPr>
          <w:rFonts w:ascii="Times New Roman" w:hAnsi="Times New Roman" w:cs="Times New Roman"/>
        </w:rPr>
        <w:t xml:space="preserve"> all use frequently and occur in positive and negative reviews. </w:t>
      </w:r>
      <w:r w:rsidRPr="00A20CC3">
        <w:rPr>
          <w:rFonts w:ascii="Times New Roman" w:hAnsi="Times New Roman" w:cs="Times New Roman"/>
        </w:rPr>
        <w:t xml:space="preserve">We can see the margin from calculating the Euclidean distance between the test vectors and the centroids and the top features are films, this, little, the, and in. </w:t>
      </w:r>
    </w:p>
    <w:p w14:paraId="0CA0131C" w14:textId="51E2D3A8" w:rsidR="007F7505" w:rsidRPr="00A20CC3" w:rsidRDefault="007F7505">
      <w:pPr>
        <w:rPr>
          <w:rFonts w:ascii="Times New Roman" w:hAnsi="Times New Roman" w:cs="Times New Roman"/>
        </w:rPr>
      </w:pPr>
      <w:r w:rsidRPr="00A20CC3">
        <w:rPr>
          <w:rFonts w:ascii="Times New Roman" w:hAnsi="Times New Roman" w:cs="Times New Roman"/>
        </w:rPr>
        <w:lastRenderedPageBreak/>
        <w:t>Part 6: Naïve Bayes, Decision Trees, and SVMs</w:t>
      </w:r>
    </w:p>
    <w:p w14:paraId="62163305" w14:textId="59817E78" w:rsidR="00B02C54" w:rsidRPr="00A20CC3" w:rsidRDefault="00C747DB" w:rsidP="00C747DB">
      <w:pPr>
        <w:rPr>
          <w:rFonts w:ascii="Times New Roman" w:hAnsi="Times New Roman" w:cs="Times New Roman"/>
        </w:rPr>
      </w:pPr>
      <w:r w:rsidRPr="00A20CC3">
        <w:rPr>
          <w:rFonts w:ascii="Times New Roman" w:hAnsi="Times New Roman" w:cs="Times New Roman"/>
        </w:rPr>
        <w:t xml:space="preserve">NB: </w:t>
      </w:r>
    </w:p>
    <w:p w14:paraId="2C3088AF" w14:textId="34DFBBE9" w:rsidR="00B02C54" w:rsidRPr="00A20CC3" w:rsidRDefault="00C747DB" w:rsidP="00B02C54">
      <w:pPr>
        <w:rPr>
          <w:rFonts w:ascii="Times New Roman" w:hAnsi="Times New Roman" w:cs="Times New Roman"/>
        </w:rPr>
      </w:pPr>
      <w:r w:rsidRPr="00A20CC3">
        <w:rPr>
          <w:rFonts w:ascii="Times New Roman" w:hAnsi="Times New Roman" w:cs="Times New Roman"/>
        </w:rPr>
        <w:drawing>
          <wp:inline distT="0" distB="0" distL="0" distR="0" wp14:anchorId="0638A388" wp14:editId="66CE935A">
            <wp:extent cx="4073236" cy="2663705"/>
            <wp:effectExtent l="0" t="0" r="3810" b="3810"/>
            <wp:docPr id="112229858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98586" name="Picture 1" descr="Chart&#10;&#10;Description automatically generated"/>
                    <pic:cNvPicPr/>
                  </pic:nvPicPr>
                  <pic:blipFill>
                    <a:blip r:embed="rId22"/>
                    <a:stretch>
                      <a:fillRect/>
                    </a:stretch>
                  </pic:blipFill>
                  <pic:spPr>
                    <a:xfrm>
                      <a:off x="0" y="0"/>
                      <a:ext cx="4138073" cy="2706105"/>
                    </a:xfrm>
                    <a:prstGeom prst="rect">
                      <a:avLst/>
                    </a:prstGeom>
                  </pic:spPr>
                </pic:pic>
              </a:graphicData>
            </a:graphic>
          </wp:inline>
        </w:drawing>
      </w:r>
    </w:p>
    <w:p w14:paraId="3271FF51" w14:textId="489F4A89" w:rsidR="00FA0421" w:rsidRPr="00A20CC3" w:rsidRDefault="0067450D" w:rsidP="009E1E5B">
      <w:pPr>
        <w:rPr>
          <w:rFonts w:ascii="Times New Roman" w:hAnsi="Times New Roman" w:cs="Times New Roman"/>
        </w:rPr>
      </w:pPr>
      <w:r w:rsidRPr="00A20CC3">
        <w:rPr>
          <w:rFonts w:ascii="Times New Roman" w:hAnsi="Times New Roman" w:cs="Times New Roman"/>
        </w:rPr>
        <w:t xml:space="preserve">DT: </w:t>
      </w:r>
    </w:p>
    <w:p w14:paraId="36A093D6" w14:textId="7B562262" w:rsidR="0022404C" w:rsidRPr="00A20CC3" w:rsidRDefault="0022404C" w:rsidP="00BF2AEB">
      <w:pPr>
        <w:rPr>
          <w:rFonts w:ascii="Times New Roman" w:hAnsi="Times New Roman" w:cs="Times New Roman"/>
        </w:rPr>
      </w:pPr>
      <w:r w:rsidRPr="00A20CC3">
        <w:rPr>
          <w:rFonts w:ascii="Times New Roman" w:hAnsi="Times New Roman" w:cs="Times New Roman"/>
        </w:rPr>
        <w:t>D</w:t>
      </w:r>
      <w:r w:rsidR="006C2ACF" w:rsidRPr="00A20CC3">
        <w:rPr>
          <w:rFonts w:ascii="Times New Roman" w:hAnsi="Times New Roman" w:cs="Times New Roman"/>
        </w:rPr>
        <w:t>f1</w:t>
      </w:r>
    </w:p>
    <w:p w14:paraId="4A2015BD" w14:textId="77777777" w:rsidR="006C2ACF" w:rsidRPr="00A20CC3" w:rsidRDefault="009268D1" w:rsidP="00BF2AEB">
      <w:pPr>
        <w:rPr>
          <w:rFonts w:ascii="Times New Roman" w:hAnsi="Times New Roman" w:cs="Times New Roman"/>
        </w:rPr>
      </w:pPr>
      <w:r w:rsidRPr="00A20CC3">
        <w:rPr>
          <w:rFonts w:ascii="Times New Roman" w:hAnsi="Times New Roman" w:cs="Times New Roman"/>
          <w:noProof/>
        </w:rPr>
        <w:drawing>
          <wp:inline distT="0" distB="0" distL="0" distR="0" wp14:anchorId="43592386" wp14:editId="153D7FA6">
            <wp:extent cx="4696691" cy="4696691"/>
            <wp:effectExtent l="0" t="0" r="0" b="0"/>
            <wp:docPr id="656801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181" name="Picture 65680181"/>
                    <pic:cNvPicPr/>
                  </pic:nvPicPr>
                  <pic:blipFill>
                    <a:blip r:embed="rId23">
                      <a:extLst>
                        <a:ext uri="{28A0092B-C50C-407E-A947-70E740481C1C}">
                          <a14:useLocalDpi xmlns:a14="http://schemas.microsoft.com/office/drawing/2010/main" val="0"/>
                        </a:ext>
                      </a:extLst>
                    </a:blip>
                    <a:stretch>
                      <a:fillRect/>
                    </a:stretch>
                  </pic:blipFill>
                  <pic:spPr>
                    <a:xfrm>
                      <a:off x="0" y="0"/>
                      <a:ext cx="4777954" cy="4777954"/>
                    </a:xfrm>
                    <a:prstGeom prst="rect">
                      <a:avLst/>
                    </a:prstGeom>
                  </pic:spPr>
                </pic:pic>
              </a:graphicData>
            </a:graphic>
          </wp:inline>
        </w:drawing>
      </w:r>
    </w:p>
    <w:p w14:paraId="169B8043" w14:textId="77777777" w:rsidR="00EE5C6F" w:rsidRPr="00A20CC3" w:rsidRDefault="00EE5C6F" w:rsidP="006C2ACF">
      <w:pPr>
        <w:rPr>
          <w:rFonts w:ascii="Times New Roman" w:hAnsi="Times New Roman" w:cs="Times New Roman"/>
        </w:rPr>
      </w:pPr>
      <w:r w:rsidRPr="00A20CC3">
        <w:rPr>
          <w:rFonts w:ascii="Times New Roman" w:hAnsi="Times New Roman" w:cs="Times New Roman"/>
        </w:rPr>
        <w:lastRenderedPageBreak/>
        <w:t>Df2</w:t>
      </w:r>
    </w:p>
    <w:p w14:paraId="44895801" w14:textId="622DEAF4" w:rsidR="00EE5C6F" w:rsidRPr="00A20CC3" w:rsidRDefault="009268D1" w:rsidP="006C2ACF">
      <w:pPr>
        <w:rPr>
          <w:rFonts w:ascii="Times New Roman" w:hAnsi="Times New Roman" w:cs="Times New Roman"/>
        </w:rPr>
      </w:pPr>
      <w:r w:rsidRPr="00A20CC3">
        <w:rPr>
          <w:rFonts w:ascii="Times New Roman" w:hAnsi="Times New Roman" w:cs="Times New Roman"/>
          <w:noProof/>
        </w:rPr>
        <w:drawing>
          <wp:inline distT="0" distB="0" distL="0" distR="0" wp14:anchorId="34B0E976" wp14:editId="67818B54">
            <wp:extent cx="5363337" cy="4031673"/>
            <wp:effectExtent l="0" t="0" r="0" b="0"/>
            <wp:docPr id="699301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01803" name="Picture 699301803"/>
                    <pic:cNvPicPr/>
                  </pic:nvPicPr>
                  <pic:blipFill>
                    <a:blip r:embed="rId24">
                      <a:extLst>
                        <a:ext uri="{28A0092B-C50C-407E-A947-70E740481C1C}">
                          <a14:useLocalDpi xmlns:a14="http://schemas.microsoft.com/office/drawing/2010/main" val="0"/>
                        </a:ext>
                      </a:extLst>
                    </a:blip>
                    <a:stretch>
                      <a:fillRect/>
                    </a:stretch>
                  </pic:blipFill>
                  <pic:spPr>
                    <a:xfrm>
                      <a:off x="0" y="0"/>
                      <a:ext cx="5489666" cy="4126636"/>
                    </a:xfrm>
                    <a:prstGeom prst="rect">
                      <a:avLst/>
                    </a:prstGeom>
                  </pic:spPr>
                </pic:pic>
              </a:graphicData>
            </a:graphic>
          </wp:inline>
        </w:drawing>
      </w:r>
    </w:p>
    <w:p w14:paraId="6EAB3A6B" w14:textId="6A2079C5" w:rsidR="00EE5C6F" w:rsidRPr="00A20CC3" w:rsidRDefault="00EE5C6F" w:rsidP="006C2ACF">
      <w:pPr>
        <w:rPr>
          <w:rFonts w:ascii="Times New Roman" w:hAnsi="Times New Roman" w:cs="Times New Roman"/>
        </w:rPr>
      </w:pPr>
      <w:r w:rsidRPr="00A20CC3">
        <w:rPr>
          <w:rFonts w:ascii="Times New Roman" w:hAnsi="Times New Roman" w:cs="Times New Roman"/>
        </w:rPr>
        <w:t>Df3</w:t>
      </w:r>
    </w:p>
    <w:p w14:paraId="26DA0F11" w14:textId="45BED1F4" w:rsidR="006C2ACF" w:rsidRPr="00A20CC3" w:rsidRDefault="009268D1" w:rsidP="006C2ACF">
      <w:pPr>
        <w:rPr>
          <w:rFonts w:ascii="Times New Roman" w:hAnsi="Times New Roman" w:cs="Times New Roman"/>
        </w:rPr>
      </w:pPr>
      <w:r w:rsidRPr="00A20CC3">
        <w:rPr>
          <w:rFonts w:ascii="Times New Roman" w:hAnsi="Times New Roman" w:cs="Times New Roman"/>
          <w:noProof/>
        </w:rPr>
        <w:drawing>
          <wp:inline distT="0" distB="0" distL="0" distR="0" wp14:anchorId="6B3A1A33" wp14:editId="32868A9C">
            <wp:extent cx="5496167" cy="3688773"/>
            <wp:effectExtent l="0" t="0" r="0" b="0"/>
            <wp:docPr id="794420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20056" name="Picture 794420056"/>
                    <pic:cNvPicPr/>
                  </pic:nvPicPr>
                  <pic:blipFill>
                    <a:blip r:embed="rId25">
                      <a:extLst>
                        <a:ext uri="{28A0092B-C50C-407E-A947-70E740481C1C}">
                          <a14:useLocalDpi xmlns:a14="http://schemas.microsoft.com/office/drawing/2010/main" val="0"/>
                        </a:ext>
                      </a:extLst>
                    </a:blip>
                    <a:stretch>
                      <a:fillRect/>
                    </a:stretch>
                  </pic:blipFill>
                  <pic:spPr>
                    <a:xfrm>
                      <a:off x="0" y="0"/>
                      <a:ext cx="5536816" cy="3716055"/>
                    </a:xfrm>
                    <a:prstGeom prst="rect">
                      <a:avLst/>
                    </a:prstGeom>
                  </pic:spPr>
                </pic:pic>
              </a:graphicData>
            </a:graphic>
          </wp:inline>
        </w:drawing>
      </w:r>
    </w:p>
    <w:p w14:paraId="5AFE600D" w14:textId="01A15F84" w:rsidR="00BF2AEB" w:rsidRPr="00A20CC3" w:rsidRDefault="00BF2AEB" w:rsidP="006C2ACF">
      <w:pPr>
        <w:rPr>
          <w:rFonts w:ascii="Times New Roman" w:hAnsi="Times New Roman" w:cs="Times New Roman"/>
        </w:rPr>
      </w:pPr>
      <w:r w:rsidRPr="00A20CC3">
        <w:rPr>
          <w:rFonts w:ascii="Times New Roman" w:hAnsi="Times New Roman" w:cs="Times New Roman"/>
        </w:rPr>
        <w:lastRenderedPageBreak/>
        <w:t>The confusion matrix df1 is:</w:t>
      </w:r>
    </w:p>
    <w:p w14:paraId="6BB7C031" w14:textId="77777777" w:rsidR="00BF2AEB" w:rsidRPr="00A20CC3" w:rsidRDefault="00BF2AEB" w:rsidP="00BF2AEB">
      <w:pPr>
        <w:rPr>
          <w:rFonts w:ascii="Times New Roman" w:hAnsi="Times New Roman" w:cs="Times New Roman"/>
        </w:rPr>
      </w:pPr>
      <w:r w:rsidRPr="00A20CC3">
        <w:rPr>
          <w:rFonts w:ascii="Times New Roman" w:hAnsi="Times New Roman" w:cs="Times New Roman"/>
        </w:rPr>
        <w:t>[[</w:t>
      </w:r>
      <w:proofErr w:type="gramStart"/>
      <w:r w:rsidRPr="00A20CC3">
        <w:rPr>
          <w:rFonts w:ascii="Times New Roman" w:hAnsi="Times New Roman" w:cs="Times New Roman"/>
        </w:rPr>
        <w:t>292  28</w:t>
      </w:r>
      <w:proofErr w:type="gramEnd"/>
      <w:r w:rsidRPr="00A20CC3">
        <w:rPr>
          <w:rFonts w:ascii="Times New Roman" w:hAnsi="Times New Roman" w:cs="Times New Roman"/>
        </w:rPr>
        <w:t>]</w:t>
      </w:r>
    </w:p>
    <w:p w14:paraId="6EF1B94A" w14:textId="596CECE0" w:rsidR="00BF2AEB" w:rsidRPr="00A20CC3" w:rsidRDefault="00BF2AEB" w:rsidP="007269D2">
      <w:pPr>
        <w:rPr>
          <w:rFonts w:ascii="Times New Roman" w:hAnsi="Times New Roman" w:cs="Times New Roman"/>
        </w:rPr>
      </w:pPr>
      <w:r w:rsidRPr="00A20CC3">
        <w:rPr>
          <w:rFonts w:ascii="Times New Roman" w:hAnsi="Times New Roman" w:cs="Times New Roman"/>
        </w:rPr>
        <w:t xml:space="preserve"> [</w:t>
      </w:r>
      <w:proofErr w:type="gramStart"/>
      <w:r w:rsidRPr="00A20CC3">
        <w:rPr>
          <w:rFonts w:ascii="Times New Roman" w:hAnsi="Times New Roman" w:cs="Times New Roman"/>
        </w:rPr>
        <w:t>224  56</w:t>
      </w:r>
      <w:proofErr w:type="gramEnd"/>
      <w:r w:rsidRPr="00A20CC3">
        <w:rPr>
          <w:rFonts w:ascii="Times New Roman" w:hAnsi="Times New Roman" w:cs="Times New Roman"/>
        </w:rPr>
        <w:t>]]</w:t>
      </w:r>
    </w:p>
    <w:p w14:paraId="4A5E2F8A" w14:textId="77777777" w:rsidR="00BF2AEB" w:rsidRPr="00A20CC3" w:rsidRDefault="00BF2AEB" w:rsidP="00BF2AEB">
      <w:pPr>
        <w:rPr>
          <w:rFonts w:ascii="Times New Roman" w:hAnsi="Times New Roman" w:cs="Times New Roman"/>
        </w:rPr>
      </w:pPr>
      <w:r w:rsidRPr="00A20CC3">
        <w:rPr>
          <w:rFonts w:ascii="Times New Roman" w:hAnsi="Times New Roman" w:cs="Times New Roman"/>
        </w:rPr>
        <w:t>The confusion matrix df2 is:</w:t>
      </w:r>
    </w:p>
    <w:p w14:paraId="1A52A205" w14:textId="77777777" w:rsidR="00BF2AEB" w:rsidRPr="00A20CC3" w:rsidRDefault="00BF2AEB" w:rsidP="00BF2AEB">
      <w:pPr>
        <w:rPr>
          <w:rFonts w:ascii="Times New Roman" w:hAnsi="Times New Roman" w:cs="Times New Roman"/>
        </w:rPr>
      </w:pPr>
      <w:r w:rsidRPr="00A20CC3">
        <w:rPr>
          <w:rFonts w:ascii="Times New Roman" w:hAnsi="Times New Roman" w:cs="Times New Roman"/>
        </w:rPr>
        <w:t>[[</w:t>
      </w:r>
      <w:proofErr w:type="gramStart"/>
      <w:r w:rsidRPr="00A20CC3">
        <w:rPr>
          <w:rFonts w:ascii="Times New Roman" w:hAnsi="Times New Roman" w:cs="Times New Roman"/>
        </w:rPr>
        <w:t>301  18</w:t>
      </w:r>
      <w:proofErr w:type="gramEnd"/>
      <w:r w:rsidRPr="00A20CC3">
        <w:rPr>
          <w:rFonts w:ascii="Times New Roman" w:hAnsi="Times New Roman" w:cs="Times New Roman"/>
        </w:rPr>
        <w:t>]</w:t>
      </w:r>
    </w:p>
    <w:p w14:paraId="77BBF119" w14:textId="6BC21946" w:rsidR="00BF2AEB" w:rsidRPr="00A20CC3" w:rsidRDefault="00BF2AEB" w:rsidP="007269D2">
      <w:pPr>
        <w:rPr>
          <w:rFonts w:ascii="Times New Roman" w:hAnsi="Times New Roman" w:cs="Times New Roman"/>
        </w:rPr>
      </w:pPr>
      <w:r w:rsidRPr="00A20CC3">
        <w:rPr>
          <w:rFonts w:ascii="Times New Roman" w:hAnsi="Times New Roman" w:cs="Times New Roman"/>
        </w:rPr>
        <w:t xml:space="preserve"> [</w:t>
      </w:r>
      <w:proofErr w:type="gramStart"/>
      <w:r w:rsidRPr="00A20CC3">
        <w:rPr>
          <w:rFonts w:ascii="Times New Roman" w:hAnsi="Times New Roman" w:cs="Times New Roman"/>
        </w:rPr>
        <w:t>228  53</w:t>
      </w:r>
      <w:proofErr w:type="gramEnd"/>
      <w:r w:rsidRPr="00A20CC3">
        <w:rPr>
          <w:rFonts w:ascii="Times New Roman" w:hAnsi="Times New Roman" w:cs="Times New Roman"/>
        </w:rPr>
        <w:t>]]</w:t>
      </w:r>
    </w:p>
    <w:p w14:paraId="001D3D9A" w14:textId="77777777" w:rsidR="00BF2AEB" w:rsidRPr="00A20CC3" w:rsidRDefault="00BF2AEB" w:rsidP="00BF2AEB">
      <w:pPr>
        <w:rPr>
          <w:rFonts w:ascii="Times New Roman" w:hAnsi="Times New Roman" w:cs="Times New Roman"/>
        </w:rPr>
      </w:pPr>
      <w:r w:rsidRPr="00A20CC3">
        <w:rPr>
          <w:rFonts w:ascii="Times New Roman" w:hAnsi="Times New Roman" w:cs="Times New Roman"/>
        </w:rPr>
        <w:t>The confusion matrix df3 is:</w:t>
      </w:r>
    </w:p>
    <w:p w14:paraId="7CD0F79C" w14:textId="77777777" w:rsidR="00BF2AEB" w:rsidRPr="00A20CC3" w:rsidRDefault="00BF2AEB" w:rsidP="00BF2AEB">
      <w:pPr>
        <w:rPr>
          <w:rFonts w:ascii="Times New Roman" w:hAnsi="Times New Roman" w:cs="Times New Roman"/>
        </w:rPr>
      </w:pPr>
      <w:r w:rsidRPr="00A20CC3">
        <w:rPr>
          <w:rFonts w:ascii="Times New Roman" w:hAnsi="Times New Roman" w:cs="Times New Roman"/>
        </w:rPr>
        <w:t>[[200 225]</w:t>
      </w:r>
    </w:p>
    <w:p w14:paraId="6DE568DF" w14:textId="42C8408A" w:rsidR="00C747DB" w:rsidRPr="00A20CC3" w:rsidRDefault="00BF2AEB" w:rsidP="007269D2">
      <w:pPr>
        <w:rPr>
          <w:rFonts w:ascii="Times New Roman" w:hAnsi="Times New Roman" w:cs="Times New Roman"/>
        </w:rPr>
      </w:pPr>
      <w:r w:rsidRPr="00A20CC3">
        <w:rPr>
          <w:rFonts w:ascii="Times New Roman" w:hAnsi="Times New Roman" w:cs="Times New Roman"/>
        </w:rPr>
        <w:t xml:space="preserve"> [ 96 279]]</w:t>
      </w:r>
    </w:p>
    <w:p w14:paraId="40C3844A" w14:textId="1125433A" w:rsidR="00B02C54" w:rsidRPr="00A20CC3" w:rsidRDefault="008B620C" w:rsidP="00B02C54">
      <w:pPr>
        <w:rPr>
          <w:rFonts w:ascii="Times New Roman" w:hAnsi="Times New Roman" w:cs="Times New Roman"/>
        </w:rPr>
      </w:pPr>
      <w:r w:rsidRPr="00A20CC3">
        <w:rPr>
          <w:rFonts w:ascii="Times New Roman" w:hAnsi="Times New Roman" w:cs="Times New Roman"/>
        </w:rPr>
        <w:t xml:space="preserve">SVM: </w:t>
      </w:r>
    </w:p>
    <w:p w14:paraId="14C8B411" w14:textId="7F5BDCDB" w:rsidR="009608AD" w:rsidRPr="00A20CC3" w:rsidRDefault="009608AD" w:rsidP="00B02C54">
      <w:pPr>
        <w:rPr>
          <w:rFonts w:ascii="Times New Roman" w:hAnsi="Times New Roman" w:cs="Times New Roman"/>
        </w:rPr>
      </w:pPr>
      <w:r w:rsidRPr="00A20CC3">
        <w:rPr>
          <w:rFonts w:ascii="Times New Roman" w:hAnsi="Times New Roman" w:cs="Times New Roman"/>
        </w:rPr>
        <w:t xml:space="preserve">Linear: </w:t>
      </w:r>
    </w:p>
    <w:p w14:paraId="3BAAC8E0"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The confusion matrix df1 is:</w:t>
      </w:r>
    </w:p>
    <w:p w14:paraId="21E9013C"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w:t>
      </w:r>
      <w:proofErr w:type="gramStart"/>
      <w:r w:rsidRPr="00A20CC3">
        <w:rPr>
          <w:rFonts w:ascii="Times New Roman" w:hAnsi="Times New Roman" w:cs="Times New Roman"/>
        </w:rPr>
        <w:t>266  54</w:t>
      </w:r>
      <w:proofErr w:type="gramEnd"/>
      <w:r w:rsidRPr="00A20CC3">
        <w:rPr>
          <w:rFonts w:ascii="Times New Roman" w:hAnsi="Times New Roman" w:cs="Times New Roman"/>
        </w:rPr>
        <w:t>]</w:t>
      </w:r>
    </w:p>
    <w:p w14:paraId="06470DDF" w14:textId="6EEBD769" w:rsidR="008E1888" w:rsidRPr="00A20CC3" w:rsidRDefault="00750B54" w:rsidP="008E1888">
      <w:pPr>
        <w:ind w:left="720"/>
        <w:rPr>
          <w:rFonts w:ascii="Times New Roman" w:hAnsi="Times New Roman" w:cs="Times New Roman"/>
        </w:rPr>
      </w:pPr>
      <w:r w:rsidRPr="00A20CC3">
        <w:rPr>
          <w:rFonts w:ascii="Times New Roman" w:hAnsi="Times New Roman" w:cs="Times New Roman"/>
        </w:rPr>
        <w:t xml:space="preserve"> [ 84 196]]</w:t>
      </w:r>
    </w:p>
    <w:p w14:paraId="1634E1AD"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The confusion matrix df2 is:</w:t>
      </w:r>
    </w:p>
    <w:p w14:paraId="05C26FFC"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w:t>
      </w:r>
      <w:proofErr w:type="gramStart"/>
      <w:r w:rsidRPr="00A20CC3">
        <w:rPr>
          <w:rFonts w:ascii="Times New Roman" w:hAnsi="Times New Roman" w:cs="Times New Roman"/>
        </w:rPr>
        <w:t>254  65</w:t>
      </w:r>
      <w:proofErr w:type="gramEnd"/>
      <w:r w:rsidRPr="00A20CC3">
        <w:rPr>
          <w:rFonts w:ascii="Times New Roman" w:hAnsi="Times New Roman" w:cs="Times New Roman"/>
        </w:rPr>
        <w:t>]</w:t>
      </w:r>
    </w:p>
    <w:p w14:paraId="2CB8392F" w14:textId="040A821C" w:rsidR="008E1888" w:rsidRPr="00A20CC3" w:rsidRDefault="00750B54" w:rsidP="00BB6795">
      <w:pPr>
        <w:ind w:left="720"/>
        <w:rPr>
          <w:rFonts w:ascii="Times New Roman" w:hAnsi="Times New Roman" w:cs="Times New Roman"/>
        </w:rPr>
      </w:pPr>
      <w:r w:rsidRPr="00A20CC3">
        <w:rPr>
          <w:rFonts w:ascii="Times New Roman" w:hAnsi="Times New Roman" w:cs="Times New Roman"/>
        </w:rPr>
        <w:t xml:space="preserve"> [ 71 210]]</w:t>
      </w:r>
    </w:p>
    <w:p w14:paraId="5084E8B6"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The confusion matrix df3 is:</w:t>
      </w:r>
    </w:p>
    <w:p w14:paraId="15E05F58" w14:textId="77777777" w:rsidR="00750B54" w:rsidRPr="00A20CC3" w:rsidRDefault="00750B54" w:rsidP="009608AD">
      <w:pPr>
        <w:ind w:left="720"/>
        <w:rPr>
          <w:rFonts w:ascii="Times New Roman" w:hAnsi="Times New Roman" w:cs="Times New Roman"/>
        </w:rPr>
      </w:pPr>
      <w:r w:rsidRPr="00A20CC3">
        <w:rPr>
          <w:rFonts w:ascii="Times New Roman" w:hAnsi="Times New Roman" w:cs="Times New Roman"/>
        </w:rPr>
        <w:t>[[287 138]</w:t>
      </w:r>
    </w:p>
    <w:p w14:paraId="03157AD8" w14:textId="00B7F813" w:rsidR="00D332E8" w:rsidRPr="00A20CC3" w:rsidRDefault="00750B54" w:rsidP="009608AD">
      <w:pPr>
        <w:ind w:left="720"/>
        <w:rPr>
          <w:rFonts w:ascii="Times New Roman" w:hAnsi="Times New Roman" w:cs="Times New Roman"/>
        </w:rPr>
      </w:pPr>
      <w:r w:rsidRPr="00A20CC3">
        <w:rPr>
          <w:rFonts w:ascii="Times New Roman" w:hAnsi="Times New Roman" w:cs="Times New Roman"/>
        </w:rPr>
        <w:t xml:space="preserve"> [160 215]]</w:t>
      </w:r>
    </w:p>
    <w:p w14:paraId="36D16369" w14:textId="77777777" w:rsidR="008E1888" w:rsidRPr="00A20CC3" w:rsidRDefault="008E1888" w:rsidP="009608AD">
      <w:pPr>
        <w:ind w:left="720"/>
        <w:rPr>
          <w:rFonts w:ascii="Times New Roman" w:hAnsi="Times New Roman" w:cs="Times New Roman"/>
        </w:rPr>
      </w:pPr>
    </w:p>
    <w:p w14:paraId="29ED6516" w14:textId="4B9F37C3" w:rsidR="009608AD" w:rsidRPr="00A20CC3" w:rsidRDefault="00B673D3" w:rsidP="009608AD">
      <w:pPr>
        <w:rPr>
          <w:rFonts w:ascii="Times New Roman" w:hAnsi="Times New Roman" w:cs="Times New Roman"/>
        </w:rPr>
      </w:pPr>
      <w:r w:rsidRPr="00A20CC3">
        <w:rPr>
          <w:rFonts w:ascii="Times New Roman" w:hAnsi="Times New Roman" w:cs="Times New Roman"/>
        </w:rPr>
        <w:t>RBF:</w:t>
      </w:r>
    </w:p>
    <w:p w14:paraId="667F0470"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The confusion matrix df1 is:</w:t>
      </w:r>
    </w:p>
    <w:p w14:paraId="31DA2B22"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[[320   0]</w:t>
      </w:r>
    </w:p>
    <w:p w14:paraId="0A4E99A1" w14:textId="222E184F" w:rsidR="008E1888" w:rsidRPr="00A20CC3" w:rsidRDefault="00B673D3" w:rsidP="00BB6795">
      <w:pPr>
        <w:ind w:left="720"/>
        <w:rPr>
          <w:rFonts w:ascii="Times New Roman" w:hAnsi="Times New Roman" w:cs="Times New Roman"/>
        </w:rPr>
      </w:pPr>
      <w:r w:rsidRPr="00A20CC3">
        <w:rPr>
          <w:rFonts w:ascii="Times New Roman" w:hAnsi="Times New Roman" w:cs="Times New Roman"/>
        </w:rPr>
        <w:t xml:space="preserve"> [280   0]]</w:t>
      </w:r>
    </w:p>
    <w:p w14:paraId="13351BA0"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The confusion matrix df2 is:</w:t>
      </w:r>
    </w:p>
    <w:p w14:paraId="77717388"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[[319   0]</w:t>
      </w:r>
    </w:p>
    <w:p w14:paraId="4761BF2C" w14:textId="5D6741A6" w:rsidR="008E1888" w:rsidRPr="00A20CC3" w:rsidRDefault="00B673D3" w:rsidP="00BB6795">
      <w:pPr>
        <w:ind w:left="720"/>
        <w:rPr>
          <w:rFonts w:ascii="Times New Roman" w:hAnsi="Times New Roman" w:cs="Times New Roman"/>
        </w:rPr>
      </w:pPr>
      <w:r w:rsidRPr="00A20CC3">
        <w:rPr>
          <w:rFonts w:ascii="Times New Roman" w:hAnsi="Times New Roman" w:cs="Times New Roman"/>
        </w:rPr>
        <w:t xml:space="preserve"> [281   0]]</w:t>
      </w:r>
    </w:p>
    <w:p w14:paraId="26F30254" w14:textId="0F725F58" w:rsidR="008E1888" w:rsidRPr="00A20CC3" w:rsidRDefault="00B673D3" w:rsidP="008E1888">
      <w:pPr>
        <w:ind w:left="720"/>
        <w:rPr>
          <w:rFonts w:ascii="Times New Roman" w:hAnsi="Times New Roman" w:cs="Times New Roman"/>
        </w:rPr>
      </w:pPr>
      <w:r w:rsidRPr="00A20CC3">
        <w:rPr>
          <w:rFonts w:ascii="Times New Roman" w:hAnsi="Times New Roman" w:cs="Times New Roman"/>
        </w:rPr>
        <w:t>The confusion matrix df3 is:</w:t>
      </w:r>
    </w:p>
    <w:p w14:paraId="52CDA358"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[[320 105]</w:t>
      </w:r>
    </w:p>
    <w:p w14:paraId="2DEF0FEB" w14:textId="360047ED" w:rsidR="00B673D3" w:rsidRPr="00A20CC3" w:rsidRDefault="00B673D3" w:rsidP="00B673D3">
      <w:pPr>
        <w:ind w:left="720"/>
        <w:rPr>
          <w:rFonts w:ascii="Times New Roman" w:hAnsi="Times New Roman" w:cs="Times New Roman"/>
        </w:rPr>
      </w:pPr>
      <w:r w:rsidRPr="00A20CC3">
        <w:rPr>
          <w:rFonts w:ascii="Times New Roman" w:hAnsi="Times New Roman" w:cs="Times New Roman"/>
        </w:rPr>
        <w:t xml:space="preserve"> [210 165]]</w:t>
      </w:r>
    </w:p>
    <w:p w14:paraId="2E599B4E" w14:textId="77777777" w:rsidR="008E1888" w:rsidRPr="00A20CC3" w:rsidRDefault="008E1888" w:rsidP="00B673D3">
      <w:pPr>
        <w:ind w:left="720"/>
        <w:rPr>
          <w:rFonts w:ascii="Times New Roman" w:hAnsi="Times New Roman" w:cs="Times New Roman"/>
        </w:rPr>
      </w:pPr>
    </w:p>
    <w:p w14:paraId="75366CEB" w14:textId="04D4CCE8" w:rsidR="00D332E8" w:rsidRPr="00A20CC3" w:rsidRDefault="00B673D3" w:rsidP="00B02C54">
      <w:pPr>
        <w:rPr>
          <w:rFonts w:ascii="Times New Roman" w:hAnsi="Times New Roman" w:cs="Times New Roman"/>
        </w:rPr>
      </w:pPr>
      <w:r w:rsidRPr="00A20CC3">
        <w:rPr>
          <w:rFonts w:ascii="Times New Roman" w:hAnsi="Times New Roman" w:cs="Times New Roman"/>
        </w:rPr>
        <w:t>POLY:</w:t>
      </w:r>
    </w:p>
    <w:p w14:paraId="228CE429"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The confusion matrix df1 is:</w:t>
      </w:r>
    </w:p>
    <w:p w14:paraId="1219ACAC"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[[320   0]</w:t>
      </w:r>
    </w:p>
    <w:p w14:paraId="23664EEC" w14:textId="5D4E6AEC" w:rsidR="008E1888" w:rsidRPr="00A20CC3" w:rsidRDefault="00B673D3" w:rsidP="00BB6795">
      <w:pPr>
        <w:ind w:left="720"/>
        <w:rPr>
          <w:rFonts w:ascii="Times New Roman" w:hAnsi="Times New Roman" w:cs="Times New Roman"/>
        </w:rPr>
      </w:pPr>
      <w:r w:rsidRPr="00A20CC3">
        <w:rPr>
          <w:rFonts w:ascii="Times New Roman" w:hAnsi="Times New Roman" w:cs="Times New Roman"/>
        </w:rPr>
        <w:t xml:space="preserve"> [280   0]]</w:t>
      </w:r>
    </w:p>
    <w:p w14:paraId="7FC7984E"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The confusion matrix df2 is:</w:t>
      </w:r>
    </w:p>
    <w:p w14:paraId="272AE911"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[[319   0]</w:t>
      </w:r>
    </w:p>
    <w:p w14:paraId="0B6E8580" w14:textId="4703A16F" w:rsidR="00B673D3" w:rsidRPr="00A20CC3" w:rsidRDefault="00B673D3" w:rsidP="00FD49E4">
      <w:pPr>
        <w:ind w:left="720"/>
        <w:rPr>
          <w:rFonts w:ascii="Times New Roman" w:hAnsi="Times New Roman" w:cs="Times New Roman"/>
        </w:rPr>
      </w:pPr>
      <w:r w:rsidRPr="00A20CC3">
        <w:rPr>
          <w:rFonts w:ascii="Times New Roman" w:hAnsi="Times New Roman" w:cs="Times New Roman"/>
        </w:rPr>
        <w:t xml:space="preserve"> [281   0]]</w:t>
      </w:r>
    </w:p>
    <w:p w14:paraId="24E5DE2D" w14:textId="77777777" w:rsidR="008E1888" w:rsidRPr="00A20CC3" w:rsidRDefault="008E1888" w:rsidP="00FD49E4">
      <w:pPr>
        <w:ind w:left="720"/>
        <w:rPr>
          <w:rFonts w:ascii="Times New Roman" w:hAnsi="Times New Roman" w:cs="Times New Roman"/>
        </w:rPr>
      </w:pPr>
    </w:p>
    <w:p w14:paraId="197FED04" w14:textId="18D701D8" w:rsidR="00B673D3" w:rsidRPr="00A20CC3" w:rsidRDefault="00B673D3" w:rsidP="00B673D3">
      <w:pPr>
        <w:ind w:left="720"/>
        <w:rPr>
          <w:rFonts w:ascii="Times New Roman" w:hAnsi="Times New Roman" w:cs="Times New Roman"/>
        </w:rPr>
      </w:pPr>
      <w:r w:rsidRPr="00A20CC3">
        <w:rPr>
          <w:rFonts w:ascii="Times New Roman" w:hAnsi="Times New Roman" w:cs="Times New Roman"/>
        </w:rPr>
        <w:t>The confusion matrix df3 is:</w:t>
      </w:r>
    </w:p>
    <w:p w14:paraId="5BB48446" w14:textId="77777777" w:rsidR="00B673D3" w:rsidRPr="00A20CC3" w:rsidRDefault="00B673D3" w:rsidP="00B673D3">
      <w:pPr>
        <w:ind w:left="720"/>
        <w:rPr>
          <w:rFonts w:ascii="Times New Roman" w:hAnsi="Times New Roman" w:cs="Times New Roman"/>
        </w:rPr>
      </w:pPr>
      <w:r w:rsidRPr="00A20CC3">
        <w:rPr>
          <w:rFonts w:ascii="Times New Roman" w:hAnsi="Times New Roman" w:cs="Times New Roman"/>
        </w:rPr>
        <w:t>[[262 163]</w:t>
      </w:r>
    </w:p>
    <w:p w14:paraId="1B968122" w14:textId="619D2C4F" w:rsidR="00B673D3" w:rsidRPr="00A20CC3" w:rsidRDefault="00B673D3" w:rsidP="00FD49E4">
      <w:pPr>
        <w:ind w:left="720"/>
        <w:rPr>
          <w:rFonts w:ascii="Times New Roman" w:hAnsi="Times New Roman" w:cs="Times New Roman"/>
        </w:rPr>
      </w:pPr>
      <w:r w:rsidRPr="00A20CC3">
        <w:rPr>
          <w:rFonts w:ascii="Times New Roman" w:hAnsi="Times New Roman" w:cs="Times New Roman"/>
        </w:rPr>
        <w:t xml:space="preserve"> [201 174]]</w:t>
      </w:r>
    </w:p>
    <w:p w14:paraId="64E57D0F" w14:textId="2C5BA485" w:rsidR="00BB6795" w:rsidRDefault="000273E6" w:rsidP="000273E6">
      <w:pPr>
        <w:tabs>
          <w:tab w:val="left" w:pos="2275"/>
        </w:tabs>
        <w:ind w:left="720"/>
        <w:rPr>
          <w:rFonts w:ascii="Times New Roman" w:hAnsi="Times New Roman" w:cs="Times New Roman"/>
        </w:rPr>
      </w:pPr>
      <w:r>
        <w:rPr>
          <w:rFonts w:ascii="Times New Roman" w:hAnsi="Times New Roman" w:cs="Times New Roman"/>
        </w:rPr>
        <w:tab/>
      </w:r>
    </w:p>
    <w:p w14:paraId="28F5DBC3" w14:textId="77777777" w:rsidR="000273E6" w:rsidRDefault="000273E6" w:rsidP="000273E6">
      <w:pPr>
        <w:tabs>
          <w:tab w:val="left" w:pos="2275"/>
        </w:tabs>
        <w:ind w:left="720"/>
        <w:rPr>
          <w:rFonts w:ascii="Times New Roman" w:hAnsi="Times New Roman" w:cs="Times New Roman"/>
        </w:rPr>
      </w:pPr>
    </w:p>
    <w:p w14:paraId="4438D6E8" w14:textId="77777777" w:rsidR="000273E6" w:rsidRPr="00A20CC3" w:rsidRDefault="000273E6" w:rsidP="000273E6">
      <w:pPr>
        <w:tabs>
          <w:tab w:val="left" w:pos="2275"/>
        </w:tabs>
        <w:ind w:left="720"/>
        <w:rPr>
          <w:rFonts w:ascii="Times New Roman" w:hAnsi="Times New Roman" w:cs="Times New Roman"/>
        </w:rPr>
      </w:pPr>
    </w:p>
    <w:p w14:paraId="53DF9160" w14:textId="7044F72D" w:rsidR="007F7505" w:rsidRDefault="007F7505" w:rsidP="00FE245E">
      <w:pPr>
        <w:spacing w:line="360" w:lineRule="auto"/>
        <w:rPr>
          <w:rFonts w:ascii="Times New Roman" w:hAnsi="Times New Roman" w:cs="Times New Roman"/>
        </w:rPr>
      </w:pPr>
      <w:r w:rsidRPr="00A20CC3">
        <w:rPr>
          <w:rFonts w:ascii="Times New Roman" w:hAnsi="Times New Roman" w:cs="Times New Roman"/>
        </w:rPr>
        <w:lastRenderedPageBreak/>
        <w:t>Part 7: Conclusions</w:t>
      </w:r>
    </w:p>
    <w:p w14:paraId="38F1A8BF" w14:textId="77777777" w:rsidR="00FE245E" w:rsidRPr="00A20CC3" w:rsidRDefault="00FE245E" w:rsidP="00FE245E">
      <w:pPr>
        <w:spacing w:line="360" w:lineRule="auto"/>
        <w:rPr>
          <w:rFonts w:ascii="Times New Roman" w:hAnsi="Times New Roman" w:cs="Times New Roman"/>
        </w:rPr>
      </w:pPr>
    </w:p>
    <w:p w14:paraId="5DC0AE6D" w14:textId="1B9F440C" w:rsidR="00946AB4" w:rsidRPr="00A20CC3" w:rsidRDefault="00946AB4" w:rsidP="009F2B1E">
      <w:pPr>
        <w:spacing w:line="360" w:lineRule="auto"/>
        <w:rPr>
          <w:rFonts w:ascii="Times New Roman" w:hAnsi="Times New Roman" w:cs="Times New Roman"/>
        </w:rPr>
      </w:pPr>
      <w:r w:rsidRPr="00A20CC3">
        <w:rPr>
          <w:rFonts w:ascii="Times New Roman" w:hAnsi="Times New Roman" w:cs="Times New Roman"/>
        </w:rPr>
        <w:t>Take-home messages:</w:t>
      </w:r>
    </w:p>
    <w:p w14:paraId="1C4B53B6" w14:textId="613979F4" w:rsidR="00946AB4" w:rsidRPr="00A20CC3" w:rsidRDefault="00BE4229"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 xml:space="preserve">Positive movie reviews often </w:t>
      </w:r>
      <w:r w:rsidR="00887332" w:rsidRPr="00A20CC3">
        <w:rPr>
          <w:rFonts w:ascii="Times New Roman" w:hAnsi="Times New Roman" w:cs="Times New Roman"/>
        </w:rPr>
        <w:t>contain</w:t>
      </w:r>
      <w:r w:rsidRPr="00A20CC3">
        <w:rPr>
          <w:rFonts w:ascii="Times New Roman" w:hAnsi="Times New Roman" w:cs="Times New Roman"/>
        </w:rPr>
        <w:t xml:space="preserve"> keywords ‘</w:t>
      </w:r>
      <w:r w:rsidR="00CF6844">
        <w:rPr>
          <w:rFonts w:ascii="Times New Roman" w:hAnsi="Times New Roman" w:cs="Times New Roman" w:hint="eastAsia"/>
        </w:rPr>
        <w:t>love</w:t>
      </w:r>
      <w:r w:rsidRPr="00A20CC3">
        <w:rPr>
          <w:rFonts w:ascii="Times New Roman" w:hAnsi="Times New Roman" w:cs="Times New Roman"/>
        </w:rPr>
        <w:t>’</w:t>
      </w:r>
      <w:r w:rsidR="00CF6844">
        <w:rPr>
          <w:rFonts w:ascii="Times New Roman" w:hAnsi="Times New Roman" w:cs="Times New Roman"/>
        </w:rPr>
        <w:t>, ‘like’,</w:t>
      </w:r>
      <w:r w:rsidR="004C5AA2">
        <w:rPr>
          <w:rFonts w:ascii="Times New Roman" w:hAnsi="Times New Roman" w:cs="Times New Roman"/>
        </w:rPr>
        <w:t xml:space="preserve"> and ‘</w:t>
      </w:r>
      <w:r w:rsidR="00CF6844">
        <w:rPr>
          <w:rFonts w:ascii="Times New Roman" w:hAnsi="Times New Roman" w:cs="Times New Roman"/>
        </w:rPr>
        <w:t>good’</w:t>
      </w:r>
    </w:p>
    <w:p w14:paraId="5789C51B" w14:textId="63D387AB" w:rsidR="00946AB4" w:rsidRPr="00A20CC3" w:rsidRDefault="00BE4229"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 xml:space="preserve">Negative movie reviews often </w:t>
      </w:r>
      <w:r w:rsidR="00887332" w:rsidRPr="00A20CC3">
        <w:rPr>
          <w:rFonts w:ascii="Times New Roman" w:hAnsi="Times New Roman" w:cs="Times New Roman"/>
        </w:rPr>
        <w:t>contain</w:t>
      </w:r>
      <w:r w:rsidR="00CF6844">
        <w:rPr>
          <w:rFonts w:ascii="Times New Roman" w:hAnsi="Times New Roman" w:cs="Times New Roman"/>
        </w:rPr>
        <w:t xml:space="preserve"> keywords ‘</w:t>
      </w:r>
      <w:r w:rsidR="00DB3882">
        <w:rPr>
          <w:rFonts w:ascii="Times New Roman" w:hAnsi="Times New Roman" w:cs="Times New Roman"/>
        </w:rPr>
        <w:t>character</w:t>
      </w:r>
      <w:r w:rsidR="00CF6844">
        <w:rPr>
          <w:rFonts w:ascii="Times New Roman" w:hAnsi="Times New Roman" w:cs="Times New Roman"/>
        </w:rPr>
        <w:t>’</w:t>
      </w:r>
      <w:r w:rsidR="00DB3882">
        <w:rPr>
          <w:rFonts w:ascii="Times New Roman" w:hAnsi="Times New Roman" w:cs="Times New Roman"/>
        </w:rPr>
        <w:t>, ‘</w:t>
      </w:r>
      <w:r w:rsidR="004C5AA2">
        <w:rPr>
          <w:rFonts w:ascii="Times New Roman" w:hAnsi="Times New Roman" w:cs="Times New Roman"/>
        </w:rPr>
        <w:t>effect</w:t>
      </w:r>
      <w:r w:rsidR="00DB3882">
        <w:rPr>
          <w:rFonts w:ascii="Times New Roman" w:hAnsi="Times New Roman" w:cs="Times New Roman"/>
        </w:rPr>
        <w:t>’</w:t>
      </w:r>
      <w:r w:rsidR="004C5AA2">
        <w:rPr>
          <w:rFonts w:ascii="Times New Roman" w:hAnsi="Times New Roman" w:cs="Times New Roman"/>
        </w:rPr>
        <w:t>, and ‘scene’</w:t>
      </w:r>
    </w:p>
    <w:p w14:paraId="441BBA64" w14:textId="0678FA24" w:rsidR="00DB3882" w:rsidRDefault="00DB3882" w:rsidP="009F2B1E">
      <w:pPr>
        <w:pStyle w:val="ListParagraph"/>
        <w:numPr>
          <w:ilvl w:val="0"/>
          <w:numId w:val="2"/>
        </w:numPr>
        <w:spacing w:line="360" w:lineRule="auto"/>
        <w:rPr>
          <w:rFonts w:ascii="Times New Roman" w:hAnsi="Times New Roman" w:cs="Times New Roman"/>
        </w:rPr>
      </w:pPr>
      <w:r w:rsidRPr="00DB3882">
        <w:rPr>
          <w:rFonts w:ascii="Times New Roman" w:hAnsi="Times New Roman" w:cs="Times New Roman"/>
        </w:rPr>
        <w:t>Both negative and positive reviews talk about ‘movies’, ‘story’, and ‘</w:t>
      </w:r>
      <w:r w:rsidR="004C5AA2">
        <w:rPr>
          <w:rFonts w:ascii="Times New Roman" w:hAnsi="Times New Roman" w:cs="Times New Roman"/>
        </w:rPr>
        <w:t>film</w:t>
      </w:r>
      <w:r w:rsidRPr="00DB3882">
        <w:rPr>
          <w:rFonts w:ascii="Times New Roman" w:hAnsi="Times New Roman" w:cs="Times New Roman"/>
        </w:rPr>
        <w:t xml:space="preserve">’ so it is hard to determine sentiment </w:t>
      </w:r>
      <w:r w:rsidR="004C5AA2">
        <w:rPr>
          <w:rFonts w:ascii="Times New Roman" w:hAnsi="Times New Roman" w:cs="Times New Roman"/>
        </w:rPr>
        <w:t xml:space="preserve">from these features. </w:t>
      </w:r>
    </w:p>
    <w:p w14:paraId="2A90C99F" w14:textId="0BE3FADD" w:rsidR="00946AB4" w:rsidRPr="00A20CC3" w:rsidRDefault="00D9675B"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 xml:space="preserve">There </w:t>
      </w:r>
      <w:r w:rsidR="00887332" w:rsidRPr="00A20CC3">
        <w:rPr>
          <w:rFonts w:ascii="Times New Roman" w:hAnsi="Times New Roman" w:cs="Times New Roman"/>
        </w:rPr>
        <w:t>is</w:t>
      </w:r>
      <w:r w:rsidRPr="00A20CC3">
        <w:rPr>
          <w:rFonts w:ascii="Times New Roman" w:hAnsi="Times New Roman" w:cs="Times New Roman"/>
        </w:rPr>
        <w:t xml:space="preserve"> high frequency of ‘n</w:t>
      </w:r>
      <w:r w:rsidR="00BE4229" w:rsidRPr="00A20CC3">
        <w:rPr>
          <w:rFonts w:ascii="Times New Roman" w:hAnsi="Times New Roman" w:cs="Times New Roman"/>
        </w:rPr>
        <w:t>is</w:t>
      </w:r>
      <w:r w:rsidRPr="00A20CC3">
        <w:rPr>
          <w:rFonts w:ascii="Times New Roman" w:hAnsi="Times New Roman" w:cs="Times New Roman"/>
        </w:rPr>
        <w:t>’, ‘</w:t>
      </w:r>
      <w:proofErr w:type="spellStart"/>
      <w:r w:rsidR="00BE4229" w:rsidRPr="00A20CC3">
        <w:rPr>
          <w:rFonts w:ascii="Times New Roman" w:hAnsi="Times New Roman" w:cs="Times New Roman"/>
        </w:rPr>
        <w:t>nthere</w:t>
      </w:r>
      <w:proofErr w:type="spellEnd"/>
      <w:r w:rsidRPr="00A20CC3">
        <w:rPr>
          <w:rFonts w:ascii="Times New Roman" w:hAnsi="Times New Roman" w:cs="Times New Roman"/>
        </w:rPr>
        <w:t>’, ‘</w:t>
      </w:r>
      <w:proofErr w:type="spellStart"/>
      <w:r w:rsidR="00BE4229" w:rsidRPr="00A20CC3">
        <w:rPr>
          <w:rFonts w:ascii="Times New Roman" w:hAnsi="Times New Roman" w:cs="Times New Roman"/>
        </w:rPr>
        <w:t>nthe</w:t>
      </w:r>
      <w:proofErr w:type="spellEnd"/>
      <w:r w:rsidRPr="00A20CC3">
        <w:rPr>
          <w:rFonts w:ascii="Times New Roman" w:hAnsi="Times New Roman" w:cs="Times New Roman"/>
        </w:rPr>
        <w:t xml:space="preserve">’. These </w:t>
      </w:r>
      <w:proofErr w:type="spellStart"/>
      <w:r w:rsidRPr="00A20CC3">
        <w:rPr>
          <w:rFonts w:ascii="Times New Roman" w:hAnsi="Times New Roman" w:cs="Times New Roman"/>
        </w:rPr>
        <w:t>weired</w:t>
      </w:r>
      <w:proofErr w:type="spellEnd"/>
      <w:r w:rsidRPr="00A20CC3">
        <w:rPr>
          <w:rFonts w:ascii="Times New Roman" w:hAnsi="Times New Roman" w:cs="Times New Roman"/>
        </w:rPr>
        <w:t xml:space="preserve"> words occurs due to bad raw data and when merge ‘\n’ and ‘There’, it will result in ‘</w:t>
      </w:r>
      <w:proofErr w:type="spellStart"/>
      <w:r w:rsidRPr="00A20CC3">
        <w:rPr>
          <w:rFonts w:ascii="Times New Roman" w:hAnsi="Times New Roman" w:cs="Times New Roman"/>
        </w:rPr>
        <w:t>nthere</w:t>
      </w:r>
      <w:proofErr w:type="spellEnd"/>
      <w:r w:rsidRPr="00A20CC3">
        <w:rPr>
          <w:rFonts w:ascii="Times New Roman" w:hAnsi="Times New Roman" w:cs="Times New Roman"/>
        </w:rPr>
        <w:t xml:space="preserve">’ after data cleaning. </w:t>
      </w:r>
    </w:p>
    <w:p w14:paraId="24479CCE" w14:textId="4C6AD7EC" w:rsidR="00946AB4" w:rsidRPr="00A20CC3" w:rsidRDefault="009452FB"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Due to e</w:t>
      </w:r>
      <w:r w:rsidR="00BE4229" w:rsidRPr="00A20CC3">
        <w:rPr>
          <w:rFonts w:ascii="Times New Roman" w:hAnsi="Times New Roman" w:cs="Times New Roman"/>
        </w:rPr>
        <w:t>venly distribute</w:t>
      </w:r>
      <w:r w:rsidRPr="00A20CC3">
        <w:rPr>
          <w:rFonts w:ascii="Times New Roman" w:hAnsi="Times New Roman" w:cs="Times New Roman"/>
        </w:rPr>
        <w:t xml:space="preserve">d dataset (half of them are negative, others are positive), we do not need </w:t>
      </w:r>
      <w:r w:rsidR="00136E68" w:rsidRPr="00A20CC3">
        <w:rPr>
          <w:rFonts w:ascii="Times New Roman" w:hAnsi="Times New Roman" w:cs="Times New Roman"/>
        </w:rPr>
        <w:t>down sampling</w:t>
      </w:r>
      <w:r w:rsidRPr="00A20CC3">
        <w:rPr>
          <w:rFonts w:ascii="Times New Roman" w:hAnsi="Times New Roman" w:cs="Times New Roman"/>
        </w:rPr>
        <w:t xml:space="preserve"> or </w:t>
      </w:r>
      <w:r w:rsidR="00136E68" w:rsidRPr="00A20CC3">
        <w:rPr>
          <w:rFonts w:ascii="Times New Roman" w:hAnsi="Times New Roman" w:cs="Times New Roman"/>
        </w:rPr>
        <w:t>up sampling</w:t>
      </w:r>
      <w:r w:rsidRPr="00A20CC3">
        <w:rPr>
          <w:rFonts w:ascii="Times New Roman" w:hAnsi="Times New Roman" w:cs="Times New Roman"/>
        </w:rPr>
        <w:t xml:space="preserve"> </w:t>
      </w:r>
      <w:r w:rsidR="00136E68">
        <w:rPr>
          <w:rFonts w:ascii="Times New Roman" w:hAnsi="Times New Roman" w:cs="Times New Roman"/>
        </w:rPr>
        <w:t>the dataset and</w:t>
      </w:r>
      <w:r w:rsidRPr="00A20CC3">
        <w:rPr>
          <w:rFonts w:ascii="Times New Roman" w:hAnsi="Times New Roman" w:cs="Times New Roman"/>
        </w:rPr>
        <w:t xml:space="preserve"> data model provide better prediction result</w:t>
      </w:r>
      <w:r w:rsidR="00887332">
        <w:rPr>
          <w:rFonts w:ascii="Times New Roman" w:hAnsi="Times New Roman" w:cs="Times New Roman"/>
        </w:rPr>
        <w:t>.</w:t>
      </w:r>
    </w:p>
    <w:p w14:paraId="0E4F0521" w14:textId="57826064" w:rsidR="00946AB4" w:rsidRPr="00A20CC3" w:rsidRDefault="00BE4229"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The length</w:t>
      </w:r>
      <w:r w:rsidR="004E5B6A" w:rsidRPr="00A20CC3">
        <w:rPr>
          <w:rFonts w:ascii="Times New Roman" w:hAnsi="Times New Roman" w:cs="Times New Roman"/>
        </w:rPr>
        <w:t xml:space="preserve"> of movie reviews</w:t>
      </w:r>
      <w:r w:rsidRPr="00A20CC3">
        <w:rPr>
          <w:rFonts w:ascii="Times New Roman" w:hAnsi="Times New Roman" w:cs="Times New Roman"/>
        </w:rPr>
        <w:t xml:space="preserve"> is around 2500 – 3500</w:t>
      </w:r>
      <w:r w:rsidR="004E5B6A" w:rsidRPr="00A20CC3">
        <w:rPr>
          <w:rFonts w:ascii="Times New Roman" w:hAnsi="Times New Roman" w:cs="Times New Roman"/>
        </w:rPr>
        <w:t xml:space="preserve"> characters length or in other words, 1</w:t>
      </w:r>
      <w:r w:rsidR="00A26667" w:rsidRPr="00A20CC3">
        <w:rPr>
          <w:rFonts w:ascii="Times New Roman" w:hAnsi="Times New Roman" w:cs="Times New Roman"/>
        </w:rPr>
        <w:t>2</w:t>
      </w:r>
      <w:r w:rsidR="004E5B6A" w:rsidRPr="00A20CC3">
        <w:rPr>
          <w:rFonts w:ascii="Times New Roman" w:hAnsi="Times New Roman" w:cs="Times New Roman"/>
        </w:rPr>
        <w:t>0</w:t>
      </w:r>
      <w:r w:rsidR="00A26667" w:rsidRPr="00A20CC3">
        <w:rPr>
          <w:rFonts w:ascii="Times New Roman" w:hAnsi="Times New Roman" w:cs="Times New Roman"/>
        </w:rPr>
        <w:t xml:space="preserve"> - 150</w:t>
      </w:r>
      <w:r w:rsidR="004E5B6A" w:rsidRPr="00A20CC3">
        <w:rPr>
          <w:rFonts w:ascii="Times New Roman" w:hAnsi="Times New Roman" w:cs="Times New Roman"/>
        </w:rPr>
        <w:t xml:space="preserve"> words length. </w:t>
      </w:r>
    </w:p>
    <w:p w14:paraId="6934856C" w14:textId="444F5C9D" w:rsidR="00946AB4" w:rsidRPr="00A20CC3" w:rsidRDefault="004E5B6A"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 xml:space="preserve">It is better to have a </w:t>
      </w:r>
      <w:r w:rsidR="00BE4229" w:rsidRPr="00A20CC3">
        <w:rPr>
          <w:rFonts w:ascii="Times New Roman" w:hAnsi="Times New Roman" w:cs="Times New Roman"/>
        </w:rPr>
        <w:t>Neutral</w:t>
      </w:r>
      <w:r w:rsidRPr="00A20CC3">
        <w:rPr>
          <w:rFonts w:ascii="Times New Roman" w:hAnsi="Times New Roman" w:cs="Times New Roman"/>
        </w:rPr>
        <w:t xml:space="preserve"> label</w:t>
      </w:r>
      <w:r w:rsidR="00BE4229" w:rsidRPr="00A20CC3">
        <w:rPr>
          <w:rFonts w:ascii="Times New Roman" w:hAnsi="Times New Roman" w:cs="Times New Roman"/>
        </w:rPr>
        <w:t xml:space="preserve"> or numerical</w:t>
      </w:r>
      <w:r w:rsidRPr="00A20CC3">
        <w:rPr>
          <w:rFonts w:ascii="Times New Roman" w:hAnsi="Times New Roman" w:cs="Times New Roman"/>
        </w:rPr>
        <w:t xml:space="preserve"> values from 1 to 5 for better sentiment analysis</w:t>
      </w:r>
    </w:p>
    <w:p w14:paraId="77CE3FD8" w14:textId="77777777" w:rsidR="004E5B6A" w:rsidRPr="00A20CC3" w:rsidRDefault="004E5B6A"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The more complex the model, the better performance it will provide but less interpretation</w:t>
      </w:r>
      <w:r w:rsidRPr="00A20CC3">
        <w:rPr>
          <w:rFonts w:ascii="Times New Roman" w:hAnsi="Times New Roman" w:cs="Times New Roman"/>
        </w:rPr>
        <w:t xml:space="preserve"> </w:t>
      </w:r>
    </w:p>
    <w:p w14:paraId="70972F69" w14:textId="13249C3E" w:rsidR="00946AB4" w:rsidRPr="00A20CC3" w:rsidRDefault="004E5B6A"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The</w:t>
      </w:r>
      <w:r w:rsidR="00BE4229" w:rsidRPr="00A20CC3">
        <w:rPr>
          <w:rFonts w:ascii="Times New Roman" w:hAnsi="Times New Roman" w:cs="Times New Roman"/>
        </w:rPr>
        <w:t xml:space="preserve"> large</w:t>
      </w:r>
      <w:r w:rsidRPr="00A20CC3">
        <w:rPr>
          <w:rFonts w:ascii="Times New Roman" w:hAnsi="Times New Roman" w:cs="Times New Roman"/>
        </w:rPr>
        <w:t>r</w:t>
      </w:r>
      <w:r w:rsidR="00BE4229" w:rsidRPr="00A20CC3">
        <w:rPr>
          <w:rFonts w:ascii="Times New Roman" w:hAnsi="Times New Roman" w:cs="Times New Roman"/>
        </w:rPr>
        <w:t xml:space="preserve"> of parameter</w:t>
      </w:r>
      <w:r w:rsidRPr="00A20CC3">
        <w:rPr>
          <w:rFonts w:ascii="Times New Roman" w:hAnsi="Times New Roman" w:cs="Times New Roman"/>
        </w:rPr>
        <w:t xml:space="preserve"> put into the model</w:t>
      </w:r>
      <w:r w:rsidR="00BE4229" w:rsidRPr="00A20CC3">
        <w:rPr>
          <w:rFonts w:ascii="Times New Roman" w:hAnsi="Times New Roman" w:cs="Times New Roman"/>
        </w:rPr>
        <w:t xml:space="preserve">, more time and memory it </w:t>
      </w:r>
      <w:r w:rsidRPr="00A20CC3">
        <w:rPr>
          <w:rFonts w:ascii="Times New Roman" w:hAnsi="Times New Roman" w:cs="Times New Roman"/>
        </w:rPr>
        <w:t>will consume</w:t>
      </w:r>
      <w:r w:rsidR="00BE4229" w:rsidRPr="00A20CC3">
        <w:rPr>
          <w:rFonts w:ascii="Times New Roman" w:hAnsi="Times New Roman" w:cs="Times New Roman"/>
        </w:rPr>
        <w:t xml:space="preserve"> </w:t>
      </w:r>
      <w:r w:rsidRPr="00A20CC3">
        <w:rPr>
          <w:rFonts w:ascii="Times New Roman" w:hAnsi="Times New Roman" w:cs="Times New Roman"/>
        </w:rPr>
        <w:t>but it does not guarantee better result</w:t>
      </w:r>
    </w:p>
    <w:p w14:paraId="31131D2D" w14:textId="7A260B0B" w:rsidR="00946AB4" w:rsidRPr="00A20CC3" w:rsidRDefault="00C37F1A" w:rsidP="009F2B1E">
      <w:pPr>
        <w:pStyle w:val="ListParagraph"/>
        <w:numPr>
          <w:ilvl w:val="0"/>
          <w:numId w:val="2"/>
        </w:numPr>
        <w:spacing w:line="360" w:lineRule="auto"/>
        <w:rPr>
          <w:rFonts w:ascii="Times New Roman" w:hAnsi="Times New Roman" w:cs="Times New Roman"/>
        </w:rPr>
      </w:pPr>
      <w:r w:rsidRPr="00A20CC3">
        <w:rPr>
          <w:rFonts w:ascii="Times New Roman" w:hAnsi="Times New Roman" w:cs="Times New Roman"/>
        </w:rPr>
        <w:t xml:space="preserve">This </w:t>
      </w:r>
      <w:r w:rsidR="00602C67">
        <w:rPr>
          <w:rFonts w:ascii="Times New Roman" w:hAnsi="Times New Roman" w:cs="Times New Roman"/>
        </w:rPr>
        <w:t>paper</w:t>
      </w:r>
      <w:r w:rsidRPr="00A20CC3">
        <w:rPr>
          <w:rFonts w:ascii="Times New Roman" w:hAnsi="Times New Roman" w:cs="Times New Roman"/>
        </w:rPr>
        <w:t xml:space="preserve"> showcases the significance of text mining in gaining valuable insights into </w:t>
      </w:r>
      <w:r w:rsidR="00DA26EC">
        <w:rPr>
          <w:rFonts w:ascii="Times New Roman" w:hAnsi="Times New Roman" w:cs="Times New Roman"/>
        </w:rPr>
        <w:t xml:space="preserve">movie audience </w:t>
      </w:r>
      <w:r w:rsidRPr="00A20CC3">
        <w:rPr>
          <w:rFonts w:ascii="Times New Roman" w:hAnsi="Times New Roman" w:cs="Times New Roman"/>
        </w:rPr>
        <w:t>opinions.</w:t>
      </w:r>
    </w:p>
    <w:p w14:paraId="0F5087A4" w14:textId="77777777" w:rsidR="00C37F1A" w:rsidRPr="00A20CC3" w:rsidRDefault="00C37F1A" w:rsidP="009F2B1E">
      <w:pPr>
        <w:pStyle w:val="ListParagraph"/>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158"/>
        <w:gridCol w:w="2158"/>
        <w:gridCol w:w="2158"/>
        <w:gridCol w:w="2158"/>
      </w:tblGrid>
      <w:tr w:rsidR="008E1888" w:rsidRPr="00A20CC3" w14:paraId="11FF1CEE" w14:textId="77777777" w:rsidTr="00980657">
        <w:tc>
          <w:tcPr>
            <w:tcW w:w="2158" w:type="dxa"/>
          </w:tcPr>
          <w:p w14:paraId="2C9FF6B9" w14:textId="77777777" w:rsidR="008E1888" w:rsidRPr="00A20CC3" w:rsidRDefault="008E1888" w:rsidP="009F2B1E">
            <w:pPr>
              <w:spacing w:line="360" w:lineRule="auto"/>
              <w:rPr>
                <w:rFonts w:ascii="Times New Roman" w:hAnsi="Times New Roman" w:cs="Times New Roman"/>
              </w:rPr>
            </w:pPr>
          </w:p>
        </w:tc>
        <w:tc>
          <w:tcPr>
            <w:tcW w:w="2158" w:type="dxa"/>
          </w:tcPr>
          <w:p w14:paraId="0FC8DDDE"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DF1 (CV)</w:t>
            </w:r>
          </w:p>
        </w:tc>
        <w:tc>
          <w:tcPr>
            <w:tcW w:w="2158" w:type="dxa"/>
          </w:tcPr>
          <w:p w14:paraId="27F44C24"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 xml:space="preserve">DF2 (CV </w:t>
            </w:r>
            <w:proofErr w:type="spellStart"/>
            <w:r w:rsidRPr="00A20CC3">
              <w:rPr>
                <w:rFonts w:ascii="Times New Roman" w:hAnsi="Times New Roman" w:cs="Times New Roman"/>
              </w:rPr>
              <w:t>lemm</w:t>
            </w:r>
            <w:proofErr w:type="spellEnd"/>
            <w:r w:rsidRPr="00A20CC3">
              <w:rPr>
                <w:rFonts w:ascii="Times New Roman" w:hAnsi="Times New Roman" w:cs="Times New Roman"/>
              </w:rPr>
              <w:t>)</w:t>
            </w:r>
          </w:p>
        </w:tc>
        <w:tc>
          <w:tcPr>
            <w:tcW w:w="2158" w:type="dxa"/>
          </w:tcPr>
          <w:p w14:paraId="6219C749"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DF3 (CV 30)</w:t>
            </w:r>
          </w:p>
        </w:tc>
      </w:tr>
      <w:tr w:rsidR="008E1888" w:rsidRPr="00A20CC3" w14:paraId="4E84CD0D" w14:textId="77777777" w:rsidTr="00980657">
        <w:tc>
          <w:tcPr>
            <w:tcW w:w="2158" w:type="dxa"/>
          </w:tcPr>
          <w:p w14:paraId="03058F09"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NB</w:t>
            </w:r>
          </w:p>
        </w:tc>
        <w:tc>
          <w:tcPr>
            <w:tcW w:w="2158" w:type="dxa"/>
          </w:tcPr>
          <w:p w14:paraId="074D0512"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0.76</w:t>
            </w:r>
          </w:p>
        </w:tc>
        <w:tc>
          <w:tcPr>
            <w:tcW w:w="2158" w:type="dxa"/>
          </w:tcPr>
          <w:p w14:paraId="30C82AE1"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0.80</w:t>
            </w:r>
          </w:p>
        </w:tc>
        <w:tc>
          <w:tcPr>
            <w:tcW w:w="2158" w:type="dxa"/>
          </w:tcPr>
          <w:p w14:paraId="0A21D213"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0.64</w:t>
            </w:r>
          </w:p>
        </w:tc>
      </w:tr>
      <w:tr w:rsidR="008E1888" w:rsidRPr="00A20CC3" w14:paraId="7B51F6D9" w14:textId="77777777" w:rsidTr="00980657">
        <w:tc>
          <w:tcPr>
            <w:tcW w:w="2158" w:type="dxa"/>
          </w:tcPr>
          <w:p w14:paraId="57BB3903"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DT</w:t>
            </w:r>
          </w:p>
        </w:tc>
        <w:tc>
          <w:tcPr>
            <w:tcW w:w="2158" w:type="dxa"/>
          </w:tcPr>
          <w:p w14:paraId="4486FC9C"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0.58</w:t>
            </w:r>
          </w:p>
        </w:tc>
        <w:tc>
          <w:tcPr>
            <w:tcW w:w="2158" w:type="dxa"/>
          </w:tcPr>
          <w:p w14:paraId="0995C252"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0.59</w:t>
            </w:r>
          </w:p>
        </w:tc>
        <w:tc>
          <w:tcPr>
            <w:tcW w:w="2158" w:type="dxa"/>
          </w:tcPr>
          <w:p w14:paraId="514C6881"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0.60</w:t>
            </w:r>
          </w:p>
        </w:tc>
      </w:tr>
      <w:tr w:rsidR="008E1888" w:rsidRPr="00A20CC3" w14:paraId="2C8E0F76" w14:textId="77777777" w:rsidTr="00980657">
        <w:tc>
          <w:tcPr>
            <w:tcW w:w="2158" w:type="dxa"/>
          </w:tcPr>
          <w:p w14:paraId="1277E8CF"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SVM (linear)</w:t>
            </w:r>
          </w:p>
        </w:tc>
        <w:tc>
          <w:tcPr>
            <w:tcW w:w="2158" w:type="dxa"/>
          </w:tcPr>
          <w:p w14:paraId="1D2AF7FC"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0.770</w:t>
            </w:r>
          </w:p>
        </w:tc>
        <w:tc>
          <w:tcPr>
            <w:tcW w:w="2158" w:type="dxa"/>
          </w:tcPr>
          <w:p w14:paraId="14784D86"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0.773</w:t>
            </w:r>
          </w:p>
        </w:tc>
        <w:tc>
          <w:tcPr>
            <w:tcW w:w="2158" w:type="dxa"/>
          </w:tcPr>
          <w:p w14:paraId="6642D263"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0.625</w:t>
            </w:r>
          </w:p>
        </w:tc>
      </w:tr>
      <w:tr w:rsidR="008E1888" w:rsidRPr="00A20CC3" w14:paraId="33B508AE" w14:textId="77777777" w:rsidTr="00980657">
        <w:tc>
          <w:tcPr>
            <w:tcW w:w="2158" w:type="dxa"/>
          </w:tcPr>
          <w:p w14:paraId="60F3E022"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SVM (RBF)</w:t>
            </w:r>
          </w:p>
        </w:tc>
        <w:tc>
          <w:tcPr>
            <w:tcW w:w="2158" w:type="dxa"/>
          </w:tcPr>
          <w:p w14:paraId="06EA5005"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0.533</w:t>
            </w:r>
          </w:p>
        </w:tc>
        <w:tc>
          <w:tcPr>
            <w:tcW w:w="2158" w:type="dxa"/>
          </w:tcPr>
          <w:p w14:paraId="660C9739"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0.531</w:t>
            </w:r>
          </w:p>
        </w:tc>
        <w:tc>
          <w:tcPr>
            <w:tcW w:w="2158" w:type="dxa"/>
          </w:tcPr>
          <w:p w14:paraId="0C124385"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0.60</w:t>
            </w:r>
          </w:p>
        </w:tc>
      </w:tr>
      <w:tr w:rsidR="008E1888" w:rsidRPr="00A20CC3" w14:paraId="3C44C51B" w14:textId="77777777" w:rsidTr="00980657">
        <w:tc>
          <w:tcPr>
            <w:tcW w:w="2158" w:type="dxa"/>
          </w:tcPr>
          <w:p w14:paraId="431ABA00"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SVM (POLY)</w:t>
            </w:r>
          </w:p>
        </w:tc>
        <w:tc>
          <w:tcPr>
            <w:tcW w:w="2158" w:type="dxa"/>
          </w:tcPr>
          <w:p w14:paraId="735E7414"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0.533</w:t>
            </w:r>
          </w:p>
        </w:tc>
        <w:tc>
          <w:tcPr>
            <w:tcW w:w="2158" w:type="dxa"/>
          </w:tcPr>
          <w:p w14:paraId="09981A8E"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0.531</w:t>
            </w:r>
          </w:p>
        </w:tc>
        <w:tc>
          <w:tcPr>
            <w:tcW w:w="2158" w:type="dxa"/>
          </w:tcPr>
          <w:p w14:paraId="2B3F73A8" w14:textId="77777777" w:rsidR="008E1888" w:rsidRPr="00A20CC3" w:rsidRDefault="008E1888" w:rsidP="009F2B1E">
            <w:pPr>
              <w:spacing w:line="360" w:lineRule="auto"/>
              <w:rPr>
                <w:rFonts w:ascii="Times New Roman" w:hAnsi="Times New Roman" w:cs="Times New Roman"/>
              </w:rPr>
            </w:pPr>
            <w:r w:rsidRPr="00A20CC3">
              <w:rPr>
                <w:rFonts w:ascii="Times New Roman" w:hAnsi="Times New Roman" w:cs="Times New Roman"/>
              </w:rPr>
              <w:t>0.545</w:t>
            </w:r>
          </w:p>
        </w:tc>
      </w:tr>
    </w:tbl>
    <w:p w14:paraId="66E1DF5A" w14:textId="0C209759" w:rsidR="00BE4229" w:rsidRPr="00A20CC3" w:rsidRDefault="00BE4229" w:rsidP="00BE4229">
      <w:pPr>
        <w:rPr>
          <w:rFonts w:ascii="Times New Roman" w:hAnsi="Times New Roman" w:cs="Times New Roman" w:hint="eastAsia"/>
        </w:rPr>
      </w:pPr>
    </w:p>
    <w:sectPr w:rsidR="00BE4229" w:rsidRPr="00A20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C6AAE"/>
    <w:multiLevelType w:val="hybridMultilevel"/>
    <w:tmpl w:val="1334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E2803"/>
    <w:multiLevelType w:val="hybridMultilevel"/>
    <w:tmpl w:val="04D8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222734">
    <w:abstractNumId w:val="1"/>
  </w:num>
  <w:num w:numId="2" w16cid:durableId="1996107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53C"/>
    <w:rsid w:val="00020869"/>
    <w:rsid w:val="000273E6"/>
    <w:rsid w:val="0005377D"/>
    <w:rsid w:val="000567DA"/>
    <w:rsid w:val="00061316"/>
    <w:rsid w:val="00067557"/>
    <w:rsid w:val="000A2B71"/>
    <w:rsid w:val="000C4072"/>
    <w:rsid w:val="00136E68"/>
    <w:rsid w:val="0013753B"/>
    <w:rsid w:val="0018767B"/>
    <w:rsid w:val="001D0EE7"/>
    <w:rsid w:val="001E1C68"/>
    <w:rsid w:val="001E5E7E"/>
    <w:rsid w:val="00211167"/>
    <w:rsid w:val="0022404C"/>
    <w:rsid w:val="0030453C"/>
    <w:rsid w:val="003264B8"/>
    <w:rsid w:val="00355F43"/>
    <w:rsid w:val="003C73FD"/>
    <w:rsid w:val="00405209"/>
    <w:rsid w:val="00460A09"/>
    <w:rsid w:val="00483395"/>
    <w:rsid w:val="004C5AA2"/>
    <w:rsid w:val="004E5B6A"/>
    <w:rsid w:val="004E7083"/>
    <w:rsid w:val="00511067"/>
    <w:rsid w:val="00512B83"/>
    <w:rsid w:val="005419FB"/>
    <w:rsid w:val="0059469C"/>
    <w:rsid w:val="005E3B07"/>
    <w:rsid w:val="00602C67"/>
    <w:rsid w:val="0062318D"/>
    <w:rsid w:val="0067450D"/>
    <w:rsid w:val="00675228"/>
    <w:rsid w:val="00686D90"/>
    <w:rsid w:val="0068766B"/>
    <w:rsid w:val="00697986"/>
    <w:rsid w:val="006B4909"/>
    <w:rsid w:val="006C2ACF"/>
    <w:rsid w:val="006E2E65"/>
    <w:rsid w:val="006F0ECF"/>
    <w:rsid w:val="006F4EF9"/>
    <w:rsid w:val="007207B9"/>
    <w:rsid w:val="007269D2"/>
    <w:rsid w:val="007438A2"/>
    <w:rsid w:val="00750B54"/>
    <w:rsid w:val="007577B1"/>
    <w:rsid w:val="00770AA9"/>
    <w:rsid w:val="007805D9"/>
    <w:rsid w:val="007C0BC3"/>
    <w:rsid w:val="007F6D68"/>
    <w:rsid w:val="007F7505"/>
    <w:rsid w:val="00813711"/>
    <w:rsid w:val="00853DA5"/>
    <w:rsid w:val="008760D9"/>
    <w:rsid w:val="00876F1B"/>
    <w:rsid w:val="00887332"/>
    <w:rsid w:val="00887A8B"/>
    <w:rsid w:val="008B620C"/>
    <w:rsid w:val="008E1888"/>
    <w:rsid w:val="008F0FB1"/>
    <w:rsid w:val="00901ABA"/>
    <w:rsid w:val="009027B8"/>
    <w:rsid w:val="009268D1"/>
    <w:rsid w:val="009452FB"/>
    <w:rsid w:val="00946AB4"/>
    <w:rsid w:val="009608AD"/>
    <w:rsid w:val="009726D8"/>
    <w:rsid w:val="009B6A10"/>
    <w:rsid w:val="009E1E5B"/>
    <w:rsid w:val="009E3BBE"/>
    <w:rsid w:val="009F2B1E"/>
    <w:rsid w:val="00A10489"/>
    <w:rsid w:val="00A20CC3"/>
    <w:rsid w:val="00A26667"/>
    <w:rsid w:val="00AA687D"/>
    <w:rsid w:val="00AB42D8"/>
    <w:rsid w:val="00AE56C3"/>
    <w:rsid w:val="00B02C54"/>
    <w:rsid w:val="00B26D56"/>
    <w:rsid w:val="00B54D46"/>
    <w:rsid w:val="00B673D3"/>
    <w:rsid w:val="00B72304"/>
    <w:rsid w:val="00B859E6"/>
    <w:rsid w:val="00B93D9C"/>
    <w:rsid w:val="00B94A0F"/>
    <w:rsid w:val="00BB6795"/>
    <w:rsid w:val="00BD07C8"/>
    <w:rsid w:val="00BE4229"/>
    <w:rsid w:val="00BF2AEB"/>
    <w:rsid w:val="00C33EC5"/>
    <w:rsid w:val="00C37F1A"/>
    <w:rsid w:val="00C747DB"/>
    <w:rsid w:val="00CC207F"/>
    <w:rsid w:val="00CD5474"/>
    <w:rsid w:val="00CE41B2"/>
    <w:rsid w:val="00CE696C"/>
    <w:rsid w:val="00CF6844"/>
    <w:rsid w:val="00D262A5"/>
    <w:rsid w:val="00D332E8"/>
    <w:rsid w:val="00D35741"/>
    <w:rsid w:val="00D404E1"/>
    <w:rsid w:val="00D84B5B"/>
    <w:rsid w:val="00D9675B"/>
    <w:rsid w:val="00DA26EC"/>
    <w:rsid w:val="00DB3882"/>
    <w:rsid w:val="00DC580F"/>
    <w:rsid w:val="00DE62DE"/>
    <w:rsid w:val="00DE72F2"/>
    <w:rsid w:val="00DF6DAA"/>
    <w:rsid w:val="00E02860"/>
    <w:rsid w:val="00E371E8"/>
    <w:rsid w:val="00E75611"/>
    <w:rsid w:val="00E85876"/>
    <w:rsid w:val="00E90CA3"/>
    <w:rsid w:val="00ED7427"/>
    <w:rsid w:val="00EE5C6F"/>
    <w:rsid w:val="00F57B71"/>
    <w:rsid w:val="00F63C01"/>
    <w:rsid w:val="00F806BE"/>
    <w:rsid w:val="00F90E00"/>
    <w:rsid w:val="00F96C44"/>
    <w:rsid w:val="00FA0421"/>
    <w:rsid w:val="00FB4C1C"/>
    <w:rsid w:val="00FD49E4"/>
    <w:rsid w:val="00FE245E"/>
    <w:rsid w:val="00FF6C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C1A257C"/>
  <w15:chartTrackingRefBased/>
  <w15:docId w15:val="{8A254F4D-EBFB-1B46-8099-B76716D2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6CE3"/>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F6CE3"/>
    <w:rPr>
      <w:i/>
      <w:iCs/>
    </w:rPr>
  </w:style>
  <w:style w:type="paragraph" w:styleId="ListParagraph">
    <w:name w:val="List Paragraph"/>
    <w:basedOn w:val="Normal"/>
    <w:uiPriority w:val="34"/>
    <w:qFormat/>
    <w:rsid w:val="00946AB4"/>
    <w:pPr>
      <w:ind w:left="720"/>
      <w:contextualSpacing/>
    </w:pPr>
  </w:style>
  <w:style w:type="table" w:styleId="TableGrid">
    <w:name w:val="Table Grid"/>
    <w:basedOn w:val="TableNormal"/>
    <w:uiPriority w:val="39"/>
    <w:rsid w:val="00B02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87427">
      <w:bodyDiv w:val="1"/>
      <w:marLeft w:val="0"/>
      <w:marRight w:val="0"/>
      <w:marTop w:val="0"/>
      <w:marBottom w:val="0"/>
      <w:divBdr>
        <w:top w:val="none" w:sz="0" w:space="0" w:color="auto"/>
        <w:left w:val="none" w:sz="0" w:space="0" w:color="auto"/>
        <w:bottom w:val="none" w:sz="0" w:space="0" w:color="auto"/>
        <w:right w:val="none" w:sz="0" w:space="0" w:color="auto"/>
      </w:divBdr>
      <w:divsChild>
        <w:div w:id="956328259">
          <w:marLeft w:val="0"/>
          <w:marRight w:val="0"/>
          <w:marTop w:val="0"/>
          <w:marBottom w:val="0"/>
          <w:divBdr>
            <w:top w:val="none" w:sz="0" w:space="0" w:color="auto"/>
            <w:left w:val="none" w:sz="0" w:space="0" w:color="auto"/>
            <w:bottom w:val="none" w:sz="0" w:space="0" w:color="auto"/>
            <w:right w:val="none" w:sz="0" w:space="0" w:color="auto"/>
          </w:divBdr>
        </w:div>
        <w:div w:id="1568421055">
          <w:marLeft w:val="0"/>
          <w:marRight w:val="0"/>
          <w:marTop w:val="0"/>
          <w:marBottom w:val="0"/>
          <w:divBdr>
            <w:top w:val="none" w:sz="0" w:space="0" w:color="auto"/>
            <w:left w:val="none" w:sz="0" w:space="0" w:color="auto"/>
            <w:bottom w:val="none" w:sz="0" w:space="0" w:color="auto"/>
            <w:right w:val="none" w:sz="0" w:space="0" w:color="auto"/>
          </w:divBdr>
        </w:div>
        <w:div w:id="358891498">
          <w:marLeft w:val="0"/>
          <w:marRight w:val="0"/>
          <w:marTop w:val="0"/>
          <w:marBottom w:val="0"/>
          <w:divBdr>
            <w:top w:val="none" w:sz="0" w:space="0" w:color="auto"/>
            <w:left w:val="none" w:sz="0" w:space="0" w:color="auto"/>
            <w:bottom w:val="none" w:sz="0" w:space="0" w:color="auto"/>
            <w:right w:val="none" w:sz="0" w:space="0" w:color="auto"/>
          </w:divBdr>
        </w:div>
      </w:divsChild>
    </w:div>
    <w:div w:id="619843747">
      <w:bodyDiv w:val="1"/>
      <w:marLeft w:val="0"/>
      <w:marRight w:val="0"/>
      <w:marTop w:val="0"/>
      <w:marBottom w:val="0"/>
      <w:divBdr>
        <w:top w:val="none" w:sz="0" w:space="0" w:color="auto"/>
        <w:left w:val="none" w:sz="0" w:space="0" w:color="auto"/>
        <w:bottom w:val="none" w:sz="0" w:space="0" w:color="auto"/>
        <w:right w:val="none" w:sz="0" w:space="0" w:color="auto"/>
      </w:divBdr>
    </w:div>
    <w:div w:id="787746366">
      <w:bodyDiv w:val="1"/>
      <w:marLeft w:val="0"/>
      <w:marRight w:val="0"/>
      <w:marTop w:val="0"/>
      <w:marBottom w:val="0"/>
      <w:divBdr>
        <w:top w:val="none" w:sz="0" w:space="0" w:color="auto"/>
        <w:left w:val="none" w:sz="0" w:space="0" w:color="auto"/>
        <w:bottom w:val="none" w:sz="0" w:space="0" w:color="auto"/>
        <w:right w:val="none" w:sz="0" w:space="0" w:color="auto"/>
      </w:divBdr>
    </w:div>
    <w:div w:id="907303790">
      <w:bodyDiv w:val="1"/>
      <w:marLeft w:val="0"/>
      <w:marRight w:val="0"/>
      <w:marTop w:val="0"/>
      <w:marBottom w:val="0"/>
      <w:divBdr>
        <w:top w:val="none" w:sz="0" w:space="0" w:color="auto"/>
        <w:left w:val="none" w:sz="0" w:space="0" w:color="auto"/>
        <w:bottom w:val="none" w:sz="0" w:space="0" w:color="auto"/>
        <w:right w:val="none" w:sz="0" w:space="0" w:color="auto"/>
      </w:divBdr>
    </w:div>
    <w:div w:id="994452305">
      <w:bodyDiv w:val="1"/>
      <w:marLeft w:val="0"/>
      <w:marRight w:val="0"/>
      <w:marTop w:val="0"/>
      <w:marBottom w:val="0"/>
      <w:divBdr>
        <w:top w:val="none" w:sz="0" w:space="0" w:color="auto"/>
        <w:left w:val="none" w:sz="0" w:space="0" w:color="auto"/>
        <w:bottom w:val="none" w:sz="0" w:space="0" w:color="auto"/>
        <w:right w:val="none" w:sz="0" w:space="0" w:color="auto"/>
      </w:divBdr>
    </w:div>
    <w:div w:id="1119568941">
      <w:bodyDiv w:val="1"/>
      <w:marLeft w:val="0"/>
      <w:marRight w:val="0"/>
      <w:marTop w:val="0"/>
      <w:marBottom w:val="0"/>
      <w:divBdr>
        <w:top w:val="none" w:sz="0" w:space="0" w:color="auto"/>
        <w:left w:val="none" w:sz="0" w:space="0" w:color="auto"/>
        <w:bottom w:val="none" w:sz="0" w:space="0" w:color="auto"/>
        <w:right w:val="none" w:sz="0" w:space="0" w:color="auto"/>
      </w:divBdr>
    </w:div>
    <w:div w:id="1419060908">
      <w:bodyDiv w:val="1"/>
      <w:marLeft w:val="0"/>
      <w:marRight w:val="0"/>
      <w:marTop w:val="0"/>
      <w:marBottom w:val="0"/>
      <w:divBdr>
        <w:top w:val="none" w:sz="0" w:space="0" w:color="auto"/>
        <w:left w:val="none" w:sz="0" w:space="0" w:color="auto"/>
        <w:bottom w:val="none" w:sz="0" w:space="0" w:color="auto"/>
        <w:right w:val="none" w:sz="0" w:space="0" w:color="auto"/>
      </w:divBdr>
    </w:div>
    <w:div w:id="195921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16</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Chen</dc:creator>
  <cp:keywords/>
  <dc:description/>
  <cp:lastModifiedBy>Xingyu Chen</cp:lastModifiedBy>
  <cp:revision>278</cp:revision>
  <dcterms:created xsi:type="dcterms:W3CDTF">2023-04-26T18:27:00Z</dcterms:created>
  <dcterms:modified xsi:type="dcterms:W3CDTF">2023-04-27T07:15:00Z</dcterms:modified>
</cp:coreProperties>
</file>