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DFD949" w14:textId="77777777" w:rsidR="00BE4AD6" w:rsidRDefault="00BE4AD6" w:rsidP="00BE4AD6"/>
    <w:p w14:paraId="6D9FB59C" w14:textId="77777777" w:rsidR="00BE4AD6" w:rsidRDefault="00BE4AD6" w:rsidP="00BE4AD6"/>
    <w:p w14:paraId="230717B0" w14:textId="77777777" w:rsidR="00BE4AD6" w:rsidRDefault="00BE4AD6" w:rsidP="00BE4AD6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Text summarization of long documents to generate a short and informative summary.</w:t>
      </w:r>
    </w:p>
    <w:p w14:paraId="622471B5" w14:textId="77777777" w:rsidR="00BE4AD6" w:rsidRPr="00687DAD" w:rsidRDefault="00BE4AD6" w:rsidP="00BE4AD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after="300"/>
        <w:rPr>
          <w:rFonts w:ascii="Segoe UI" w:eastAsia="Times New Roman" w:hAnsi="Segoe UI" w:cs="Segoe UI"/>
          <w:color w:val="D1D5DB"/>
          <w:kern w:val="0"/>
          <w14:ligatures w14:val="none"/>
        </w:rPr>
      </w:pPr>
      <w:r w:rsidRPr="00687DAD">
        <w:rPr>
          <w:rFonts w:ascii="Segoe UI" w:eastAsia="Times New Roman" w:hAnsi="Segoe UI" w:cs="Segoe UI"/>
          <w:color w:val="D1D5DB"/>
          <w:kern w:val="0"/>
          <w14:ligatures w14:val="none"/>
        </w:rPr>
        <w:t>Text summarization refers to the process of creating a concise and coherent summary of a longer text document. Here are a few examples of text summarization techniques:</w:t>
      </w:r>
    </w:p>
    <w:p w14:paraId="2B2B247E" w14:textId="77777777" w:rsidR="00BE4AD6" w:rsidRPr="00687DAD" w:rsidRDefault="00BE4AD6" w:rsidP="00BE4AD6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rPr>
          <w:rFonts w:ascii="Segoe UI" w:eastAsia="Times New Roman" w:hAnsi="Segoe UI" w:cs="Segoe UI"/>
          <w:color w:val="D1D5DB"/>
          <w:kern w:val="0"/>
          <w14:ligatures w14:val="none"/>
        </w:rPr>
      </w:pPr>
      <w:r w:rsidRPr="00687DAD">
        <w:rPr>
          <w:rFonts w:ascii="Segoe UI" w:eastAsia="Times New Roman" w:hAnsi="Segoe UI" w:cs="Segoe UI"/>
          <w:color w:val="D1D5DB"/>
          <w:kern w:val="0"/>
          <w14:ligatures w14:val="none"/>
        </w:rPr>
        <w:t>Extractive summarization: This involves selecting the most important sentences or phrases from the original text to form a summary.</w:t>
      </w:r>
    </w:p>
    <w:p w14:paraId="3123B34A" w14:textId="77777777" w:rsidR="00BE4AD6" w:rsidRPr="00687DAD" w:rsidRDefault="00BE4AD6" w:rsidP="00BE4AD6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rPr>
          <w:rFonts w:ascii="Segoe UI" w:eastAsia="Times New Roman" w:hAnsi="Segoe UI" w:cs="Segoe UI"/>
          <w:color w:val="D1D5DB"/>
          <w:kern w:val="0"/>
          <w14:ligatures w14:val="none"/>
        </w:rPr>
      </w:pPr>
      <w:r w:rsidRPr="00687DAD">
        <w:rPr>
          <w:rFonts w:ascii="Segoe UI" w:eastAsia="Times New Roman" w:hAnsi="Segoe UI" w:cs="Segoe UI"/>
          <w:color w:val="D1D5DB"/>
          <w:kern w:val="0"/>
          <w14:ligatures w14:val="none"/>
        </w:rPr>
        <w:t>Abstractive summarization: This involves generating a new, shortened text that summarizes the main ideas of the original text.</w:t>
      </w:r>
    </w:p>
    <w:p w14:paraId="41A1FC98" w14:textId="77777777" w:rsidR="00BE4AD6" w:rsidRPr="00687DAD" w:rsidRDefault="00BE4AD6" w:rsidP="00BE4AD6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rPr>
          <w:rFonts w:ascii="Segoe UI" w:eastAsia="Times New Roman" w:hAnsi="Segoe UI" w:cs="Segoe UI"/>
          <w:color w:val="D1D5DB"/>
          <w:kern w:val="0"/>
          <w14:ligatures w14:val="none"/>
        </w:rPr>
      </w:pPr>
      <w:r w:rsidRPr="00687DAD">
        <w:rPr>
          <w:rFonts w:ascii="Segoe UI" w:eastAsia="Times New Roman" w:hAnsi="Segoe UI" w:cs="Segoe UI"/>
          <w:color w:val="D1D5DB"/>
          <w:kern w:val="0"/>
          <w14:ligatures w14:val="none"/>
        </w:rPr>
        <w:t>Keyword extraction: This involves identifying the most important keywords or phrases in the text and creating a summary based on those.</w:t>
      </w:r>
    </w:p>
    <w:p w14:paraId="7E641D78" w14:textId="77777777" w:rsidR="00BE4AD6" w:rsidRPr="00687DAD" w:rsidRDefault="00BE4AD6" w:rsidP="00BE4AD6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rPr>
          <w:rFonts w:ascii="Segoe UI" w:eastAsia="Times New Roman" w:hAnsi="Segoe UI" w:cs="Segoe UI"/>
          <w:color w:val="D1D5DB"/>
          <w:kern w:val="0"/>
          <w14:ligatures w14:val="none"/>
        </w:rPr>
      </w:pPr>
      <w:r w:rsidRPr="00687DAD">
        <w:rPr>
          <w:rFonts w:ascii="Segoe UI" w:eastAsia="Times New Roman" w:hAnsi="Segoe UI" w:cs="Segoe UI"/>
          <w:color w:val="D1D5DB"/>
          <w:kern w:val="0"/>
          <w14:ligatures w14:val="none"/>
        </w:rPr>
        <w:t>Sentence compression: This involves reducing the length of sentences while preserving their meaning.</w:t>
      </w:r>
    </w:p>
    <w:p w14:paraId="61CB8505" w14:textId="77777777" w:rsidR="00BE4AD6" w:rsidRPr="00687DAD" w:rsidRDefault="00BE4AD6" w:rsidP="00BE4AD6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rPr>
          <w:rFonts w:ascii="Segoe UI" w:eastAsia="Times New Roman" w:hAnsi="Segoe UI" w:cs="Segoe UI"/>
          <w:color w:val="D1D5DB"/>
          <w:kern w:val="0"/>
          <w14:ligatures w14:val="none"/>
        </w:rPr>
      </w:pPr>
      <w:r w:rsidRPr="00687DAD">
        <w:rPr>
          <w:rFonts w:ascii="Segoe UI" w:eastAsia="Times New Roman" w:hAnsi="Segoe UI" w:cs="Segoe UI"/>
          <w:color w:val="D1D5DB"/>
          <w:kern w:val="0"/>
          <w14:ligatures w14:val="none"/>
        </w:rPr>
        <w:t>Latent semantic analysis: This involves identifying the underlying themes or concepts in the text and creating a summary based on those.</w:t>
      </w:r>
    </w:p>
    <w:p w14:paraId="57BAF78B" w14:textId="77777777" w:rsidR="00BE4AD6" w:rsidRDefault="00BE4AD6" w:rsidP="00BE4AD6"/>
    <w:p w14:paraId="744FCCB5" w14:textId="77777777" w:rsidR="0021755D" w:rsidRDefault="0021755D" w:rsidP="0021755D">
      <w:pPr>
        <w:numPr>
          <w:ilvl w:val="0"/>
          <w:numId w:val="3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</w:rPr>
      </w:pPr>
      <w:hyperlink r:id="rId5" w:history="1">
        <w:r>
          <w:rPr>
            <w:rFonts w:ascii="AppleSystemUIFont" w:hAnsi="AppleSystemUIFont" w:cs="AppleSystemUIFont"/>
            <w:color w:val="DCA10D"/>
            <w:kern w:val="0"/>
            <w:sz w:val="26"/>
            <w:szCs w:val="26"/>
          </w:rPr>
          <w:t>https://www.pewresearch.org/fact-tank/2022/10/21/more-americans-are-getting-news-on-tiktok-bucking-the-trend-on-other-social-media-sites/</w:t>
        </w:r>
      </w:hyperlink>
    </w:p>
    <w:p w14:paraId="346D33A4" w14:textId="77777777" w:rsidR="0021755D" w:rsidRDefault="0021755D" w:rsidP="0021755D">
      <w:pPr>
        <w:numPr>
          <w:ilvl w:val="0"/>
          <w:numId w:val="3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74572A8B" w14:textId="3D46C784" w:rsidR="00BE4AD6" w:rsidRDefault="00BE4AD6"/>
    <w:p w14:paraId="5F60E1C7" w14:textId="22C26C6E" w:rsidR="0021755D" w:rsidRDefault="0021755D"/>
    <w:p w14:paraId="42304D75" w14:textId="77777777" w:rsidR="0021755D" w:rsidRDefault="0021755D" w:rsidP="0021755D">
      <w:pPr>
        <w:numPr>
          <w:ilvl w:val="0"/>
          <w:numId w:val="3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</w:rPr>
      </w:pPr>
      <w:hyperlink r:id="rId6" w:history="1">
        <w:r>
          <w:rPr>
            <w:rFonts w:ascii="AppleSystemUIFont" w:hAnsi="AppleSystemUIFont" w:cs="AppleSystemUIFont"/>
            <w:color w:val="DCA10D"/>
            <w:kern w:val="0"/>
            <w:sz w:val="26"/>
            <w:szCs w:val="26"/>
          </w:rPr>
          <w:t>https://www.fatherly.com/health/very-good-reason-cut-social-shorts-out-of-familys-life</w:t>
        </w:r>
      </w:hyperlink>
    </w:p>
    <w:p w14:paraId="521868AE" w14:textId="77777777" w:rsidR="0021755D" w:rsidRDefault="0021755D" w:rsidP="0021755D">
      <w:pPr>
        <w:numPr>
          <w:ilvl w:val="0"/>
          <w:numId w:val="3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</w:rPr>
      </w:pPr>
      <w:hyperlink r:id="rId7" w:history="1">
        <w:r>
          <w:rPr>
            <w:rFonts w:ascii="AppleSystemUIFont" w:hAnsi="AppleSystemUIFont" w:cs="AppleSystemUIFont"/>
            <w:color w:val="DCA10D"/>
            <w:kern w:val="0"/>
            <w:sz w:val="26"/>
            <w:szCs w:val="26"/>
          </w:rPr>
          <w:t>https://www.cyberwise.org/post/8-pros-and-cons-of-tiktok-on-kids-mental-health</w:t>
        </w:r>
      </w:hyperlink>
    </w:p>
    <w:p w14:paraId="0D74B9A0" w14:textId="77777777" w:rsidR="0021755D" w:rsidRDefault="0021755D" w:rsidP="0021755D">
      <w:pPr>
        <w:numPr>
          <w:ilvl w:val="0"/>
          <w:numId w:val="3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</w:rPr>
      </w:pPr>
      <w:hyperlink r:id="rId8" w:history="1">
        <w:r>
          <w:rPr>
            <w:rFonts w:ascii="AppleSystemUIFont" w:hAnsi="AppleSystemUIFont" w:cs="AppleSystemUIFont"/>
            <w:color w:val="DCA10D"/>
            <w:kern w:val="0"/>
            <w:sz w:val="26"/>
            <w:szCs w:val="26"/>
          </w:rPr>
          <w:t>https://cyberbullying.org/tiktok-pros-cons-youth-empowerment</w:t>
        </w:r>
      </w:hyperlink>
    </w:p>
    <w:p w14:paraId="5201DD81" w14:textId="77777777" w:rsidR="0021755D" w:rsidRDefault="0021755D" w:rsidP="0021755D">
      <w:pPr>
        <w:numPr>
          <w:ilvl w:val="0"/>
          <w:numId w:val="3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</w:rPr>
      </w:pPr>
      <w:hyperlink r:id="rId9" w:history="1">
        <w:r>
          <w:rPr>
            <w:rFonts w:ascii="AppleSystemUIFont" w:hAnsi="AppleSystemUIFont" w:cs="AppleSystemUIFont"/>
            <w:color w:val="DCA10D"/>
            <w:kern w:val="0"/>
            <w:sz w:val="26"/>
            <w:szCs w:val="26"/>
          </w:rPr>
          <w:t>https://www.mostlyblogging.com/advantages-and-disadvantages-of-tiktok/</w:t>
        </w:r>
      </w:hyperlink>
    </w:p>
    <w:p w14:paraId="2C9B886A" w14:textId="77777777" w:rsidR="0021755D" w:rsidRDefault="0021755D" w:rsidP="0021755D">
      <w:pPr>
        <w:numPr>
          <w:ilvl w:val="0"/>
          <w:numId w:val="3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17C68956" w14:textId="77777777" w:rsidR="0021755D" w:rsidRDefault="0021755D"/>
    <w:sectPr w:rsidR="002175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pleSystemUIFont">
    <w:altName w:val="Calibri"/>
    <w:panose1 w:val="020B0604020202020204"/>
    <w:charset w:val="00"/>
    <w:family w:val="auto"/>
    <w:pitch w:val="default"/>
    <w:sig w:usb0="0000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1EC233D5"/>
    <w:multiLevelType w:val="multilevel"/>
    <w:tmpl w:val="6A9E92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4AC355A"/>
    <w:multiLevelType w:val="multilevel"/>
    <w:tmpl w:val="1194B0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85016699">
    <w:abstractNumId w:val="2"/>
  </w:num>
  <w:num w:numId="2" w16cid:durableId="333730151">
    <w:abstractNumId w:val="1"/>
  </w:num>
  <w:num w:numId="3" w16cid:durableId="6357243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4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AD6"/>
    <w:rsid w:val="0021755D"/>
    <w:rsid w:val="008F7709"/>
    <w:rsid w:val="00BE4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674DD9"/>
  <w15:chartTrackingRefBased/>
  <w15:docId w15:val="{4C86021D-5176-D24E-B650-205261EED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4A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E4AD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yberbullying.org/tiktok-pros-cons-youth-empowermen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cyberwise.org/post/8-pros-and-cons-of-tiktok-on-kids-mental-health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fatherly.com/health/very-good-reason-cut-social-shorts-out-of-familys-life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pewresearch.org/fact-tank/2022/10/21/more-americans-are-getting-news-on-tiktok-bucking-the-trend-on-other-social-media-sites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mostlyblogging.com/advantages-and-disadvantages-of-tiktok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274</Words>
  <Characters>1565</Characters>
  <Application>Microsoft Office Word</Application>
  <DocSecurity>0</DocSecurity>
  <Lines>13</Lines>
  <Paragraphs>3</Paragraphs>
  <ScaleCrop>false</ScaleCrop>
  <Company/>
  <LinksUpToDate>false</LinksUpToDate>
  <CharactersWithSpaces>1836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Xingyu Chen</dc:creator>
  <cp:keywords/>
  <dc:description/>
  <cp:lastModifiedBy>Xingyu Chen</cp:lastModifiedBy>
  <cp:revision>4</cp:revision>
  <dcterms:created xsi:type="dcterms:W3CDTF">2023-02-27T16:50:00Z</dcterms:created>
  <dcterms:modified xsi:type="dcterms:W3CDTF">2023-02-27T16:50:00Z</dcterms:modified>
</cp:coreProperties>
</file>