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wrap="auto" w:vAnchor="margin" w:hAnchor="text" w:yAlign="inline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rtl w:val="0"/>
          <w:lang w:val="en-US" w:eastAsia="zh-CN"/>
        </w:rPr>
        <w:t>Xingyu Huang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</w:t>
      </w:r>
      <w:r>
        <w:rPr>
          <w:rFonts w:hint="eastAsia"/>
          <w:sz w:val="28"/>
          <w:szCs w:val="28"/>
          <w:rtl w:val="0"/>
          <w:lang w:val="en-US" w:eastAsia="zh-CN"/>
        </w:rPr>
        <w:t>1582498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2"/>
        <w:framePr w:wrap="auto" w:vAnchor="margin" w:hAnchor="text" w:yAlign="inline"/>
        <w:jc w:val="center"/>
        <w:rPr>
          <w:rFonts w:hint="eastAsia" w:eastAsia="Arial Unicode MS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rFonts w:hint="eastAsia"/>
          <w:b/>
          <w:bCs/>
          <w:sz w:val="40"/>
          <w:szCs w:val="40"/>
          <w:rtl w:val="0"/>
          <w:lang w:val="en-US" w:eastAsia="zh-CN"/>
        </w:rPr>
        <w:t>4</w:t>
      </w:r>
    </w:p>
    <w:p>
      <w:pPr>
        <w:pStyle w:val="12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b/>
          <w:bCs/>
          <w:sz w:val="32"/>
          <w:szCs w:val="32"/>
          <w:rtl w:val="0"/>
          <w:lang w:val="en-US"/>
        </w:rPr>
        <w:t>Conclusion</w:t>
      </w:r>
      <w:r>
        <w:rPr>
          <w:rFonts w:hint="eastAsia"/>
          <w:b/>
          <w:bCs/>
          <w:sz w:val="32"/>
          <w:szCs w:val="32"/>
          <w:rtl w:val="0"/>
          <w:lang w:val="en-US" w:eastAsia="zh-CN"/>
        </w:rPr>
        <w:t>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1.cutoff: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Obviously, using Parallel Sorting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eastAsia="zh-Hans"/>
        </w:rPr>
        <w:t xml:space="preserve"> will be much faster than using system sorting, especially when the</w:t>
      </w:r>
      <w:r>
        <w:rPr>
          <w:rFonts w:hint="eastAsia"/>
          <w:sz w:val="32"/>
          <w:szCs w:val="32"/>
          <w:lang w:val="en-US" w:eastAsia="zh-CN"/>
        </w:rPr>
        <w:t xml:space="preserve"> array size</w:t>
      </w:r>
      <w:r>
        <w:rPr>
          <w:rFonts w:hint="default"/>
          <w:sz w:val="32"/>
          <w:szCs w:val="32"/>
          <w:lang w:eastAsia="zh-Hans"/>
        </w:rPr>
        <w:t xml:space="preserve"> is very large.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eastAsia="zh-Hans"/>
        </w:rPr>
        <w:t>When using cutoff to control the  Parallel</w:t>
      </w:r>
      <w:r>
        <w:rPr>
          <w:rFonts w:hint="eastAsia"/>
          <w:sz w:val="32"/>
          <w:szCs w:val="32"/>
          <w:lang w:val="en-US" w:eastAsia="zh-CN"/>
        </w:rPr>
        <w:t xml:space="preserve"> sort </w:t>
      </w:r>
      <w:r>
        <w:rPr>
          <w:rFonts w:hint="default"/>
          <w:sz w:val="32"/>
          <w:szCs w:val="32"/>
          <w:lang w:eastAsia="zh-Hans"/>
        </w:rPr>
        <w:t>or system</w:t>
      </w:r>
      <w:r>
        <w:rPr>
          <w:rFonts w:hint="eastAsia"/>
          <w:sz w:val="32"/>
          <w:szCs w:val="32"/>
          <w:lang w:val="en-US" w:eastAsia="zh-CN"/>
        </w:rPr>
        <w:t xml:space="preserve"> sort</w:t>
      </w:r>
      <w:r>
        <w:rPr>
          <w:rFonts w:hint="default"/>
          <w:sz w:val="32"/>
          <w:szCs w:val="32"/>
          <w:lang w:eastAsia="zh-Hans"/>
        </w:rPr>
        <w:t>, there is a similar cutoff threshold for arrays of different sizes. In my experiment, this threshold is: when the cutoff is close to 60%</w:t>
      </w:r>
      <w:r>
        <w:rPr>
          <w:rFonts w:hint="eastAsia"/>
          <w:sz w:val="32"/>
          <w:szCs w:val="32"/>
          <w:lang w:val="en-US" w:eastAsia="zh-CN"/>
        </w:rPr>
        <w:t xml:space="preserve"> -80% of array size</w:t>
      </w:r>
      <w:r>
        <w:rPr>
          <w:rFonts w:hint="default"/>
          <w:sz w:val="32"/>
          <w:szCs w:val="32"/>
          <w:lang w:eastAsia="zh-Hans"/>
        </w:rPr>
        <w:t>, the combination of Parallel</w:t>
      </w:r>
      <w:r>
        <w:rPr>
          <w:rFonts w:hint="eastAsia"/>
          <w:sz w:val="32"/>
          <w:szCs w:val="32"/>
          <w:lang w:val="en-US" w:eastAsia="zh-CN"/>
        </w:rPr>
        <w:t xml:space="preserve"> sort</w:t>
      </w:r>
      <w:r>
        <w:rPr>
          <w:rFonts w:hint="default"/>
          <w:sz w:val="32"/>
          <w:szCs w:val="32"/>
          <w:lang w:eastAsia="zh-Hans"/>
        </w:rPr>
        <w:t xml:space="preserve"> and system</w:t>
      </w:r>
      <w:r>
        <w:rPr>
          <w:rFonts w:hint="eastAsia"/>
          <w:sz w:val="32"/>
          <w:szCs w:val="32"/>
          <w:lang w:val="en-US" w:eastAsia="zh-CN"/>
        </w:rPr>
        <w:t xml:space="preserve"> sort</w:t>
      </w:r>
      <w:r>
        <w:rPr>
          <w:rFonts w:hint="default"/>
          <w:sz w:val="32"/>
          <w:szCs w:val="32"/>
          <w:lang w:eastAsia="zh-Hans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w</w:t>
      </w:r>
      <w:r>
        <w:rPr>
          <w:rFonts w:hint="default"/>
          <w:sz w:val="32"/>
          <w:szCs w:val="32"/>
          <w:lang w:eastAsia="zh-Hans"/>
        </w:rPr>
        <w:t>ill have the greatest efficiency</w:t>
      </w:r>
      <w:r>
        <w:rPr>
          <w:rFonts w:hint="eastAsia"/>
          <w:sz w:val="32"/>
          <w:szCs w:val="32"/>
          <w:lang w:val="en-US" w:eastAsia="zh-CN"/>
        </w:rPr>
        <w:t>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There is a threshold and not all sorts are sorted by </w:t>
      </w:r>
      <w:r>
        <w:rPr>
          <w:rFonts w:hint="default"/>
          <w:sz w:val="32"/>
          <w:szCs w:val="32"/>
          <w:lang w:eastAsia="zh-Hans"/>
        </w:rPr>
        <w:t>Parallel</w:t>
      </w:r>
      <w:r>
        <w:rPr>
          <w:rFonts w:hint="eastAsia"/>
          <w:sz w:val="32"/>
          <w:szCs w:val="32"/>
          <w:lang w:val="en-US" w:eastAsia="zh-CN"/>
        </w:rPr>
        <w:t xml:space="preserve"> sort because the use of recursion for </w:t>
      </w:r>
      <w:r>
        <w:rPr>
          <w:rFonts w:hint="default"/>
          <w:sz w:val="32"/>
          <w:szCs w:val="32"/>
          <w:lang w:eastAsia="zh-Hans"/>
        </w:rPr>
        <w:t>Parallel</w:t>
      </w:r>
      <w:r>
        <w:rPr>
          <w:rFonts w:hint="eastAsia"/>
          <w:sz w:val="32"/>
          <w:szCs w:val="32"/>
          <w:lang w:val="en-US" w:eastAsia="zh-CN"/>
        </w:rPr>
        <w:t xml:space="preserve"> sorting consumes lots of memory space, it will influence the sort </w:t>
      </w:r>
      <w:r>
        <w:rPr>
          <w:rFonts w:hint="default"/>
          <w:sz w:val="32"/>
          <w:szCs w:val="32"/>
          <w:lang w:eastAsia="zh-Hans"/>
        </w:rPr>
        <w:t>efficiency</w:t>
      </w:r>
      <w:r>
        <w:rPr>
          <w:rFonts w:hint="eastAsia"/>
          <w:sz w:val="32"/>
          <w:szCs w:val="32"/>
          <w:lang w:val="en-US" w:eastAsia="zh-CN"/>
        </w:rPr>
        <w:t>, so it is necessary to adjust the two sorts in appropriate percent.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2.parallelism degree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Using </w:t>
      </w:r>
      <w:r>
        <w:rPr>
          <w:rFonts w:hint="eastAsia"/>
          <w:sz w:val="32"/>
          <w:szCs w:val="32"/>
          <w:lang w:val="en-US" w:eastAsia="zh-CN"/>
        </w:rPr>
        <w:t xml:space="preserve">parallel </w:t>
      </w:r>
      <w:r>
        <w:rPr>
          <w:rFonts w:hint="default"/>
          <w:sz w:val="32"/>
          <w:szCs w:val="32"/>
          <w:lang w:val="en-US" w:eastAsia="zh-CN"/>
        </w:rPr>
        <w:t xml:space="preserve">threads for sorting is obviously much more efficient than single-threaded sorting (the idea of map-reduce), but there is usually a </w:t>
      </w:r>
      <w:r>
        <w:rPr>
          <w:rFonts w:hint="eastAsia"/>
          <w:sz w:val="32"/>
          <w:szCs w:val="32"/>
          <w:lang w:val="en-US" w:eastAsia="zh-CN"/>
        </w:rPr>
        <w:t xml:space="preserve">parallel </w:t>
      </w:r>
      <w:r>
        <w:rPr>
          <w:rFonts w:hint="default"/>
          <w:sz w:val="32"/>
          <w:szCs w:val="32"/>
          <w:lang w:val="en-US" w:eastAsia="zh-CN"/>
        </w:rPr>
        <w:t>threshold, that is, after reaching this threshold, no matter how many threads are added for work,</w:t>
      </w:r>
      <w:r>
        <w:rPr>
          <w:rFonts w:hint="eastAsia"/>
          <w:sz w:val="32"/>
          <w:szCs w:val="32"/>
          <w:lang w:val="en-US" w:eastAsia="zh-CN"/>
        </w:rPr>
        <w:t xml:space="preserve"> or how large of array size. </w:t>
      </w:r>
      <w:r>
        <w:rPr>
          <w:rFonts w:hint="default"/>
          <w:sz w:val="32"/>
          <w:szCs w:val="32"/>
          <w:lang w:val="en-US" w:eastAsia="zh-CN"/>
        </w:rPr>
        <w:t xml:space="preserve"> it will not increase efficiency. In my experiment, the thread threshold is 8-10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Graphical Representation(Observations from experiments should be tabulated and analyzed by plotting graphs(usually in excel) to arrive on the </w:t>
      </w:r>
      <w:r>
        <w:rPr>
          <w:b/>
          <w:bCs/>
          <w:sz w:val="32"/>
          <w:szCs w:val="32"/>
          <w:rtl w:val="0"/>
        </w:rPr>
        <w:t>ß</w:t>
      </w:r>
      <w:r>
        <w:rPr>
          <w:b/>
          <w:bCs/>
          <w:sz w:val="32"/>
          <w:szCs w:val="32"/>
          <w:rtl w:val="0"/>
          <w:lang w:val="en-US"/>
        </w:rPr>
        <w:t>relationship conclusion)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numbers = 10 ,with different array size: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  <w:r>
        <w:drawing>
          <wp:inline distT="0" distB="0" distL="114300" distR="114300">
            <wp:extent cx="2677795" cy="130302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000" cy="1269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2075" cy="1270000"/>
            <wp:effectExtent l="0" t="0" r="158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815" cy="127254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  <w:r>
        <w:drawing>
          <wp:inline distT="0" distB="0" distL="114300" distR="114300">
            <wp:extent cx="3089275" cy="1480820"/>
            <wp:effectExtent l="0" t="0" r="1587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default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  <w:r>
        <w:drawing>
          <wp:inline distT="0" distB="0" distL="114300" distR="114300">
            <wp:extent cx="6013450" cy="3411220"/>
            <wp:effectExtent l="0" t="0" r="635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Array size = 1000000, with different thread numbers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  <w:r>
        <w:drawing>
          <wp:inline distT="0" distB="0" distL="114300" distR="114300">
            <wp:extent cx="2948305" cy="1421765"/>
            <wp:effectExtent l="0" t="0" r="444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0505" cy="1297305"/>
            <wp:effectExtent l="0" t="0" r="10795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  <w:r>
        <w:drawing>
          <wp:inline distT="0" distB="0" distL="114300" distR="114300">
            <wp:extent cx="2802890" cy="1319530"/>
            <wp:effectExtent l="0" t="0" r="16510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9905" cy="1480820"/>
            <wp:effectExtent l="0" t="0" r="17145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44570" cy="1696720"/>
            <wp:effectExtent l="0" t="0" r="17780" b="177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eastAsia" w:eastAsia="Arial Unicode MS"/>
          <w:b/>
          <w:bCs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5828030" cy="3845560"/>
            <wp:effectExtent l="0" t="0" r="127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964" w:hangingChars="30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 This main function addr is：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default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rtl w:val="0"/>
          <w:lang w:val="en-US" w:eastAsia="zh-CN"/>
        </w:rPr>
        <w:t>INFO6205-Fall2021\src\main\java\edu\neu\coe\info6205\</w:t>
      </w:r>
      <w:r>
        <w:rPr>
          <w:rFonts w:hint="default"/>
          <w:b w:val="0"/>
          <w:bCs w:val="0"/>
          <w:sz w:val="24"/>
          <w:szCs w:val="24"/>
          <w:rtl w:val="0"/>
          <w:lang w:val="en-US" w:eastAsia="zh-CN"/>
        </w:rPr>
        <w:t>sort\par\Main.java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default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rtl w:val="0"/>
          <w:lang w:val="en-US" w:eastAsia="zh-CN"/>
        </w:rPr>
        <w:t>INFO6205-Fall2021\src\main\java\edu\neu\coe\info6205\</w:t>
      </w:r>
      <w:r>
        <w:rPr>
          <w:rFonts w:hint="default"/>
          <w:b w:val="0"/>
          <w:bCs w:val="0"/>
          <w:sz w:val="24"/>
          <w:szCs w:val="24"/>
          <w:rtl w:val="0"/>
          <w:lang w:val="en-US" w:eastAsia="zh-CN"/>
        </w:rPr>
        <w:t>sort\par\ParSort.java</w:t>
      </w:r>
      <w:bookmarkStart w:id="0" w:name="_GoBack"/>
      <w:bookmarkEnd w:id="0"/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eastAsia"/>
          <w:b w:val="0"/>
          <w:bCs w:val="0"/>
          <w:sz w:val="24"/>
          <w:szCs w:val="24"/>
          <w:rtl w:val="0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  <w:r>
        <w:drawing>
          <wp:inline distT="0" distB="0" distL="114300" distR="114300">
            <wp:extent cx="5357495" cy="3622675"/>
            <wp:effectExtent l="0" t="0" r="14605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rtl w:val="0"/>
          <w:lang w:val="en-US" w:eastAsia="zh-CN"/>
        </w:rPr>
      </w:pPr>
      <w:r>
        <w:drawing>
          <wp:inline distT="0" distB="0" distL="114300" distR="114300">
            <wp:extent cx="5937885" cy="2334260"/>
            <wp:effectExtent l="0" t="0" r="571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</w:t>
      </w:r>
      <w:r>
        <w:rPr>
          <w:rFonts w:hint="eastAsia"/>
          <w:b/>
          <w:bCs/>
          <w:sz w:val="32"/>
          <w:szCs w:val="32"/>
          <w:rtl w:val="0"/>
          <w:lang w:val="en-US" w:eastAsia="zh-CN"/>
        </w:rPr>
        <w:t>s</w:t>
      </w:r>
      <w:r>
        <w:rPr>
          <w:b/>
          <w:bCs/>
          <w:sz w:val="32"/>
          <w:szCs w:val="32"/>
          <w:rtl w:val="0"/>
          <w:lang w:val="en-US"/>
        </w:rPr>
        <w:t>st run)</w:t>
      </w:r>
    </w:p>
    <w:p>
      <w:pPr>
        <w:framePr w:wrap="auto" w:vAnchor="margin" w:hAnchor="text" w:yAlign="inline"/>
        <w:bidi w:val="0"/>
        <w:ind w:firstLine="320" w:firstLineChars="100"/>
        <w:rPr>
          <w:rFonts w:hint="eastAsia" w:eastAsia="Arial Unicode MS"/>
          <w:sz w:val="32"/>
          <w:szCs w:val="32"/>
          <w:lang w:val="en-US" w:eastAsia="zh-CN"/>
        </w:rPr>
      </w:pPr>
    </w:p>
    <w:p>
      <w:pPr>
        <w:framePr w:wrap="auto" w:vAnchor="margin" w:hAnchor="text" w:yAlign="inline"/>
        <w:bidi w:val="0"/>
        <w:ind w:firstLine="320" w:firstLineChars="100"/>
        <w:rPr>
          <w:sz w:val="32"/>
          <w:szCs w:val="32"/>
        </w:rPr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宋体" w:cs="Lato Extended"/>
          <w:b w:val="0"/>
          <w:i w:val="0"/>
          <w:caps w:val="0"/>
          <w:color w:val="2D3B45"/>
          <w:spacing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Lato Extended" w:cs="Lato Extended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100" w:right="0" w:rightChars="0"/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3.Your </w:t>
      </w:r>
      <w:r>
        <w:rPr>
          <w:rStyle w:val="7"/>
          <w:rFonts w:hint="default" w:ascii="Calibri" w:hAnsi="Calibri" w:eastAsia="Lato Extended" w:cs="Calibri"/>
          <w:b/>
          <w:i w:val="0"/>
          <w:caps w:val="0"/>
          <w:color w:val="2D3B45"/>
          <w:spacing w:val="0"/>
          <w:sz w:val="32"/>
          <w:szCs w:val="32"/>
          <w:u w:val="none"/>
        </w:rPr>
        <w:t>code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(</w:t>
      </w:r>
      <w:r>
        <w:rPr>
          <w:rStyle w:val="8"/>
          <w:rFonts w:hint="default" w:ascii="Calibri" w:hAnsi="Calibri" w:eastAsia="Lato Extended" w:cs="Calibri"/>
          <w:b w:val="0"/>
          <w:i/>
          <w:caps w:val="0"/>
          <w:color w:val="2D3B45"/>
          <w:spacing w:val="0"/>
          <w:sz w:val="32"/>
          <w:szCs w:val="32"/>
          <w:u w:val="none"/>
        </w:rPr>
        <w:t>RandomWalk.java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plus anything else that you changed or created);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r>
        <w:rPr>
          <w:rFonts w:hint="eastAsia"/>
          <w:sz w:val="32"/>
          <w:szCs w:val="32"/>
          <w:rtl w:val="0"/>
          <w:lang w:val="en-US"/>
        </w:rPr>
        <w:t>https://github.com/XingyuHuang23/INFO_6205_Assignments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Lato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3F9B7"/>
    <w:multiLevelType w:val="multilevel"/>
    <w:tmpl w:val="6143F9B7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3F9C2"/>
    <w:multiLevelType w:val="multilevel"/>
    <w:tmpl w:val="6143F9C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E2E63"/>
    <w:rsid w:val="0B3D26BA"/>
    <w:rsid w:val="12476168"/>
    <w:rsid w:val="15E27332"/>
    <w:rsid w:val="1B565973"/>
    <w:rsid w:val="1FFD29FB"/>
    <w:rsid w:val="220370B6"/>
    <w:rsid w:val="25AA4ED4"/>
    <w:rsid w:val="2C072E2E"/>
    <w:rsid w:val="2FA50DB2"/>
    <w:rsid w:val="36BFB7C5"/>
    <w:rsid w:val="3F7FB030"/>
    <w:rsid w:val="3FFBD983"/>
    <w:rsid w:val="45EC1980"/>
    <w:rsid w:val="4AAA5456"/>
    <w:rsid w:val="535147B1"/>
    <w:rsid w:val="57BB5852"/>
    <w:rsid w:val="5FA73998"/>
    <w:rsid w:val="61C16B2D"/>
    <w:rsid w:val="67CBB099"/>
    <w:rsid w:val="6C0235B2"/>
    <w:rsid w:val="70A963D3"/>
    <w:rsid w:val="77AF6093"/>
    <w:rsid w:val="7BF22AE6"/>
    <w:rsid w:val="7F5E3B9F"/>
    <w:rsid w:val="ABFFEC73"/>
    <w:rsid w:val="B7B6A800"/>
    <w:rsid w:val="DA5CC1DE"/>
    <w:rsid w:val="FEBF7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Header &amp; Footer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2">
    <w:name w:val="Body A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3">
    <w:name w:val="List Paragraph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2021-09-15T21:11:00Z</dcterms:created>
  <dc:creator>Data</dc:creator>
  <cp:lastModifiedBy>猫和老鼠</cp:lastModifiedBy>
  <dcterms:modified xsi:type="dcterms:W3CDTF">2021-11-10T14:21:18Z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AEE981A667E74059AE5B6026A3973340</vt:lpwstr>
  </property>
</Properties>
</file>