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0A8" w:rsidRDefault="004D0C2D" w:rsidP="004C2545">
      <w:pPr>
        <w:widowControl/>
        <w:ind w:firstLineChars="200" w:firstLine="420"/>
        <w:jc w:val="left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hint="eastAsia"/>
        </w:rPr>
        <w:t>DDD</w:t>
      </w:r>
      <w:r>
        <w:rPr>
          <w:rFonts w:hint="eastAsia"/>
        </w:rPr>
        <w:t>基本概念</w:t>
      </w:r>
      <w:r>
        <w:rPr>
          <w:rFonts w:hint="eastAsia"/>
        </w:rPr>
        <w:t>:</w:t>
      </w:r>
      <w:bookmarkStart w:id="0" w:name="_GoBack"/>
      <w:bookmarkEnd w:id="0"/>
      <w:r w:rsidR="001D50A8">
        <w:t>https://www.cnblogs.com/netfocus/archive/2011/10/10/2204949.html</w:t>
      </w:r>
    </w:p>
    <w:p w:rsidR="001D50A8" w:rsidRDefault="001D50A8" w:rsidP="004C2545">
      <w:pPr>
        <w:widowControl/>
        <w:ind w:firstLineChars="200" w:firstLine="420"/>
        <w:jc w:val="left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hint="eastAsia"/>
          <w:noProof/>
        </w:rPr>
        <w:t>美团实践</w:t>
      </w:r>
      <w:r>
        <w:rPr>
          <w:rFonts w:hint="eastAsia"/>
          <w:noProof/>
        </w:rPr>
        <w:t>:</w:t>
      </w:r>
      <w:r>
        <w:t>https://tech.meituan.com/2017/12/22/ddd-in-practice.html</w:t>
      </w:r>
    </w:p>
    <w:p w:rsidR="004C2545" w:rsidRDefault="004C2545" w:rsidP="004C2545">
      <w:pPr>
        <w:widowControl/>
        <w:ind w:firstLineChars="200" w:firstLine="42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DDD</w:t>
      </w:r>
      <w:r>
        <w:rPr>
          <w:rFonts w:ascii="Segoe UI Emoji" w:hAnsi="Segoe UI Emoji"/>
          <w:color w:val="404040"/>
          <w:shd w:val="clear" w:color="auto" w:fill="FFFFFF"/>
        </w:rPr>
        <w:t>不是架构，而是一种方法论（</w:t>
      </w:r>
      <w:r>
        <w:rPr>
          <w:rFonts w:ascii="Segoe UI Emoji" w:hAnsi="Segoe UI Emoji"/>
          <w:color w:val="404040"/>
          <w:shd w:val="clear" w:color="auto" w:fill="FFFFFF"/>
        </w:rPr>
        <w:t>Methodology</w:t>
      </w:r>
      <w:r>
        <w:rPr>
          <w:rFonts w:ascii="Segoe UI Emoji" w:hAnsi="Segoe UI Emoji"/>
          <w:color w:val="404040"/>
          <w:shd w:val="clear" w:color="auto" w:fill="FFFFFF"/>
        </w:rPr>
        <w:t>）</w:t>
      </w:r>
      <w:r w:rsidR="00EA7064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EA7064">
        <w:rPr>
          <w:rFonts w:ascii="Segoe UI Emoji" w:hAnsi="Segoe UI Emoji"/>
          <w:color w:val="404040"/>
          <w:shd w:val="clear" w:color="auto" w:fill="FFFFFF"/>
        </w:rPr>
        <w:t>因此不能把每个设计细节具象化。</w:t>
      </w:r>
    </w:p>
    <w:p w:rsidR="00CE69C9" w:rsidRDefault="00CE69C9" w:rsidP="00FD03E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E69C9">
        <w:rPr>
          <w:rFonts w:ascii="宋体" w:hAnsi="宋体" w:cs="宋体"/>
          <w:kern w:val="0"/>
          <w:sz w:val="24"/>
          <w:szCs w:val="24"/>
        </w:rPr>
        <w:t>DDD是一套体系，这就决定了它必须具有开放性，在这个体系中你可以用任何一种方法来解决这些问题。但如果这些关键问题如果没有具体落地的方法，可能会让团队无可适从。这其实也是DDD在许多项目中难以推行的部分原因。</w:t>
      </w:r>
    </w:p>
    <w:p w:rsidR="00FD03E2" w:rsidRPr="00FD03E2" w:rsidRDefault="00FD03E2" w:rsidP="00FD03E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65850" w:rsidRPr="00765850" w:rsidRDefault="00765850" w:rsidP="00765850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765850">
        <w:rPr>
          <w:rFonts w:ascii="宋体" w:hAnsi="宋体" w:cs="宋体"/>
          <w:kern w:val="0"/>
          <w:sz w:val="24"/>
          <w:szCs w:val="24"/>
        </w:rPr>
        <w:t>Eric的著名书籍《领域驱动设计》的副标题是“软件核心复杂性的应对之道”，这个其实点出了DDD的来源和目标，很多因素会使软件的开发复杂化。软件是从现实世界到数字世界的一种建模和映射，软件复杂性的根本原因还是业务本身复杂性，软件开发者无法回避这种复杂性，所能做的是去控制这种复杂性。</w:t>
      </w:r>
    </w:p>
    <w:p w:rsidR="00213260" w:rsidRDefault="009916DD" w:rsidP="00213260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9916DD">
        <w:rPr>
          <w:rFonts w:ascii="宋体" w:hAnsi="宋体" w:cs="宋体"/>
          <w:kern w:val="0"/>
          <w:sz w:val="24"/>
          <w:szCs w:val="24"/>
        </w:rPr>
        <w:t>领域驱动设计分为两个阶段：以一种领域专家、设计人员、开发人员都能理解的通用语言作为相互交流的工具，在交流的过程中发现领域概念，然后将这些概念设计成一个领域模型;第二个阶段是由领域模型驱动软件设计，用代码来实现该领域模型。</w:t>
      </w:r>
      <w:r w:rsidRPr="009916DD">
        <w:rPr>
          <w:rFonts w:ascii="宋体" w:hAnsi="宋体" w:cs="宋体"/>
          <w:kern w:val="0"/>
          <w:sz w:val="24"/>
          <w:szCs w:val="24"/>
        </w:rPr>
        <w:br/>
      </w:r>
      <w:r w:rsidR="00213260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Pr="009916DD">
        <w:rPr>
          <w:rFonts w:ascii="宋体" w:hAnsi="宋体" w:cs="宋体"/>
          <w:kern w:val="0"/>
          <w:sz w:val="24"/>
          <w:szCs w:val="24"/>
        </w:rPr>
        <w:t xml:space="preserve"> 从DDD提出到开始流行，感觉经过了10年左右的时间，巧的是XP和敏捷从提出到流行也差不多10年左右的时间。可见一套方法论从出现到成熟确实是有一定规律并需要成长时间的。</w:t>
      </w:r>
    </w:p>
    <w:p w:rsidR="009916DD" w:rsidRPr="009916DD" w:rsidRDefault="009916DD" w:rsidP="00213260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9916DD">
        <w:rPr>
          <w:rFonts w:ascii="宋体" w:hAnsi="宋体" w:cs="宋体"/>
          <w:kern w:val="0"/>
          <w:sz w:val="24"/>
          <w:szCs w:val="24"/>
        </w:rPr>
        <w:t>按Martin Fowler在</w:t>
      </w:r>
      <w:hyperlink r:id="rId7" w:tgtFrame="_blank" w:history="1">
        <w:r w:rsidRPr="009916DD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PoEAA</w:t>
        </w:r>
      </w:hyperlink>
      <w:r w:rsidRPr="009916DD">
        <w:rPr>
          <w:rFonts w:ascii="宋体" w:hAnsi="宋体" w:cs="宋体"/>
          <w:kern w:val="0"/>
          <w:sz w:val="24"/>
          <w:szCs w:val="24"/>
        </w:rPr>
        <w:t>一书中给了一个图。说明当软件在开发初期，以数据驱动的架构方式非常容易上手，但是随着业务的增长和项目的推进，软件开发和维护难度急剧升高。领域驱动设计则在项目初期就处在一个比较难以上手的位置，但是随着业务的增长和项目的推进，软件开发和维护难度平滑上升。</w:t>
      </w:r>
    </w:p>
    <w:p w:rsidR="009916DD" w:rsidRPr="009916DD" w:rsidRDefault="009916DD" w:rsidP="009916D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916DD">
        <w:rPr>
          <w:rFonts w:ascii="宋体" w:hAnsi="宋体" w:cs="宋体"/>
          <w:kern w:val="0"/>
          <w:sz w:val="24"/>
          <w:szCs w:val="24"/>
        </w:rPr>
        <w:br/>
      </w:r>
      <w:r w:rsidRPr="009916DD">
        <w:rPr>
          <w:rFonts w:ascii="宋体" w:hAnsi="宋体" w:cs="宋体"/>
          <w:kern w:val="0"/>
          <w:sz w:val="24"/>
          <w:szCs w:val="24"/>
        </w:rPr>
        <w:br/>
      </w:r>
      <w:r w:rsidR="00213260">
        <w:rPr>
          <w:noProof/>
        </w:rPr>
        <w:drawing>
          <wp:inline distT="0" distB="0" distL="0" distR="0" wp14:anchorId="5C08DD36" wp14:editId="6A122C1E">
            <wp:extent cx="5274310" cy="3181068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F2" w:rsidRPr="009916DD" w:rsidRDefault="00391BF2"/>
    <w:sectPr w:rsidR="00391BF2" w:rsidRPr="00991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167" w:rsidRDefault="006F7167" w:rsidP="001D50A8">
      <w:r>
        <w:separator/>
      </w:r>
    </w:p>
  </w:endnote>
  <w:endnote w:type="continuationSeparator" w:id="0">
    <w:p w:rsidR="006F7167" w:rsidRDefault="006F7167" w:rsidP="001D5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167" w:rsidRDefault="006F7167" w:rsidP="001D50A8">
      <w:r>
        <w:separator/>
      </w:r>
    </w:p>
  </w:footnote>
  <w:footnote w:type="continuationSeparator" w:id="0">
    <w:p w:rsidR="006F7167" w:rsidRDefault="006F7167" w:rsidP="001D5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F8"/>
    <w:rsid w:val="001100F8"/>
    <w:rsid w:val="00155EDC"/>
    <w:rsid w:val="001D50A8"/>
    <w:rsid w:val="00213260"/>
    <w:rsid w:val="00391BF2"/>
    <w:rsid w:val="004C2545"/>
    <w:rsid w:val="004D0C2D"/>
    <w:rsid w:val="006F7167"/>
    <w:rsid w:val="00765850"/>
    <w:rsid w:val="00896ADE"/>
    <w:rsid w:val="009916DD"/>
    <w:rsid w:val="00CE69C9"/>
    <w:rsid w:val="00EA7064"/>
    <w:rsid w:val="00F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character" w:styleId="a3">
    <w:name w:val="Hyperlink"/>
    <w:basedOn w:val="a0"/>
    <w:uiPriority w:val="99"/>
    <w:semiHidden/>
    <w:unhideWhenUsed/>
    <w:rsid w:val="009916D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132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3260"/>
    <w:rPr>
      <w:rFonts w:ascii="Times New Roman" w:hAnsi="Times New Roman"/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D5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D50A8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D5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D50A8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character" w:styleId="a3">
    <w:name w:val="Hyperlink"/>
    <w:basedOn w:val="a0"/>
    <w:uiPriority w:val="99"/>
    <w:semiHidden/>
    <w:unhideWhenUsed/>
    <w:rsid w:val="009916D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132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3260"/>
    <w:rPr>
      <w:rFonts w:ascii="Times New Roman" w:hAnsi="Times New Roman"/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D5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D50A8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D5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D50A8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mazon.cn/%E4%BC%81%E4%B8%9A%E5%BA%94%E7%94%A8%E6%9E%B6%E6%9E%84%E6%A8%A1%E5%BC%8F-%E7%A6%8F%E5%8B%92/dp/B003LBSRDM/ref=sr_1_1?s=books&amp;ie=UTF8&amp;qid=1460217008&amp;sr=1-1&amp;keywords=martin+fowl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8</cp:revision>
  <dcterms:created xsi:type="dcterms:W3CDTF">2020-11-09T01:55:00Z</dcterms:created>
  <dcterms:modified xsi:type="dcterms:W3CDTF">2020-12-17T07:14:00Z</dcterms:modified>
</cp:coreProperties>
</file>