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分布式缓存和本地缓存: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80075" cy="2608580"/>
            <wp:effectExtent l="0" t="0" r="158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本地缓存肯定是最快的，但就是有单机这么个属性存在。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分布式中，分布式缓存和本地缓存是并存的，各有各的优势。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71210" cy="3938270"/>
            <wp:effectExtent l="0" t="0" r="152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启动redis，规范: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./redis-server 即可启动: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83580" cy="157607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启动信息。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这里需要自己配置redis的config和一些可连接配置: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首先在redis目录下创建三个文件夹，不同的功能: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8450" cy="1152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conf中创建redis.config配置文件（也可以使用它自带的，主要注意ip那块暂时所有可以访问，以后得指定ip访问）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2810" cy="36918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wordWrap/>
        <w:spacing w:before="0" w:beforeAutospacing="0" w:after="0" w:afterAutospacing="0"/>
        <w:ind w:left="0" w:right="0" w:firstLine="0"/>
        <w:jc w:val="left"/>
        <w:rPr>
          <w:rFonts w:hint="default"/>
          <w:i w:val="0"/>
          <w:iCs w:val="0"/>
          <w:caps w:val="0"/>
          <w:color w:val="333333"/>
          <w:spacing w:val="0"/>
          <w:sz w:val="29"/>
          <w:szCs w:val="29"/>
          <w:shd w:val="clear" w:fill="F8F8F8"/>
          <w:lang w:val="en-US" w:eastAsia="zh-CN"/>
        </w:rPr>
      </w:pPr>
      <w:r>
        <w:rPr>
          <w:i w:val="0"/>
          <w:iCs w:val="0"/>
          <w:caps w:val="0"/>
          <w:color w:val="333333"/>
          <w:spacing w:val="0"/>
          <w:sz w:val="29"/>
          <w:szCs w:val="29"/>
          <w:shd w:val="clear" w:fill="F8F8F8"/>
        </w:rPr>
        <w:t>./redis-server ../conf/redis.conf</w:t>
      </w:r>
      <w:r>
        <w:rPr>
          <w:rFonts w:hint="eastAsia"/>
          <w:i w:val="0"/>
          <w:iCs w:val="0"/>
          <w:caps w:val="0"/>
          <w:color w:val="333333"/>
          <w:spacing w:val="0"/>
          <w:sz w:val="29"/>
          <w:szCs w:val="29"/>
          <w:shd w:val="clear" w:fill="F8F8F8"/>
          <w:lang w:val="en-US" w:eastAsia="zh-CN"/>
        </w:rPr>
        <w:t xml:space="preserve">  指定配置文件启动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2.key的规范如下，不同层级之间需要用“:”分割，在可视化工具中就会变成folds(本地这里没变，不知道为啥)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1338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可视化工具:</w:t>
      </w:r>
    </w:p>
    <w:p>
      <w:pPr>
        <w:numPr>
          <w:ilvl w:val="0"/>
          <w:numId w:val="0"/>
        </w:numPr>
      </w:pPr>
      <w: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2574290</wp:posOffset>
            </wp:positionH>
            <wp:positionV relativeFrom="paragraph">
              <wp:posOffset>508000</wp:posOffset>
            </wp:positionV>
            <wp:extent cx="3641090" cy="1507490"/>
            <wp:effectExtent l="0" t="0" r="16510" b="1651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35835" cy="4248150"/>
            <wp:effectExtent l="0" t="0" r="1206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3.各种数据结构和应用场景: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数据结构都差不多，就是应用场景得熟悉: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1.String: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String类型，value不能超过512MB，注意命名规范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28820" cy="3506470"/>
            <wp:effectExtent l="0" t="0" r="5080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mset/mget：一次性多设置和一次性多获取：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19525" cy="314325"/>
            <wp:effectExtent l="0" t="0" r="952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86325" cy="952500"/>
            <wp:effectExtent l="0" t="0" r="952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Mget：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71825" cy="419100"/>
            <wp:effectExtent l="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 原子递增1: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83435" cy="1252855"/>
            <wp:effectExtent l="0" t="0" r="12065" b="444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Incrby 原子递增指定数值: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90850" cy="790575"/>
            <wp:effectExtent l="0" t="0" r="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Setex 设置时指定过期时间: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48585" cy="1130300"/>
            <wp:effectExtent l="0" t="0" r="18415" b="1270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Setnx: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if not exist的意思，即不存在就set，存在就啥也不做；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9770" cy="577850"/>
            <wp:effectExtent l="0" t="0" r="17780" b="1270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原来name是已经存在了的。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Getset: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设置新的值返回旧的值: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9850" cy="809625"/>
            <wp:effectExtent l="0" t="0" r="0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返回了旧的值。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应用场景即 列表: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主要可以用来做队列，一个list大小最好不要超过1k。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36995" cy="3615055"/>
            <wp:effectExtent l="0" t="0" r="1905" b="444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Lpush / rpush : 插入命令，可以一次插一个，也可以一次插多个。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58485" cy="527685"/>
            <wp:effectExtent l="0" t="0" r="18415" b="571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Llen:查看列表长度。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Lrange: 查看列表元素，可指定范围，-1表示全部，输入两个同样的数字代表某个位置的值。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Lindex: 查看某个index的值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99485" cy="2534285"/>
            <wp:effectExtent l="0" t="0" r="5715" b="18415"/>
            <wp:docPr id="20" name="图片 20" descr="16331905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33190567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17085" cy="408305"/>
            <wp:effectExtent l="0" t="0" r="12065" b="1079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1775" cy="486410"/>
            <wp:effectExtent l="0" t="0" r="15875" b="889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Lpop / Rpop：从队头或者队尾移出指定个数的元素。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83915" cy="3195320"/>
            <wp:effectExtent l="0" t="0" r="6985" b="508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Brpop:阻塞式监听弹出元素: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从right（队尾）开始向上弹出，如果没有元素，则在设置时间内监听，如果有元素进队则弹出，没有的话超时就失效。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055495"/>
            <wp:effectExtent l="0" t="0" r="3810" b="190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57750" cy="638175"/>
            <wp:effectExtent l="0" t="0" r="0" b="952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Lrem: 可以指定移除个数: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24705" cy="1659890"/>
            <wp:effectExtent l="0" t="0" r="4445" b="1651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83250" cy="1722755"/>
            <wp:effectExtent l="0" t="0" r="12700" b="1079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也是为了提高性能，比如下面的购物车，uid为88的用户的购物车中的商品，就可以用HashMap&lt;ID,JSON&gt;的格式来存储，这样网页就更快加载。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30620" cy="1939290"/>
            <wp:effectExtent l="0" t="0" r="17780" b="38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还比如物品信息，也可以用Hashmap&lt;attr,info&gt;的格式: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656840"/>
            <wp:effectExtent l="0" t="0" r="3810" b="1016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Hset: 设置某个hashmap的key-value, 注意，这里的key在redis中叫field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Hget:更据hashmap 的key值找value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HgetAll ：获取hashmap所有的key-value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25645" cy="567055"/>
            <wp:effectExtent l="0" t="0" r="8255" b="444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8200" cy="1438275"/>
            <wp:effectExtent l="0" t="0" r="0" b="952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在数据表中是下面这样: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0015" cy="1578610"/>
            <wp:effectExtent l="0" t="0" r="635" b="254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Hdel删除: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71950" cy="1133475"/>
            <wp:effectExtent l="0" t="0" r="0" b="952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Hexist：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判断是否存在某个key(field)：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25975" cy="686435"/>
            <wp:effectExtent l="0" t="0" r="3175" b="1841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Hincrby: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对某个key(field)进行原子递增或者递减操作: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5335" cy="1379220"/>
            <wp:effectExtent l="0" t="0" r="5715" b="1143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Hmset：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一步设置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63845" cy="1219835"/>
            <wp:effectExtent l="0" t="0" r="8255" b="1841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Hmget: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一步获取，如果没有那个key(field)，则返回null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20665" cy="730885"/>
            <wp:effectExtent l="0" t="0" r="13335" b="12065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主要是拿来去重，应用场景也很典型: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如Sdiff ：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标签差集可以用在内容推荐上，A有行为1，B没有行为1，但他们的差集非常小，两人很近似，所以可以给B推荐行为1，B搞不好也喜欢。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746885"/>
            <wp:effectExtent l="0" t="0" r="5715" b="5715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Sadd: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往集合里插元素: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96865" cy="1841500"/>
            <wp:effectExtent l="0" t="0" r="13335" b="635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Smember: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返回集合中所有元素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19525" cy="638175"/>
            <wp:effectExtent l="0" t="0" r="9525" b="9525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Scard: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返回集合内的元素数量: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86100" cy="352425"/>
            <wp:effectExtent l="0" t="0" r="0" b="952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Sdiff: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返回第一个key集合和后面所有key集合的差集（即返回第一个key的独特之处）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487170"/>
            <wp:effectExtent l="0" t="0" r="3810" b="1778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这个标签差集可以用在内容推荐上，A有行为1，B没有行为1，但他们的差集非常小，两人很近似，所以可以给B推荐行为1，B搞不好也喜欢。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Sinter: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集合交集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67985" cy="610870"/>
            <wp:effectExtent l="0" t="0" r="18415" b="1778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Sismember: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集合是否存在某个元素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1500" cy="647700"/>
            <wp:effectExtent l="0" t="0" r="0" b="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Srem: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移除集合某个元素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90950" cy="342900"/>
            <wp:effectExtent l="0" t="0" r="0" b="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Sunion: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返回多个集合合并的结果（不影响集合本身）: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29150" cy="1133475"/>
            <wp:effectExtent l="0" t="0" r="0" b="9525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带权值排序的set，维护了一个score属性，SortedSet通过该属性对集合进行排序。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也就是如果Set中的元素需要有一个优先级，那么用这个就可以。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原本set是没有顺序的。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应用场景，带优先级考虑即可。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76950" cy="1934210"/>
            <wp:effectExtent l="0" t="0" r="0" b="889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他的底层是ziplist压缩列表和跳跃表两种存储结构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这里讲一个跳跃表的数据结构,高性能查找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02070" cy="2804795"/>
            <wp:effectExtent l="0" t="0" r="17780" b="146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Zadd: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像sortedset中加入元素，格式为 分数 value，可一次性多加: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165860"/>
            <wp:effectExtent l="0" t="0" r="4445" b="1524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Zcard: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获取sortedset中的元素个数:(最上面有一个没有截图上)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33725" cy="381000"/>
            <wp:effectExtent l="0" t="0" r="9525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57650" cy="3744595"/>
            <wp:effectExtent l="0" t="0" r="0" b="825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Zscore：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查看sortedset中某个元素的分数: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86275" cy="352425"/>
            <wp:effectExtent l="0" t="0" r="9525" b="952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指定范围获取sortedset中的元素:（从小到大）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71875" cy="1418590"/>
            <wp:effectExtent l="0" t="0" r="9525" b="1016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加上withscore就一起返回分数了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19245" cy="2304415"/>
            <wp:effectExtent l="0" t="0" r="14605" b="63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Zrevrange(从大到小):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376680"/>
            <wp:effectExtent l="0" t="0" r="5715" b="1397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Zrevrank：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返回指定元素在sortedset中从大到小的名次（排名表）: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0465" cy="1832610"/>
            <wp:effectExtent l="0" t="0" r="635" b="1524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Zcount: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返回sortedset中指定分数范围的个数: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90-100,两个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71950" cy="542925"/>
            <wp:effectExtent l="0" t="0" r="0" b="952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Zincrby: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增加或减少sortedset集合中某个元素的score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955040"/>
            <wp:effectExtent l="0" t="0" r="5715" b="1651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19675" cy="361950"/>
            <wp:effectExtent l="0" t="0" r="9525" b="0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Zrem：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删除sortedset中的指定元素: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81805" cy="395605"/>
            <wp:effectExtent l="0" t="0" r="4445" b="444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4.Springboot连接redis的操作合集: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455285" cy="3881755"/>
            <wp:effectExtent l="0" t="0" r="12065" b="444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Spring官方为了方便整合这些热门数据中间件（redis，elk，mysql），于是自己封装了spring-data依赖，一个依赖管所有，就很方便。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Spring连接redis现版本用的是lettuce，老版本用的jedis，但线程不安全，所以淘汰了: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24830" cy="2739390"/>
            <wp:effectExtent l="0" t="0" r="13970" b="381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连接部分: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43200" cy="1752600"/>
            <wp:effectExtent l="0" t="0" r="0" b="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操作部分(序列化讲解):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redisTemplate：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最经典的操作，相当于直接操作redis命令行:</w:t>
      </w:r>
    </w:p>
    <w:p>
      <w:pPr>
        <w:numPr>
          <w:numId w:val="0"/>
        </w:numPr>
      </w:pPr>
      <w:r>
        <w:drawing>
          <wp:inline distT="0" distB="0" distL="114300" distR="114300">
            <wp:extent cx="5476240" cy="4071620"/>
            <wp:effectExtent l="0" t="0" r="10160" b="508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下面有一个StringRedisTemplate，这个是专门用来做String类型操作的。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注意一点是因为RedisTemplate和StringRedisTemplate使用的序列化不一样，他们产生的key值就不一样，如果不做序列化处理的话，他们的数据不互通（key值不一样，但后面做处理之后就一样了）: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693035"/>
            <wp:effectExtent l="0" t="0" r="3810" b="12065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076325" cy="600075"/>
            <wp:effectExtent l="0" t="0" r="9525" b="9525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存储如下:</w:t>
      </w:r>
    </w:p>
    <w:p>
      <w:pPr>
        <w:numPr>
          <w:numId w:val="0"/>
        </w:numPr>
      </w:pPr>
      <w:r>
        <w:drawing>
          <wp:inline distT="0" distB="0" distL="114300" distR="114300">
            <wp:extent cx="4762500" cy="1524000"/>
            <wp:effectExtent l="0" t="0" r="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RedisTemplate用的是java的序列化规则，所以会产生乱码，导致两个key名不一样。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也就分开存储了。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1.序列化原理:</w:t>
      </w:r>
    </w:p>
    <w:p>
      <w:pPr>
        <w:numPr>
          <w:numId w:val="0"/>
        </w:num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可以看到这里</w:t>
      </w:r>
      <w:r>
        <w:rPr>
          <w:rFonts w:hint="eastAsia"/>
          <w:highlight w:val="yellow"/>
          <w:lang w:val="en-US" w:eastAsia="zh-CN"/>
        </w:rPr>
        <w:t>因为redisTemplate使用的是JDK的序列化策略，转成了字节数组，于是导致了redis展示时的乱码</w:t>
      </w:r>
      <w:r>
        <w:rPr>
          <w:rFonts w:hint="eastAsia"/>
          <w:lang w:val="en-US" w:eastAsia="zh-CN"/>
        </w:rPr>
        <w:t>。但这种序列化格式对于jvm获取数据时是不影响的，因为序列规则，转回来罢了。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而StringredisTemplate使用的是String的序列格式，双方通用，于是就很完美的展示了出来。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下面讲讲序列化:</w:t>
      </w:r>
    </w:p>
    <w:p>
      <w:pPr>
        <w:numPr>
          <w:numId w:val="0"/>
        </w:numPr>
      </w:pPr>
      <w:r>
        <w:drawing>
          <wp:inline distT="0" distB="0" distL="114300" distR="114300">
            <wp:extent cx="5399405" cy="3667125"/>
            <wp:effectExtent l="0" t="0" r="10795" b="9525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也就是说，不同的环境有各自的序列格式，比如java的对象传到go程序上让他变成go对象，那怎么样才能对象互通呢，就在这个序列化的过程，所有机制都离不开字节，字节是最基本的单位，于是java就将对象序列化为字节数组，然后将其传输，go程序获得的也是字节数组，然后用go的序列机制将其反序列化为对象，这样就实现了“对象互通”。（大体上是这个意思，但实际上还有细节可追究，比如java产生的字节数组是怎么能在go上反序列化的，可能是go中有java反序列化的方法？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2.序列化改造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Redis中提供了很多种序列化方式,常用的可能就是pojo转json这个。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46220" cy="3514725"/>
            <wp:effectExtent l="0" t="0" r="11430" b="9525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所以现在得对redisTemplate进行封装改造，指定他在存储时的序列化规则（原来默认的都是JDK序列化）: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411730" cy="1108710"/>
            <wp:effectExtent l="0" t="0" r="7620" b="15240"/>
            <wp:docPr id="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905500" cy="3525520"/>
            <wp:effectExtent l="0" t="0" r="0" b="1778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这样也就不需要对pojo对象使用java自带的Serializable接口了，这里使用的都是json的序列化格式了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这样RedisTemplate再存储任何key进去，都是String格式，任何value进去，都是json格式了: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565140" cy="1083310"/>
            <wp:effectExtent l="0" t="0" r="16510" b="2540"/>
            <wp:docPr id="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这样StringRedisTemplate和RedisTemplate的使用在Springboot中就是一模一样的了。</w:t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3.Luttuce(Jedis)连接池配置，切换：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eastAsia="zh-CN"/>
        </w:rPr>
      </w:pPr>
      <w:r>
        <w:drawing>
          <wp:inline distT="0" distB="0" distL="114300" distR="114300">
            <wp:extent cx="3736975" cy="3309620"/>
            <wp:effectExtent l="0" t="0" r="15875" b="508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对应解释: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4135120" cy="2999105"/>
            <wp:effectExtent l="0" t="0" r="17780" b="10795"/>
            <wp:docPr id="7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切换成jedis连接池配置: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exclusion中排除lettuce包，添加成jedis依赖即可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也可以配置文件中切换。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52720" cy="3957955"/>
            <wp:effectExtent l="0" t="0" r="5080" b="4445"/>
            <wp:docPr id="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5.验证码实战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555615" cy="3531235"/>
            <wp:effectExtent l="0" t="0" r="6985" b="12065"/>
            <wp:docPr id="7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验证码的第一目标是为了防止被攻击。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现在有谷歌的验证码框架，生成很简单，框架介绍中有参数调整方式。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464935" cy="3009265"/>
            <wp:effectExtent l="0" t="0" r="12065" b="635"/>
            <wp:docPr id="7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实现一个生成验证码的controller: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这里的key值是由浏览器user-agent+ip组成的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66105" cy="4599940"/>
            <wp:effectExtent l="0" t="0" r="10795" b="10160"/>
            <wp:docPr id="7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User-agent做了key值组成部分，同一ip不同浏览器生成的key不一样。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最终就是redis中存一个 用户key-验证码 ，返回前端一个验证码的图片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95165" cy="3253740"/>
            <wp:effectExtent l="0" t="0" r="635" b="3810"/>
            <wp:docPr id="8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376545" cy="4022090"/>
            <wp:effectExtent l="0" t="0" r="14605" b="16510"/>
            <wp:docPr id="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现在到了判断验证码正确环节，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这里的场景是只有第一层验证码通过了，才能发送第二层注册验证码: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22700" cy="3192780"/>
            <wp:effectExtent l="0" t="0" r="6350" b="7620"/>
            <wp:docPr id="8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356350" cy="2403475"/>
            <wp:effectExtent l="0" t="0" r="6350" b="15875"/>
            <wp:docPr id="8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注意上面是get的方式获取。RequestParam是获取?后面的参数，required设置必须有，否则请求不到。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验证，正确为4304.</w:t>
      </w: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98110" cy="1058545"/>
            <wp:effectExtent l="0" t="0" r="2540" b="8255"/>
            <wp:docPr id="8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95570" cy="965835"/>
            <wp:effectExtent l="0" t="0" r="5080" b="5715"/>
            <wp:docPr id="8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3E41F8"/>
    <w:multiLevelType w:val="singleLevel"/>
    <w:tmpl w:val="8D3E41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599736"/>
    <w:multiLevelType w:val="singleLevel"/>
    <w:tmpl w:val="C65997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F9F471B"/>
    <w:multiLevelType w:val="singleLevel"/>
    <w:tmpl w:val="CF9F47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87DE9"/>
    <w:rsid w:val="01962FEF"/>
    <w:rsid w:val="01E700E8"/>
    <w:rsid w:val="01F05B61"/>
    <w:rsid w:val="036339D0"/>
    <w:rsid w:val="04EB080C"/>
    <w:rsid w:val="051E259D"/>
    <w:rsid w:val="05B62515"/>
    <w:rsid w:val="05DE55B5"/>
    <w:rsid w:val="06770F44"/>
    <w:rsid w:val="06A02A7F"/>
    <w:rsid w:val="06D01D20"/>
    <w:rsid w:val="06F86697"/>
    <w:rsid w:val="07CC1890"/>
    <w:rsid w:val="08B171C0"/>
    <w:rsid w:val="095F4654"/>
    <w:rsid w:val="09D04377"/>
    <w:rsid w:val="0A21256F"/>
    <w:rsid w:val="0A301093"/>
    <w:rsid w:val="0B697BD7"/>
    <w:rsid w:val="0BBF1A53"/>
    <w:rsid w:val="0CD949DF"/>
    <w:rsid w:val="0D0305F8"/>
    <w:rsid w:val="0D5C3162"/>
    <w:rsid w:val="0DF4160D"/>
    <w:rsid w:val="0E855A95"/>
    <w:rsid w:val="0E8B2623"/>
    <w:rsid w:val="0F6F1DF3"/>
    <w:rsid w:val="0FBC6C5E"/>
    <w:rsid w:val="0FCF5419"/>
    <w:rsid w:val="10DF4F90"/>
    <w:rsid w:val="1156671B"/>
    <w:rsid w:val="11BF1B9C"/>
    <w:rsid w:val="11F14E2F"/>
    <w:rsid w:val="1220730E"/>
    <w:rsid w:val="13B07729"/>
    <w:rsid w:val="1438775E"/>
    <w:rsid w:val="149011FC"/>
    <w:rsid w:val="14EC0D98"/>
    <w:rsid w:val="16564609"/>
    <w:rsid w:val="16E6259C"/>
    <w:rsid w:val="173619E2"/>
    <w:rsid w:val="18121B20"/>
    <w:rsid w:val="185F7211"/>
    <w:rsid w:val="18EA76DB"/>
    <w:rsid w:val="1A4520D3"/>
    <w:rsid w:val="1AA35281"/>
    <w:rsid w:val="1B4500CF"/>
    <w:rsid w:val="1B670504"/>
    <w:rsid w:val="1BC8287A"/>
    <w:rsid w:val="1D7412D6"/>
    <w:rsid w:val="1D7B40D4"/>
    <w:rsid w:val="1DD02E8A"/>
    <w:rsid w:val="1E4B585F"/>
    <w:rsid w:val="1F143C0B"/>
    <w:rsid w:val="1F783066"/>
    <w:rsid w:val="1FD83C40"/>
    <w:rsid w:val="21092462"/>
    <w:rsid w:val="218E3034"/>
    <w:rsid w:val="23286EE2"/>
    <w:rsid w:val="25966DAA"/>
    <w:rsid w:val="25F57A5E"/>
    <w:rsid w:val="26824AD9"/>
    <w:rsid w:val="27352A4B"/>
    <w:rsid w:val="27B5008A"/>
    <w:rsid w:val="288B0A7A"/>
    <w:rsid w:val="28B72412"/>
    <w:rsid w:val="295C0EC1"/>
    <w:rsid w:val="2A4822A9"/>
    <w:rsid w:val="2A947693"/>
    <w:rsid w:val="2AA254EC"/>
    <w:rsid w:val="2B4F58A5"/>
    <w:rsid w:val="2BBC1FC4"/>
    <w:rsid w:val="2C6F6DDD"/>
    <w:rsid w:val="2CB342E1"/>
    <w:rsid w:val="2D4F3FDA"/>
    <w:rsid w:val="2E2E0FA9"/>
    <w:rsid w:val="30237FA9"/>
    <w:rsid w:val="30B009AE"/>
    <w:rsid w:val="3162303A"/>
    <w:rsid w:val="32CC5C8B"/>
    <w:rsid w:val="33EB5602"/>
    <w:rsid w:val="33EC1946"/>
    <w:rsid w:val="3463107F"/>
    <w:rsid w:val="34A21761"/>
    <w:rsid w:val="351B37AA"/>
    <w:rsid w:val="36895BF7"/>
    <w:rsid w:val="37441C60"/>
    <w:rsid w:val="393A3EFB"/>
    <w:rsid w:val="397C083B"/>
    <w:rsid w:val="3A637EC3"/>
    <w:rsid w:val="3B7B7346"/>
    <w:rsid w:val="3B9A087E"/>
    <w:rsid w:val="3BE04DC9"/>
    <w:rsid w:val="3BEB6DDE"/>
    <w:rsid w:val="3C5D7187"/>
    <w:rsid w:val="3E617391"/>
    <w:rsid w:val="3EF2640E"/>
    <w:rsid w:val="40011B83"/>
    <w:rsid w:val="40525F31"/>
    <w:rsid w:val="40CA2749"/>
    <w:rsid w:val="40E55B8C"/>
    <w:rsid w:val="4157782A"/>
    <w:rsid w:val="418A151D"/>
    <w:rsid w:val="41961EEE"/>
    <w:rsid w:val="41C80841"/>
    <w:rsid w:val="422E5E9B"/>
    <w:rsid w:val="425E08FE"/>
    <w:rsid w:val="43634746"/>
    <w:rsid w:val="43793FF9"/>
    <w:rsid w:val="43F8225E"/>
    <w:rsid w:val="440D57CD"/>
    <w:rsid w:val="44AC14C3"/>
    <w:rsid w:val="44F968AF"/>
    <w:rsid w:val="44FE3110"/>
    <w:rsid w:val="46B53320"/>
    <w:rsid w:val="48F703D0"/>
    <w:rsid w:val="49254A70"/>
    <w:rsid w:val="496C0ED8"/>
    <w:rsid w:val="4B244C95"/>
    <w:rsid w:val="4D10292D"/>
    <w:rsid w:val="4E673924"/>
    <w:rsid w:val="4ED8459B"/>
    <w:rsid w:val="4F0466DC"/>
    <w:rsid w:val="4F760F57"/>
    <w:rsid w:val="4FF7671D"/>
    <w:rsid w:val="4FFD4FCF"/>
    <w:rsid w:val="50926BDA"/>
    <w:rsid w:val="52CE07CB"/>
    <w:rsid w:val="533F312F"/>
    <w:rsid w:val="549A0C0A"/>
    <w:rsid w:val="557339BA"/>
    <w:rsid w:val="55B40EAE"/>
    <w:rsid w:val="55F93823"/>
    <w:rsid w:val="57095FCC"/>
    <w:rsid w:val="57960F16"/>
    <w:rsid w:val="57E57F47"/>
    <w:rsid w:val="58173CD1"/>
    <w:rsid w:val="58415DD1"/>
    <w:rsid w:val="584836EB"/>
    <w:rsid w:val="58F732BC"/>
    <w:rsid w:val="5A33551D"/>
    <w:rsid w:val="5A3D5C24"/>
    <w:rsid w:val="5B516F4B"/>
    <w:rsid w:val="5B6C6460"/>
    <w:rsid w:val="5E3B2F67"/>
    <w:rsid w:val="5F413C34"/>
    <w:rsid w:val="5F5557E4"/>
    <w:rsid w:val="5F8831B9"/>
    <w:rsid w:val="6001431C"/>
    <w:rsid w:val="60130516"/>
    <w:rsid w:val="602B42D1"/>
    <w:rsid w:val="627B42C0"/>
    <w:rsid w:val="62F5390D"/>
    <w:rsid w:val="63552198"/>
    <w:rsid w:val="635D01C7"/>
    <w:rsid w:val="63D849F9"/>
    <w:rsid w:val="64234917"/>
    <w:rsid w:val="645905CC"/>
    <w:rsid w:val="65093603"/>
    <w:rsid w:val="651B24BB"/>
    <w:rsid w:val="67307A15"/>
    <w:rsid w:val="67833775"/>
    <w:rsid w:val="68BD14FD"/>
    <w:rsid w:val="68F61680"/>
    <w:rsid w:val="69A50FA7"/>
    <w:rsid w:val="6A26226D"/>
    <w:rsid w:val="6AD47994"/>
    <w:rsid w:val="6B827077"/>
    <w:rsid w:val="6C786DA3"/>
    <w:rsid w:val="6D681A24"/>
    <w:rsid w:val="6ED10A98"/>
    <w:rsid w:val="6F026616"/>
    <w:rsid w:val="6FBA16CC"/>
    <w:rsid w:val="7071269C"/>
    <w:rsid w:val="70CB29FE"/>
    <w:rsid w:val="71783428"/>
    <w:rsid w:val="72131335"/>
    <w:rsid w:val="72777467"/>
    <w:rsid w:val="72A4402A"/>
    <w:rsid w:val="73326672"/>
    <w:rsid w:val="73C07174"/>
    <w:rsid w:val="73CB3C98"/>
    <w:rsid w:val="73D93AC5"/>
    <w:rsid w:val="76CC07AD"/>
    <w:rsid w:val="77255B79"/>
    <w:rsid w:val="77423017"/>
    <w:rsid w:val="77A95CFE"/>
    <w:rsid w:val="77BF04F5"/>
    <w:rsid w:val="77F0143C"/>
    <w:rsid w:val="78163024"/>
    <w:rsid w:val="7953261B"/>
    <w:rsid w:val="7995558B"/>
    <w:rsid w:val="79CC6093"/>
    <w:rsid w:val="7A014052"/>
    <w:rsid w:val="7B4D20C2"/>
    <w:rsid w:val="7C49212F"/>
    <w:rsid w:val="7C5856CD"/>
    <w:rsid w:val="7C586899"/>
    <w:rsid w:val="7C600241"/>
    <w:rsid w:val="7D77381A"/>
    <w:rsid w:val="7DA0330F"/>
    <w:rsid w:val="7E083B28"/>
    <w:rsid w:val="7ECD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6.png"/><Relationship Id="rId89" Type="http://schemas.openxmlformats.org/officeDocument/2006/relationships/numbering" Target="numbering.xml"/><Relationship Id="rId88" Type="http://schemas.openxmlformats.org/officeDocument/2006/relationships/customXml" Target="../customXml/item1.xml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2021-10-01T01:08:00Z</dcterms:created>
  <dc:creator>Animal</dc:creator>
  <cp:lastModifiedBy>猫和老鼠</cp:lastModifiedBy>
  <dcterms:modified xsi:type="dcterms:W3CDTF">2021-10-04T22:55:23Z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9E34DE07D64F4FD6830B5C016E52AA0F</vt:lpwstr>
  </property>
</Properties>
</file>