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D1D" w:rsidRDefault="00FE1B4F" w:rsidP="00DD5BD0">
      <w:pPr>
        <w:pStyle w:val="1"/>
      </w:pPr>
      <w:r>
        <w:rPr>
          <w:rFonts w:hint="eastAsia"/>
        </w:rPr>
        <w:t>测试框架</w:t>
      </w:r>
      <w:r w:rsidR="001E1D1D">
        <w:rPr>
          <w:rFonts w:hint="eastAsia"/>
        </w:rPr>
        <w:t>使用</w:t>
      </w:r>
      <w:r w:rsidR="005B73BA">
        <w:rPr>
          <w:rFonts w:hint="eastAsia"/>
        </w:rPr>
        <w:t>常见问题</w:t>
      </w:r>
      <w:r w:rsidR="000D44F4">
        <w:rPr>
          <w:rFonts w:hint="eastAsia"/>
        </w:rPr>
        <w:t>Q&amp;A</w:t>
      </w:r>
    </w:p>
    <w:p w:rsidR="001E1D1D" w:rsidRDefault="001E1D1D" w:rsidP="001E1D1D"/>
    <w:p w:rsidR="006018D8" w:rsidRDefault="006018D8" w:rsidP="007F329A">
      <w:pPr>
        <w:pStyle w:val="a5"/>
        <w:numPr>
          <w:ilvl w:val="0"/>
          <w:numId w:val="1"/>
        </w:numPr>
        <w:ind w:firstLineChars="0"/>
        <w:outlineLvl w:val="1"/>
        <w:rPr>
          <w:b/>
          <w:sz w:val="24"/>
          <w:szCs w:val="24"/>
        </w:rPr>
      </w:pPr>
      <w:r>
        <w:rPr>
          <w:rFonts w:hint="eastAsia"/>
          <w:b/>
          <w:sz w:val="24"/>
          <w:szCs w:val="24"/>
        </w:rPr>
        <w:t>环境</w:t>
      </w:r>
      <w:r w:rsidR="004516F8">
        <w:rPr>
          <w:rFonts w:hint="eastAsia"/>
          <w:b/>
          <w:sz w:val="24"/>
          <w:szCs w:val="24"/>
        </w:rPr>
        <w:t>搭建</w:t>
      </w:r>
    </w:p>
    <w:p w:rsidR="006018D8" w:rsidRPr="00231E85" w:rsidRDefault="006018D8" w:rsidP="006018D8">
      <w:proofErr w:type="spellStart"/>
      <w:r w:rsidRPr="00231E85">
        <w:t>P</w:t>
      </w:r>
      <w:r w:rsidRPr="00231E85">
        <w:rPr>
          <w:rFonts w:hint="eastAsia"/>
        </w:rPr>
        <w:t>hp+apache</w:t>
      </w:r>
      <w:proofErr w:type="spellEnd"/>
      <w:r w:rsidR="00903043">
        <w:rPr>
          <w:rFonts w:hint="eastAsia"/>
        </w:rPr>
        <w:t>即可，也可使用</w:t>
      </w:r>
      <w:proofErr w:type="spellStart"/>
      <w:r w:rsidR="00903043">
        <w:rPr>
          <w:rFonts w:hint="eastAsia"/>
        </w:rPr>
        <w:t>easyphp</w:t>
      </w:r>
      <w:proofErr w:type="spellEnd"/>
      <w:r w:rsidR="00903043">
        <w:rPr>
          <w:rFonts w:hint="eastAsia"/>
        </w:rPr>
        <w:t>这个工具，自身已经集成了</w:t>
      </w:r>
      <w:proofErr w:type="spellStart"/>
      <w:r w:rsidR="00903043">
        <w:rPr>
          <w:rFonts w:hint="eastAsia"/>
        </w:rPr>
        <w:t>php</w:t>
      </w:r>
      <w:proofErr w:type="spellEnd"/>
      <w:r w:rsidR="00903043">
        <w:rPr>
          <w:rFonts w:hint="eastAsia"/>
        </w:rPr>
        <w:t>和</w:t>
      </w:r>
      <w:r w:rsidR="00903043">
        <w:rPr>
          <w:rFonts w:hint="eastAsia"/>
        </w:rPr>
        <w:t>apache</w:t>
      </w:r>
      <w:r w:rsidR="00C1031A">
        <w:rPr>
          <w:rFonts w:hint="eastAsia"/>
        </w:rPr>
        <w:t>。</w:t>
      </w:r>
    </w:p>
    <w:p w:rsidR="001E1D1D" w:rsidRPr="001E1D1D" w:rsidRDefault="00E50604" w:rsidP="007F329A">
      <w:pPr>
        <w:pStyle w:val="a5"/>
        <w:numPr>
          <w:ilvl w:val="0"/>
          <w:numId w:val="1"/>
        </w:numPr>
        <w:ind w:firstLineChars="0"/>
        <w:outlineLvl w:val="1"/>
        <w:rPr>
          <w:b/>
          <w:sz w:val="24"/>
          <w:szCs w:val="24"/>
        </w:rPr>
      </w:pPr>
      <w:r>
        <w:rPr>
          <w:rFonts w:hint="eastAsia"/>
          <w:b/>
          <w:sz w:val="24"/>
          <w:szCs w:val="24"/>
        </w:rPr>
        <w:t>测试</w:t>
      </w:r>
      <w:r w:rsidR="001E1D1D" w:rsidRPr="001E1D1D">
        <w:rPr>
          <w:rFonts w:hint="eastAsia"/>
          <w:b/>
          <w:sz w:val="24"/>
          <w:szCs w:val="24"/>
        </w:rPr>
        <w:t>文件组织方式：</w:t>
      </w:r>
    </w:p>
    <w:p w:rsidR="001E1D1D" w:rsidRDefault="001E1D1D" w:rsidP="001E1D1D">
      <w:r>
        <w:rPr>
          <w:rFonts w:hint="eastAsia"/>
        </w:rPr>
        <w:t>源文件与测试文件目录结构</w:t>
      </w:r>
      <w:r w:rsidR="00B6553D">
        <w:rPr>
          <w:rFonts w:hint="eastAsia"/>
        </w:rPr>
        <w:t>应当</w:t>
      </w:r>
      <w:r>
        <w:rPr>
          <w:rFonts w:hint="eastAsia"/>
        </w:rPr>
        <w:t>相同，例如</w:t>
      </w:r>
      <w:proofErr w:type="spellStart"/>
      <w:r>
        <w:rPr>
          <w:rFonts w:hint="eastAsia"/>
        </w:rPr>
        <w:t>src</w:t>
      </w:r>
      <w:proofErr w:type="spellEnd"/>
      <w:r>
        <w:rPr>
          <w:rFonts w:hint="eastAsia"/>
        </w:rPr>
        <w:t>目录下的文件目录为“</w:t>
      </w:r>
      <w:proofErr w:type="spellStart"/>
      <w:r>
        <w:rPr>
          <w:rFonts w:hint="eastAsia"/>
        </w:rPr>
        <w:t>src</w:t>
      </w:r>
      <w:proofErr w:type="spellEnd"/>
      <w:r>
        <w:rPr>
          <w:rFonts w:hint="eastAsia"/>
        </w:rPr>
        <w:t>/core/</w:t>
      </w:r>
      <w:proofErr w:type="spellStart"/>
      <w:r>
        <w:rPr>
          <w:rFonts w:hint="eastAsia"/>
        </w:rPr>
        <w:t>dom</w:t>
      </w:r>
      <w:proofErr w:type="spellEnd"/>
      <w:r>
        <w:rPr>
          <w:rFonts w:hint="eastAsia"/>
        </w:rPr>
        <w:t>/domUtils</w:t>
      </w:r>
      <w:r w:rsidR="00A66977">
        <w:rPr>
          <w:rFonts w:hint="eastAsia"/>
        </w:rPr>
        <w:t>.js</w:t>
      </w:r>
      <w:r>
        <w:rPr>
          <w:rFonts w:hint="eastAsia"/>
        </w:rPr>
        <w:t>”，那么</w:t>
      </w:r>
      <w:r w:rsidR="00A66977">
        <w:rPr>
          <w:rFonts w:hint="eastAsia"/>
        </w:rPr>
        <w:t>test</w:t>
      </w:r>
      <w:r w:rsidR="00A66977">
        <w:rPr>
          <w:rFonts w:hint="eastAsia"/>
        </w:rPr>
        <w:t>目录下的结构为“</w:t>
      </w:r>
      <w:r w:rsidR="00A66977">
        <w:rPr>
          <w:rFonts w:hint="eastAsia"/>
        </w:rPr>
        <w:t>test/core/</w:t>
      </w:r>
      <w:proofErr w:type="spellStart"/>
      <w:r w:rsidR="00A66977">
        <w:rPr>
          <w:rFonts w:hint="eastAsia"/>
        </w:rPr>
        <w:t>dom</w:t>
      </w:r>
      <w:proofErr w:type="spellEnd"/>
      <w:r w:rsidR="00A66977">
        <w:rPr>
          <w:rFonts w:hint="eastAsia"/>
        </w:rPr>
        <w:t>/domUtils.js</w:t>
      </w:r>
      <w:r w:rsidR="00A66977">
        <w:rPr>
          <w:rFonts w:hint="eastAsia"/>
        </w:rPr>
        <w:t>”</w:t>
      </w:r>
    </w:p>
    <w:p w:rsidR="00E41AC3" w:rsidRPr="00B9057D" w:rsidRDefault="00E41AC3" w:rsidP="007F329A">
      <w:pPr>
        <w:pStyle w:val="a5"/>
        <w:numPr>
          <w:ilvl w:val="0"/>
          <w:numId w:val="1"/>
        </w:numPr>
        <w:ind w:firstLineChars="0"/>
        <w:outlineLvl w:val="1"/>
        <w:rPr>
          <w:b/>
          <w:sz w:val="24"/>
          <w:szCs w:val="24"/>
        </w:rPr>
      </w:pPr>
      <w:r w:rsidRPr="00B9057D">
        <w:rPr>
          <w:rFonts w:hint="eastAsia"/>
          <w:b/>
          <w:sz w:val="24"/>
          <w:szCs w:val="24"/>
        </w:rPr>
        <w:t>如何引入我所需要的源文件</w:t>
      </w:r>
    </w:p>
    <w:p w:rsidR="00FC75B1" w:rsidRDefault="001A6E1E" w:rsidP="001E1D1D">
      <w:r>
        <w:rPr>
          <w:rFonts w:hint="eastAsia"/>
        </w:rPr>
        <w:t>通过</w:t>
      </w:r>
      <w:r w:rsidR="00C1031A">
        <w:t>T</w:t>
      </w:r>
      <w:r w:rsidR="00C1031A">
        <w:rPr>
          <w:rFonts w:hint="eastAsia"/>
        </w:rPr>
        <w:t>o</w:t>
      </w:r>
      <w:r w:rsidR="003518AA">
        <w:rPr>
          <w:rFonts w:hint="eastAsia"/>
        </w:rPr>
        <w:t>ols/</w:t>
      </w:r>
      <w:proofErr w:type="spellStart"/>
      <w:r w:rsidR="003518AA">
        <w:rPr>
          <w:rFonts w:hint="eastAsia"/>
        </w:rPr>
        <w:t>br</w:t>
      </w:r>
      <w:proofErr w:type="spellEnd"/>
      <w:r w:rsidR="003518AA">
        <w:rPr>
          <w:rFonts w:hint="eastAsia"/>
        </w:rPr>
        <w:t>/</w:t>
      </w:r>
      <w:proofErr w:type="spellStart"/>
      <w:r w:rsidR="003518AA">
        <w:rPr>
          <w:rFonts w:hint="eastAsia"/>
        </w:rPr>
        <w:t>impor.php</w:t>
      </w:r>
      <w:proofErr w:type="spellEnd"/>
      <w:r w:rsidR="00C1031A">
        <w:rPr>
          <w:rFonts w:hint="eastAsia"/>
        </w:rPr>
        <w:t>服务器端去分析</w:t>
      </w:r>
      <w:r w:rsidR="00C1031A">
        <w:rPr>
          <w:rFonts w:hint="eastAsia"/>
        </w:rPr>
        <w:t>import.js</w:t>
      </w:r>
      <w:r w:rsidR="00C1031A">
        <w:rPr>
          <w:rFonts w:hint="eastAsia"/>
        </w:rPr>
        <w:t>文件</w:t>
      </w:r>
      <w:r w:rsidR="003518AA">
        <w:rPr>
          <w:rFonts w:hint="eastAsia"/>
        </w:rPr>
        <w:t>完成这一功能，在根目录下的</w:t>
      </w:r>
      <w:r w:rsidR="001E1D1D">
        <w:rPr>
          <w:rFonts w:hint="eastAsia"/>
        </w:rPr>
        <w:t>import.js:</w:t>
      </w:r>
      <w:r w:rsidR="00C93B71">
        <w:rPr>
          <w:rFonts w:hint="eastAsia"/>
        </w:rPr>
        <w:t>中将测试页面中</w:t>
      </w:r>
      <w:r w:rsidR="001E1D1D">
        <w:rPr>
          <w:rFonts w:hint="eastAsia"/>
        </w:rPr>
        <w:t>需要的文件引入进来，例如测试文件中依赖源文件中的</w:t>
      </w:r>
      <w:r w:rsidR="00E52D3C">
        <w:rPr>
          <w:rFonts w:hint="eastAsia"/>
        </w:rPr>
        <w:t>“</w:t>
      </w:r>
      <w:proofErr w:type="spellStart"/>
      <w:r w:rsidR="00E52D3C">
        <w:rPr>
          <w:rFonts w:hint="eastAsia"/>
        </w:rPr>
        <w:t>core.browser</w:t>
      </w:r>
      <w:proofErr w:type="spellEnd"/>
      <w:r w:rsidR="00E52D3C">
        <w:rPr>
          <w:rFonts w:hint="eastAsia"/>
        </w:rPr>
        <w:t>”，则在</w:t>
      </w:r>
      <w:r w:rsidR="00E52D3C">
        <w:rPr>
          <w:rFonts w:hint="eastAsia"/>
        </w:rPr>
        <w:t>import.js</w:t>
      </w:r>
      <w:r w:rsidR="00E52D3C">
        <w:rPr>
          <w:rFonts w:hint="eastAsia"/>
        </w:rPr>
        <w:t>中只需要添加“</w:t>
      </w:r>
      <w:r w:rsidR="00E52D3C" w:rsidRPr="00E52D3C">
        <w:t xml:space="preserve">///import </w:t>
      </w:r>
      <w:proofErr w:type="spellStart"/>
      <w:r w:rsidR="00E52D3C" w:rsidRPr="00E52D3C">
        <w:t>core.browser</w:t>
      </w:r>
      <w:proofErr w:type="spellEnd"/>
      <w:r w:rsidR="00E52D3C" w:rsidRPr="00E52D3C">
        <w:t>;</w:t>
      </w:r>
      <w:r w:rsidR="00E52D3C">
        <w:rPr>
          <w:rFonts w:hint="eastAsia"/>
        </w:rPr>
        <w:t>”</w:t>
      </w:r>
      <w:r w:rsidR="008E7944">
        <w:rPr>
          <w:rFonts w:hint="eastAsia"/>
        </w:rPr>
        <w:t>即可。</w:t>
      </w:r>
    </w:p>
    <w:p w:rsidR="00053680" w:rsidRPr="002D38A5" w:rsidRDefault="0011127C" w:rsidP="007F329A">
      <w:pPr>
        <w:pStyle w:val="a5"/>
        <w:numPr>
          <w:ilvl w:val="0"/>
          <w:numId w:val="1"/>
        </w:numPr>
        <w:ind w:firstLineChars="0"/>
        <w:outlineLvl w:val="1"/>
        <w:rPr>
          <w:b/>
          <w:sz w:val="24"/>
          <w:szCs w:val="24"/>
        </w:rPr>
      </w:pPr>
      <w:r>
        <w:rPr>
          <w:rFonts w:hint="eastAsia"/>
          <w:b/>
          <w:sz w:val="24"/>
          <w:szCs w:val="24"/>
        </w:rPr>
        <w:t>测试框架</w:t>
      </w:r>
      <w:r w:rsidR="00053680" w:rsidRPr="002D38A5">
        <w:rPr>
          <w:rFonts w:hint="eastAsia"/>
          <w:b/>
          <w:sz w:val="24"/>
          <w:szCs w:val="24"/>
        </w:rPr>
        <w:t>根目录下</w:t>
      </w:r>
      <w:proofErr w:type="spellStart"/>
      <w:r w:rsidR="00053680" w:rsidRPr="002D38A5">
        <w:rPr>
          <w:rFonts w:hint="eastAsia"/>
          <w:b/>
          <w:sz w:val="24"/>
          <w:szCs w:val="24"/>
        </w:rPr>
        <w:t>index.php</w:t>
      </w:r>
      <w:proofErr w:type="spellEnd"/>
      <w:r w:rsidR="00053680" w:rsidRPr="002D38A5">
        <w:rPr>
          <w:rFonts w:hint="eastAsia"/>
          <w:b/>
          <w:sz w:val="24"/>
          <w:szCs w:val="24"/>
        </w:rPr>
        <w:t>这个文件是干嘛用的</w:t>
      </w:r>
    </w:p>
    <w:p w:rsidR="00053680" w:rsidRDefault="00053680" w:rsidP="001E1D1D">
      <w:r>
        <w:rPr>
          <w:rFonts w:hint="eastAsia"/>
        </w:rPr>
        <w:t>由于测试框架的测试页面目录较深，</w:t>
      </w:r>
      <w:r w:rsidR="00D41CF9">
        <w:rPr>
          <w:rFonts w:hint="eastAsia"/>
        </w:rPr>
        <w:t>为了</w:t>
      </w:r>
      <w:r>
        <w:rPr>
          <w:rFonts w:hint="eastAsia"/>
        </w:rPr>
        <w:t>避免</w:t>
      </w:r>
      <w:r w:rsidR="00D41CF9">
        <w:rPr>
          <w:rFonts w:hint="eastAsia"/>
        </w:rPr>
        <w:t>很长的服务器</w:t>
      </w:r>
      <w:r>
        <w:rPr>
          <w:rFonts w:hint="eastAsia"/>
        </w:rPr>
        <w:t>地址，利用</w:t>
      </w:r>
      <w:proofErr w:type="spellStart"/>
      <w:r>
        <w:rPr>
          <w:rFonts w:hint="eastAsia"/>
        </w:rPr>
        <w:t>index.php</w:t>
      </w:r>
      <w:proofErr w:type="spellEnd"/>
      <w:r>
        <w:rPr>
          <w:rFonts w:hint="eastAsia"/>
        </w:rPr>
        <w:t>直接跳转到</w:t>
      </w:r>
      <w:r w:rsidR="00A75B85">
        <w:rPr>
          <w:rFonts w:hint="eastAsia"/>
        </w:rPr>
        <w:t>页面</w:t>
      </w:r>
    </w:p>
    <w:p w:rsidR="004276AC" w:rsidRPr="00C80604" w:rsidRDefault="004276AC" w:rsidP="007F329A">
      <w:pPr>
        <w:pStyle w:val="a5"/>
        <w:numPr>
          <w:ilvl w:val="0"/>
          <w:numId w:val="1"/>
        </w:numPr>
        <w:ind w:firstLineChars="0"/>
        <w:outlineLvl w:val="1"/>
        <w:rPr>
          <w:b/>
          <w:sz w:val="24"/>
          <w:szCs w:val="24"/>
        </w:rPr>
      </w:pPr>
      <w:r w:rsidRPr="00C80604">
        <w:rPr>
          <w:b/>
          <w:sz w:val="24"/>
          <w:szCs w:val="24"/>
        </w:rPr>
        <w:t>B</w:t>
      </w:r>
      <w:r w:rsidRPr="00C80604">
        <w:rPr>
          <w:rFonts w:hint="eastAsia"/>
          <w:b/>
          <w:sz w:val="24"/>
          <w:szCs w:val="24"/>
        </w:rPr>
        <w:t>uild_run.xml</w:t>
      </w:r>
      <w:r w:rsidRPr="00C80604">
        <w:rPr>
          <w:rFonts w:hint="eastAsia"/>
          <w:b/>
          <w:sz w:val="24"/>
          <w:szCs w:val="24"/>
        </w:rPr>
        <w:t>这个文件是干嘛的</w:t>
      </w:r>
    </w:p>
    <w:p w:rsidR="004276AC" w:rsidRDefault="003B4A1E" w:rsidP="004276AC">
      <w:r>
        <w:t>A</w:t>
      </w:r>
      <w:r>
        <w:rPr>
          <w:rFonts w:hint="eastAsia"/>
        </w:rPr>
        <w:t>nt</w:t>
      </w:r>
      <w:r>
        <w:rPr>
          <w:rFonts w:hint="eastAsia"/>
        </w:rPr>
        <w:t>脚本，</w:t>
      </w:r>
      <w:r w:rsidR="004276AC">
        <w:rPr>
          <w:rFonts w:hint="eastAsia"/>
        </w:rPr>
        <w:t>用于</w:t>
      </w:r>
      <w:r w:rsidR="004276AC">
        <w:rPr>
          <w:rFonts w:hint="eastAsia"/>
        </w:rPr>
        <w:t>CI</w:t>
      </w:r>
      <w:r>
        <w:rPr>
          <w:rFonts w:hint="eastAsia"/>
        </w:rPr>
        <w:t>构建，</w:t>
      </w:r>
      <w:r w:rsidR="00264252">
        <w:rPr>
          <w:rFonts w:hint="eastAsia"/>
        </w:rPr>
        <w:t>功能包括：从</w:t>
      </w:r>
      <w:r w:rsidR="00264252">
        <w:rPr>
          <w:rFonts w:hint="eastAsia"/>
        </w:rPr>
        <w:t>1</w:t>
      </w:r>
      <w:r w:rsidR="00264252">
        <w:rPr>
          <w:rFonts w:hint="eastAsia"/>
        </w:rPr>
        <w:t>）</w:t>
      </w:r>
      <w:r w:rsidR="004930D1">
        <w:rPr>
          <w:rFonts w:hint="eastAsia"/>
        </w:rPr>
        <w:t>CI</w:t>
      </w:r>
      <w:r w:rsidR="004930D1">
        <w:rPr>
          <w:rFonts w:hint="eastAsia"/>
        </w:rPr>
        <w:t>服务器从</w:t>
      </w:r>
      <w:proofErr w:type="spellStart"/>
      <w:r w:rsidR="00264252">
        <w:rPr>
          <w:rFonts w:hint="eastAsia"/>
        </w:rPr>
        <w:t>svn</w:t>
      </w:r>
      <w:proofErr w:type="spellEnd"/>
      <w:r w:rsidR="004930D1">
        <w:rPr>
          <w:rFonts w:hint="eastAsia"/>
        </w:rPr>
        <w:t>拉取</w:t>
      </w:r>
      <w:r w:rsidR="00264252">
        <w:rPr>
          <w:rFonts w:hint="eastAsia"/>
        </w:rPr>
        <w:t>最新的代码；</w:t>
      </w:r>
      <w:r w:rsidR="00264252">
        <w:rPr>
          <w:rFonts w:hint="eastAsia"/>
        </w:rPr>
        <w:t>2</w:t>
      </w:r>
      <w:r w:rsidR="00971E6B">
        <w:rPr>
          <w:rFonts w:hint="eastAsia"/>
        </w:rPr>
        <w:t>）计算</w:t>
      </w:r>
      <w:r w:rsidR="00264252">
        <w:rPr>
          <w:rFonts w:hint="eastAsia"/>
        </w:rPr>
        <w:t>覆盖率</w:t>
      </w:r>
      <w:r w:rsidR="004B4661">
        <w:rPr>
          <w:rFonts w:hint="eastAsia"/>
        </w:rPr>
        <w:t xml:space="preserve"> 3</w:t>
      </w:r>
      <w:r w:rsidR="004B4661">
        <w:rPr>
          <w:rFonts w:hint="eastAsia"/>
        </w:rPr>
        <w:t>）</w:t>
      </w:r>
      <w:r w:rsidR="00152310">
        <w:rPr>
          <w:rFonts w:hint="eastAsia"/>
        </w:rPr>
        <w:t>进行</w:t>
      </w:r>
      <w:proofErr w:type="spellStart"/>
      <w:r w:rsidR="00152310">
        <w:rPr>
          <w:rFonts w:hint="eastAsia"/>
        </w:rPr>
        <w:t>js</w:t>
      </w:r>
      <w:proofErr w:type="spellEnd"/>
      <w:r w:rsidR="00152310">
        <w:rPr>
          <w:rFonts w:hint="eastAsia"/>
        </w:rPr>
        <w:t>静态代码检查</w:t>
      </w:r>
      <w:r w:rsidR="00601A49">
        <w:rPr>
          <w:rFonts w:hint="eastAsia"/>
        </w:rPr>
        <w:t>（用</w:t>
      </w:r>
      <w:proofErr w:type="spellStart"/>
      <w:r w:rsidR="00601A49">
        <w:rPr>
          <w:rFonts w:hint="eastAsia"/>
        </w:rPr>
        <w:t>jslint</w:t>
      </w:r>
      <w:proofErr w:type="spellEnd"/>
      <w:r w:rsidR="00601A49">
        <w:rPr>
          <w:rFonts w:hint="eastAsia"/>
        </w:rPr>
        <w:t>）</w:t>
      </w:r>
      <w:r w:rsidR="00152310">
        <w:rPr>
          <w:rFonts w:hint="eastAsia"/>
        </w:rPr>
        <w:t xml:space="preserve"> 4</w:t>
      </w:r>
      <w:r w:rsidR="00152310">
        <w:rPr>
          <w:rFonts w:hint="eastAsia"/>
        </w:rPr>
        <w:t>）启动所有浏览器运行用例，并产生结果</w:t>
      </w:r>
    </w:p>
    <w:p w:rsidR="00FC4EEA" w:rsidRDefault="0069351E" w:rsidP="004276AC">
      <w:r>
        <w:rPr>
          <w:rFonts w:hint="eastAsia"/>
        </w:rPr>
        <w:t>其中，</w:t>
      </w:r>
    </w:p>
    <w:p w:rsidR="00396EF6" w:rsidRDefault="00FC4EEA" w:rsidP="004276AC">
      <w:r>
        <w:rPr>
          <w:rFonts w:hint="eastAsia"/>
        </w:rPr>
        <w:t>1</w:t>
      </w:r>
      <w:r>
        <w:rPr>
          <w:rFonts w:hint="eastAsia"/>
        </w:rPr>
        <w:t>）</w:t>
      </w:r>
      <w:r w:rsidR="00396EF6">
        <w:rPr>
          <w:rFonts w:hint="eastAsia"/>
        </w:rPr>
        <w:t>代码静态检查的</w:t>
      </w:r>
      <w:r w:rsidR="00396EF6">
        <w:rPr>
          <w:rFonts w:hint="eastAsia"/>
        </w:rPr>
        <w:t>jar</w:t>
      </w:r>
      <w:r w:rsidR="00396EF6">
        <w:rPr>
          <w:rFonts w:hint="eastAsia"/>
        </w:rPr>
        <w:t>包在“</w:t>
      </w:r>
      <w:r w:rsidR="00396EF6" w:rsidRPr="00396EF6">
        <w:t>\tools\lib</w:t>
      </w:r>
      <w:r w:rsidR="00396EF6">
        <w:rPr>
          <w:rFonts w:hint="eastAsia"/>
        </w:rPr>
        <w:t>”</w:t>
      </w:r>
      <w:r w:rsidR="00243E9E">
        <w:rPr>
          <w:rFonts w:hint="eastAsia"/>
        </w:rPr>
        <w:t>下</w:t>
      </w:r>
    </w:p>
    <w:p w:rsidR="00C80604" w:rsidRDefault="00396EF6" w:rsidP="004276AC">
      <w:r>
        <w:rPr>
          <w:rFonts w:hint="eastAsia"/>
        </w:rPr>
        <w:t>2</w:t>
      </w:r>
      <w:r>
        <w:rPr>
          <w:rFonts w:hint="eastAsia"/>
        </w:rPr>
        <w:t>）</w:t>
      </w:r>
      <w:r w:rsidR="0069351E">
        <w:rPr>
          <w:rFonts w:hint="eastAsia"/>
        </w:rPr>
        <w:t>关于</w:t>
      </w:r>
      <w:r w:rsidR="0069351E">
        <w:rPr>
          <w:rFonts w:hint="eastAsia"/>
        </w:rPr>
        <w:t>build_run.xml</w:t>
      </w:r>
      <w:r w:rsidR="0069351E">
        <w:rPr>
          <w:rFonts w:hint="eastAsia"/>
        </w:rPr>
        <w:t>这个文件中最后一个</w:t>
      </w:r>
      <w:r w:rsidR="0069351E">
        <w:rPr>
          <w:rFonts w:hint="eastAsia"/>
        </w:rPr>
        <w:t>target</w:t>
      </w:r>
      <w:r w:rsidR="0069351E">
        <w:rPr>
          <w:rFonts w:hint="eastAsia"/>
        </w:rPr>
        <w:t>元素中“</w:t>
      </w:r>
      <w:r w:rsidR="0069351E">
        <w:rPr>
          <w:rFonts w:hint="eastAsia"/>
        </w:rPr>
        <w:t xml:space="preserve">get </w:t>
      </w:r>
      <w:proofErr w:type="spellStart"/>
      <w:r w:rsidR="0069351E">
        <w:rPr>
          <w:rFonts w:hint="eastAsia"/>
        </w:rPr>
        <w:t>src</w:t>
      </w:r>
      <w:proofErr w:type="spellEnd"/>
      <w:r w:rsidR="0069351E">
        <w:rPr>
          <w:rFonts w:hint="eastAsia"/>
        </w:rPr>
        <w:t>”进行的操作就是在</w:t>
      </w:r>
      <w:r w:rsidR="0069351E">
        <w:rPr>
          <w:rFonts w:hint="eastAsia"/>
        </w:rPr>
        <w:t>CI</w:t>
      </w:r>
      <w:r w:rsidR="0069351E">
        <w:rPr>
          <w:rFonts w:hint="eastAsia"/>
        </w:rPr>
        <w:t>服务器端请求测试服务器上的一个资源，从而使得所有测试机上的浏览器执行用例。</w:t>
      </w:r>
      <w:proofErr w:type="spellStart"/>
      <w:r w:rsidR="0069351E" w:rsidRPr="00197002">
        <w:rPr>
          <w:rFonts w:hint="eastAsia"/>
          <w:highlight w:val="green"/>
        </w:rPr>
        <w:t>runall</w:t>
      </w:r>
      <w:r w:rsidR="0069351E">
        <w:rPr>
          <w:rFonts w:hint="eastAsia"/>
        </w:rPr>
        <w:t>.php</w:t>
      </w:r>
      <w:proofErr w:type="spellEnd"/>
      <w:r w:rsidR="0069351E">
        <w:rPr>
          <w:rFonts w:hint="eastAsia"/>
        </w:rPr>
        <w:t>会调用</w:t>
      </w:r>
      <w:proofErr w:type="spellStart"/>
      <w:r w:rsidR="0069351E">
        <w:rPr>
          <w:rFonts w:hint="eastAsia"/>
        </w:rPr>
        <w:t>staf</w:t>
      </w:r>
      <w:proofErr w:type="spellEnd"/>
      <w:r w:rsidR="0069351E">
        <w:rPr>
          <w:rFonts w:hint="eastAsia"/>
        </w:rPr>
        <w:t>，从而唤起多台测试机上的多个浏览器。“</w:t>
      </w:r>
      <w:proofErr w:type="spellStart"/>
      <w:r w:rsidR="0069351E">
        <w:t>C</w:t>
      </w:r>
      <w:r w:rsidR="0069351E">
        <w:rPr>
          <w:rFonts w:hint="eastAsia"/>
        </w:rPr>
        <w:t>i</w:t>
      </w:r>
      <w:proofErr w:type="spellEnd"/>
      <w:r w:rsidR="0069351E">
        <w:rPr>
          <w:rFonts w:hint="eastAsia"/>
        </w:rPr>
        <w:t>=true</w:t>
      </w:r>
      <w:r w:rsidR="0069351E">
        <w:rPr>
          <w:rFonts w:hint="eastAsia"/>
        </w:rPr>
        <w:t>”这个参数好像是个坑，没有太大意义</w:t>
      </w:r>
      <w:r w:rsidR="00045DE6">
        <w:rPr>
          <w:rFonts w:hint="eastAsia"/>
        </w:rPr>
        <w:t>（目前当带有“</w:t>
      </w:r>
      <w:r w:rsidR="00045DE6">
        <w:rPr>
          <w:rFonts w:hint="eastAsia"/>
        </w:rPr>
        <w:t>ci</w:t>
      </w:r>
      <w:r w:rsidR="00045DE6">
        <w:rPr>
          <w:rFonts w:hint="eastAsia"/>
        </w:rPr>
        <w:t>”这个参数会不发送测试结果的邮件）</w:t>
      </w:r>
      <w:r w:rsidR="0069351E">
        <w:rPr>
          <w:rFonts w:hint="eastAsia"/>
        </w:rPr>
        <w:t>……</w:t>
      </w:r>
      <w:r w:rsidR="00C80604">
        <w:rPr>
          <w:rFonts w:hint="eastAsia"/>
        </w:rPr>
        <w:t>带有参数“</w:t>
      </w:r>
      <w:proofErr w:type="spellStart"/>
      <w:r w:rsidR="00C80604">
        <w:rPr>
          <w:rFonts w:hint="eastAsia"/>
        </w:rPr>
        <w:t>cov</w:t>
      </w:r>
      <w:proofErr w:type="spellEnd"/>
      <w:r w:rsidR="00C80604">
        <w:rPr>
          <w:rFonts w:hint="eastAsia"/>
        </w:rPr>
        <w:t>=true</w:t>
      </w:r>
      <w:r w:rsidR="00C80604">
        <w:rPr>
          <w:rFonts w:hint="eastAsia"/>
        </w:rPr>
        <w:t>”时会计算当前代码的覆盖率。</w:t>
      </w:r>
    </w:p>
    <w:p w:rsidR="0069351E" w:rsidRPr="00C80604" w:rsidRDefault="0069351E" w:rsidP="004276AC">
      <w:r>
        <w:rPr>
          <w:noProof/>
        </w:rPr>
        <w:drawing>
          <wp:inline distT="0" distB="0" distL="0" distR="0" wp14:anchorId="36E195F5" wp14:editId="2E686D41">
            <wp:extent cx="5274310" cy="8766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876610"/>
                    </a:xfrm>
                    <a:prstGeom prst="rect">
                      <a:avLst/>
                    </a:prstGeom>
                  </pic:spPr>
                </pic:pic>
              </a:graphicData>
            </a:graphic>
          </wp:inline>
        </w:drawing>
      </w:r>
    </w:p>
    <w:p w:rsidR="004276AC" w:rsidRPr="0006611A" w:rsidRDefault="00C80604" w:rsidP="007F329A">
      <w:pPr>
        <w:pStyle w:val="a5"/>
        <w:numPr>
          <w:ilvl w:val="0"/>
          <w:numId w:val="1"/>
        </w:numPr>
        <w:ind w:firstLineChars="0"/>
        <w:outlineLvl w:val="1"/>
        <w:rPr>
          <w:b/>
          <w:sz w:val="24"/>
          <w:szCs w:val="24"/>
        </w:rPr>
      </w:pPr>
      <w:r w:rsidRPr="0006611A">
        <w:rPr>
          <w:rFonts w:hint="eastAsia"/>
          <w:b/>
          <w:sz w:val="24"/>
          <w:szCs w:val="24"/>
        </w:rPr>
        <w:t>覆盖率是如何计算的</w:t>
      </w:r>
    </w:p>
    <w:p w:rsidR="00C80604" w:rsidRDefault="00C80604" w:rsidP="00C80604">
      <w:r>
        <w:rPr>
          <w:rFonts w:hint="eastAsia"/>
        </w:rPr>
        <w:t>通过“</w:t>
      </w:r>
      <w:r w:rsidRPr="00C80604">
        <w:t>tools\coverage</w:t>
      </w:r>
      <w:r>
        <w:rPr>
          <w:rFonts w:hint="eastAsia"/>
        </w:rPr>
        <w:t>”文件夹下的“</w:t>
      </w:r>
      <w:r w:rsidRPr="00C80604">
        <w:t>jscoverage.exe</w:t>
      </w:r>
      <w:r>
        <w:rPr>
          <w:rFonts w:hint="eastAsia"/>
        </w:rPr>
        <w:t>”生成，命令行为“</w:t>
      </w:r>
      <w:r w:rsidRPr="00C80604">
        <w:t>jscoverage.exe --encoding=UTF-8 ../../../_</w:t>
      </w:r>
      <w:proofErr w:type="spellStart"/>
      <w:r w:rsidRPr="00C80604">
        <w:t>src</w:t>
      </w:r>
      <w:proofErr w:type="spellEnd"/>
      <w:r w:rsidRPr="00C80604">
        <w:t xml:space="preserve"> ../../coverage</w:t>
      </w:r>
      <w:r>
        <w:rPr>
          <w:rFonts w:hint="eastAsia"/>
        </w:rPr>
        <w:t>”，该命令会自动产生一个</w:t>
      </w:r>
      <w:r>
        <w:rPr>
          <w:rFonts w:hint="eastAsia"/>
        </w:rPr>
        <w:t>coverage</w:t>
      </w:r>
      <w:r>
        <w:rPr>
          <w:rFonts w:hint="eastAsia"/>
        </w:rPr>
        <w:t>文件夹，该文件夹下产生与</w:t>
      </w:r>
      <w:proofErr w:type="spellStart"/>
      <w:r>
        <w:rPr>
          <w:rFonts w:hint="eastAsia"/>
        </w:rPr>
        <w:t>src</w:t>
      </w:r>
      <w:proofErr w:type="spellEnd"/>
      <w:r>
        <w:rPr>
          <w:rFonts w:hint="eastAsia"/>
        </w:rPr>
        <w:t>同样的文件结构，所有文件与</w:t>
      </w:r>
      <w:proofErr w:type="spellStart"/>
      <w:r>
        <w:rPr>
          <w:rFonts w:hint="eastAsia"/>
        </w:rPr>
        <w:t>src</w:t>
      </w:r>
      <w:proofErr w:type="spellEnd"/>
      <w:r>
        <w:rPr>
          <w:rFonts w:hint="eastAsia"/>
        </w:rPr>
        <w:t>下文件同名。所不同的是</w:t>
      </w:r>
      <w:r>
        <w:rPr>
          <w:rFonts w:hint="eastAsia"/>
        </w:rPr>
        <w:t>coverage</w:t>
      </w:r>
      <w:r>
        <w:rPr>
          <w:rFonts w:hint="eastAsia"/>
        </w:rPr>
        <w:t>下的文件对</w:t>
      </w:r>
      <w:proofErr w:type="spellStart"/>
      <w:r>
        <w:rPr>
          <w:rFonts w:hint="eastAsia"/>
        </w:rPr>
        <w:t>src</w:t>
      </w:r>
      <w:proofErr w:type="spellEnd"/>
      <w:r>
        <w:rPr>
          <w:rFonts w:hint="eastAsia"/>
        </w:rPr>
        <w:t>下的所有文件进行了重写，对任意一个文件中的任意一行产生一个计数器，没调用一次加</w:t>
      </w:r>
      <w:r>
        <w:rPr>
          <w:rFonts w:hint="eastAsia"/>
        </w:rPr>
        <w:t>1</w:t>
      </w:r>
      <w:r>
        <w:rPr>
          <w:rFonts w:hint="eastAsia"/>
        </w:rPr>
        <w:t>，从而可以计算出该文件的覆盖率。计算覆盖率时，</w:t>
      </w:r>
      <w:r w:rsidR="00F1540D">
        <w:t>T</w:t>
      </w:r>
      <w:r w:rsidR="00F1540D">
        <w:rPr>
          <w:rFonts w:hint="eastAsia"/>
        </w:rPr>
        <w:t>ools/</w:t>
      </w:r>
      <w:proofErr w:type="spellStart"/>
      <w:r w:rsidR="00F1540D">
        <w:rPr>
          <w:rFonts w:hint="eastAsia"/>
        </w:rPr>
        <w:t>br</w:t>
      </w:r>
      <w:proofErr w:type="spellEnd"/>
      <w:r w:rsidR="00F1540D">
        <w:rPr>
          <w:rFonts w:hint="eastAsia"/>
        </w:rPr>
        <w:t>/</w:t>
      </w:r>
      <w:proofErr w:type="spellStart"/>
      <w:r w:rsidR="00F1540D">
        <w:rPr>
          <w:rFonts w:hint="eastAsia"/>
        </w:rPr>
        <w:t>impor.php</w:t>
      </w:r>
      <w:proofErr w:type="spellEnd"/>
      <w:r w:rsidR="00F1540D">
        <w:rPr>
          <w:rFonts w:hint="eastAsia"/>
        </w:rPr>
        <w:t>会自动去加载</w:t>
      </w:r>
      <w:r w:rsidR="00F1540D">
        <w:rPr>
          <w:rFonts w:hint="eastAsia"/>
        </w:rPr>
        <w:t>coverage</w:t>
      </w:r>
      <w:r w:rsidR="00F1540D">
        <w:rPr>
          <w:rFonts w:hint="eastAsia"/>
        </w:rPr>
        <w:t>下的文件</w:t>
      </w:r>
      <w:r>
        <w:rPr>
          <w:rFonts w:hint="eastAsia"/>
        </w:rPr>
        <w:t>，而不是去访问</w:t>
      </w:r>
      <w:proofErr w:type="spellStart"/>
      <w:r>
        <w:rPr>
          <w:rFonts w:hint="eastAsia"/>
        </w:rPr>
        <w:t>src</w:t>
      </w:r>
      <w:proofErr w:type="spellEnd"/>
      <w:r>
        <w:rPr>
          <w:rFonts w:hint="eastAsia"/>
        </w:rPr>
        <w:t>下的文件。</w:t>
      </w:r>
    </w:p>
    <w:p w:rsidR="00BB0B79" w:rsidRDefault="00BB0B79" w:rsidP="00C80604">
      <w:r>
        <w:rPr>
          <w:noProof/>
        </w:rPr>
        <w:lastRenderedPageBreak/>
        <w:drawing>
          <wp:inline distT="0" distB="0" distL="0" distR="0" wp14:anchorId="60063A9A" wp14:editId="6A030B05">
            <wp:extent cx="2000250" cy="4191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00250" cy="4191000"/>
                    </a:xfrm>
                    <a:prstGeom prst="rect">
                      <a:avLst/>
                    </a:prstGeom>
                  </pic:spPr>
                </pic:pic>
              </a:graphicData>
            </a:graphic>
          </wp:inline>
        </w:drawing>
      </w:r>
    </w:p>
    <w:p w:rsidR="0006611A" w:rsidRDefault="00B90BF5" w:rsidP="007F329A">
      <w:pPr>
        <w:pStyle w:val="a5"/>
        <w:numPr>
          <w:ilvl w:val="0"/>
          <w:numId w:val="1"/>
        </w:numPr>
        <w:ind w:firstLineChars="0"/>
        <w:outlineLvl w:val="1"/>
        <w:rPr>
          <w:b/>
          <w:sz w:val="24"/>
          <w:szCs w:val="24"/>
        </w:rPr>
      </w:pPr>
      <w:r>
        <w:rPr>
          <w:rFonts w:hint="eastAsia"/>
          <w:b/>
          <w:sz w:val="24"/>
          <w:szCs w:val="24"/>
        </w:rPr>
        <w:t>如何</w:t>
      </w:r>
      <w:r w:rsidR="00094392">
        <w:rPr>
          <w:rFonts w:hint="eastAsia"/>
          <w:b/>
          <w:sz w:val="24"/>
          <w:szCs w:val="24"/>
        </w:rPr>
        <w:t>运行</w:t>
      </w:r>
      <w:r>
        <w:rPr>
          <w:rFonts w:hint="eastAsia"/>
          <w:b/>
          <w:sz w:val="24"/>
          <w:szCs w:val="24"/>
        </w:rPr>
        <w:t>测试框架</w:t>
      </w:r>
    </w:p>
    <w:p w:rsidR="00B90BF5" w:rsidRDefault="00A525A2" w:rsidP="00B90BF5">
      <w:r>
        <w:rPr>
          <w:rFonts w:hint="eastAsia"/>
        </w:rPr>
        <w:t>测试代码与源代码存放于同一个根目录下</w:t>
      </w:r>
      <w:r w:rsidR="00DD03D8">
        <w:rPr>
          <w:rFonts w:hint="eastAsia"/>
        </w:rPr>
        <w:t>（也可以不放在同一路径）</w:t>
      </w:r>
      <w:r>
        <w:rPr>
          <w:rFonts w:hint="eastAsia"/>
        </w:rPr>
        <w:t>，</w:t>
      </w:r>
      <w:r w:rsidR="00B90BF5">
        <w:rPr>
          <w:rFonts w:hint="eastAsia"/>
        </w:rPr>
        <w:t>测试框架置于同源的目录下，</w:t>
      </w:r>
      <w:r w:rsidR="00447B4C">
        <w:rPr>
          <w:rFonts w:hint="eastAsia"/>
        </w:rPr>
        <w:t>在浏览器中打开形如“</w:t>
      </w:r>
      <w:hyperlink r:id="rId10" w:history="1">
        <w:r w:rsidR="00A65E2E">
          <w:rPr>
            <w:rStyle w:val="a7"/>
          </w:rPr>
          <w:t>http://localhost/ueditor_1_2_0_0_BRANCH/_test/tools/br/list.php</w:t>
        </w:r>
      </w:hyperlink>
      <w:r w:rsidR="00447B4C">
        <w:rPr>
          <w:rFonts w:hint="eastAsia"/>
        </w:rPr>
        <w:t>”的页面即可</w:t>
      </w:r>
      <w:r w:rsidR="00E749EC">
        <w:rPr>
          <w:rFonts w:hint="eastAsia"/>
        </w:rPr>
        <w:t>看到所有测试用例。</w:t>
      </w:r>
    </w:p>
    <w:p w:rsidR="00447B4C" w:rsidRDefault="00447B4C" w:rsidP="00B90BF5">
      <w:r>
        <w:rPr>
          <w:noProof/>
        </w:rPr>
        <w:drawing>
          <wp:inline distT="0" distB="0" distL="0" distR="0" wp14:anchorId="24668E0F" wp14:editId="2D35F1D2">
            <wp:extent cx="5274310" cy="3288508"/>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288508"/>
                    </a:xfrm>
                    <a:prstGeom prst="rect">
                      <a:avLst/>
                    </a:prstGeom>
                  </pic:spPr>
                </pic:pic>
              </a:graphicData>
            </a:graphic>
          </wp:inline>
        </w:drawing>
      </w:r>
    </w:p>
    <w:p w:rsidR="00E1057C" w:rsidRDefault="00E1057C" w:rsidP="00B90BF5">
      <w:r>
        <w:rPr>
          <w:rFonts w:hint="eastAsia"/>
        </w:rPr>
        <w:lastRenderedPageBreak/>
        <w:t>如下图中“</w:t>
      </w:r>
      <w:r>
        <w:rPr>
          <w:rFonts w:hint="eastAsia"/>
        </w:rPr>
        <w:t>tools</w:t>
      </w:r>
      <w:r>
        <w:rPr>
          <w:rFonts w:hint="eastAsia"/>
        </w:rPr>
        <w:t>”目录即对应于测试框架。</w:t>
      </w:r>
    </w:p>
    <w:p w:rsidR="00E1057C" w:rsidRPr="00E1057C" w:rsidRDefault="00E1057C" w:rsidP="00B90BF5">
      <w:r>
        <w:rPr>
          <w:noProof/>
        </w:rPr>
        <w:drawing>
          <wp:inline distT="0" distB="0" distL="0" distR="0" wp14:anchorId="789302B4" wp14:editId="1B06CEA3">
            <wp:extent cx="1838325" cy="2524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38325" cy="2524125"/>
                    </a:xfrm>
                    <a:prstGeom prst="rect">
                      <a:avLst/>
                    </a:prstGeom>
                  </pic:spPr>
                </pic:pic>
              </a:graphicData>
            </a:graphic>
          </wp:inline>
        </w:drawing>
      </w:r>
    </w:p>
    <w:p w:rsidR="00B90BF5" w:rsidRDefault="00B6553D" w:rsidP="007F329A">
      <w:pPr>
        <w:pStyle w:val="a5"/>
        <w:numPr>
          <w:ilvl w:val="0"/>
          <w:numId w:val="1"/>
        </w:numPr>
        <w:ind w:firstLineChars="0"/>
        <w:outlineLvl w:val="1"/>
        <w:rPr>
          <w:b/>
          <w:sz w:val="24"/>
          <w:szCs w:val="24"/>
        </w:rPr>
      </w:pPr>
      <w:r>
        <w:rPr>
          <w:rFonts w:hint="eastAsia"/>
          <w:b/>
          <w:sz w:val="24"/>
          <w:szCs w:val="24"/>
        </w:rPr>
        <w:t>如何配置</w:t>
      </w:r>
      <w:proofErr w:type="spellStart"/>
      <w:r w:rsidR="00C66439">
        <w:rPr>
          <w:rFonts w:hint="eastAsia"/>
          <w:b/>
          <w:sz w:val="24"/>
          <w:szCs w:val="24"/>
        </w:rPr>
        <w:t>src</w:t>
      </w:r>
      <w:proofErr w:type="spellEnd"/>
      <w:r w:rsidR="00C66439">
        <w:rPr>
          <w:rFonts w:hint="eastAsia"/>
          <w:b/>
          <w:sz w:val="24"/>
          <w:szCs w:val="24"/>
        </w:rPr>
        <w:t>、</w:t>
      </w:r>
      <w:r w:rsidR="00C66439">
        <w:rPr>
          <w:rFonts w:hint="eastAsia"/>
          <w:b/>
          <w:sz w:val="24"/>
          <w:szCs w:val="24"/>
        </w:rPr>
        <w:t>test</w:t>
      </w:r>
      <w:r w:rsidR="00C66439">
        <w:rPr>
          <w:rFonts w:hint="eastAsia"/>
          <w:b/>
          <w:sz w:val="24"/>
          <w:szCs w:val="24"/>
        </w:rPr>
        <w:t>、</w:t>
      </w:r>
      <w:r w:rsidR="00C66439">
        <w:rPr>
          <w:rFonts w:hint="eastAsia"/>
          <w:b/>
          <w:sz w:val="24"/>
          <w:szCs w:val="24"/>
        </w:rPr>
        <w:t>coverage</w:t>
      </w:r>
      <w:r w:rsidR="00C66439">
        <w:rPr>
          <w:rFonts w:hint="eastAsia"/>
          <w:b/>
          <w:sz w:val="24"/>
          <w:szCs w:val="24"/>
        </w:rPr>
        <w:t>的目录</w:t>
      </w:r>
    </w:p>
    <w:p w:rsidR="00C66439" w:rsidRPr="00C66439" w:rsidRDefault="00CE4550" w:rsidP="00C66439">
      <w:pPr>
        <w:rPr>
          <w:szCs w:val="21"/>
        </w:rPr>
      </w:pPr>
      <w:r w:rsidRPr="00CE4550">
        <w:rPr>
          <w:szCs w:val="21"/>
        </w:rPr>
        <w:t>Tools</w:t>
      </w:r>
      <w:r>
        <w:rPr>
          <w:rFonts w:hint="eastAsia"/>
          <w:szCs w:val="21"/>
        </w:rPr>
        <w:t>/</w:t>
      </w:r>
      <w:proofErr w:type="spellStart"/>
      <w:r w:rsidRPr="00CE4550">
        <w:rPr>
          <w:szCs w:val="21"/>
        </w:rPr>
        <w:t>br</w:t>
      </w:r>
      <w:proofErr w:type="spellEnd"/>
      <w:r>
        <w:rPr>
          <w:rFonts w:hint="eastAsia"/>
          <w:szCs w:val="21"/>
        </w:rPr>
        <w:t>/</w:t>
      </w:r>
      <w:proofErr w:type="spellStart"/>
      <w:r w:rsidR="00C66439">
        <w:rPr>
          <w:szCs w:val="21"/>
        </w:rPr>
        <w:t>C</w:t>
      </w:r>
      <w:r w:rsidR="00C66439">
        <w:rPr>
          <w:rFonts w:hint="eastAsia"/>
          <w:szCs w:val="21"/>
        </w:rPr>
        <w:t>onfig.php</w:t>
      </w:r>
      <w:proofErr w:type="spellEnd"/>
      <w:r w:rsidR="00C66439">
        <w:rPr>
          <w:rFonts w:hint="eastAsia"/>
          <w:szCs w:val="21"/>
        </w:rPr>
        <w:t>中“</w:t>
      </w:r>
      <w:r w:rsidR="00C66439" w:rsidRPr="00C66439">
        <w:rPr>
          <w:szCs w:val="21"/>
        </w:rPr>
        <w:t>$SOURCE_PATH</w:t>
      </w:r>
      <w:r w:rsidR="00C66439">
        <w:rPr>
          <w:rFonts w:hint="eastAsia"/>
          <w:szCs w:val="21"/>
        </w:rPr>
        <w:t>”，“</w:t>
      </w:r>
      <w:r w:rsidR="00C66439" w:rsidRPr="00C66439">
        <w:rPr>
          <w:szCs w:val="21"/>
        </w:rPr>
        <w:t>$</w:t>
      </w:r>
      <w:proofErr w:type="spellStart"/>
      <w:r w:rsidR="00C66439" w:rsidRPr="00C66439">
        <w:rPr>
          <w:szCs w:val="21"/>
        </w:rPr>
        <w:t>test_PATH</w:t>
      </w:r>
      <w:proofErr w:type="spellEnd"/>
      <w:r w:rsidR="00C66439">
        <w:rPr>
          <w:rFonts w:hint="eastAsia"/>
          <w:szCs w:val="21"/>
        </w:rPr>
        <w:t>”、“</w:t>
      </w:r>
      <w:r w:rsidR="00C66439" w:rsidRPr="00C66439">
        <w:rPr>
          <w:szCs w:val="21"/>
        </w:rPr>
        <w:t>$COVERAGE_PATH</w:t>
      </w:r>
      <w:r w:rsidR="00C66439">
        <w:rPr>
          <w:rFonts w:hint="eastAsia"/>
          <w:szCs w:val="21"/>
        </w:rPr>
        <w:t>”分别对应</w:t>
      </w:r>
      <w:proofErr w:type="spellStart"/>
      <w:r w:rsidR="00C66439">
        <w:rPr>
          <w:rFonts w:hint="eastAsia"/>
          <w:szCs w:val="21"/>
        </w:rPr>
        <w:t>src</w:t>
      </w:r>
      <w:proofErr w:type="spellEnd"/>
      <w:r w:rsidR="00C66439">
        <w:rPr>
          <w:rFonts w:hint="eastAsia"/>
          <w:szCs w:val="21"/>
        </w:rPr>
        <w:t>、</w:t>
      </w:r>
      <w:r w:rsidR="00C66439">
        <w:rPr>
          <w:rFonts w:hint="eastAsia"/>
          <w:szCs w:val="21"/>
        </w:rPr>
        <w:t>test</w:t>
      </w:r>
      <w:r w:rsidR="00C66439">
        <w:rPr>
          <w:rFonts w:hint="eastAsia"/>
          <w:szCs w:val="21"/>
        </w:rPr>
        <w:t>和</w:t>
      </w:r>
      <w:r w:rsidR="00C66439">
        <w:rPr>
          <w:rFonts w:hint="eastAsia"/>
          <w:szCs w:val="21"/>
        </w:rPr>
        <w:t>coverage</w:t>
      </w:r>
      <w:r w:rsidR="00C66439">
        <w:rPr>
          <w:rFonts w:hint="eastAsia"/>
          <w:szCs w:val="21"/>
        </w:rPr>
        <w:t>的路径。</w:t>
      </w:r>
    </w:p>
    <w:p w:rsidR="00F648C1" w:rsidRDefault="00F54CA9" w:rsidP="007F329A">
      <w:pPr>
        <w:pStyle w:val="a5"/>
        <w:numPr>
          <w:ilvl w:val="0"/>
          <w:numId w:val="1"/>
        </w:numPr>
        <w:ind w:firstLineChars="0"/>
        <w:outlineLvl w:val="1"/>
        <w:rPr>
          <w:b/>
          <w:sz w:val="24"/>
          <w:szCs w:val="24"/>
        </w:rPr>
      </w:pPr>
      <w:r>
        <w:rPr>
          <w:rFonts w:hint="eastAsia"/>
          <w:b/>
          <w:sz w:val="24"/>
          <w:szCs w:val="24"/>
        </w:rPr>
        <w:t>如何运行</w:t>
      </w:r>
      <w:r w:rsidR="00F648C1">
        <w:rPr>
          <w:rFonts w:hint="eastAsia"/>
          <w:b/>
          <w:sz w:val="24"/>
          <w:szCs w:val="24"/>
        </w:rPr>
        <w:t>用例</w:t>
      </w:r>
    </w:p>
    <w:p w:rsidR="00F54CA9" w:rsidRDefault="00F648C1" w:rsidP="00F648C1">
      <w:pPr>
        <w:rPr>
          <w:szCs w:val="21"/>
        </w:rPr>
      </w:pPr>
      <w:r w:rsidRPr="00943CF8">
        <w:rPr>
          <w:rFonts w:hint="eastAsia"/>
          <w:szCs w:val="21"/>
        </w:rPr>
        <w:t>本测试框架有</w:t>
      </w:r>
      <w:r w:rsidR="00F54CA9">
        <w:rPr>
          <w:rFonts w:hint="eastAsia"/>
          <w:szCs w:val="21"/>
        </w:rPr>
        <w:t>3</w:t>
      </w:r>
      <w:r w:rsidRPr="00943CF8">
        <w:rPr>
          <w:rFonts w:hint="eastAsia"/>
          <w:szCs w:val="21"/>
        </w:rPr>
        <w:t>种方法可以运行用例</w:t>
      </w:r>
      <w:r w:rsidR="00F54CA9">
        <w:rPr>
          <w:rFonts w:hint="eastAsia"/>
          <w:szCs w:val="21"/>
        </w:rPr>
        <w:t>:</w:t>
      </w:r>
    </w:p>
    <w:p w:rsidR="00F54CA9" w:rsidRPr="00F54CA9" w:rsidRDefault="00F06E77" w:rsidP="00F54CA9">
      <w:pPr>
        <w:pStyle w:val="a5"/>
        <w:numPr>
          <w:ilvl w:val="0"/>
          <w:numId w:val="2"/>
        </w:numPr>
        <w:ind w:firstLineChars="0"/>
        <w:rPr>
          <w:szCs w:val="21"/>
        </w:rPr>
      </w:pPr>
      <w:r w:rsidRPr="00F54CA9">
        <w:rPr>
          <w:rFonts w:hint="eastAsia"/>
          <w:szCs w:val="21"/>
        </w:rPr>
        <w:t>一种形如“</w:t>
      </w:r>
      <w:r w:rsidR="00640676">
        <w:fldChar w:fldCharType="begin"/>
      </w:r>
      <w:r w:rsidR="00640676">
        <w:instrText xml:space="preserve"> HYPERLINK "http://localhost/ueditor_1_2_0_0_BRANCH/_test/tools/br/list.php" </w:instrText>
      </w:r>
      <w:r w:rsidR="00640676">
        <w:fldChar w:fldCharType="separate"/>
      </w:r>
      <w:r w:rsidRPr="00F54CA9">
        <w:rPr>
          <w:rStyle w:val="a7"/>
          <w:szCs w:val="21"/>
        </w:rPr>
        <w:t>http://localhost/ueditor_1_2_0_0_BRANCH/_test/tools/br/list.php</w:t>
      </w:r>
      <w:r w:rsidR="00640676">
        <w:rPr>
          <w:rStyle w:val="a7"/>
          <w:szCs w:val="21"/>
        </w:rPr>
        <w:fldChar w:fldCharType="end"/>
      </w:r>
      <w:r w:rsidRPr="00F54CA9">
        <w:rPr>
          <w:rFonts w:hint="eastAsia"/>
          <w:szCs w:val="21"/>
        </w:rPr>
        <w:t>”，且支持参数配置，如“</w:t>
      </w:r>
      <w:r w:rsidR="00640676">
        <w:fldChar w:fldCharType="begin"/>
      </w:r>
      <w:r w:rsidR="00640676">
        <w:instrText xml:space="preserve"> HYPERLINK "http://localh</w:instrText>
      </w:r>
      <w:r w:rsidR="00640676">
        <w:instrText xml:space="preserve">ost/ueditor_1_2_0_0_BRANCH/_test/tools/br/list.php" </w:instrText>
      </w:r>
      <w:r w:rsidR="00640676">
        <w:fldChar w:fldCharType="separate"/>
      </w:r>
      <w:r w:rsidRPr="00F54CA9">
        <w:rPr>
          <w:rStyle w:val="a7"/>
          <w:szCs w:val="21"/>
        </w:rPr>
        <w:t>http://localhost/ueditor_1_2_0_0_BRANCH/_test/tools/br/list.php</w:t>
      </w:r>
      <w:r w:rsidR="00640676">
        <w:rPr>
          <w:rStyle w:val="a7"/>
          <w:szCs w:val="21"/>
        </w:rPr>
        <w:fldChar w:fldCharType="end"/>
      </w:r>
      <w:r w:rsidRPr="004C28C4">
        <w:rPr>
          <w:rStyle w:val="a7"/>
          <w:rFonts w:hint="eastAsia"/>
        </w:rPr>
        <w:t>？</w:t>
      </w:r>
      <w:proofErr w:type="spellStart"/>
      <w:r w:rsidRPr="004C28C4">
        <w:rPr>
          <w:rStyle w:val="a7"/>
          <w:rFonts w:hint="eastAsia"/>
        </w:rPr>
        <w:t>batchrun</w:t>
      </w:r>
      <w:proofErr w:type="spellEnd"/>
      <w:r w:rsidRPr="004C28C4">
        <w:rPr>
          <w:rStyle w:val="a7"/>
          <w:rFonts w:hint="eastAsia"/>
        </w:rPr>
        <w:t>=</w:t>
      </w:r>
      <w:proofErr w:type="spellStart"/>
      <w:r w:rsidRPr="004C28C4">
        <w:rPr>
          <w:rStyle w:val="a7"/>
          <w:rFonts w:hint="eastAsia"/>
        </w:rPr>
        <w:t>true</w:t>
      </w:r>
      <w:r w:rsidR="00867519" w:rsidRPr="004C28C4">
        <w:rPr>
          <w:rStyle w:val="a7"/>
          <w:rFonts w:hint="eastAsia"/>
        </w:rPr>
        <w:t>&amp;filter</w:t>
      </w:r>
      <w:proofErr w:type="spellEnd"/>
      <w:r w:rsidR="00867519" w:rsidRPr="004C28C4">
        <w:rPr>
          <w:rStyle w:val="a7"/>
          <w:rFonts w:hint="eastAsia"/>
        </w:rPr>
        <w:t>=core</w:t>
      </w:r>
      <w:r w:rsidRPr="00F54CA9">
        <w:rPr>
          <w:rFonts w:hint="eastAsia"/>
          <w:szCs w:val="21"/>
        </w:rPr>
        <w:t>”</w:t>
      </w:r>
      <w:r w:rsidR="00BE1BA2" w:rsidRPr="00F54CA9">
        <w:rPr>
          <w:rFonts w:hint="eastAsia"/>
          <w:szCs w:val="21"/>
        </w:rPr>
        <w:t>,</w:t>
      </w:r>
      <w:proofErr w:type="spellStart"/>
      <w:r w:rsidR="00BE1BA2" w:rsidRPr="00F54CA9">
        <w:rPr>
          <w:rFonts w:hint="eastAsia"/>
          <w:szCs w:val="21"/>
        </w:rPr>
        <w:t>batchrun</w:t>
      </w:r>
      <w:proofErr w:type="spellEnd"/>
      <w:r w:rsidR="00BE1BA2" w:rsidRPr="00F54CA9">
        <w:rPr>
          <w:rFonts w:hint="eastAsia"/>
          <w:szCs w:val="21"/>
        </w:rPr>
        <w:t>=</w:t>
      </w:r>
      <w:proofErr w:type="spellStart"/>
      <w:r w:rsidR="00BE1BA2" w:rsidRPr="00F54CA9">
        <w:rPr>
          <w:rFonts w:hint="eastAsia"/>
          <w:szCs w:val="21"/>
        </w:rPr>
        <w:t>ture</w:t>
      </w:r>
      <w:proofErr w:type="spellEnd"/>
      <w:r w:rsidRPr="00F54CA9">
        <w:rPr>
          <w:rFonts w:hint="eastAsia"/>
          <w:szCs w:val="21"/>
        </w:rPr>
        <w:t>表示批量运行，打开这个链接时会自动运行所有的用例。</w:t>
      </w:r>
      <w:r w:rsidR="00BE1BA2" w:rsidRPr="00F54CA9">
        <w:rPr>
          <w:rFonts w:hint="eastAsia"/>
          <w:szCs w:val="21"/>
        </w:rPr>
        <w:t>而</w:t>
      </w:r>
      <w:proofErr w:type="gramStart"/>
      <w:r w:rsidR="00BE1BA2" w:rsidRPr="00F54CA9">
        <w:rPr>
          <w:szCs w:val="21"/>
        </w:rPr>
        <w:t>”</w:t>
      </w:r>
      <w:proofErr w:type="gramEnd"/>
      <w:r w:rsidR="00BE1BA2" w:rsidRPr="00F54CA9">
        <w:rPr>
          <w:rFonts w:hint="eastAsia"/>
          <w:szCs w:val="21"/>
        </w:rPr>
        <w:t>filter</w:t>
      </w:r>
      <w:proofErr w:type="gramStart"/>
      <w:r w:rsidR="00BE1BA2" w:rsidRPr="00F54CA9">
        <w:rPr>
          <w:szCs w:val="21"/>
        </w:rPr>
        <w:t>”</w:t>
      </w:r>
      <w:proofErr w:type="gramEnd"/>
      <w:r w:rsidR="00BE1BA2" w:rsidRPr="00F54CA9">
        <w:rPr>
          <w:rFonts w:hint="eastAsia"/>
          <w:szCs w:val="21"/>
        </w:rPr>
        <w:t>则支持过滤用例，如只想运行</w:t>
      </w:r>
      <w:proofErr w:type="gramStart"/>
      <w:r w:rsidR="00BE1BA2" w:rsidRPr="00F54CA9">
        <w:rPr>
          <w:szCs w:val="21"/>
        </w:rPr>
        <w:t>”</w:t>
      </w:r>
      <w:proofErr w:type="gramEnd"/>
      <w:r w:rsidR="00BE1BA2" w:rsidRPr="00F54CA9">
        <w:rPr>
          <w:rFonts w:hint="eastAsia"/>
          <w:szCs w:val="21"/>
        </w:rPr>
        <w:t>core</w:t>
      </w:r>
      <w:proofErr w:type="gramStart"/>
      <w:r w:rsidR="00BE1BA2" w:rsidRPr="00F54CA9">
        <w:rPr>
          <w:szCs w:val="21"/>
        </w:rPr>
        <w:t>”</w:t>
      </w:r>
      <w:proofErr w:type="gramEnd"/>
      <w:r w:rsidR="00BE1BA2" w:rsidRPr="00F54CA9">
        <w:rPr>
          <w:rFonts w:hint="eastAsia"/>
          <w:szCs w:val="21"/>
        </w:rPr>
        <w:t>目录下的所有用例，用</w:t>
      </w:r>
      <w:proofErr w:type="gramStart"/>
      <w:r w:rsidR="00BE1BA2" w:rsidRPr="00F54CA9">
        <w:rPr>
          <w:szCs w:val="21"/>
        </w:rPr>
        <w:t>”</w:t>
      </w:r>
      <w:proofErr w:type="gramEnd"/>
      <w:r w:rsidR="00BE1BA2" w:rsidRPr="00F54CA9">
        <w:rPr>
          <w:rFonts w:hint="eastAsia"/>
          <w:szCs w:val="21"/>
        </w:rPr>
        <w:t>filter=core</w:t>
      </w:r>
      <w:proofErr w:type="gramStart"/>
      <w:r w:rsidR="00BE1BA2" w:rsidRPr="00F54CA9">
        <w:rPr>
          <w:szCs w:val="21"/>
        </w:rPr>
        <w:t>”</w:t>
      </w:r>
      <w:proofErr w:type="gramEnd"/>
      <w:r w:rsidR="00BE1BA2" w:rsidRPr="00F54CA9">
        <w:rPr>
          <w:rFonts w:hint="eastAsia"/>
          <w:szCs w:val="21"/>
        </w:rPr>
        <w:t>即可达到目的。</w:t>
      </w:r>
    </w:p>
    <w:p w:rsidR="00F648C1" w:rsidRDefault="00F06E77" w:rsidP="00F54CA9">
      <w:pPr>
        <w:pStyle w:val="a5"/>
        <w:numPr>
          <w:ilvl w:val="0"/>
          <w:numId w:val="2"/>
        </w:numPr>
        <w:ind w:firstLineChars="0"/>
        <w:rPr>
          <w:szCs w:val="21"/>
        </w:rPr>
      </w:pPr>
      <w:r w:rsidRPr="00F54CA9">
        <w:rPr>
          <w:rFonts w:hint="eastAsia"/>
          <w:szCs w:val="21"/>
        </w:rPr>
        <w:t>如果只想查看单个用例</w:t>
      </w:r>
      <w:r w:rsidR="00867519" w:rsidRPr="00F54CA9">
        <w:rPr>
          <w:rFonts w:hint="eastAsia"/>
          <w:szCs w:val="21"/>
        </w:rPr>
        <w:t>，则在浏览器中输入“</w:t>
      </w:r>
      <w:hyperlink r:id="rId13" w:history="1">
        <w:r w:rsidR="00867519" w:rsidRPr="00F54CA9">
          <w:rPr>
            <w:rStyle w:val="a7"/>
            <w:szCs w:val="21"/>
          </w:rPr>
          <w:t>http://localhost/ueditor_1_2_0_0_BRANCH/_test/tools/br/l</w:t>
        </w:r>
        <w:r w:rsidR="00867519" w:rsidRPr="00F54CA9">
          <w:rPr>
            <w:rStyle w:val="a7"/>
            <w:rFonts w:hint="eastAsia"/>
            <w:szCs w:val="21"/>
          </w:rPr>
          <w:t>run</w:t>
        </w:r>
        <w:r w:rsidR="00867519" w:rsidRPr="00F54CA9">
          <w:rPr>
            <w:rStyle w:val="a7"/>
            <w:szCs w:val="21"/>
          </w:rPr>
          <w:t>.php</w:t>
        </w:r>
      </w:hyperlink>
      <w:r w:rsidR="00867519" w:rsidRPr="00F54CA9">
        <w:rPr>
          <w:rFonts w:hint="eastAsia"/>
          <w:szCs w:val="21"/>
        </w:rPr>
        <w:t>?</w:t>
      </w:r>
      <w:r w:rsidR="00867519" w:rsidRPr="00F54CA9">
        <w:rPr>
          <w:rStyle w:val="a7"/>
          <w:rFonts w:hint="eastAsia"/>
          <w:szCs w:val="21"/>
        </w:rPr>
        <w:t>case=core.dom.domUtils</w:t>
      </w:r>
      <w:r w:rsidR="00867519" w:rsidRPr="00F54CA9">
        <w:rPr>
          <w:rFonts w:hint="eastAsia"/>
          <w:szCs w:val="21"/>
        </w:rPr>
        <w:t>”</w:t>
      </w:r>
      <w:r w:rsidR="00682FD9" w:rsidRPr="00F54CA9">
        <w:rPr>
          <w:rFonts w:hint="eastAsia"/>
          <w:szCs w:val="21"/>
        </w:rPr>
        <w:t>，那么就会自动运行“</w:t>
      </w:r>
      <w:proofErr w:type="spellStart"/>
      <w:r w:rsidR="00682FD9" w:rsidRPr="00F54CA9">
        <w:rPr>
          <w:rFonts w:hint="eastAsia"/>
          <w:szCs w:val="21"/>
        </w:rPr>
        <w:t>core.dom.domUtils</w:t>
      </w:r>
      <w:proofErr w:type="spellEnd"/>
      <w:r w:rsidR="00682FD9" w:rsidRPr="00F54CA9">
        <w:rPr>
          <w:rFonts w:hint="eastAsia"/>
          <w:szCs w:val="21"/>
        </w:rPr>
        <w:t>”这个用例，用例对应于通常对应于一个测试文件，如“</w:t>
      </w:r>
      <w:r w:rsidR="00682FD9" w:rsidRPr="00F54CA9">
        <w:rPr>
          <w:rFonts w:hint="eastAsia"/>
          <w:szCs w:val="21"/>
        </w:rPr>
        <w:t>core/</w:t>
      </w:r>
      <w:proofErr w:type="spellStart"/>
      <w:r w:rsidR="00682FD9" w:rsidRPr="00F54CA9">
        <w:rPr>
          <w:rFonts w:hint="eastAsia"/>
          <w:szCs w:val="21"/>
        </w:rPr>
        <w:t>dom</w:t>
      </w:r>
      <w:proofErr w:type="spellEnd"/>
      <w:r w:rsidR="00682FD9" w:rsidRPr="00F54CA9">
        <w:rPr>
          <w:rFonts w:hint="eastAsia"/>
          <w:szCs w:val="21"/>
        </w:rPr>
        <w:t>/domUtils.js</w:t>
      </w:r>
      <w:r w:rsidR="00682FD9" w:rsidRPr="00F54CA9">
        <w:rPr>
          <w:rFonts w:hint="eastAsia"/>
          <w:szCs w:val="21"/>
        </w:rPr>
        <w:t>”</w:t>
      </w:r>
      <w:r w:rsidR="00F54CA9">
        <w:rPr>
          <w:rFonts w:hint="eastAsia"/>
          <w:szCs w:val="21"/>
        </w:rPr>
        <w:t>.</w:t>
      </w:r>
    </w:p>
    <w:p w:rsidR="00F54CA9" w:rsidRPr="00F54CA9" w:rsidRDefault="00F54CA9" w:rsidP="00F54CA9">
      <w:pPr>
        <w:pStyle w:val="a5"/>
        <w:numPr>
          <w:ilvl w:val="0"/>
          <w:numId w:val="2"/>
        </w:numPr>
        <w:ind w:firstLineChars="0"/>
        <w:rPr>
          <w:szCs w:val="21"/>
        </w:rPr>
      </w:pPr>
      <w:r>
        <w:rPr>
          <w:rFonts w:hint="eastAsia"/>
          <w:szCs w:val="21"/>
        </w:rPr>
        <w:t>如果想同时运行多台机器上的多个浏览器，则在浏览器中输入形如“</w:t>
      </w:r>
      <w:hyperlink r:id="rId14" w:history="1">
        <w:r w:rsidRPr="008F028E">
          <w:rPr>
            <w:rStyle w:val="a7"/>
          </w:rPr>
          <w:t>http://localhost/ueditor_1_2_0_0_BRANCH/_test/tools/br/</w:t>
        </w:r>
        <w:r w:rsidRPr="008F028E">
          <w:rPr>
            <w:rStyle w:val="a7"/>
            <w:rFonts w:hint="eastAsia"/>
          </w:rPr>
          <w:t>runall</w:t>
        </w:r>
        <w:r w:rsidRPr="008F028E">
          <w:rPr>
            <w:rStyle w:val="a7"/>
          </w:rPr>
          <w:t>.php</w:t>
        </w:r>
      </w:hyperlink>
      <w:r>
        <w:rPr>
          <w:rFonts w:hint="eastAsia"/>
          <w:szCs w:val="21"/>
        </w:rPr>
        <w:t>”</w:t>
      </w:r>
      <w:r w:rsidR="00197002">
        <w:rPr>
          <w:rFonts w:hint="eastAsia"/>
          <w:szCs w:val="21"/>
        </w:rPr>
        <w:t>，这个在</w:t>
      </w:r>
      <w:r>
        <w:rPr>
          <w:rFonts w:hint="eastAsia"/>
          <w:szCs w:val="21"/>
        </w:rPr>
        <w:t>前面</w:t>
      </w:r>
      <w:r w:rsidR="00197002">
        <w:rPr>
          <w:rFonts w:hint="eastAsia"/>
          <w:szCs w:val="21"/>
        </w:rPr>
        <w:t>也提过。</w:t>
      </w:r>
    </w:p>
    <w:p w:rsidR="00F06E77" w:rsidRPr="00F648C1" w:rsidRDefault="00F06E77" w:rsidP="00F648C1">
      <w:pPr>
        <w:rPr>
          <w:b/>
          <w:sz w:val="24"/>
          <w:szCs w:val="24"/>
        </w:rPr>
      </w:pPr>
    </w:p>
    <w:p w:rsidR="00175E41" w:rsidRDefault="00CE4550" w:rsidP="007F329A">
      <w:pPr>
        <w:pStyle w:val="a5"/>
        <w:numPr>
          <w:ilvl w:val="0"/>
          <w:numId w:val="1"/>
        </w:numPr>
        <w:ind w:firstLineChars="0"/>
        <w:outlineLvl w:val="1"/>
        <w:rPr>
          <w:b/>
          <w:sz w:val="24"/>
          <w:szCs w:val="24"/>
        </w:rPr>
      </w:pPr>
      <w:r>
        <w:rPr>
          <w:rFonts w:hint="eastAsia"/>
          <w:b/>
          <w:sz w:val="24"/>
          <w:szCs w:val="24"/>
        </w:rPr>
        <w:t>如何在多台测试机</w:t>
      </w:r>
      <w:r w:rsidR="00175E41">
        <w:rPr>
          <w:rFonts w:hint="eastAsia"/>
          <w:b/>
          <w:sz w:val="24"/>
          <w:szCs w:val="24"/>
        </w:rPr>
        <w:t>中运行用例</w:t>
      </w:r>
    </w:p>
    <w:p w:rsidR="00175E41" w:rsidRDefault="00EF34D2" w:rsidP="00175E41">
      <w:pPr>
        <w:rPr>
          <w:szCs w:val="21"/>
        </w:rPr>
      </w:pPr>
      <w:r>
        <w:rPr>
          <w:rFonts w:hint="eastAsia"/>
          <w:szCs w:val="21"/>
        </w:rPr>
        <w:t>基于</w:t>
      </w:r>
      <w:proofErr w:type="spellStart"/>
      <w:r>
        <w:rPr>
          <w:rFonts w:hint="eastAsia"/>
          <w:szCs w:val="21"/>
        </w:rPr>
        <w:t>staf</w:t>
      </w:r>
      <w:proofErr w:type="spellEnd"/>
      <w:r>
        <w:rPr>
          <w:rFonts w:hint="eastAsia"/>
          <w:szCs w:val="21"/>
        </w:rPr>
        <w:t>，</w:t>
      </w:r>
      <w:r w:rsidR="00B6792C">
        <w:rPr>
          <w:rFonts w:hint="eastAsia"/>
          <w:szCs w:val="21"/>
        </w:rPr>
        <w:t>tools/</w:t>
      </w:r>
      <w:proofErr w:type="spellStart"/>
      <w:r w:rsidR="00B6792C">
        <w:rPr>
          <w:rFonts w:hint="eastAsia"/>
          <w:szCs w:val="21"/>
        </w:rPr>
        <w:t>br</w:t>
      </w:r>
      <w:proofErr w:type="spellEnd"/>
      <w:r w:rsidR="00B6792C">
        <w:rPr>
          <w:rFonts w:hint="eastAsia"/>
          <w:szCs w:val="21"/>
        </w:rPr>
        <w:t>/lib</w:t>
      </w:r>
      <w:r w:rsidR="00B6792C">
        <w:rPr>
          <w:rFonts w:hint="eastAsia"/>
          <w:szCs w:val="21"/>
        </w:rPr>
        <w:t>中的</w:t>
      </w:r>
      <w:proofErr w:type="spellStart"/>
      <w:r w:rsidR="00B6792C">
        <w:rPr>
          <w:rFonts w:hint="eastAsia"/>
          <w:szCs w:val="21"/>
        </w:rPr>
        <w:t>staf</w:t>
      </w:r>
      <w:proofErr w:type="spellEnd"/>
      <w:r w:rsidR="00B6792C">
        <w:rPr>
          <w:rFonts w:hint="eastAsia"/>
          <w:szCs w:val="21"/>
        </w:rPr>
        <w:t>相关文件提供</w:t>
      </w:r>
      <w:proofErr w:type="spellStart"/>
      <w:r w:rsidR="00B6792C">
        <w:rPr>
          <w:rFonts w:hint="eastAsia"/>
          <w:szCs w:val="21"/>
        </w:rPr>
        <w:t>staf</w:t>
      </w:r>
      <w:proofErr w:type="spellEnd"/>
      <w:r w:rsidR="00B6792C">
        <w:rPr>
          <w:rFonts w:hint="eastAsia"/>
          <w:szCs w:val="21"/>
        </w:rPr>
        <w:t>库的支持，</w:t>
      </w:r>
      <w:r>
        <w:rPr>
          <w:rFonts w:hint="eastAsia"/>
          <w:szCs w:val="21"/>
        </w:rPr>
        <w:t>在</w:t>
      </w:r>
      <w:r>
        <w:t>Tools</w:t>
      </w:r>
      <w:r>
        <w:rPr>
          <w:rFonts w:hint="eastAsia"/>
        </w:rPr>
        <w:t>/</w:t>
      </w:r>
      <w:proofErr w:type="spellStart"/>
      <w:r w:rsidRPr="00CE4550">
        <w:t>br</w:t>
      </w:r>
      <w:proofErr w:type="spellEnd"/>
      <w:r>
        <w:rPr>
          <w:rFonts w:hint="eastAsia"/>
        </w:rPr>
        <w:t>/</w:t>
      </w:r>
      <w:proofErr w:type="spellStart"/>
      <w:r>
        <w:rPr>
          <w:rFonts w:hint="eastAsia"/>
        </w:rPr>
        <w:t>runall.php</w:t>
      </w:r>
      <w:proofErr w:type="spellEnd"/>
      <w:r>
        <w:rPr>
          <w:rFonts w:hint="eastAsia"/>
        </w:rPr>
        <w:t>中调用</w:t>
      </w:r>
      <w:proofErr w:type="spellStart"/>
      <w:r>
        <w:rPr>
          <w:rFonts w:hint="eastAsia"/>
        </w:rPr>
        <w:t>staf</w:t>
      </w:r>
      <w:proofErr w:type="spellEnd"/>
      <w:r>
        <w:rPr>
          <w:rFonts w:hint="eastAsia"/>
        </w:rPr>
        <w:t>命令，</w:t>
      </w:r>
      <w:r w:rsidR="00487499">
        <w:rPr>
          <w:rFonts w:hint="eastAsia"/>
        </w:rPr>
        <w:t>会</w:t>
      </w:r>
      <w:r>
        <w:rPr>
          <w:rFonts w:hint="eastAsia"/>
        </w:rPr>
        <w:t>起浏览器。需要</w:t>
      </w:r>
      <w:r>
        <w:rPr>
          <w:rFonts w:hint="eastAsia"/>
          <w:szCs w:val="21"/>
        </w:rPr>
        <w:t>在服务器和每一台测试机上安装</w:t>
      </w:r>
      <w:proofErr w:type="spellStart"/>
      <w:r>
        <w:rPr>
          <w:rFonts w:hint="eastAsia"/>
          <w:szCs w:val="21"/>
        </w:rPr>
        <w:t>staf</w:t>
      </w:r>
      <w:proofErr w:type="spellEnd"/>
      <w:r>
        <w:rPr>
          <w:rFonts w:hint="eastAsia"/>
          <w:szCs w:val="21"/>
        </w:rPr>
        <w:t>，设置</w:t>
      </w:r>
      <w:proofErr w:type="spellStart"/>
      <w:r>
        <w:rPr>
          <w:rFonts w:hint="eastAsia"/>
          <w:szCs w:val="21"/>
        </w:rPr>
        <w:t>staf</w:t>
      </w:r>
      <w:proofErr w:type="spellEnd"/>
      <w:r>
        <w:rPr>
          <w:rFonts w:hint="eastAsia"/>
          <w:szCs w:val="21"/>
        </w:rPr>
        <w:t>开机启动，并在</w:t>
      </w:r>
      <w:r w:rsidR="00935C22" w:rsidRPr="00247E3C">
        <w:rPr>
          <w:rFonts w:hint="eastAsia"/>
          <w:b/>
          <w:szCs w:val="21"/>
        </w:rPr>
        <w:t>windows</w:t>
      </w:r>
      <w:r w:rsidRPr="00247E3C">
        <w:rPr>
          <w:rFonts w:hint="eastAsia"/>
          <w:b/>
          <w:szCs w:val="21"/>
        </w:rPr>
        <w:t>测试机上</w:t>
      </w:r>
      <w:proofErr w:type="spellStart"/>
      <w:r>
        <w:rPr>
          <w:rFonts w:hint="eastAsia"/>
          <w:szCs w:val="21"/>
        </w:rPr>
        <w:t>staf</w:t>
      </w:r>
      <w:proofErr w:type="spellEnd"/>
      <w:r>
        <w:rPr>
          <w:rFonts w:hint="eastAsia"/>
          <w:szCs w:val="21"/>
        </w:rPr>
        <w:t>的配置文件</w:t>
      </w:r>
      <w:proofErr w:type="gramStart"/>
      <w:r>
        <w:rPr>
          <w:szCs w:val="21"/>
        </w:rPr>
        <w:t>”</w:t>
      </w:r>
      <w:proofErr w:type="gramEnd"/>
      <w:r>
        <w:rPr>
          <w:rFonts w:hint="eastAsia"/>
          <w:szCs w:val="21"/>
        </w:rPr>
        <w:t>bin/</w:t>
      </w:r>
      <w:proofErr w:type="spellStart"/>
      <w:r>
        <w:rPr>
          <w:rFonts w:hint="eastAsia"/>
          <w:szCs w:val="21"/>
        </w:rPr>
        <w:t>staf.cfg</w:t>
      </w:r>
      <w:proofErr w:type="spellEnd"/>
      <w:proofErr w:type="gramStart"/>
      <w:r>
        <w:rPr>
          <w:szCs w:val="21"/>
        </w:rPr>
        <w:t>”</w:t>
      </w:r>
      <w:proofErr w:type="gramEnd"/>
      <w:r>
        <w:rPr>
          <w:rFonts w:hint="eastAsia"/>
          <w:szCs w:val="21"/>
        </w:rPr>
        <w:t>设置为：</w:t>
      </w:r>
    </w:p>
    <w:p w:rsidR="00EF34D2" w:rsidRPr="00EF34D2" w:rsidRDefault="00EF34D2" w:rsidP="00EF34D2">
      <w:pPr>
        <w:rPr>
          <w:szCs w:val="21"/>
          <w:highlight w:val="yellow"/>
        </w:rPr>
      </w:pPr>
      <w:r w:rsidRPr="00EF34D2">
        <w:rPr>
          <w:szCs w:val="21"/>
          <w:highlight w:val="yellow"/>
        </w:rPr>
        <w:t># Turn on tracing of internal errors and deprecated options</w:t>
      </w:r>
    </w:p>
    <w:p w:rsidR="00EF34D2" w:rsidRPr="00EF34D2" w:rsidRDefault="00EF34D2" w:rsidP="00EF34D2">
      <w:pPr>
        <w:rPr>
          <w:szCs w:val="21"/>
          <w:highlight w:val="yellow"/>
        </w:rPr>
      </w:pPr>
      <w:r w:rsidRPr="00EF34D2">
        <w:rPr>
          <w:szCs w:val="21"/>
          <w:highlight w:val="yellow"/>
        </w:rPr>
        <w:t>TRACE ENABLE ALL</w:t>
      </w:r>
    </w:p>
    <w:p w:rsidR="00EF34D2" w:rsidRPr="00EF34D2" w:rsidRDefault="00EF34D2" w:rsidP="00EF34D2">
      <w:pPr>
        <w:rPr>
          <w:szCs w:val="21"/>
          <w:highlight w:val="yellow"/>
        </w:rPr>
      </w:pPr>
      <w:r w:rsidRPr="00EF34D2">
        <w:rPr>
          <w:szCs w:val="21"/>
          <w:highlight w:val="yellow"/>
        </w:rPr>
        <w:t>TRACE SET DESTINATION TO FILE {STAF/</w:t>
      </w:r>
      <w:proofErr w:type="spellStart"/>
      <w:r w:rsidRPr="00EF34D2">
        <w:rPr>
          <w:szCs w:val="21"/>
          <w:highlight w:val="yellow"/>
        </w:rPr>
        <w:t>Config</w:t>
      </w:r>
      <w:proofErr w:type="spellEnd"/>
      <w:r w:rsidRPr="00EF34D2">
        <w:rPr>
          <w:szCs w:val="21"/>
          <w:highlight w:val="yellow"/>
        </w:rPr>
        <w:t>/</w:t>
      </w:r>
      <w:proofErr w:type="spellStart"/>
      <w:r w:rsidRPr="00EF34D2">
        <w:rPr>
          <w:szCs w:val="21"/>
          <w:highlight w:val="yellow"/>
        </w:rPr>
        <w:t>STAFRoot</w:t>
      </w:r>
      <w:proofErr w:type="spellEnd"/>
      <w:r w:rsidRPr="00EF34D2">
        <w:rPr>
          <w:szCs w:val="21"/>
          <w:highlight w:val="yellow"/>
        </w:rPr>
        <w:t>}\</w:t>
      </w:r>
      <w:proofErr w:type="spellStart"/>
      <w:r w:rsidRPr="00EF34D2">
        <w:rPr>
          <w:szCs w:val="21"/>
          <w:highlight w:val="yellow"/>
        </w:rPr>
        <w:t>STAF.trc</w:t>
      </w:r>
      <w:proofErr w:type="spellEnd"/>
    </w:p>
    <w:p w:rsidR="00EF34D2" w:rsidRPr="00EF34D2" w:rsidRDefault="00EF34D2" w:rsidP="00EF34D2">
      <w:pPr>
        <w:rPr>
          <w:szCs w:val="21"/>
          <w:highlight w:val="yellow"/>
        </w:rPr>
      </w:pPr>
    </w:p>
    <w:p w:rsidR="00EF34D2" w:rsidRPr="00EF34D2" w:rsidRDefault="00EF34D2" w:rsidP="00EF34D2">
      <w:pPr>
        <w:rPr>
          <w:szCs w:val="21"/>
          <w:highlight w:val="yellow"/>
        </w:rPr>
      </w:pPr>
      <w:r w:rsidRPr="00EF34D2">
        <w:rPr>
          <w:szCs w:val="21"/>
          <w:highlight w:val="yellow"/>
        </w:rPr>
        <w:t># Enable TCP/IP connections</w:t>
      </w:r>
    </w:p>
    <w:p w:rsidR="00EF34D2" w:rsidRPr="00EF34D2" w:rsidRDefault="00EF34D2" w:rsidP="00EF34D2">
      <w:pPr>
        <w:rPr>
          <w:szCs w:val="21"/>
          <w:highlight w:val="yellow"/>
        </w:rPr>
      </w:pPr>
      <w:proofErr w:type="gramStart"/>
      <w:r w:rsidRPr="00EF34D2">
        <w:rPr>
          <w:szCs w:val="21"/>
          <w:highlight w:val="yellow"/>
        </w:rPr>
        <w:t>interface</w:t>
      </w:r>
      <w:proofErr w:type="gramEnd"/>
      <w:r w:rsidRPr="00EF34D2">
        <w:rPr>
          <w:szCs w:val="21"/>
          <w:highlight w:val="yellow"/>
        </w:rPr>
        <w:t xml:space="preserve"> </w:t>
      </w:r>
      <w:proofErr w:type="spellStart"/>
      <w:r w:rsidRPr="00EF34D2">
        <w:rPr>
          <w:szCs w:val="21"/>
          <w:highlight w:val="yellow"/>
        </w:rPr>
        <w:t>ssl</w:t>
      </w:r>
      <w:proofErr w:type="spellEnd"/>
      <w:r w:rsidRPr="00EF34D2">
        <w:rPr>
          <w:szCs w:val="21"/>
          <w:highlight w:val="yellow"/>
        </w:rPr>
        <w:t xml:space="preserve"> library STAFTCP option Secure=Yes option Port=8550</w:t>
      </w:r>
    </w:p>
    <w:p w:rsidR="00EF34D2" w:rsidRPr="00EF34D2" w:rsidRDefault="00EF34D2" w:rsidP="00EF34D2">
      <w:pPr>
        <w:rPr>
          <w:szCs w:val="21"/>
          <w:highlight w:val="yellow"/>
        </w:rPr>
      </w:pPr>
      <w:proofErr w:type="gramStart"/>
      <w:r w:rsidRPr="00EF34D2">
        <w:rPr>
          <w:szCs w:val="21"/>
          <w:highlight w:val="yellow"/>
        </w:rPr>
        <w:t>interface</w:t>
      </w:r>
      <w:proofErr w:type="gramEnd"/>
      <w:r w:rsidRPr="00EF34D2">
        <w:rPr>
          <w:szCs w:val="21"/>
          <w:highlight w:val="yellow"/>
        </w:rPr>
        <w:t xml:space="preserve"> </w:t>
      </w:r>
      <w:proofErr w:type="spellStart"/>
      <w:r w:rsidRPr="00EF34D2">
        <w:rPr>
          <w:szCs w:val="21"/>
          <w:highlight w:val="yellow"/>
        </w:rPr>
        <w:t>tcp</w:t>
      </w:r>
      <w:proofErr w:type="spellEnd"/>
      <w:r w:rsidRPr="00EF34D2">
        <w:rPr>
          <w:szCs w:val="21"/>
          <w:highlight w:val="yellow"/>
        </w:rPr>
        <w:t xml:space="preserve"> library STAFTCP option Secure=No  option Port=8500</w:t>
      </w:r>
    </w:p>
    <w:p w:rsidR="00EF34D2" w:rsidRPr="00EF34D2" w:rsidRDefault="00EF34D2" w:rsidP="00EF34D2">
      <w:pPr>
        <w:rPr>
          <w:szCs w:val="21"/>
          <w:highlight w:val="yellow"/>
        </w:rPr>
      </w:pPr>
    </w:p>
    <w:p w:rsidR="00EF34D2" w:rsidRPr="00EF34D2" w:rsidRDefault="00EF34D2" w:rsidP="00EF34D2">
      <w:pPr>
        <w:rPr>
          <w:szCs w:val="21"/>
          <w:highlight w:val="yellow"/>
        </w:rPr>
      </w:pPr>
      <w:r w:rsidRPr="00EF34D2">
        <w:rPr>
          <w:szCs w:val="21"/>
          <w:highlight w:val="yellow"/>
        </w:rPr>
        <w:lastRenderedPageBreak/>
        <w:t># Set default local trust</w:t>
      </w:r>
    </w:p>
    <w:p w:rsidR="00EF34D2" w:rsidRPr="00EF34D2" w:rsidRDefault="00EF34D2" w:rsidP="00EF34D2">
      <w:pPr>
        <w:rPr>
          <w:szCs w:val="21"/>
          <w:highlight w:val="yellow"/>
        </w:rPr>
      </w:pPr>
      <w:proofErr w:type="gramStart"/>
      <w:r w:rsidRPr="00EF34D2">
        <w:rPr>
          <w:szCs w:val="21"/>
          <w:highlight w:val="yellow"/>
        </w:rPr>
        <w:t>trust</w:t>
      </w:r>
      <w:proofErr w:type="gramEnd"/>
      <w:r w:rsidRPr="00EF34D2">
        <w:rPr>
          <w:szCs w:val="21"/>
          <w:highlight w:val="yellow"/>
        </w:rPr>
        <w:t xml:space="preserve"> default level 5</w:t>
      </w:r>
    </w:p>
    <w:p w:rsidR="00EF34D2" w:rsidRPr="00EF34D2" w:rsidRDefault="00EF34D2" w:rsidP="00EF34D2">
      <w:pPr>
        <w:rPr>
          <w:szCs w:val="21"/>
          <w:highlight w:val="yellow"/>
        </w:rPr>
      </w:pPr>
    </w:p>
    <w:p w:rsidR="00EF34D2" w:rsidRPr="00EF34D2" w:rsidRDefault="00EF34D2" w:rsidP="00EF34D2">
      <w:pPr>
        <w:rPr>
          <w:szCs w:val="21"/>
          <w:highlight w:val="yellow"/>
        </w:rPr>
      </w:pPr>
      <w:r w:rsidRPr="00EF34D2">
        <w:rPr>
          <w:szCs w:val="21"/>
          <w:highlight w:val="yellow"/>
        </w:rPr>
        <w:t># Add default service loader</w:t>
      </w:r>
    </w:p>
    <w:p w:rsidR="00EF34D2" w:rsidRPr="00EF34D2" w:rsidRDefault="00EF34D2" w:rsidP="00EF34D2">
      <w:pPr>
        <w:rPr>
          <w:szCs w:val="21"/>
          <w:highlight w:val="yellow"/>
        </w:rPr>
      </w:pPr>
      <w:proofErr w:type="spellStart"/>
      <w:proofErr w:type="gramStart"/>
      <w:r w:rsidRPr="00EF34D2">
        <w:rPr>
          <w:szCs w:val="21"/>
          <w:highlight w:val="yellow"/>
        </w:rPr>
        <w:t>serviceloader</w:t>
      </w:r>
      <w:proofErr w:type="spellEnd"/>
      <w:proofErr w:type="gramEnd"/>
      <w:r w:rsidRPr="00EF34D2">
        <w:rPr>
          <w:szCs w:val="21"/>
          <w:highlight w:val="yellow"/>
        </w:rPr>
        <w:t xml:space="preserve"> library STAFDSLS</w:t>
      </w:r>
    </w:p>
    <w:p w:rsidR="00EF34D2" w:rsidRPr="00EF34D2" w:rsidRDefault="00EF34D2" w:rsidP="00EF34D2">
      <w:pPr>
        <w:rPr>
          <w:szCs w:val="21"/>
          <w:highlight w:val="yellow"/>
        </w:rPr>
      </w:pPr>
    </w:p>
    <w:p w:rsidR="00EF34D2" w:rsidRPr="00EF34D2" w:rsidRDefault="00EF34D2" w:rsidP="00EF34D2">
      <w:pPr>
        <w:rPr>
          <w:szCs w:val="21"/>
          <w:highlight w:val="yellow"/>
        </w:rPr>
      </w:pPr>
      <w:r w:rsidRPr="00EF34D2">
        <w:rPr>
          <w:szCs w:val="21"/>
          <w:highlight w:val="yellow"/>
        </w:rPr>
        <w:t># Set default options</w:t>
      </w:r>
    </w:p>
    <w:p w:rsidR="00EF34D2" w:rsidRDefault="00EF34D2" w:rsidP="00EF34D2">
      <w:pPr>
        <w:rPr>
          <w:szCs w:val="21"/>
        </w:rPr>
      </w:pPr>
      <w:r w:rsidRPr="00EF34D2">
        <w:rPr>
          <w:szCs w:val="21"/>
          <w:highlight w:val="yellow"/>
        </w:rPr>
        <w:t>SET DEFAULTSAMECONSOLE</w:t>
      </w:r>
    </w:p>
    <w:p w:rsidR="00930666" w:rsidRDefault="00930666" w:rsidP="00EF34D2">
      <w:pPr>
        <w:rPr>
          <w:szCs w:val="21"/>
        </w:rPr>
      </w:pPr>
    </w:p>
    <w:p w:rsidR="00EF34D2" w:rsidRDefault="002D4611" w:rsidP="00EF34D2">
      <w:pPr>
        <w:rPr>
          <w:szCs w:val="21"/>
        </w:rPr>
      </w:pPr>
      <w:r w:rsidRPr="00247E3C">
        <w:rPr>
          <w:b/>
          <w:szCs w:val="21"/>
        </w:rPr>
        <w:t>L</w:t>
      </w:r>
      <w:r w:rsidRPr="00247E3C">
        <w:rPr>
          <w:rFonts w:hint="eastAsia"/>
          <w:b/>
          <w:szCs w:val="21"/>
        </w:rPr>
        <w:t>inux</w:t>
      </w:r>
      <w:r w:rsidR="002947C6" w:rsidRPr="00247E3C">
        <w:rPr>
          <w:rFonts w:hint="eastAsia"/>
          <w:b/>
          <w:szCs w:val="21"/>
        </w:rPr>
        <w:t>服务器</w:t>
      </w:r>
      <w:r w:rsidRPr="00247E3C">
        <w:rPr>
          <w:rFonts w:hint="eastAsia"/>
          <w:b/>
          <w:szCs w:val="21"/>
        </w:rPr>
        <w:t>下</w:t>
      </w:r>
      <w:proofErr w:type="spellStart"/>
      <w:r w:rsidR="0041724D" w:rsidRPr="00DE12E1">
        <w:rPr>
          <w:rFonts w:hint="eastAsia"/>
          <w:szCs w:val="21"/>
        </w:rPr>
        <w:t>staf</w:t>
      </w:r>
      <w:proofErr w:type="spellEnd"/>
      <w:r w:rsidR="0041724D" w:rsidRPr="00DE12E1">
        <w:rPr>
          <w:rFonts w:hint="eastAsia"/>
          <w:szCs w:val="21"/>
        </w:rPr>
        <w:t>安装目录下</w:t>
      </w:r>
      <w:proofErr w:type="gramStart"/>
      <w:r>
        <w:rPr>
          <w:szCs w:val="21"/>
        </w:rPr>
        <w:t>”</w:t>
      </w:r>
      <w:proofErr w:type="gramEnd"/>
      <w:r>
        <w:rPr>
          <w:rFonts w:hint="eastAsia"/>
          <w:szCs w:val="21"/>
        </w:rPr>
        <w:t>bin/</w:t>
      </w:r>
      <w:proofErr w:type="spellStart"/>
      <w:r>
        <w:rPr>
          <w:rFonts w:hint="eastAsia"/>
          <w:szCs w:val="21"/>
        </w:rPr>
        <w:t>STAF.cfg</w:t>
      </w:r>
      <w:proofErr w:type="spellEnd"/>
      <w:proofErr w:type="gramStart"/>
      <w:r>
        <w:rPr>
          <w:szCs w:val="21"/>
        </w:rPr>
        <w:t>”</w:t>
      </w:r>
      <w:proofErr w:type="gramEnd"/>
      <w:r>
        <w:rPr>
          <w:rFonts w:hint="eastAsia"/>
          <w:szCs w:val="21"/>
        </w:rPr>
        <w:t>设置为：</w:t>
      </w:r>
    </w:p>
    <w:p w:rsidR="00930666" w:rsidRDefault="00930666" w:rsidP="00EF34D2">
      <w:pPr>
        <w:rPr>
          <w:szCs w:val="21"/>
        </w:rPr>
      </w:pPr>
    </w:p>
    <w:p w:rsidR="002D4611" w:rsidRPr="002D4611" w:rsidRDefault="002D4611" w:rsidP="002D4611">
      <w:pPr>
        <w:rPr>
          <w:szCs w:val="21"/>
          <w:highlight w:val="green"/>
        </w:rPr>
      </w:pPr>
      <w:r w:rsidRPr="002D4611">
        <w:rPr>
          <w:szCs w:val="21"/>
          <w:highlight w:val="green"/>
        </w:rPr>
        <w:t># Turn on tracing of internal errors and deprecated options</w:t>
      </w:r>
    </w:p>
    <w:p w:rsidR="002D4611" w:rsidRPr="002D4611" w:rsidRDefault="002D4611" w:rsidP="002D4611">
      <w:pPr>
        <w:rPr>
          <w:szCs w:val="21"/>
          <w:highlight w:val="green"/>
        </w:rPr>
      </w:pPr>
      <w:proofErr w:type="gramStart"/>
      <w:r w:rsidRPr="002D4611">
        <w:rPr>
          <w:szCs w:val="21"/>
          <w:highlight w:val="green"/>
        </w:rPr>
        <w:t>trace</w:t>
      </w:r>
      <w:proofErr w:type="gramEnd"/>
      <w:r w:rsidRPr="002D4611">
        <w:rPr>
          <w:szCs w:val="21"/>
          <w:highlight w:val="green"/>
        </w:rPr>
        <w:t xml:space="preserve"> enable all services</w:t>
      </w:r>
    </w:p>
    <w:p w:rsidR="002D4611" w:rsidRPr="002D4611" w:rsidRDefault="002D4611" w:rsidP="002D4611">
      <w:pPr>
        <w:rPr>
          <w:szCs w:val="21"/>
          <w:highlight w:val="green"/>
        </w:rPr>
      </w:pPr>
      <w:proofErr w:type="gramStart"/>
      <w:r w:rsidRPr="002D4611">
        <w:rPr>
          <w:szCs w:val="21"/>
          <w:highlight w:val="green"/>
        </w:rPr>
        <w:t>trace</w:t>
      </w:r>
      <w:proofErr w:type="gramEnd"/>
      <w:r w:rsidRPr="002D4611">
        <w:rPr>
          <w:szCs w:val="21"/>
          <w:highlight w:val="green"/>
        </w:rPr>
        <w:t xml:space="preserve"> enable all </w:t>
      </w:r>
      <w:proofErr w:type="spellStart"/>
      <w:r w:rsidRPr="002D4611">
        <w:rPr>
          <w:szCs w:val="21"/>
          <w:highlight w:val="green"/>
        </w:rPr>
        <w:t>tracepoints</w:t>
      </w:r>
      <w:proofErr w:type="spellEnd"/>
    </w:p>
    <w:p w:rsidR="002D4611" w:rsidRPr="002D4611" w:rsidRDefault="002D4611" w:rsidP="002D4611">
      <w:pPr>
        <w:rPr>
          <w:szCs w:val="21"/>
          <w:highlight w:val="green"/>
        </w:rPr>
      </w:pPr>
      <w:proofErr w:type="gramStart"/>
      <w:r w:rsidRPr="002D4611">
        <w:rPr>
          <w:szCs w:val="21"/>
          <w:highlight w:val="green"/>
        </w:rPr>
        <w:t>trace</w:t>
      </w:r>
      <w:proofErr w:type="gramEnd"/>
      <w:r w:rsidRPr="002D4611">
        <w:rPr>
          <w:szCs w:val="21"/>
          <w:highlight w:val="green"/>
        </w:rPr>
        <w:t xml:space="preserve"> set destination to file {STAF/</w:t>
      </w:r>
      <w:proofErr w:type="spellStart"/>
      <w:r w:rsidRPr="002D4611">
        <w:rPr>
          <w:szCs w:val="21"/>
          <w:highlight w:val="green"/>
        </w:rPr>
        <w:t>Config</w:t>
      </w:r>
      <w:proofErr w:type="spellEnd"/>
      <w:r w:rsidRPr="002D4611">
        <w:rPr>
          <w:szCs w:val="21"/>
          <w:highlight w:val="green"/>
        </w:rPr>
        <w:t>/</w:t>
      </w:r>
      <w:proofErr w:type="spellStart"/>
      <w:r w:rsidRPr="002D4611">
        <w:rPr>
          <w:szCs w:val="21"/>
          <w:highlight w:val="green"/>
        </w:rPr>
        <w:t>STAFRoot</w:t>
      </w:r>
      <w:proofErr w:type="spellEnd"/>
      <w:r w:rsidRPr="002D4611">
        <w:rPr>
          <w:szCs w:val="21"/>
          <w:highlight w:val="green"/>
        </w:rPr>
        <w:t>}/</w:t>
      </w:r>
      <w:proofErr w:type="spellStart"/>
      <w:r w:rsidRPr="002D4611">
        <w:rPr>
          <w:szCs w:val="21"/>
          <w:highlight w:val="green"/>
        </w:rPr>
        <w:t>staf.trc</w:t>
      </w:r>
      <w:proofErr w:type="spellEnd"/>
    </w:p>
    <w:p w:rsidR="002D4611" w:rsidRPr="002D4611" w:rsidRDefault="002D4611" w:rsidP="002D4611">
      <w:pPr>
        <w:rPr>
          <w:szCs w:val="21"/>
          <w:highlight w:val="green"/>
        </w:rPr>
      </w:pPr>
      <w:proofErr w:type="gramStart"/>
      <w:r w:rsidRPr="002D4611">
        <w:rPr>
          <w:szCs w:val="21"/>
          <w:highlight w:val="green"/>
        </w:rPr>
        <w:t>trace</w:t>
      </w:r>
      <w:proofErr w:type="gramEnd"/>
      <w:r w:rsidRPr="002D4611">
        <w:rPr>
          <w:szCs w:val="21"/>
          <w:highlight w:val="green"/>
        </w:rPr>
        <w:t xml:space="preserve"> set MAXSERVICERESULTSIZE 50M</w:t>
      </w:r>
    </w:p>
    <w:p w:rsidR="002D4611" w:rsidRPr="002D4611" w:rsidRDefault="002D4611" w:rsidP="002D4611">
      <w:pPr>
        <w:rPr>
          <w:szCs w:val="21"/>
          <w:highlight w:val="green"/>
        </w:rPr>
      </w:pPr>
    </w:p>
    <w:p w:rsidR="002D4611" w:rsidRPr="002D4611" w:rsidRDefault="002D4611" w:rsidP="002D4611">
      <w:pPr>
        <w:rPr>
          <w:szCs w:val="21"/>
          <w:highlight w:val="green"/>
        </w:rPr>
      </w:pPr>
      <w:r w:rsidRPr="002D4611">
        <w:rPr>
          <w:szCs w:val="21"/>
          <w:highlight w:val="green"/>
        </w:rPr>
        <w:t># Enable TCP/IP connections</w:t>
      </w:r>
    </w:p>
    <w:p w:rsidR="002D4611" w:rsidRPr="002D4611" w:rsidRDefault="002D4611" w:rsidP="002D4611">
      <w:pPr>
        <w:rPr>
          <w:szCs w:val="21"/>
          <w:highlight w:val="green"/>
        </w:rPr>
      </w:pPr>
      <w:proofErr w:type="gramStart"/>
      <w:r w:rsidRPr="002D4611">
        <w:rPr>
          <w:szCs w:val="21"/>
          <w:highlight w:val="green"/>
        </w:rPr>
        <w:t>interface</w:t>
      </w:r>
      <w:proofErr w:type="gramEnd"/>
      <w:r w:rsidRPr="002D4611">
        <w:rPr>
          <w:szCs w:val="21"/>
          <w:highlight w:val="green"/>
        </w:rPr>
        <w:t xml:space="preserve"> </w:t>
      </w:r>
      <w:proofErr w:type="spellStart"/>
      <w:r w:rsidRPr="002D4611">
        <w:rPr>
          <w:szCs w:val="21"/>
          <w:highlight w:val="green"/>
        </w:rPr>
        <w:t>ssl</w:t>
      </w:r>
      <w:proofErr w:type="spellEnd"/>
      <w:r w:rsidRPr="002D4611">
        <w:rPr>
          <w:szCs w:val="21"/>
          <w:highlight w:val="green"/>
        </w:rPr>
        <w:t xml:space="preserve"> library STAFTCP option Secure=Yes option Port=6550</w:t>
      </w:r>
    </w:p>
    <w:p w:rsidR="002D4611" w:rsidRPr="002D4611" w:rsidRDefault="002D4611" w:rsidP="002D4611">
      <w:pPr>
        <w:rPr>
          <w:szCs w:val="21"/>
          <w:highlight w:val="green"/>
        </w:rPr>
      </w:pPr>
      <w:proofErr w:type="gramStart"/>
      <w:r w:rsidRPr="002D4611">
        <w:rPr>
          <w:szCs w:val="21"/>
          <w:highlight w:val="green"/>
        </w:rPr>
        <w:t>interface</w:t>
      </w:r>
      <w:proofErr w:type="gramEnd"/>
      <w:r w:rsidRPr="002D4611">
        <w:rPr>
          <w:szCs w:val="21"/>
          <w:highlight w:val="green"/>
        </w:rPr>
        <w:t xml:space="preserve"> </w:t>
      </w:r>
      <w:proofErr w:type="spellStart"/>
      <w:r w:rsidRPr="002D4611">
        <w:rPr>
          <w:szCs w:val="21"/>
          <w:highlight w:val="green"/>
        </w:rPr>
        <w:t>tcp</w:t>
      </w:r>
      <w:proofErr w:type="spellEnd"/>
      <w:r w:rsidRPr="002D4611">
        <w:rPr>
          <w:szCs w:val="21"/>
          <w:highlight w:val="green"/>
        </w:rPr>
        <w:t xml:space="preserve"> library STAFTCP option Secure=No  option Port=8500</w:t>
      </w:r>
    </w:p>
    <w:p w:rsidR="002D4611" w:rsidRPr="002D4611" w:rsidRDefault="002D4611" w:rsidP="002D4611">
      <w:pPr>
        <w:rPr>
          <w:szCs w:val="21"/>
          <w:highlight w:val="green"/>
        </w:rPr>
      </w:pPr>
    </w:p>
    <w:p w:rsidR="002D4611" w:rsidRPr="002D4611" w:rsidRDefault="002D4611" w:rsidP="002D4611">
      <w:pPr>
        <w:rPr>
          <w:szCs w:val="21"/>
          <w:highlight w:val="green"/>
        </w:rPr>
      </w:pPr>
      <w:r w:rsidRPr="002D4611">
        <w:rPr>
          <w:szCs w:val="21"/>
          <w:highlight w:val="green"/>
        </w:rPr>
        <w:t>#Set default local trust</w:t>
      </w:r>
    </w:p>
    <w:p w:rsidR="002D4611" w:rsidRPr="002D4611" w:rsidRDefault="002D4611" w:rsidP="002D4611">
      <w:pPr>
        <w:rPr>
          <w:szCs w:val="21"/>
          <w:highlight w:val="green"/>
        </w:rPr>
      </w:pPr>
      <w:proofErr w:type="gramStart"/>
      <w:r w:rsidRPr="002D4611">
        <w:rPr>
          <w:szCs w:val="21"/>
          <w:highlight w:val="green"/>
        </w:rPr>
        <w:t>trust</w:t>
      </w:r>
      <w:proofErr w:type="gramEnd"/>
      <w:r w:rsidRPr="002D4611">
        <w:rPr>
          <w:szCs w:val="21"/>
          <w:highlight w:val="green"/>
        </w:rPr>
        <w:t xml:space="preserve"> default level 5</w:t>
      </w:r>
    </w:p>
    <w:p w:rsidR="002D4611" w:rsidRPr="002D4611" w:rsidRDefault="002D4611" w:rsidP="002D4611">
      <w:pPr>
        <w:rPr>
          <w:szCs w:val="21"/>
          <w:highlight w:val="green"/>
        </w:rPr>
      </w:pPr>
      <w:r w:rsidRPr="002D4611">
        <w:rPr>
          <w:szCs w:val="21"/>
          <w:highlight w:val="green"/>
        </w:rPr>
        <w:t>#trust machine local level 5</w:t>
      </w:r>
    </w:p>
    <w:p w:rsidR="002D4611" w:rsidRPr="002D4611" w:rsidRDefault="002D4611" w:rsidP="002D4611">
      <w:pPr>
        <w:rPr>
          <w:szCs w:val="21"/>
          <w:highlight w:val="green"/>
        </w:rPr>
      </w:pPr>
    </w:p>
    <w:p w:rsidR="002D4611" w:rsidRPr="002D4611" w:rsidRDefault="002D4611" w:rsidP="002D4611">
      <w:pPr>
        <w:rPr>
          <w:szCs w:val="21"/>
          <w:highlight w:val="green"/>
        </w:rPr>
      </w:pPr>
      <w:r w:rsidRPr="002D4611">
        <w:rPr>
          <w:szCs w:val="21"/>
          <w:highlight w:val="green"/>
        </w:rPr>
        <w:t># Add default service loader</w:t>
      </w:r>
    </w:p>
    <w:p w:rsidR="002D4611" w:rsidRDefault="002D4611" w:rsidP="002D4611">
      <w:pPr>
        <w:rPr>
          <w:szCs w:val="21"/>
        </w:rPr>
      </w:pPr>
      <w:proofErr w:type="spellStart"/>
      <w:proofErr w:type="gramStart"/>
      <w:r w:rsidRPr="002D4611">
        <w:rPr>
          <w:szCs w:val="21"/>
          <w:highlight w:val="green"/>
        </w:rPr>
        <w:t>serviceloader</w:t>
      </w:r>
      <w:proofErr w:type="spellEnd"/>
      <w:proofErr w:type="gramEnd"/>
      <w:r w:rsidRPr="002D4611">
        <w:rPr>
          <w:szCs w:val="21"/>
          <w:highlight w:val="green"/>
        </w:rPr>
        <w:t xml:space="preserve"> library STAFDSLS</w:t>
      </w:r>
    </w:p>
    <w:p w:rsidR="00A4667C" w:rsidRPr="002D4611" w:rsidRDefault="00A4667C" w:rsidP="002D4611">
      <w:pPr>
        <w:rPr>
          <w:szCs w:val="21"/>
        </w:rPr>
      </w:pPr>
    </w:p>
    <w:p w:rsidR="002D4611" w:rsidRPr="00EF34D2" w:rsidRDefault="006F3F31" w:rsidP="002D4611">
      <w:pPr>
        <w:rPr>
          <w:szCs w:val="21"/>
        </w:rPr>
      </w:pPr>
      <w:r>
        <w:rPr>
          <w:rFonts w:hint="eastAsia"/>
          <w:szCs w:val="21"/>
        </w:rPr>
        <w:t>最后通过“</w:t>
      </w:r>
      <w:proofErr w:type="spellStart"/>
      <w:r w:rsidRPr="003E1605">
        <w:rPr>
          <w:rFonts w:ascii="宋体" w:eastAsia="宋体" w:cs="宋体"/>
          <w:b/>
          <w:bCs/>
          <w:color w:val="008000"/>
          <w:kern w:val="0"/>
          <w:sz w:val="20"/>
          <w:szCs w:val="20"/>
        </w:rPr>
        <w:t>staf</w:t>
      </w:r>
      <w:proofErr w:type="spellEnd"/>
      <w:r w:rsidRPr="003E1605">
        <w:rPr>
          <w:rFonts w:ascii="宋体" w:eastAsia="宋体" w:cs="宋体"/>
          <w:b/>
          <w:bCs/>
          <w:color w:val="008000"/>
          <w:kern w:val="0"/>
          <w:sz w:val="20"/>
          <w:szCs w:val="20"/>
        </w:rPr>
        <w:t xml:space="preserve"> ping</w:t>
      </w:r>
      <w:r>
        <w:rPr>
          <w:rFonts w:hint="eastAsia"/>
          <w:szCs w:val="21"/>
        </w:rPr>
        <w:t>”</w:t>
      </w:r>
      <w:r w:rsidR="003E1605" w:rsidRPr="003E1605">
        <w:rPr>
          <w:rFonts w:ascii="宋体" w:eastAsia="宋体" w:cs="宋体" w:hint="eastAsia"/>
          <w:b/>
          <w:bCs/>
          <w:color w:val="008000"/>
          <w:kern w:val="0"/>
          <w:sz w:val="20"/>
          <w:szCs w:val="20"/>
        </w:rPr>
        <w:t xml:space="preserve"> </w:t>
      </w:r>
      <w:r w:rsidR="003E1605" w:rsidRPr="003E1605">
        <w:rPr>
          <w:rFonts w:hint="eastAsia"/>
          <w:szCs w:val="21"/>
        </w:rPr>
        <w:t>命令</w:t>
      </w:r>
      <w:r>
        <w:rPr>
          <w:rFonts w:hint="eastAsia"/>
          <w:szCs w:val="21"/>
        </w:rPr>
        <w:t>，如果服务器和测试机能互相</w:t>
      </w:r>
      <w:r>
        <w:rPr>
          <w:rFonts w:hint="eastAsia"/>
          <w:szCs w:val="21"/>
        </w:rPr>
        <w:t>ping</w:t>
      </w:r>
      <w:proofErr w:type="gramStart"/>
      <w:r>
        <w:rPr>
          <w:rFonts w:hint="eastAsia"/>
          <w:szCs w:val="21"/>
        </w:rPr>
        <w:t>通的话</w:t>
      </w:r>
      <w:proofErr w:type="gramEnd"/>
      <w:r>
        <w:rPr>
          <w:rFonts w:hint="eastAsia"/>
          <w:szCs w:val="21"/>
        </w:rPr>
        <w:t>那就说明设置成功了。</w:t>
      </w:r>
    </w:p>
    <w:p w:rsidR="00CC0AC3" w:rsidRDefault="00CC0AC3" w:rsidP="007F329A">
      <w:pPr>
        <w:pStyle w:val="a5"/>
        <w:numPr>
          <w:ilvl w:val="0"/>
          <w:numId w:val="1"/>
        </w:numPr>
        <w:ind w:firstLineChars="0"/>
        <w:outlineLvl w:val="1"/>
        <w:rPr>
          <w:b/>
          <w:sz w:val="24"/>
          <w:szCs w:val="24"/>
        </w:rPr>
      </w:pPr>
      <w:r>
        <w:rPr>
          <w:rFonts w:hint="eastAsia"/>
          <w:b/>
          <w:sz w:val="24"/>
          <w:szCs w:val="24"/>
        </w:rPr>
        <w:t>如何查看测试结果</w:t>
      </w:r>
    </w:p>
    <w:p w:rsidR="000B3821" w:rsidRDefault="000B3821" w:rsidP="00CC0AC3">
      <w:pPr>
        <w:rPr>
          <w:szCs w:val="21"/>
        </w:rPr>
      </w:pPr>
      <w:r>
        <w:rPr>
          <w:rFonts w:hint="eastAsia"/>
          <w:szCs w:val="21"/>
        </w:rPr>
        <w:t>如果是自己本地调试，</w:t>
      </w:r>
      <w:proofErr w:type="gramStart"/>
      <w:r>
        <w:rPr>
          <w:rFonts w:hint="eastAsia"/>
          <w:szCs w:val="21"/>
        </w:rPr>
        <w:t>那执行</w:t>
      </w:r>
      <w:proofErr w:type="gramEnd"/>
      <w:r>
        <w:rPr>
          <w:rFonts w:hint="eastAsia"/>
          <w:szCs w:val="21"/>
        </w:rPr>
        <w:t>第</w:t>
      </w:r>
      <w:r>
        <w:rPr>
          <w:rFonts w:hint="eastAsia"/>
          <w:szCs w:val="21"/>
        </w:rPr>
        <w:t>9</w:t>
      </w:r>
      <w:r>
        <w:rPr>
          <w:rFonts w:hint="eastAsia"/>
          <w:szCs w:val="21"/>
        </w:rPr>
        <w:t>步就可以查看测试结果。</w:t>
      </w:r>
      <w:proofErr w:type="spellStart"/>
      <w:r>
        <w:rPr>
          <w:rFonts w:hint="eastAsia"/>
          <w:szCs w:val="21"/>
        </w:rPr>
        <w:t>QUnit</w:t>
      </w:r>
      <w:proofErr w:type="spellEnd"/>
      <w:r>
        <w:rPr>
          <w:rFonts w:hint="eastAsia"/>
          <w:szCs w:val="21"/>
        </w:rPr>
        <w:t>采用可视化的展示方式，测试成功与失败一目了然，如下图所示：</w:t>
      </w:r>
    </w:p>
    <w:p w:rsidR="000B3821" w:rsidRPr="000B3821" w:rsidRDefault="000B3821" w:rsidP="00CC0AC3">
      <w:pPr>
        <w:rPr>
          <w:szCs w:val="21"/>
        </w:rPr>
      </w:pPr>
      <w:r>
        <w:rPr>
          <w:noProof/>
        </w:rPr>
        <w:drawing>
          <wp:inline distT="0" distB="0" distL="0" distR="0" wp14:anchorId="706075D1" wp14:editId="4A9714C5">
            <wp:extent cx="3981450" cy="242389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82759" cy="2424689"/>
                    </a:xfrm>
                    <a:prstGeom prst="rect">
                      <a:avLst/>
                    </a:prstGeom>
                  </pic:spPr>
                </pic:pic>
              </a:graphicData>
            </a:graphic>
          </wp:inline>
        </w:drawing>
      </w:r>
    </w:p>
    <w:p w:rsidR="00CC0AC3" w:rsidRPr="006B613D" w:rsidRDefault="000B3821" w:rsidP="00CC0AC3">
      <w:pPr>
        <w:rPr>
          <w:szCs w:val="21"/>
        </w:rPr>
      </w:pPr>
      <w:r>
        <w:rPr>
          <w:rFonts w:hint="eastAsia"/>
          <w:szCs w:val="21"/>
        </w:rPr>
        <w:lastRenderedPageBreak/>
        <w:t>如果是在</w:t>
      </w:r>
      <w:r>
        <w:rPr>
          <w:rFonts w:hint="eastAsia"/>
          <w:szCs w:val="21"/>
        </w:rPr>
        <w:t>CI</w:t>
      </w:r>
      <w:r>
        <w:rPr>
          <w:rFonts w:hint="eastAsia"/>
          <w:szCs w:val="21"/>
        </w:rPr>
        <w:t>上批量运行，那么</w:t>
      </w:r>
      <w:r w:rsidR="00CC0AC3" w:rsidRPr="006B613D">
        <w:rPr>
          <w:rFonts w:hint="eastAsia"/>
          <w:szCs w:val="21"/>
        </w:rPr>
        <w:t>每一个浏览器运行结束以后都会在“</w:t>
      </w:r>
      <w:r w:rsidR="00CC0AC3" w:rsidRPr="006B613D">
        <w:rPr>
          <w:rFonts w:hint="eastAsia"/>
          <w:szCs w:val="21"/>
        </w:rPr>
        <w:t>tools/</w:t>
      </w:r>
      <w:proofErr w:type="spellStart"/>
      <w:r w:rsidR="00CC0AC3" w:rsidRPr="006B613D">
        <w:rPr>
          <w:rFonts w:hint="eastAsia"/>
          <w:szCs w:val="21"/>
        </w:rPr>
        <w:t>br</w:t>
      </w:r>
      <w:proofErr w:type="spellEnd"/>
      <w:r w:rsidR="00CC0AC3" w:rsidRPr="006B613D">
        <w:rPr>
          <w:rFonts w:hint="eastAsia"/>
          <w:szCs w:val="21"/>
        </w:rPr>
        <w:t>/report</w:t>
      </w:r>
      <w:r w:rsidR="00CC0AC3" w:rsidRPr="006B613D">
        <w:rPr>
          <w:rFonts w:hint="eastAsia"/>
          <w:szCs w:val="21"/>
        </w:rPr>
        <w:t>”文件夹下生成一个以当前浏览器明明的</w:t>
      </w:r>
      <w:r w:rsidR="00CC0AC3" w:rsidRPr="006B613D">
        <w:rPr>
          <w:rFonts w:hint="eastAsia"/>
          <w:szCs w:val="21"/>
        </w:rPr>
        <w:t>xml</w:t>
      </w:r>
      <w:r w:rsidR="00CC0AC3" w:rsidRPr="006B613D">
        <w:rPr>
          <w:rFonts w:hint="eastAsia"/>
          <w:szCs w:val="21"/>
        </w:rPr>
        <w:t>文件，</w:t>
      </w:r>
      <w:r w:rsidR="00BF2EDA">
        <w:rPr>
          <w:rFonts w:hint="eastAsia"/>
          <w:szCs w:val="21"/>
        </w:rPr>
        <w:t>如“</w:t>
      </w:r>
      <w:r w:rsidR="00BF2EDA">
        <w:rPr>
          <w:rFonts w:hint="eastAsia"/>
          <w:szCs w:val="21"/>
        </w:rPr>
        <w:t>chrome.xml</w:t>
      </w:r>
      <w:r w:rsidR="00BF2EDA">
        <w:rPr>
          <w:rFonts w:hint="eastAsia"/>
          <w:szCs w:val="21"/>
        </w:rPr>
        <w:t>”。</w:t>
      </w:r>
      <w:r w:rsidR="00CC0AC3" w:rsidRPr="006B613D">
        <w:rPr>
          <w:rFonts w:hint="eastAsia"/>
          <w:szCs w:val="21"/>
        </w:rPr>
        <w:t>服务器会不断查询当前生成的</w:t>
      </w:r>
      <w:r w:rsidR="00CC0AC3" w:rsidRPr="006B613D">
        <w:rPr>
          <w:rFonts w:hint="eastAsia"/>
          <w:szCs w:val="21"/>
        </w:rPr>
        <w:t>xml</w:t>
      </w:r>
      <w:r w:rsidR="00CC0AC3" w:rsidRPr="006B613D">
        <w:rPr>
          <w:rFonts w:hint="eastAsia"/>
          <w:szCs w:val="21"/>
        </w:rPr>
        <w:t>文件是否与</w:t>
      </w:r>
      <w:r w:rsidR="00CC0AC3" w:rsidRPr="006B613D">
        <w:rPr>
          <w:rFonts w:hint="eastAsia"/>
          <w:szCs w:val="21"/>
        </w:rPr>
        <w:t>tools/</w:t>
      </w:r>
      <w:proofErr w:type="spellStart"/>
      <w:r w:rsidR="00CC0AC3" w:rsidRPr="006B613D">
        <w:rPr>
          <w:rFonts w:hint="eastAsia"/>
          <w:szCs w:val="21"/>
        </w:rPr>
        <w:t>br</w:t>
      </w:r>
      <w:proofErr w:type="spellEnd"/>
      <w:r w:rsidR="00CC0AC3" w:rsidRPr="006B613D">
        <w:rPr>
          <w:rFonts w:hint="eastAsia"/>
          <w:szCs w:val="21"/>
        </w:rPr>
        <w:t>/</w:t>
      </w:r>
      <w:proofErr w:type="spellStart"/>
      <w:r w:rsidR="00CC0AC3" w:rsidRPr="006B613D">
        <w:rPr>
          <w:rFonts w:hint="eastAsia"/>
          <w:szCs w:val="21"/>
        </w:rPr>
        <w:t>config.php</w:t>
      </w:r>
      <w:proofErr w:type="spellEnd"/>
      <w:r w:rsidR="00CC0AC3" w:rsidRPr="006B613D">
        <w:rPr>
          <w:rFonts w:hint="eastAsia"/>
          <w:szCs w:val="21"/>
        </w:rPr>
        <w:t>中配置的浏览器的数目一致，如果不一致，则等待其他浏览器执行完毕。当所有浏览器运行结束后，</w:t>
      </w:r>
      <w:r w:rsidR="00CC0AC3" w:rsidRPr="006B613D">
        <w:rPr>
          <w:rFonts w:hint="eastAsia"/>
          <w:szCs w:val="21"/>
        </w:rPr>
        <w:t>tools/</w:t>
      </w:r>
      <w:proofErr w:type="spellStart"/>
      <w:r w:rsidR="00CC0AC3" w:rsidRPr="006B613D">
        <w:rPr>
          <w:rFonts w:hint="eastAsia"/>
          <w:szCs w:val="21"/>
        </w:rPr>
        <w:t>br</w:t>
      </w:r>
      <w:proofErr w:type="spellEnd"/>
      <w:r w:rsidR="00CC0AC3" w:rsidRPr="006B613D">
        <w:rPr>
          <w:rFonts w:hint="eastAsia"/>
          <w:szCs w:val="21"/>
        </w:rPr>
        <w:t>/</w:t>
      </w:r>
      <w:proofErr w:type="spellStart"/>
      <w:r w:rsidR="006A1DB9" w:rsidRPr="006B613D">
        <w:rPr>
          <w:rFonts w:hint="eastAsia"/>
          <w:szCs w:val="21"/>
        </w:rPr>
        <w:t>report</w:t>
      </w:r>
      <w:r w:rsidR="00CC0AC3" w:rsidRPr="006B613D">
        <w:rPr>
          <w:rFonts w:hint="eastAsia"/>
          <w:szCs w:val="21"/>
        </w:rPr>
        <w:t>.php</w:t>
      </w:r>
      <w:proofErr w:type="spellEnd"/>
      <w:r w:rsidR="00CC0AC3" w:rsidRPr="006B613D">
        <w:rPr>
          <w:rFonts w:hint="eastAsia"/>
          <w:szCs w:val="21"/>
        </w:rPr>
        <w:t>将所有</w:t>
      </w:r>
      <w:r w:rsidR="00CC0AC3" w:rsidRPr="006B613D">
        <w:rPr>
          <w:rFonts w:hint="eastAsia"/>
          <w:szCs w:val="21"/>
        </w:rPr>
        <w:t>xml</w:t>
      </w:r>
      <w:r w:rsidR="00CC0AC3" w:rsidRPr="006B613D">
        <w:rPr>
          <w:rFonts w:hint="eastAsia"/>
          <w:szCs w:val="21"/>
        </w:rPr>
        <w:t>文件整合为</w:t>
      </w:r>
      <w:r w:rsidR="00CC0AC3" w:rsidRPr="006B613D">
        <w:rPr>
          <w:rFonts w:hint="eastAsia"/>
          <w:szCs w:val="21"/>
        </w:rPr>
        <w:t>1</w:t>
      </w:r>
      <w:r w:rsidR="00CC0AC3" w:rsidRPr="006B613D">
        <w:rPr>
          <w:rFonts w:hint="eastAsia"/>
          <w:szCs w:val="21"/>
        </w:rPr>
        <w:t>个</w:t>
      </w:r>
      <w:r w:rsidR="00CC0AC3" w:rsidRPr="006B613D">
        <w:rPr>
          <w:rFonts w:hint="eastAsia"/>
          <w:szCs w:val="21"/>
        </w:rPr>
        <w:t>xml</w:t>
      </w:r>
      <w:r w:rsidR="006A1DB9" w:rsidRPr="006B613D">
        <w:rPr>
          <w:rFonts w:hint="eastAsia"/>
          <w:szCs w:val="21"/>
        </w:rPr>
        <w:t>文件，存储为“</w:t>
      </w:r>
      <w:r w:rsidR="006A1DB9" w:rsidRPr="006B613D">
        <w:rPr>
          <w:rFonts w:hint="eastAsia"/>
          <w:szCs w:val="21"/>
        </w:rPr>
        <w:t>tools/</w:t>
      </w:r>
      <w:proofErr w:type="spellStart"/>
      <w:r w:rsidR="006A1DB9" w:rsidRPr="006B613D">
        <w:rPr>
          <w:rFonts w:hint="eastAsia"/>
          <w:szCs w:val="21"/>
        </w:rPr>
        <w:t>br</w:t>
      </w:r>
      <w:proofErr w:type="spellEnd"/>
      <w:r w:rsidR="006A1DB9" w:rsidRPr="006B613D">
        <w:rPr>
          <w:rFonts w:hint="eastAsia"/>
          <w:szCs w:val="21"/>
        </w:rPr>
        <w:t>/report.xml</w:t>
      </w:r>
      <w:r w:rsidR="006A1DB9" w:rsidRPr="006B613D">
        <w:rPr>
          <w:rFonts w:hint="eastAsia"/>
          <w:szCs w:val="21"/>
        </w:rPr>
        <w:t>”</w:t>
      </w:r>
      <w:r w:rsidR="00C25261">
        <w:rPr>
          <w:rFonts w:hint="eastAsia"/>
          <w:szCs w:val="21"/>
        </w:rPr>
        <w:t>。测试结果中整合了用例成功、失败的个数以及覆盖率信息。</w:t>
      </w:r>
    </w:p>
    <w:p w:rsidR="00CC0AC3" w:rsidRPr="00CC0AC3" w:rsidRDefault="00CC0AC3" w:rsidP="00CC0AC3">
      <w:pPr>
        <w:rPr>
          <w:b/>
          <w:szCs w:val="21"/>
        </w:rPr>
      </w:pPr>
    </w:p>
    <w:p w:rsidR="00C66439" w:rsidRPr="0006611A" w:rsidRDefault="00B377A6" w:rsidP="007F329A">
      <w:pPr>
        <w:pStyle w:val="a5"/>
        <w:numPr>
          <w:ilvl w:val="0"/>
          <w:numId w:val="1"/>
        </w:numPr>
        <w:ind w:firstLineChars="0"/>
        <w:outlineLvl w:val="1"/>
        <w:rPr>
          <w:b/>
          <w:sz w:val="24"/>
          <w:szCs w:val="24"/>
        </w:rPr>
      </w:pPr>
      <w:r>
        <w:rPr>
          <w:rFonts w:hint="eastAsia"/>
          <w:b/>
          <w:sz w:val="24"/>
          <w:szCs w:val="24"/>
        </w:rPr>
        <w:t>如何配置测试机和浏览器</w:t>
      </w:r>
    </w:p>
    <w:p w:rsidR="00C80604" w:rsidRDefault="00CE4550" w:rsidP="00C80604">
      <w:r>
        <w:t>Tools</w:t>
      </w:r>
      <w:r>
        <w:rPr>
          <w:rFonts w:hint="eastAsia"/>
        </w:rPr>
        <w:t>/</w:t>
      </w:r>
      <w:proofErr w:type="spellStart"/>
      <w:r w:rsidRPr="00CE4550">
        <w:t>br</w:t>
      </w:r>
      <w:proofErr w:type="spellEnd"/>
      <w:r>
        <w:rPr>
          <w:rFonts w:hint="eastAsia"/>
        </w:rPr>
        <w:t>/</w:t>
      </w:r>
      <w:proofErr w:type="spellStart"/>
      <w:r>
        <w:t>C</w:t>
      </w:r>
      <w:r>
        <w:rPr>
          <w:rFonts w:hint="eastAsia"/>
        </w:rPr>
        <w:t>onfig.php</w:t>
      </w:r>
      <w:proofErr w:type="spellEnd"/>
      <w:r>
        <w:rPr>
          <w:rFonts w:hint="eastAsia"/>
        </w:rPr>
        <w:t>文件中</w:t>
      </w:r>
      <w:r w:rsidRPr="00CE4550">
        <w:t>$BROWSERS</w:t>
      </w:r>
      <w:r>
        <w:rPr>
          <w:rFonts w:hint="eastAsia"/>
        </w:rPr>
        <w:t>变量中</w:t>
      </w:r>
      <w:r w:rsidR="00401416">
        <w:rPr>
          <w:rFonts w:hint="eastAsia"/>
        </w:rPr>
        <w:t>设置测试机的</w:t>
      </w:r>
      <w:proofErr w:type="spellStart"/>
      <w:r w:rsidR="00401416">
        <w:rPr>
          <w:rFonts w:hint="eastAsia"/>
        </w:rPr>
        <w:t>ip</w:t>
      </w:r>
      <w:proofErr w:type="spellEnd"/>
      <w:r w:rsidR="00401416">
        <w:rPr>
          <w:rFonts w:hint="eastAsia"/>
        </w:rPr>
        <w:t>和相应浏览器在测试机中的安装路径即可。如</w:t>
      </w:r>
    </w:p>
    <w:p w:rsidR="00401416" w:rsidRPr="00CE4550" w:rsidRDefault="00401416" w:rsidP="00C80604">
      <w:r>
        <w:rPr>
          <w:noProof/>
        </w:rPr>
        <w:drawing>
          <wp:inline distT="0" distB="0" distL="0" distR="0" wp14:anchorId="7CBF831D" wp14:editId="1936C3CB">
            <wp:extent cx="5274310" cy="25211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52117"/>
                    </a:xfrm>
                    <a:prstGeom prst="rect">
                      <a:avLst/>
                    </a:prstGeom>
                  </pic:spPr>
                </pic:pic>
              </a:graphicData>
            </a:graphic>
          </wp:inline>
        </w:drawing>
      </w:r>
    </w:p>
    <w:p w:rsidR="00C80604" w:rsidRPr="000417D6" w:rsidRDefault="008E01E1" w:rsidP="007F329A">
      <w:pPr>
        <w:pStyle w:val="a5"/>
        <w:numPr>
          <w:ilvl w:val="0"/>
          <w:numId w:val="1"/>
        </w:numPr>
        <w:ind w:firstLineChars="0"/>
        <w:outlineLvl w:val="1"/>
        <w:rPr>
          <w:b/>
          <w:sz w:val="24"/>
          <w:szCs w:val="24"/>
        </w:rPr>
      </w:pPr>
      <w:r w:rsidRPr="000417D6">
        <w:rPr>
          <w:rFonts w:hint="eastAsia"/>
          <w:b/>
          <w:sz w:val="24"/>
          <w:szCs w:val="24"/>
        </w:rPr>
        <w:t>如何</w:t>
      </w:r>
      <w:r w:rsidR="00371E17" w:rsidRPr="000417D6">
        <w:rPr>
          <w:rFonts w:hint="eastAsia"/>
          <w:b/>
          <w:sz w:val="24"/>
          <w:szCs w:val="24"/>
        </w:rPr>
        <w:t>加载外部</w:t>
      </w:r>
      <w:proofErr w:type="spellStart"/>
      <w:r w:rsidR="00371E17" w:rsidRPr="000417D6">
        <w:rPr>
          <w:rFonts w:hint="eastAsia"/>
          <w:b/>
          <w:sz w:val="24"/>
          <w:szCs w:val="24"/>
        </w:rPr>
        <w:t>js</w:t>
      </w:r>
      <w:proofErr w:type="spellEnd"/>
      <w:r w:rsidR="00371E17" w:rsidRPr="000417D6">
        <w:rPr>
          <w:rFonts w:hint="eastAsia"/>
          <w:b/>
          <w:sz w:val="24"/>
          <w:szCs w:val="24"/>
        </w:rPr>
        <w:t>文件</w:t>
      </w:r>
    </w:p>
    <w:p w:rsidR="00371E17" w:rsidRDefault="00371E17" w:rsidP="00371E17">
      <w:r>
        <w:rPr>
          <w:rFonts w:hint="eastAsia"/>
        </w:rPr>
        <w:t>在</w:t>
      </w:r>
      <w:proofErr w:type="gramStart"/>
      <w:r>
        <w:t>”</w:t>
      </w:r>
      <w:proofErr w:type="gramEnd"/>
      <w:r>
        <w:rPr>
          <w:rFonts w:hint="eastAsia"/>
        </w:rPr>
        <w:t>tools/</w:t>
      </w:r>
      <w:proofErr w:type="spellStart"/>
      <w:r>
        <w:rPr>
          <w:rFonts w:hint="eastAsia"/>
        </w:rPr>
        <w:t>br</w:t>
      </w:r>
      <w:proofErr w:type="spellEnd"/>
      <w:r>
        <w:rPr>
          <w:rFonts w:hint="eastAsia"/>
        </w:rPr>
        <w:t>/</w:t>
      </w:r>
      <w:proofErr w:type="spellStart"/>
      <w:r>
        <w:rPr>
          <w:rFonts w:hint="eastAsia"/>
        </w:rPr>
        <w:t>case.class.php</w:t>
      </w:r>
      <w:proofErr w:type="spellEnd"/>
      <w:proofErr w:type="gramStart"/>
      <w:r>
        <w:t>”</w:t>
      </w:r>
      <w:proofErr w:type="gramEnd"/>
      <w:r>
        <w:rPr>
          <w:rFonts w:hint="eastAsia"/>
        </w:rPr>
        <w:t>中设置，在</w:t>
      </w:r>
      <w:proofErr w:type="gramStart"/>
      <w:r>
        <w:t>”</w:t>
      </w:r>
      <w:proofErr w:type="spellStart"/>
      <w:proofErr w:type="gramEnd"/>
      <w:r>
        <w:rPr>
          <w:rFonts w:hint="eastAsia"/>
        </w:rPr>
        <w:t>print_js</w:t>
      </w:r>
      <w:proofErr w:type="spellEnd"/>
      <w:proofErr w:type="gramStart"/>
      <w:r>
        <w:t>”</w:t>
      </w:r>
      <w:proofErr w:type="gramEnd"/>
      <w:r>
        <w:rPr>
          <w:rFonts w:hint="eastAsia"/>
        </w:rPr>
        <w:t>函数中添加相应的代码即可。如我想引用一个</w:t>
      </w:r>
      <w:proofErr w:type="gramStart"/>
      <w:r>
        <w:t>”</w:t>
      </w:r>
      <w:proofErr w:type="gramEnd"/>
      <w:r w:rsidRPr="00371E17">
        <w:t>tools\</w:t>
      </w:r>
      <w:proofErr w:type="spellStart"/>
      <w:r w:rsidRPr="00371E17">
        <w:t>br</w:t>
      </w:r>
      <w:proofErr w:type="spellEnd"/>
      <w:r w:rsidRPr="00371E17">
        <w:t>\</w:t>
      </w:r>
      <w:proofErr w:type="spellStart"/>
      <w:r w:rsidRPr="00371E17">
        <w:t>js</w:t>
      </w:r>
      <w:proofErr w:type="spellEnd"/>
      <w:proofErr w:type="gramStart"/>
      <w:r>
        <w:t>”</w:t>
      </w:r>
      <w:proofErr w:type="gramEnd"/>
      <w:r>
        <w:rPr>
          <w:rFonts w:hint="eastAsia"/>
        </w:rPr>
        <w:t>下的</w:t>
      </w:r>
      <w:r>
        <w:rPr>
          <w:rFonts w:hint="eastAsia"/>
        </w:rPr>
        <w:t>tools.js</w:t>
      </w:r>
      <w:r>
        <w:rPr>
          <w:rFonts w:hint="eastAsia"/>
        </w:rPr>
        <w:t>，那么只需要添加代码“</w:t>
      </w:r>
      <w:r w:rsidRPr="00371E17">
        <w:t>print '&lt;script type="text/</w:t>
      </w:r>
      <w:proofErr w:type="spellStart"/>
      <w:r w:rsidRPr="00371E17">
        <w:t>javascript</w:t>
      </w:r>
      <w:proofErr w:type="spellEnd"/>
      <w:r w:rsidRPr="00371E17">
        <w:t xml:space="preserve">" </w:t>
      </w:r>
      <w:proofErr w:type="spellStart"/>
      <w:r w:rsidRPr="00371E17">
        <w:t>src</w:t>
      </w:r>
      <w:proofErr w:type="spellEnd"/>
      <w:r w:rsidRPr="00371E17">
        <w:t>="</w:t>
      </w:r>
      <w:proofErr w:type="spellStart"/>
      <w:r w:rsidRPr="00371E17">
        <w:t>js</w:t>
      </w:r>
      <w:proofErr w:type="spellEnd"/>
      <w:r w:rsidRPr="00371E17">
        <w:t>/tools.js"&gt;&lt;/script&gt;' . "\n";</w:t>
      </w:r>
      <w:r w:rsidR="00BA2FB0">
        <w:rPr>
          <w:rFonts w:hint="eastAsia"/>
        </w:rPr>
        <w:t>”即可，</w:t>
      </w:r>
      <w:r>
        <w:rPr>
          <w:rFonts w:hint="eastAsia"/>
        </w:rPr>
        <w:t>原理就是在测试页面创建一个</w:t>
      </w:r>
      <w:r>
        <w:rPr>
          <w:rFonts w:hint="eastAsia"/>
        </w:rPr>
        <w:t>script</w:t>
      </w:r>
      <w:r w:rsidR="00886657">
        <w:rPr>
          <w:rFonts w:hint="eastAsia"/>
        </w:rPr>
        <w:t>标签，从而引入该</w:t>
      </w:r>
      <w:proofErr w:type="spellStart"/>
      <w:r w:rsidR="00886657">
        <w:rPr>
          <w:rFonts w:hint="eastAsia"/>
        </w:rPr>
        <w:t>js</w:t>
      </w:r>
      <w:proofErr w:type="spellEnd"/>
      <w:r w:rsidR="00886657">
        <w:rPr>
          <w:rFonts w:hint="eastAsia"/>
        </w:rPr>
        <w:t>文件。</w:t>
      </w:r>
    </w:p>
    <w:p w:rsidR="00141A5A" w:rsidRDefault="00727448" w:rsidP="00141A5A">
      <w:pPr>
        <w:pStyle w:val="a5"/>
        <w:numPr>
          <w:ilvl w:val="0"/>
          <w:numId w:val="1"/>
        </w:numPr>
        <w:ind w:firstLineChars="0"/>
        <w:outlineLvl w:val="1"/>
        <w:rPr>
          <w:b/>
          <w:sz w:val="24"/>
          <w:szCs w:val="24"/>
        </w:rPr>
      </w:pPr>
      <w:r>
        <w:rPr>
          <w:rFonts w:hint="eastAsia"/>
          <w:b/>
          <w:sz w:val="24"/>
          <w:szCs w:val="24"/>
        </w:rPr>
        <w:t>如何利用</w:t>
      </w:r>
      <w:proofErr w:type="spellStart"/>
      <w:r w:rsidR="00141A5A">
        <w:rPr>
          <w:rFonts w:hint="eastAsia"/>
          <w:b/>
          <w:sz w:val="24"/>
          <w:szCs w:val="24"/>
        </w:rPr>
        <w:t>QUnit</w:t>
      </w:r>
      <w:proofErr w:type="spellEnd"/>
      <w:r>
        <w:rPr>
          <w:rFonts w:hint="eastAsia"/>
          <w:b/>
          <w:sz w:val="24"/>
          <w:szCs w:val="24"/>
        </w:rPr>
        <w:t>写用例</w:t>
      </w:r>
    </w:p>
    <w:p w:rsidR="00C422B9" w:rsidRDefault="00D54275" w:rsidP="00371E17">
      <w:pPr>
        <w:rPr>
          <w:rFonts w:hint="eastAsia"/>
        </w:rPr>
      </w:pPr>
      <w:r>
        <w:rPr>
          <w:rFonts w:hint="eastAsia"/>
        </w:rPr>
        <w:t>一般来说，一个源文件对应一个测试文件。测试文件通过</w:t>
      </w:r>
      <w:r>
        <w:rPr>
          <w:rFonts w:hint="eastAsia"/>
        </w:rPr>
        <w:t>module</w:t>
      </w:r>
      <w:r>
        <w:rPr>
          <w:rFonts w:hint="eastAsia"/>
        </w:rPr>
        <w:t>和</w:t>
      </w:r>
      <w:r>
        <w:rPr>
          <w:rFonts w:hint="eastAsia"/>
        </w:rPr>
        <w:t>test</w:t>
      </w:r>
      <w:r>
        <w:rPr>
          <w:rFonts w:hint="eastAsia"/>
        </w:rPr>
        <w:t>来组织用例，一个</w:t>
      </w:r>
      <w:r>
        <w:rPr>
          <w:rFonts w:hint="eastAsia"/>
        </w:rPr>
        <w:t>module</w:t>
      </w:r>
      <w:r>
        <w:rPr>
          <w:rFonts w:hint="eastAsia"/>
        </w:rPr>
        <w:t>下可以有多个</w:t>
      </w:r>
      <w:r>
        <w:rPr>
          <w:rFonts w:hint="eastAsia"/>
        </w:rPr>
        <w:t>test</w:t>
      </w:r>
      <w:r>
        <w:rPr>
          <w:rFonts w:hint="eastAsia"/>
        </w:rPr>
        <w:t>，每一个</w:t>
      </w:r>
      <w:r>
        <w:rPr>
          <w:rFonts w:hint="eastAsia"/>
        </w:rPr>
        <w:t>test</w:t>
      </w:r>
      <w:r>
        <w:rPr>
          <w:rFonts w:hint="eastAsia"/>
        </w:rPr>
        <w:t>可认为是测试用例。每个测试用例里可以有多个断言，断言通常包含以下几种：</w:t>
      </w:r>
      <w:r>
        <w:rPr>
          <w:rFonts w:hint="eastAsia"/>
        </w:rPr>
        <w:t>equal</w:t>
      </w:r>
      <w:r>
        <w:rPr>
          <w:rFonts w:hint="eastAsia"/>
        </w:rPr>
        <w:t>，</w:t>
      </w:r>
      <w:r>
        <w:rPr>
          <w:rFonts w:hint="eastAsia"/>
        </w:rPr>
        <w:t>ok</w:t>
      </w:r>
      <w:r>
        <w:rPr>
          <w:rFonts w:hint="eastAsia"/>
        </w:rPr>
        <w:t>，</w:t>
      </w:r>
      <w:proofErr w:type="spellStart"/>
      <w:r w:rsidRPr="00D54275">
        <w:t>notEqual</w:t>
      </w:r>
      <w:proofErr w:type="spellEnd"/>
      <w:r>
        <w:rPr>
          <w:rFonts w:hint="eastAsia"/>
        </w:rPr>
        <w:t>等。</w:t>
      </w:r>
      <w:proofErr w:type="spellStart"/>
      <w:r>
        <w:rPr>
          <w:rFonts w:hint="eastAsia"/>
        </w:rPr>
        <w:t>QUnit</w:t>
      </w:r>
      <w:proofErr w:type="spellEnd"/>
      <w:r>
        <w:rPr>
          <w:rFonts w:hint="eastAsia"/>
        </w:rPr>
        <w:t>还支持异步操作，当涉及到“</w:t>
      </w:r>
      <w:proofErr w:type="spellStart"/>
      <w:r>
        <w:rPr>
          <w:rFonts w:hint="eastAsia"/>
        </w:rPr>
        <w:t>setTimeout</w:t>
      </w:r>
      <w:proofErr w:type="spellEnd"/>
      <w:r>
        <w:rPr>
          <w:rFonts w:hint="eastAsia"/>
        </w:rPr>
        <w:t>”之类的操作时，在执行</w:t>
      </w:r>
      <w:proofErr w:type="spellStart"/>
      <w:r>
        <w:rPr>
          <w:rFonts w:hint="eastAsia"/>
        </w:rPr>
        <w:t>setTimeout</w:t>
      </w:r>
      <w:proofErr w:type="spellEnd"/>
      <w:r>
        <w:rPr>
          <w:rFonts w:hint="eastAsia"/>
        </w:rPr>
        <w:t>前执行方法“</w:t>
      </w:r>
      <w:r>
        <w:rPr>
          <w:rFonts w:hint="eastAsia"/>
        </w:rPr>
        <w:t>stop()</w:t>
      </w:r>
      <w:r>
        <w:rPr>
          <w:rFonts w:hint="eastAsia"/>
        </w:rPr>
        <w:t>”，在</w:t>
      </w:r>
      <w:proofErr w:type="spellStart"/>
      <w:r>
        <w:rPr>
          <w:rFonts w:hint="eastAsia"/>
        </w:rPr>
        <w:t>setTimeout</w:t>
      </w:r>
      <w:proofErr w:type="spellEnd"/>
      <w:r>
        <w:rPr>
          <w:rFonts w:hint="eastAsia"/>
        </w:rPr>
        <w:t>的回</w:t>
      </w:r>
      <w:proofErr w:type="gramStart"/>
      <w:r>
        <w:rPr>
          <w:rFonts w:hint="eastAsia"/>
        </w:rPr>
        <w:t>调函数</w:t>
      </w:r>
      <w:proofErr w:type="gramEnd"/>
      <w:r>
        <w:rPr>
          <w:rFonts w:hint="eastAsia"/>
        </w:rPr>
        <w:t>末尾调用</w:t>
      </w:r>
      <w:r>
        <w:rPr>
          <w:rFonts w:hint="eastAsia"/>
        </w:rPr>
        <w:t>start()</w:t>
      </w:r>
      <w:r>
        <w:rPr>
          <w:rFonts w:hint="eastAsia"/>
        </w:rPr>
        <w:t>方法即可保证在用例一定会被执行。</w:t>
      </w:r>
      <w:r w:rsidR="00C422B9">
        <w:rPr>
          <w:rFonts w:hint="eastAsia"/>
        </w:rPr>
        <w:t>而“</w:t>
      </w:r>
      <w:r w:rsidR="00C422B9">
        <w:rPr>
          <w:rFonts w:hint="eastAsia"/>
        </w:rPr>
        <w:t>expect</w:t>
      </w:r>
      <w:r w:rsidR="00C422B9">
        <w:rPr>
          <w:rFonts w:hint="eastAsia"/>
        </w:rPr>
        <w:t>”方法则会判断当前的断言个数是否与预期的断言个数一致，这个函数在异步操作过程中尤其有效。</w:t>
      </w:r>
      <w:r w:rsidR="00960FB0">
        <w:rPr>
          <w:rFonts w:hint="eastAsia"/>
        </w:rPr>
        <w:t>下图是一个典型的例子。</w:t>
      </w:r>
    </w:p>
    <w:p w:rsidR="00F6226A" w:rsidRDefault="00F6226A" w:rsidP="00371E17">
      <w:r>
        <w:rPr>
          <w:noProof/>
        </w:rPr>
        <w:lastRenderedPageBreak/>
        <w:drawing>
          <wp:inline distT="0" distB="0" distL="0" distR="0" wp14:anchorId="735CE2F1" wp14:editId="4D7B3967">
            <wp:extent cx="5274310" cy="64401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6440170"/>
                    </a:xfrm>
                    <a:prstGeom prst="rect">
                      <a:avLst/>
                    </a:prstGeom>
                  </pic:spPr>
                </pic:pic>
              </a:graphicData>
            </a:graphic>
          </wp:inline>
        </w:drawing>
      </w:r>
    </w:p>
    <w:p w:rsidR="00360DE8" w:rsidRDefault="00360DE8" w:rsidP="00360DE8">
      <w:pPr>
        <w:pStyle w:val="a5"/>
        <w:numPr>
          <w:ilvl w:val="0"/>
          <w:numId w:val="1"/>
        </w:numPr>
        <w:ind w:firstLineChars="0"/>
        <w:outlineLvl w:val="1"/>
        <w:rPr>
          <w:b/>
          <w:sz w:val="24"/>
          <w:szCs w:val="24"/>
        </w:rPr>
      </w:pPr>
      <w:r w:rsidRPr="00360DE8">
        <w:rPr>
          <w:b/>
          <w:sz w:val="24"/>
          <w:szCs w:val="24"/>
        </w:rPr>
        <w:t>tools\</w:t>
      </w:r>
      <w:proofErr w:type="spellStart"/>
      <w:r w:rsidRPr="00360DE8">
        <w:rPr>
          <w:b/>
          <w:sz w:val="24"/>
          <w:szCs w:val="24"/>
        </w:rPr>
        <w:t>br</w:t>
      </w:r>
      <w:proofErr w:type="spellEnd"/>
      <w:r>
        <w:rPr>
          <w:rFonts w:hint="eastAsia"/>
          <w:b/>
          <w:sz w:val="24"/>
          <w:szCs w:val="24"/>
        </w:rPr>
        <w:t>\</w:t>
      </w:r>
      <w:proofErr w:type="spellStart"/>
      <w:r>
        <w:rPr>
          <w:rFonts w:hint="eastAsia"/>
          <w:b/>
          <w:sz w:val="24"/>
          <w:szCs w:val="24"/>
        </w:rPr>
        <w:t>log.php</w:t>
      </w:r>
      <w:proofErr w:type="spellEnd"/>
      <w:r>
        <w:rPr>
          <w:rFonts w:hint="eastAsia"/>
          <w:b/>
          <w:sz w:val="24"/>
          <w:szCs w:val="24"/>
        </w:rPr>
        <w:t>是干什么的</w:t>
      </w:r>
    </w:p>
    <w:p w:rsidR="00360DE8" w:rsidRDefault="00360DE8" w:rsidP="00360DE8">
      <w:pPr>
        <w:rPr>
          <w:noProof/>
        </w:rPr>
      </w:pPr>
      <w:r>
        <w:rPr>
          <w:rFonts w:hint="eastAsia"/>
        </w:rPr>
        <w:t>由于在</w:t>
      </w:r>
      <w:r>
        <w:rPr>
          <w:rFonts w:hint="eastAsia"/>
        </w:rPr>
        <w:t>CI</w:t>
      </w:r>
      <w:r>
        <w:rPr>
          <w:rFonts w:hint="eastAsia"/>
        </w:rPr>
        <w:t>上运行的过程中总是会出现在线上运行失败但是本地运行却没有问题的用例，</w:t>
      </w:r>
      <w:proofErr w:type="spellStart"/>
      <w:r>
        <w:rPr>
          <w:rFonts w:hint="eastAsia"/>
        </w:rPr>
        <w:t>log.php</w:t>
      </w:r>
      <w:proofErr w:type="spellEnd"/>
      <w:r>
        <w:rPr>
          <w:rFonts w:hint="eastAsia"/>
        </w:rPr>
        <w:t>用于记录一些更详细的</w:t>
      </w:r>
      <w:r>
        <w:rPr>
          <w:rFonts w:hint="eastAsia"/>
        </w:rPr>
        <w:t>log</w:t>
      </w:r>
      <w:r>
        <w:rPr>
          <w:rFonts w:hint="eastAsia"/>
        </w:rPr>
        <w:t>信息，</w:t>
      </w:r>
      <w:proofErr w:type="gramStart"/>
      <w:r>
        <w:rPr>
          <w:rFonts w:hint="eastAsia"/>
        </w:rPr>
        <w:t>如是哪</w:t>
      </w:r>
      <w:proofErr w:type="gramEnd"/>
      <w:r>
        <w:rPr>
          <w:rFonts w:hint="eastAsia"/>
        </w:rPr>
        <w:t>一个</w:t>
      </w:r>
      <w:r>
        <w:rPr>
          <w:rFonts w:hint="eastAsia"/>
        </w:rPr>
        <w:t>test</w:t>
      </w:r>
      <w:r>
        <w:rPr>
          <w:rFonts w:hint="eastAsia"/>
        </w:rPr>
        <w:t>的哪一个断言失败了</w:t>
      </w:r>
      <w:r w:rsidR="002D4AB0">
        <w:rPr>
          <w:rFonts w:hint="eastAsia"/>
        </w:rPr>
        <w:t>。</w:t>
      </w:r>
    </w:p>
    <w:p w:rsidR="00360DE8" w:rsidRDefault="00360DE8" w:rsidP="00371E17">
      <w:pPr>
        <w:rPr>
          <w:noProof/>
        </w:rPr>
      </w:pPr>
    </w:p>
    <w:p w:rsidR="00371E17" w:rsidRDefault="00D54275" w:rsidP="00F6226A">
      <w:pPr>
        <w:pStyle w:val="a5"/>
        <w:numPr>
          <w:ilvl w:val="0"/>
          <w:numId w:val="1"/>
        </w:numPr>
        <w:ind w:firstLineChars="0"/>
        <w:outlineLvl w:val="1"/>
        <w:rPr>
          <w:b/>
          <w:sz w:val="24"/>
          <w:szCs w:val="24"/>
        </w:rPr>
      </w:pPr>
      <w:bookmarkStart w:id="0" w:name="_GoBack"/>
      <w:r w:rsidRPr="00F6226A">
        <w:rPr>
          <w:b/>
          <w:sz w:val="24"/>
          <w:szCs w:val="24"/>
        </w:rPr>
        <w:t xml:space="preserve"> </w:t>
      </w:r>
      <w:proofErr w:type="spellStart"/>
      <w:r w:rsidR="000B2BFE">
        <w:rPr>
          <w:rFonts w:hint="eastAsia"/>
          <w:b/>
          <w:sz w:val="24"/>
          <w:szCs w:val="24"/>
        </w:rPr>
        <w:t>QUnit</w:t>
      </w:r>
      <w:proofErr w:type="spellEnd"/>
      <w:r w:rsidR="005368E0">
        <w:rPr>
          <w:rFonts w:hint="eastAsia"/>
          <w:b/>
          <w:sz w:val="24"/>
          <w:szCs w:val="24"/>
        </w:rPr>
        <w:t>可以</w:t>
      </w:r>
      <w:r w:rsidR="005368E0">
        <w:rPr>
          <w:rFonts w:hint="eastAsia"/>
          <w:b/>
          <w:sz w:val="24"/>
          <w:szCs w:val="24"/>
        </w:rPr>
        <w:t>mock</w:t>
      </w:r>
      <w:r w:rsidR="005368E0">
        <w:rPr>
          <w:rFonts w:hint="eastAsia"/>
          <w:b/>
          <w:sz w:val="24"/>
          <w:szCs w:val="24"/>
        </w:rPr>
        <w:t>吗</w:t>
      </w:r>
    </w:p>
    <w:bookmarkEnd w:id="0"/>
    <w:p w:rsidR="000B2BFE" w:rsidRPr="001817B3" w:rsidRDefault="00574E61" w:rsidP="000B2BFE">
      <w:r>
        <w:rPr>
          <w:rFonts w:hint="eastAsia"/>
        </w:rPr>
        <w:t>可以。</w:t>
      </w:r>
      <w:r w:rsidR="00024F77">
        <w:rPr>
          <w:rFonts w:hint="eastAsia"/>
        </w:rPr>
        <w:t>例如</w:t>
      </w:r>
      <w:r w:rsidR="000B2BFE" w:rsidRPr="001817B3">
        <w:rPr>
          <w:rFonts w:hint="eastAsia"/>
        </w:rPr>
        <w:t>在“</w:t>
      </w:r>
      <w:r w:rsidR="000B2BFE" w:rsidRPr="001817B3">
        <w:rPr>
          <w:rFonts w:hint="eastAsia"/>
        </w:rPr>
        <w:t>tools/</w:t>
      </w:r>
      <w:proofErr w:type="spellStart"/>
      <w:r w:rsidR="000B2BFE" w:rsidRPr="001817B3">
        <w:rPr>
          <w:rFonts w:hint="eastAsia"/>
        </w:rPr>
        <w:t>br</w:t>
      </w:r>
      <w:proofErr w:type="spellEnd"/>
      <w:r w:rsidR="000B2BFE" w:rsidRPr="001817B3">
        <w:rPr>
          <w:rFonts w:hint="eastAsia"/>
        </w:rPr>
        <w:t>/</w:t>
      </w:r>
      <w:proofErr w:type="spellStart"/>
      <w:r w:rsidR="000B2BFE" w:rsidRPr="001817B3">
        <w:rPr>
          <w:rFonts w:hint="eastAsia"/>
        </w:rPr>
        <w:t>js</w:t>
      </w:r>
      <w:proofErr w:type="spellEnd"/>
      <w:r w:rsidR="000B2BFE" w:rsidRPr="001817B3">
        <w:rPr>
          <w:rFonts w:hint="eastAsia"/>
        </w:rPr>
        <w:t>/ext_qunit.js</w:t>
      </w:r>
      <w:r w:rsidR="000B2BFE" w:rsidRPr="001817B3">
        <w:rPr>
          <w:rFonts w:hint="eastAsia"/>
        </w:rPr>
        <w:t>”文件中</w:t>
      </w:r>
      <w:r w:rsidR="00024F77">
        <w:rPr>
          <w:rFonts w:hint="eastAsia"/>
        </w:rPr>
        <w:t>就</w:t>
      </w:r>
      <w:r w:rsidR="000B2BFE" w:rsidRPr="001817B3">
        <w:rPr>
          <w:rFonts w:hint="eastAsia"/>
        </w:rPr>
        <w:t>有对</w:t>
      </w:r>
      <w:proofErr w:type="spellStart"/>
      <w:r w:rsidR="000B2BFE" w:rsidRPr="001817B3">
        <w:rPr>
          <w:rFonts w:hint="eastAsia"/>
        </w:rPr>
        <w:t>qunit</w:t>
      </w:r>
      <w:proofErr w:type="spellEnd"/>
      <w:r w:rsidR="000B2BFE" w:rsidRPr="001817B3">
        <w:rPr>
          <w:rFonts w:hint="eastAsia"/>
        </w:rPr>
        <w:t>自身的函数进行重写，从而进行一些定制。</w:t>
      </w:r>
      <w:r w:rsidR="00CD247B">
        <w:rPr>
          <w:rFonts w:hint="eastAsia"/>
        </w:rPr>
        <w:t>如对</w:t>
      </w:r>
      <w:proofErr w:type="spellStart"/>
      <w:r w:rsidR="00CD247B">
        <w:rPr>
          <w:rFonts w:hint="eastAsia"/>
        </w:rPr>
        <w:t>QUnit.done</w:t>
      </w:r>
      <w:proofErr w:type="spellEnd"/>
      <w:r w:rsidR="00CD247B">
        <w:rPr>
          <w:rFonts w:hint="eastAsia"/>
        </w:rPr>
        <w:t>方法进行了修改，使得用例执行结束会将用例成功、失败的个数以及覆盖率信息挂载到一个全局变量上。</w:t>
      </w:r>
    </w:p>
    <w:sectPr w:rsidR="000B2BFE" w:rsidRPr="001817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676" w:rsidRDefault="00640676" w:rsidP="001E1D1D">
      <w:r>
        <w:separator/>
      </w:r>
    </w:p>
  </w:endnote>
  <w:endnote w:type="continuationSeparator" w:id="0">
    <w:p w:rsidR="00640676" w:rsidRDefault="00640676" w:rsidP="001E1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676" w:rsidRDefault="00640676" w:rsidP="001E1D1D">
      <w:r>
        <w:separator/>
      </w:r>
    </w:p>
  </w:footnote>
  <w:footnote w:type="continuationSeparator" w:id="0">
    <w:p w:rsidR="00640676" w:rsidRDefault="00640676" w:rsidP="001E1D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6A1ACC"/>
    <w:multiLevelType w:val="hybridMultilevel"/>
    <w:tmpl w:val="058AF722"/>
    <w:lvl w:ilvl="0" w:tplc="796E0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CB6D76"/>
    <w:multiLevelType w:val="hybridMultilevel"/>
    <w:tmpl w:val="8E68A29A"/>
    <w:lvl w:ilvl="0" w:tplc="631C8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B55"/>
    <w:rsid w:val="00024F77"/>
    <w:rsid w:val="000417D6"/>
    <w:rsid w:val="000447D2"/>
    <w:rsid w:val="00045DE6"/>
    <w:rsid w:val="00053680"/>
    <w:rsid w:val="0006611A"/>
    <w:rsid w:val="00094392"/>
    <w:rsid w:val="000B2BFE"/>
    <w:rsid w:val="000B3821"/>
    <w:rsid w:val="000D44F4"/>
    <w:rsid w:val="000E3319"/>
    <w:rsid w:val="0011127C"/>
    <w:rsid w:val="001314C2"/>
    <w:rsid w:val="00141A5A"/>
    <w:rsid w:val="00152310"/>
    <w:rsid w:val="00175E41"/>
    <w:rsid w:val="001817B3"/>
    <w:rsid w:val="00197002"/>
    <w:rsid w:val="001A6E1E"/>
    <w:rsid w:val="001E1D1D"/>
    <w:rsid w:val="001F6B55"/>
    <w:rsid w:val="00202931"/>
    <w:rsid w:val="00231E85"/>
    <w:rsid w:val="00243E9E"/>
    <w:rsid w:val="00247E3C"/>
    <w:rsid w:val="00262A7B"/>
    <w:rsid w:val="00264252"/>
    <w:rsid w:val="002947C6"/>
    <w:rsid w:val="002D38A5"/>
    <w:rsid w:val="002D4611"/>
    <w:rsid w:val="002D4AB0"/>
    <w:rsid w:val="003518AA"/>
    <w:rsid w:val="00360DE8"/>
    <w:rsid w:val="00371E17"/>
    <w:rsid w:val="003949CA"/>
    <w:rsid w:val="00396EF6"/>
    <w:rsid w:val="003B4A1E"/>
    <w:rsid w:val="003E1605"/>
    <w:rsid w:val="00401416"/>
    <w:rsid w:val="0041724D"/>
    <w:rsid w:val="004276AC"/>
    <w:rsid w:val="00447B4C"/>
    <w:rsid w:val="004516F8"/>
    <w:rsid w:val="00487212"/>
    <w:rsid w:val="00487499"/>
    <w:rsid w:val="004930D1"/>
    <w:rsid w:val="004B4661"/>
    <w:rsid w:val="004C28C4"/>
    <w:rsid w:val="005368E0"/>
    <w:rsid w:val="00574E61"/>
    <w:rsid w:val="005B73BA"/>
    <w:rsid w:val="006018D8"/>
    <w:rsid w:val="00601A49"/>
    <w:rsid w:val="00640676"/>
    <w:rsid w:val="00682FD9"/>
    <w:rsid w:val="0069351E"/>
    <w:rsid w:val="006A1DB9"/>
    <w:rsid w:val="006B613D"/>
    <w:rsid w:val="006F3F31"/>
    <w:rsid w:val="00727448"/>
    <w:rsid w:val="007F329A"/>
    <w:rsid w:val="00867519"/>
    <w:rsid w:val="00886657"/>
    <w:rsid w:val="008933C9"/>
    <w:rsid w:val="008E01E1"/>
    <w:rsid w:val="008E7944"/>
    <w:rsid w:val="00903043"/>
    <w:rsid w:val="009227AF"/>
    <w:rsid w:val="00930666"/>
    <w:rsid w:val="0093205E"/>
    <w:rsid w:val="00935C22"/>
    <w:rsid w:val="00943CF8"/>
    <w:rsid w:val="00960FB0"/>
    <w:rsid w:val="00971E6B"/>
    <w:rsid w:val="009A695A"/>
    <w:rsid w:val="00A4667C"/>
    <w:rsid w:val="00A525A2"/>
    <w:rsid w:val="00A65E2E"/>
    <w:rsid w:val="00A66977"/>
    <w:rsid w:val="00A75B85"/>
    <w:rsid w:val="00B377A6"/>
    <w:rsid w:val="00B6553D"/>
    <w:rsid w:val="00B6792C"/>
    <w:rsid w:val="00B9057D"/>
    <w:rsid w:val="00B90BF5"/>
    <w:rsid w:val="00BA2FB0"/>
    <w:rsid w:val="00BB0B79"/>
    <w:rsid w:val="00BE1BA2"/>
    <w:rsid w:val="00BF2EDA"/>
    <w:rsid w:val="00C1031A"/>
    <w:rsid w:val="00C25261"/>
    <w:rsid w:val="00C422B9"/>
    <w:rsid w:val="00C66439"/>
    <w:rsid w:val="00C80604"/>
    <w:rsid w:val="00C82EE9"/>
    <w:rsid w:val="00C93B71"/>
    <w:rsid w:val="00CA5783"/>
    <w:rsid w:val="00CC0AC3"/>
    <w:rsid w:val="00CD247B"/>
    <w:rsid w:val="00CE4550"/>
    <w:rsid w:val="00D41CF9"/>
    <w:rsid w:val="00D54275"/>
    <w:rsid w:val="00DD03D8"/>
    <w:rsid w:val="00DD5BD0"/>
    <w:rsid w:val="00DE12E1"/>
    <w:rsid w:val="00E1057C"/>
    <w:rsid w:val="00E41AC3"/>
    <w:rsid w:val="00E50604"/>
    <w:rsid w:val="00E52D3C"/>
    <w:rsid w:val="00E749EC"/>
    <w:rsid w:val="00EF34D2"/>
    <w:rsid w:val="00F06E77"/>
    <w:rsid w:val="00F1540D"/>
    <w:rsid w:val="00F54CA9"/>
    <w:rsid w:val="00F578C8"/>
    <w:rsid w:val="00F6226A"/>
    <w:rsid w:val="00F648C1"/>
    <w:rsid w:val="00FC4EEA"/>
    <w:rsid w:val="00FE1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D5B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1D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1D1D"/>
    <w:rPr>
      <w:sz w:val="18"/>
      <w:szCs w:val="18"/>
    </w:rPr>
  </w:style>
  <w:style w:type="paragraph" w:styleId="a4">
    <w:name w:val="footer"/>
    <w:basedOn w:val="a"/>
    <w:link w:val="Char0"/>
    <w:uiPriority w:val="99"/>
    <w:unhideWhenUsed/>
    <w:rsid w:val="001E1D1D"/>
    <w:pPr>
      <w:tabs>
        <w:tab w:val="center" w:pos="4153"/>
        <w:tab w:val="right" w:pos="8306"/>
      </w:tabs>
      <w:snapToGrid w:val="0"/>
      <w:jc w:val="left"/>
    </w:pPr>
    <w:rPr>
      <w:sz w:val="18"/>
      <w:szCs w:val="18"/>
    </w:rPr>
  </w:style>
  <w:style w:type="character" w:customStyle="1" w:styleId="Char0">
    <w:name w:val="页脚 Char"/>
    <w:basedOn w:val="a0"/>
    <w:link w:val="a4"/>
    <w:uiPriority w:val="99"/>
    <w:rsid w:val="001E1D1D"/>
    <w:rPr>
      <w:sz w:val="18"/>
      <w:szCs w:val="18"/>
    </w:rPr>
  </w:style>
  <w:style w:type="paragraph" w:styleId="a5">
    <w:name w:val="List Paragraph"/>
    <w:basedOn w:val="a"/>
    <w:uiPriority w:val="34"/>
    <w:qFormat/>
    <w:rsid w:val="001E1D1D"/>
    <w:pPr>
      <w:ind w:firstLineChars="200" w:firstLine="420"/>
    </w:pPr>
  </w:style>
  <w:style w:type="character" w:customStyle="1" w:styleId="1Char">
    <w:name w:val="标题 1 Char"/>
    <w:basedOn w:val="a0"/>
    <w:link w:val="1"/>
    <w:uiPriority w:val="9"/>
    <w:rsid w:val="00DD5BD0"/>
    <w:rPr>
      <w:b/>
      <w:bCs/>
      <w:kern w:val="44"/>
      <w:sz w:val="44"/>
      <w:szCs w:val="44"/>
    </w:rPr>
  </w:style>
  <w:style w:type="paragraph" w:styleId="a6">
    <w:name w:val="Balloon Text"/>
    <w:basedOn w:val="a"/>
    <w:link w:val="Char1"/>
    <w:uiPriority w:val="99"/>
    <w:semiHidden/>
    <w:unhideWhenUsed/>
    <w:rsid w:val="0069351E"/>
    <w:rPr>
      <w:sz w:val="18"/>
      <w:szCs w:val="18"/>
    </w:rPr>
  </w:style>
  <w:style w:type="character" w:customStyle="1" w:styleId="Char1">
    <w:name w:val="批注框文本 Char"/>
    <w:basedOn w:val="a0"/>
    <w:link w:val="a6"/>
    <w:uiPriority w:val="99"/>
    <w:semiHidden/>
    <w:rsid w:val="0069351E"/>
    <w:rPr>
      <w:sz w:val="18"/>
      <w:szCs w:val="18"/>
    </w:rPr>
  </w:style>
  <w:style w:type="character" w:styleId="a7">
    <w:name w:val="Hyperlink"/>
    <w:basedOn w:val="a0"/>
    <w:uiPriority w:val="99"/>
    <w:unhideWhenUsed/>
    <w:rsid w:val="00A65E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D5B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1D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1D1D"/>
    <w:rPr>
      <w:sz w:val="18"/>
      <w:szCs w:val="18"/>
    </w:rPr>
  </w:style>
  <w:style w:type="paragraph" w:styleId="a4">
    <w:name w:val="footer"/>
    <w:basedOn w:val="a"/>
    <w:link w:val="Char0"/>
    <w:uiPriority w:val="99"/>
    <w:unhideWhenUsed/>
    <w:rsid w:val="001E1D1D"/>
    <w:pPr>
      <w:tabs>
        <w:tab w:val="center" w:pos="4153"/>
        <w:tab w:val="right" w:pos="8306"/>
      </w:tabs>
      <w:snapToGrid w:val="0"/>
      <w:jc w:val="left"/>
    </w:pPr>
    <w:rPr>
      <w:sz w:val="18"/>
      <w:szCs w:val="18"/>
    </w:rPr>
  </w:style>
  <w:style w:type="character" w:customStyle="1" w:styleId="Char0">
    <w:name w:val="页脚 Char"/>
    <w:basedOn w:val="a0"/>
    <w:link w:val="a4"/>
    <w:uiPriority w:val="99"/>
    <w:rsid w:val="001E1D1D"/>
    <w:rPr>
      <w:sz w:val="18"/>
      <w:szCs w:val="18"/>
    </w:rPr>
  </w:style>
  <w:style w:type="paragraph" w:styleId="a5">
    <w:name w:val="List Paragraph"/>
    <w:basedOn w:val="a"/>
    <w:uiPriority w:val="34"/>
    <w:qFormat/>
    <w:rsid w:val="001E1D1D"/>
    <w:pPr>
      <w:ind w:firstLineChars="200" w:firstLine="420"/>
    </w:pPr>
  </w:style>
  <w:style w:type="character" w:customStyle="1" w:styleId="1Char">
    <w:name w:val="标题 1 Char"/>
    <w:basedOn w:val="a0"/>
    <w:link w:val="1"/>
    <w:uiPriority w:val="9"/>
    <w:rsid w:val="00DD5BD0"/>
    <w:rPr>
      <w:b/>
      <w:bCs/>
      <w:kern w:val="44"/>
      <w:sz w:val="44"/>
      <w:szCs w:val="44"/>
    </w:rPr>
  </w:style>
  <w:style w:type="paragraph" w:styleId="a6">
    <w:name w:val="Balloon Text"/>
    <w:basedOn w:val="a"/>
    <w:link w:val="Char1"/>
    <w:uiPriority w:val="99"/>
    <w:semiHidden/>
    <w:unhideWhenUsed/>
    <w:rsid w:val="0069351E"/>
    <w:rPr>
      <w:sz w:val="18"/>
      <w:szCs w:val="18"/>
    </w:rPr>
  </w:style>
  <w:style w:type="character" w:customStyle="1" w:styleId="Char1">
    <w:name w:val="批注框文本 Char"/>
    <w:basedOn w:val="a0"/>
    <w:link w:val="a6"/>
    <w:uiPriority w:val="99"/>
    <w:semiHidden/>
    <w:rsid w:val="0069351E"/>
    <w:rPr>
      <w:sz w:val="18"/>
      <w:szCs w:val="18"/>
    </w:rPr>
  </w:style>
  <w:style w:type="character" w:styleId="a7">
    <w:name w:val="Hyperlink"/>
    <w:basedOn w:val="a0"/>
    <w:uiPriority w:val="99"/>
    <w:unhideWhenUsed/>
    <w:rsid w:val="00A65E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ueditor_1_2_0_0_BRANCH/_test/tools/br/lrun.ph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ueditor_1_2_0_0_BRANCH/_test/tools/br/list.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ueditor_1_2_0_0_BRANCH/_test/tools/br/runall.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shenlixia01</dc:creator>
  <cp:keywords/>
  <dc:description/>
  <cp:lastModifiedBy>shenlixia01</cp:lastModifiedBy>
  <cp:revision>117</cp:revision>
  <dcterms:created xsi:type="dcterms:W3CDTF">2012-02-17T10:56:00Z</dcterms:created>
  <dcterms:modified xsi:type="dcterms:W3CDTF">2012-02-17T13:27:00Z</dcterms:modified>
</cp:coreProperties>
</file>