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C1" w:rsidRPr="0051222F" w:rsidRDefault="000F79C1" w:rsidP="000F79C1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1222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ueditor 1.1.7.7 </w:t>
      </w:r>
      <w:r w:rsidRPr="0051222F">
        <w:rPr>
          <w:rFonts w:ascii="Times New Roman" w:hAnsi="Times New Roman" w:cs="Times New Roman"/>
          <w:b/>
          <w:color w:val="000000"/>
          <w:sz w:val="32"/>
          <w:szCs w:val="32"/>
        </w:rPr>
        <w:t>更新点</w:t>
      </w:r>
      <w:r w:rsidR="007E5F52" w:rsidRPr="0051222F">
        <w:rPr>
          <w:rFonts w:ascii="Times New Roman" w:hAnsi="Times New Roman" w:cs="Times New Roman"/>
          <w:b/>
          <w:color w:val="000000"/>
          <w:sz w:val="32"/>
          <w:szCs w:val="32"/>
        </w:rPr>
        <w:t>及用例设计</w:t>
      </w: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1.</w:t>
      </w:r>
      <w:r w:rsidRPr="0051222F">
        <w:rPr>
          <w:rFonts w:ascii="Times New Roman" w:eastAsia="黑体" w:hAnsi="Times New Roman" w:cs="Times New Roman"/>
          <w:color w:val="000000"/>
        </w:rPr>
        <w:t>避免了重复加载源码高亮的核心代码</w:t>
      </w:r>
    </w:p>
    <w:p w:rsidR="000F79C1" w:rsidRPr="0051222F" w:rsidRDefault="00B9465C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如果在页面上已经加载了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shcore.js</w:t>
      </w:r>
      <w:r w:rsidR="00FD2DB7" w:rsidRPr="0051222F">
        <w:rPr>
          <w:rFonts w:ascii="Times New Roman" w:hAnsi="Times New Roman" w:cs="Times New Roman"/>
          <w:color w:val="000000"/>
          <w:sz w:val="21"/>
          <w:szCs w:val="21"/>
        </w:rPr>
        <w:t>，我们的编辑器再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加载一次，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shcore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就会自己抛个错误，所以加上了这个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3524"/>
        <w:gridCol w:w="1987"/>
      </w:tblGrid>
      <w:tr w:rsidR="005D4138" w:rsidRPr="0051222F" w:rsidTr="00E04DAB">
        <w:trPr>
          <w:trHeight w:val="295"/>
        </w:trPr>
        <w:tc>
          <w:tcPr>
            <w:tcW w:w="3105" w:type="dxa"/>
          </w:tcPr>
          <w:p w:rsidR="005D4138" w:rsidRPr="0051222F" w:rsidRDefault="005D4138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3524" w:type="dxa"/>
          </w:tcPr>
          <w:p w:rsidR="005D4138" w:rsidRPr="0051222F" w:rsidRDefault="005D4138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1987" w:type="dxa"/>
          </w:tcPr>
          <w:p w:rsidR="005D4138" w:rsidRPr="0051222F" w:rsidRDefault="005D4138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5D4138" w:rsidRPr="0051222F" w:rsidTr="00E04DAB">
        <w:trPr>
          <w:trHeight w:val="311"/>
        </w:trPr>
        <w:tc>
          <w:tcPr>
            <w:tcW w:w="3105" w:type="dxa"/>
          </w:tcPr>
          <w:p w:rsidR="005D4138" w:rsidRPr="0051222F" w:rsidRDefault="005D4138" w:rsidP="00F1088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页面加载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次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shcore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，不会报错</w:t>
            </w:r>
          </w:p>
        </w:tc>
        <w:tc>
          <w:tcPr>
            <w:tcW w:w="3524" w:type="dxa"/>
          </w:tcPr>
          <w:p w:rsidR="005D4138" w:rsidRPr="0051222F" w:rsidRDefault="005D4138" w:rsidP="006F238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在页面上重复加载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shcore.js</w:t>
            </w:r>
            <w:r w:rsidR="00F10888" w:rsidRPr="0051222F">
              <w:rPr>
                <w:rFonts w:ascii="Times New Roman" w:hAnsi="Times New Roman" w:cs="Times New Roman"/>
                <w:sz w:val="21"/>
                <w:szCs w:val="21"/>
              </w:rPr>
              <w:t>这个文件，会</w:t>
            </w:r>
            <w:r w:rsidR="006F2383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判断</w:t>
            </w:r>
            <w:r w:rsidR="006F2383" w:rsidRPr="006F2383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XRegExp</w:t>
            </w:r>
            <w:r w:rsidR="006F2383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这个变量是不是被定义了，只有没被定义时才加载</w:t>
            </w:r>
          </w:p>
        </w:tc>
        <w:tc>
          <w:tcPr>
            <w:tcW w:w="1987" w:type="dxa"/>
          </w:tcPr>
          <w:p w:rsidR="005D4138" w:rsidRPr="0051222F" w:rsidRDefault="00BA2D6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不会出异常</w:t>
            </w:r>
          </w:p>
        </w:tc>
      </w:tr>
    </w:tbl>
    <w:p w:rsidR="005D4138" w:rsidRPr="0051222F" w:rsidRDefault="00BB5938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AnsiTheme="minorHAnsi" w:hint="eastAsia"/>
          <w:color w:val="000000"/>
          <w:sz w:val="18"/>
          <w:szCs w:val="18"/>
          <w:lang w:val="zh-CN"/>
        </w:rPr>
        <w:object w:dxaOrig="1199" w:dyaOrig="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49.6pt" o:ole="">
            <v:imagedata r:id="rId8" o:title=""/>
          </v:shape>
          <o:OLEObject Type="Embed" ProgID="PBrush" ShapeID="_x0000_i1025" DrawAspect="Content" ObjectID="_1387801040" r:id="rId9"/>
        </w:object>
      </w:r>
      <w:r>
        <w:rPr>
          <w:rFonts w:hAnsiTheme="minorHAnsi"/>
          <w:noProof/>
          <w:color w:val="000000"/>
          <w:sz w:val="18"/>
          <w:szCs w:val="18"/>
        </w:rPr>
        <w:drawing>
          <wp:inline distT="0" distB="0" distL="0" distR="0">
            <wp:extent cx="2009775" cy="2501900"/>
            <wp:effectExtent l="0" t="0" r="9525" b="0"/>
            <wp:docPr id="1" name="图片 1" descr="C:\Program Files\Microsoft Office\MEDIA\CAGCAT10\j0090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090070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1638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5874b56d91445681f56371e7eeb74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B7" w:rsidRPr="0051222F" w:rsidRDefault="00FD2DB7" w:rsidP="00FD2DB7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51222F">
        <w:rPr>
          <w:rFonts w:ascii="Times New Roman" w:eastAsia="黑体" w:hAnsi="Times New Roman" w:cs="Times New Roman"/>
          <w:color w:val="000000"/>
        </w:rPr>
        <w:t>2.</w:t>
      </w:r>
      <w:r w:rsidRPr="0051222F">
        <w:rPr>
          <w:rFonts w:ascii="Times New Roman" w:eastAsia="黑体" w:hAnsi="Times New Roman" w:cs="Times New Roman"/>
          <w:color w:val="000000"/>
        </w:rPr>
        <w:t>修复了</w:t>
      </w:r>
      <w:r w:rsidRPr="0051222F">
        <w:rPr>
          <w:rFonts w:ascii="Times New Roman" w:eastAsia="黑体" w:hAnsi="Times New Roman" w:cs="Times New Roman"/>
          <w:color w:val="000000"/>
        </w:rPr>
        <w:t>word</w:t>
      </w:r>
      <w:r w:rsidRPr="0051222F">
        <w:rPr>
          <w:rFonts w:ascii="Times New Roman" w:eastAsia="黑体" w:hAnsi="Times New Roman" w:cs="Times New Roman"/>
          <w:color w:val="000000"/>
        </w:rPr>
        <w:t>粘贴</w:t>
      </w:r>
      <w:r w:rsidRPr="0051222F">
        <w:rPr>
          <w:rFonts w:ascii="Times New Roman" w:eastAsia="黑体" w:hAnsi="Times New Roman" w:cs="Times New Roman"/>
          <w:color w:val="000000"/>
        </w:rPr>
        <w:t>table</w:t>
      </w:r>
      <w:r w:rsidRPr="0051222F">
        <w:rPr>
          <w:rFonts w:ascii="Times New Roman" w:eastAsia="黑体" w:hAnsi="Times New Roman" w:cs="Times New Roman"/>
          <w:color w:val="000000"/>
        </w:rPr>
        <w:t>过滤出错问题</w:t>
      </w:r>
    </w:p>
    <w:p w:rsidR="000F79C1" w:rsidRPr="0051222F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在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chrome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下粘贴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word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里边的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table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会多出一段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html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代码，这个是因为在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serialize.js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里边的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word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过滤把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 xml:space="preserve">MsoNormalTable 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过滤成了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table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导致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html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解析错误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442D65" w:rsidRPr="0051222F" w:rsidTr="00B45C7C">
        <w:trPr>
          <w:trHeight w:val="295"/>
        </w:trPr>
        <w:tc>
          <w:tcPr>
            <w:tcW w:w="3105" w:type="dxa"/>
          </w:tcPr>
          <w:p w:rsidR="00442D65" w:rsidRPr="0051222F" w:rsidRDefault="00442D6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442D65" w:rsidRPr="0051222F" w:rsidRDefault="00442D6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442D65" w:rsidRPr="0051222F" w:rsidRDefault="00442D6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442D65" w:rsidRPr="0051222F" w:rsidTr="00B45C7C">
        <w:trPr>
          <w:trHeight w:val="311"/>
        </w:trPr>
        <w:tc>
          <w:tcPr>
            <w:tcW w:w="3105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 xml:space="preserve">1. 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粘贴来自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execl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的表格到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word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中再粘贴到编辑器中不会多出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html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</w:p>
        </w:tc>
        <w:tc>
          <w:tcPr>
            <w:tcW w:w="2712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粘贴一个来自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exece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的表格到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word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中</w:t>
            </w:r>
          </w:p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粘贴这个表格到编辑器中</w:t>
            </w:r>
          </w:p>
        </w:tc>
        <w:tc>
          <w:tcPr>
            <w:tcW w:w="2799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表格显示正常，没有问题</w:t>
            </w:r>
          </w:p>
        </w:tc>
      </w:tr>
      <w:tr w:rsidR="00442D65" w:rsidRPr="0051222F" w:rsidTr="00B45C7C">
        <w:trPr>
          <w:trHeight w:val="311"/>
        </w:trPr>
        <w:tc>
          <w:tcPr>
            <w:tcW w:w="3105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直接粘贴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word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中的表格到编辑器中</w:t>
            </w:r>
          </w:p>
        </w:tc>
        <w:tc>
          <w:tcPr>
            <w:tcW w:w="2712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word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中创建表格</w:t>
            </w:r>
          </w:p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C20435">
              <w:rPr>
                <w:rFonts w:ascii="Times New Roman" w:hAnsi="Times New Roman" w:cs="Times New Roman"/>
                <w:sz w:val="21"/>
                <w:szCs w:val="21"/>
              </w:rPr>
              <w:t>．粘贴这个表格到编辑器中</w:t>
            </w:r>
          </w:p>
        </w:tc>
        <w:tc>
          <w:tcPr>
            <w:tcW w:w="2799" w:type="dxa"/>
          </w:tcPr>
          <w:p w:rsidR="00442D65" w:rsidRPr="0051222F" w:rsidRDefault="00442D65" w:rsidP="00B001A4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显示正常</w:t>
            </w:r>
          </w:p>
        </w:tc>
      </w:tr>
    </w:tbl>
    <w:p w:rsidR="00442D65" w:rsidRDefault="00442D65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C45011" w:rsidRPr="00C45011" w:rsidRDefault="00C4501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 w:hint="eastAsia"/>
          <w:color w:val="FF0000"/>
          <w:sz w:val="21"/>
          <w:szCs w:val="21"/>
        </w:rPr>
        <w:t>这是一个</w:t>
      </w:r>
      <w:r w:rsidRPr="00C45011">
        <w:rPr>
          <w:rFonts w:ascii="Times New Roman" w:hAnsi="Times New Roman" w:cs="Times New Roman" w:hint="eastAsia"/>
          <w:color w:val="FF0000"/>
          <w:sz w:val="21"/>
          <w:szCs w:val="21"/>
        </w:rPr>
        <w:t>来自</w:t>
      </w:r>
      <w:r w:rsidRPr="00C45011">
        <w:rPr>
          <w:rFonts w:ascii="Times New Roman" w:hAnsi="Times New Roman" w:cs="Times New Roman" w:hint="eastAsia"/>
          <w:color w:val="FF0000"/>
          <w:sz w:val="21"/>
          <w:szCs w:val="21"/>
        </w:rPr>
        <w:t>excel</w:t>
      </w:r>
      <w:r w:rsidRPr="00C45011">
        <w:rPr>
          <w:rFonts w:ascii="Times New Roman" w:hAnsi="Times New Roman" w:cs="Times New Roman" w:hint="eastAsia"/>
          <w:color w:val="FF0000"/>
          <w:sz w:val="21"/>
          <w:szCs w:val="21"/>
        </w:rPr>
        <w:t>的表格：</w:t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45011" w:rsidRPr="00C45011" w:rsidTr="00C4501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5011" w:rsidRPr="00C45011" w:rsidTr="00C450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011" w:rsidRPr="00C45011" w:rsidRDefault="00C45011" w:rsidP="00C45011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45011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C45011" w:rsidRDefault="00C4501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864E40" w:rsidRPr="00864E40" w:rsidTr="00864E4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>1.你好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64E40" w:rsidRPr="00864E40" w:rsidTr="00864E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E40" w:rsidRPr="00864E40" w:rsidRDefault="00864E40" w:rsidP="00864E40">
            <w:p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864E40"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C45011" w:rsidRDefault="00C4501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C45011" w:rsidRPr="0051222F" w:rsidRDefault="00C4501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3.</w:t>
      </w:r>
      <w:r w:rsidRPr="0051222F">
        <w:rPr>
          <w:rFonts w:ascii="Times New Roman" w:eastAsia="黑体" w:hAnsi="Times New Roman" w:cs="Times New Roman"/>
          <w:color w:val="000000"/>
        </w:rPr>
        <w:t>修复插入地图会出现</w:t>
      </w:r>
      <w:r w:rsidRPr="0051222F">
        <w:rPr>
          <w:rFonts w:ascii="Times New Roman" w:eastAsia="黑体" w:hAnsi="Times New Roman" w:cs="Times New Roman"/>
          <w:color w:val="000000"/>
        </w:rPr>
        <w:t>style="undefined"</w:t>
      </w:r>
      <w:r w:rsidRPr="0051222F">
        <w:rPr>
          <w:rFonts w:ascii="Times New Roman" w:eastAsia="黑体" w:hAnsi="Times New Roman" w:cs="Times New Roman"/>
          <w:color w:val="000000"/>
        </w:rPr>
        <w:t>的问题</w:t>
      </w:r>
    </w:p>
    <w:p w:rsidR="000F79C1" w:rsidRPr="0051222F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因为没有判断是否存在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5F3285" w:rsidRPr="0051222F" w:rsidTr="00B45C7C">
        <w:trPr>
          <w:trHeight w:val="295"/>
        </w:trPr>
        <w:tc>
          <w:tcPr>
            <w:tcW w:w="3105" w:type="dxa"/>
          </w:tcPr>
          <w:p w:rsidR="005F3285" w:rsidRPr="0051222F" w:rsidRDefault="005F328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5F3285" w:rsidRPr="0051222F" w:rsidRDefault="005F328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5F3285" w:rsidRPr="0051222F" w:rsidRDefault="005F328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5F3285" w:rsidRPr="0051222F" w:rsidTr="00B45C7C">
        <w:trPr>
          <w:trHeight w:val="311"/>
        </w:trPr>
        <w:tc>
          <w:tcPr>
            <w:tcW w:w="3105" w:type="dxa"/>
          </w:tcPr>
          <w:p w:rsidR="005F3285" w:rsidRPr="0051222F" w:rsidRDefault="005F3285" w:rsidP="005F328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 xml:space="preserve">1. 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插入地图查看地图的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style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是否为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undefined</w:t>
            </w:r>
          </w:p>
        </w:tc>
        <w:tc>
          <w:tcPr>
            <w:tcW w:w="2712" w:type="dxa"/>
          </w:tcPr>
          <w:p w:rsidR="005F3285" w:rsidRPr="0051222F" w:rsidRDefault="005F3285" w:rsidP="005F328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插入一个地图，切换到源码，查看地图对应的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style</w:t>
            </w: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属性</w:t>
            </w:r>
          </w:p>
        </w:tc>
        <w:tc>
          <w:tcPr>
            <w:tcW w:w="2799" w:type="dxa"/>
          </w:tcPr>
          <w:p w:rsidR="005F3285" w:rsidRPr="0051222F" w:rsidRDefault="00EA69BF" w:rsidP="005F328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1.sty</w:t>
            </w:r>
            <w:r w:rsidR="005F3285" w:rsidRPr="0051222F">
              <w:rPr>
                <w:rFonts w:ascii="Times New Roman" w:hAnsi="Times New Roman" w:cs="Times New Roman"/>
                <w:sz w:val="21"/>
                <w:szCs w:val="21"/>
              </w:rPr>
              <w:t>le</w:t>
            </w:r>
            <w:r w:rsidR="005F3285" w:rsidRPr="0051222F">
              <w:rPr>
                <w:rFonts w:ascii="Times New Roman" w:hAnsi="Times New Roman" w:cs="Times New Roman"/>
                <w:sz w:val="21"/>
                <w:szCs w:val="21"/>
              </w:rPr>
              <w:t>不是</w:t>
            </w:r>
            <w:r w:rsidR="005F3285" w:rsidRPr="0051222F">
              <w:rPr>
                <w:rFonts w:ascii="Times New Roman" w:hAnsi="Times New Roman" w:cs="Times New Roman"/>
                <w:sz w:val="21"/>
                <w:szCs w:val="21"/>
              </w:rPr>
              <w:t>“undefined ”</w:t>
            </w:r>
          </w:p>
        </w:tc>
      </w:tr>
    </w:tbl>
    <w:p w:rsidR="005F3285" w:rsidRPr="0051222F" w:rsidRDefault="005F3285" w:rsidP="005F3285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4.</w:t>
      </w:r>
      <w:r w:rsidRPr="0051222F">
        <w:rPr>
          <w:rFonts w:ascii="Times New Roman" w:eastAsia="黑体" w:hAnsi="Times New Roman" w:cs="Times New Roman"/>
          <w:color w:val="000000"/>
        </w:rPr>
        <w:t>优化了</w:t>
      </w:r>
      <w:r w:rsidRPr="0051222F">
        <w:rPr>
          <w:rFonts w:ascii="Times New Roman" w:eastAsia="黑体" w:hAnsi="Times New Roman" w:cs="Times New Roman"/>
          <w:color w:val="000000"/>
        </w:rPr>
        <w:t>list</w:t>
      </w:r>
      <w:r w:rsidR="002C51C5">
        <w:rPr>
          <w:rFonts w:ascii="Times New Roman" w:eastAsia="黑体" w:hAnsi="Times New Roman" w:cs="Times New Roman"/>
          <w:color w:val="000000"/>
        </w:rPr>
        <w:t>，多个相邻的属性</w:t>
      </w:r>
      <w:r w:rsidR="002C51C5">
        <w:rPr>
          <w:rFonts w:ascii="Times New Roman" w:eastAsia="黑体" w:hAnsi="Times New Roman" w:cs="Times New Roman" w:hint="eastAsia"/>
          <w:color w:val="000000"/>
        </w:rPr>
        <w:t>一致</w:t>
      </w:r>
      <w:r w:rsidRPr="0051222F">
        <w:rPr>
          <w:rFonts w:ascii="Times New Roman" w:eastAsia="黑体" w:hAnsi="Times New Roman" w:cs="Times New Roman"/>
          <w:color w:val="000000"/>
        </w:rPr>
        <w:t>的</w:t>
      </w:r>
      <w:r w:rsidRPr="0051222F">
        <w:rPr>
          <w:rFonts w:ascii="Times New Roman" w:eastAsia="黑体" w:hAnsi="Times New Roman" w:cs="Times New Roman"/>
          <w:color w:val="000000"/>
        </w:rPr>
        <w:t>list</w:t>
      </w:r>
      <w:r w:rsidRPr="0051222F">
        <w:rPr>
          <w:rFonts w:ascii="Times New Roman" w:eastAsia="黑体" w:hAnsi="Times New Roman" w:cs="Times New Roman"/>
          <w:color w:val="000000"/>
        </w:rPr>
        <w:t>会合并</w:t>
      </w:r>
      <w:r w:rsidR="00E53EF7">
        <w:rPr>
          <w:rFonts w:ascii="Times New Roman" w:eastAsia="黑体" w:hAnsi="Times New Roman" w:cs="Times New Roman" w:hint="eastAsia"/>
          <w:color w:val="000000"/>
        </w:rPr>
        <w:t>，</w:t>
      </w:r>
      <w:r w:rsidRPr="00B9465C">
        <w:rPr>
          <w:rFonts w:ascii="Times New Roman" w:eastAsia="黑体" w:hAnsi="Times New Roman" w:cs="Times New Roman"/>
          <w:color w:val="FF0000"/>
        </w:rPr>
        <w:t>新功能重点测试</w:t>
      </w:r>
    </w:p>
    <w:p w:rsidR="000F79C1" w:rsidRPr="0051222F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将临近的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list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列表（样式相同的同一类型的）合并成一个</w:t>
      </w:r>
    </w:p>
    <w:tbl>
      <w:tblPr>
        <w:tblStyle w:val="a3"/>
        <w:tblpPr w:leftFromText="180" w:rightFromText="180" w:vertAnchor="text" w:horzAnchor="margin" w:tblpY="228"/>
        <w:tblW w:w="8330" w:type="dxa"/>
        <w:tblLook w:val="04A0" w:firstRow="1" w:lastRow="0" w:firstColumn="1" w:lastColumn="0" w:noHBand="0" w:noVBand="1"/>
      </w:tblPr>
      <w:tblGrid>
        <w:gridCol w:w="1809"/>
        <w:gridCol w:w="4008"/>
        <w:gridCol w:w="2513"/>
      </w:tblGrid>
      <w:tr w:rsidR="0018057C" w:rsidRPr="0051222F" w:rsidTr="0036704D">
        <w:trPr>
          <w:trHeight w:val="295"/>
        </w:trPr>
        <w:tc>
          <w:tcPr>
            <w:tcW w:w="1809" w:type="dxa"/>
          </w:tcPr>
          <w:p w:rsidR="0018057C" w:rsidRPr="0051222F" w:rsidRDefault="0018057C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4008" w:type="dxa"/>
          </w:tcPr>
          <w:p w:rsidR="0018057C" w:rsidRPr="0051222F" w:rsidRDefault="0018057C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513" w:type="dxa"/>
          </w:tcPr>
          <w:p w:rsidR="0018057C" w:rsidRPr="0051222F" w:rsidRDefault="0018057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18057C" w:rsidRPr="0051222F" w:rsidTr="0036704D">
        <w:trPr>
          <w:trHeight w:val="311"/>
        </w:trPr>
        <w:tc>
          <w:tcPr>
            <w:tcW w:w="1809" w:type="dxa"/>
          </w:tcPr>
          <w:p w:rsidR="0018057C" w:rsidRPr="0051222F" w:rsidRDefault="000E6789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列表下的文本合并到列表上</w:t>
            </w:r>
          </w:p>
        </w:tc>
        <w:tc>
          <w:tcPr>
            <w:tcW w:w="4008" w:type="dxa"/>
          </w:tcPr>
          <w:p w:rsidR="0018057C" w:rsidRPr="000E6789" w:rsidRDefault="000E6789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386C19">
              <w:rPr>
                <w:rFonts w:ascii="Times New Roman" w:hAnsi="Times New Roman" w:cs="Times New Roman" w:hint="eastAsia"/>
                <w:sz w:val="21"/>
                <w:szCs w:val="21"/>
              </w:rPr>
              <w:t>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测试用例</w:t>
            </w:r>
            <w:r w:rsidR="00C71FA8">
              <w:rPr>
                <w:rFonts w:ascii="Times New Roman" w:hAnsi="Times New Roman" w:cs="Times New Roman" w:hint="eastAsia"/>
                <w:sz w:val="21"/>
                <w:szCs w:val="21"/>
              </w:rPr>
              <w:t>plugins.list.list</w:t>
            </w:r>
            <w:r w:rsidR="002422E9">
              <w:rPr>
                <w:rFonts w:ascii="Times New Roman" w:hAnsi="Times New Roman" w:cs="Times New Roman" w:hint="eastAsia"/>
                <w:sz w:val="21"/>
                <w:szCs w:val="21"/>
              </w:rPr>
              <w:t>，黄色部分代表选中用于插入有序列表</w:t>
            </w:r>
          </w:p>
        </w:tc>
        <w:tc>
          <w:tcPr>
            <w:tcW w:w="2513" w:type="dxa"/>
          </w:tcPr>
          <w:p w:rsidR="0018057C" w:rsidRPr="0051222F" w:rsidRDefault="0018057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B5FC3" w:rsidRPr="0051222F" w:rsidTr="0036704D">
        <w:trPr>
          <w:trHeight w:val="311"/>
        </w:trPr>
        <w:tc>
          <w:tcPr>
            <w:tcW w:w="1809" w:type="dxa"/>
          </w:tcPr>
          <w:p w:rsidR="00EB5FC3" w:rsidRDefault="00EB5FC3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2422E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2422E9">
              <w:rPr>
                <w:rFonts w:ascii="Times New Roman" w:hAnsi="Times New Roman" w:cs="Times New Roman" w:hint="eastAsia"/>
                <w:sz w:val="21"/>
                <w:szCs w:val="21"/>
              </w:rPr>
              <w:t>列表下面有文本</w:t>
            </w:r>
          </w:p>
        </w:tc>
        <w:tc>
          <w:tcPr>
            <w:tcW w:w="4008" w:type="dxa"/>
          </w:tcPr>
          <w:p w:rsidR="001A4045" w:rsidRP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tep1:</w:t>
            </w:r>
            <w:r w:rsidR="00282F8F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</w:t>
            </w:r>
            <w:r w:rsidR="0036704D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黄色</w:t>
            </w:r>
            <w:r w:rsidR="00282F8F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部分添加有序列表</w:t>
            </w:r>
          </w:p>
          <w:p w:rsid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文本</w:t>
            </w:r>
          </w:p>
          <w:p w:rsid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 xxxx</w:t>
            </w:r>
          </w:p>
          <w:p w:rsid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 xxxx</w:t>
            </w:r>
          </w:p>
          <w:p w:rsidR="00EB5FC3" w:rsidRP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EB5FC3" w:rsidRDefault="00EB5FC3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</w:tc>
        <w:tc>
          <w:tcPr>
            <w:tcW w:w="2513" w:type="dxa"/>
          </w:tcPr>
          <w:p w:rsidR="001A4045" w:rsidRP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tep1:</w:t>
            </w:r>
          </w:p>
          <w:p w:rsidR="00EB5FC3" w:rsidRPr="002422E9" w:rsidRDefault="002422E9" w:rsidP="001A4045">
            <w:pPr>
              <w:pStyle w:val="a6"/>
              <w:numPr>
                <w:ilvl w:val="0"/>
                <w:numId w:val="5"/>
              </w:numPr>
              <w:spacing w:before="0" w:beforeAutospacing="0" w:after="0" w:afterAutospacing="0"/>
              <w:ind w:left="313" w:hangingChars="149" w:hanging="313"/>
              <w:rPr>
                <w:rFonts w:ascii="Times New Roman" w:hAnsi="Times New Roman" w:cs="Times New Roman"/>
                <w:sz w:val="21"/>
                <w:szCs w:val="21"/>
              </w:rPr>
            </w:pPr>
            <w:r w:rsidRPr="002422E9"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</w:p>
          <w:p w:rsidR="002422E9" w:rsidRDefault="002422E9" w:rsidP="001A4045">
            <w:pPr>
              <w:pStyle w:val="a6"/>
              <w:numPr>
                <w:ilvl w:val="0"/>
                <w:numId w:val="5"/>
              </w:numPr>
              <w:spacing w:before="0" w:beforeAutospacing="0" w:after="0" w:afterAutospacing="0"/>
              <w:ind w:left="313" w:hangingChars="149" w:hanging="3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xxxxx</w:t>
            </w:r>
          </w:p>
          <w:p w:rsidR="002422E9" w:rsidRPr="001A4045" w:rsidRDefault="002422E9" w:rsidP="001A4045">
            <w:pPr>
              <w:pStyle w:val="a6"/>
              <w:numPr>
                <w:ilvl w:val="0"/>
                <w:numId w:val="5"/>
              </w:numPr>
              <w:spacing w:before="0" w:beforeAutospacing="0" w:after="0" w:afterAutospacing="0"/>
              <w:ind w:left="313" w:hangingChars="149" w:hanging="313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  <w:p w:rsidR="002422E9" w:rsidRPr="002422E9" w:rsidRDefault="002422E9" w:rsidP="002422E9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</w:tc>
      </w:tr>
      <w:tr w:rsidR="002422E9" w:rsidRPr="0051222F" w:rsidTr="0036704D">
        <w:trPr>
          <w:trHeight w:val="311"/>
        </w:trPr>
        <w:tc>
          <w:tcPr>
            <w:tcW w:w="1809" w:type="dxa"/>
          </w:tcPr>
          <w:p w:rsidR="002422E9" w:rsidRDefault="002422E9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列表下面也有列表</w:t>
            </w:r>
          </w:p>
        </w:tc>
        <w:tc>
          <w:tcPr>
            <w:tcW w:w="4008" w:type="dxa"/>
          </w:tcPr>
          <w:p w:rsidR="001A4045" w:rsidRPr="001A4045" w:rsidRDefault="001A4045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tep1:</w:t>
            </w:r>
            <w:r w:rsidR="009E28BD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选中黄色部分添加有序列表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文本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 xxxx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 xxxx</w:t>
            </w:r>
          </w:p>
          <w:p w:rsidR="002422E9" w:rsidRPr="00EB5FC3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a.</w:t>
            </w:r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b.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</w:tc>
        <w:tc>
          <w:tcPr>
            <w:tcW w:w="2513" w:type="dxa"/>
          </w:tcPr>
          <w:p w:rsidR="001A4045" w:rsidRP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tep1: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文本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 xxxx</w:t>
            </w:r>
          </w:p>
          <w:p w:rsidR="002422E9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 xxxx</w:t>
            </w:r>
          </w:p>
          <w:p w:rsidR="002422E9" w:rsidRPr="001A4045" w:rsidRDefault="002422E9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3.</w:t>
            </w:r>
            <w:r w:rsidRPr="001A4045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2422E9" w:rsidRPr="002422E9" w:rsidRDefault="002422E9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4.xxxxx</w:t>
            </w:r>
          </w:p>
        </w:tc>
      </w:tr>
      <w:tr w:rsidR="00956EDB" w:rsidRPr="0051222F" w:rsidTr="0036704D">
        <w:trPr>
          <w:trHeight w:val="311"/>
        </w:trPr>
        <w:tc>
          <w:tcPr>
            <w:tcW w:w="1809" w:type="dxa"/>
          </w:tcPr>
          <w:p w:rsidR="00956EDB" w:rsidRDefault="00956EDB" w:rsidP="00EB5FC3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部分列表去掉再加上</w:t>
            </w:r>
          </w:p>
        </w:tc>
        <w:tc>
          <w:tcPr>
            <w:tcW w:w="4008" w:type="dxa"/>
          </w:tcPr>
          <w:p w:rsidR="00956EDB" w:rsidRP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956EDB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956EDB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</w:t>
            </w:r>
            <w:r w:rsidRPr="00956EDB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：</w:t>
            </w:r>
            <w:r w:rsidR="0036704D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选中黄色部分去除有序列表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 xxxx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 xxxx</w:t>
            </w:r>
          </w:p>
          <w:p w:rsidR="00956EDB" w:rsidRPr="00EB5FC3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3.</w:t>
            </w:r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lastRenderedPageBreak/>
              <w:t>4.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  <w:p w:rsidR="00956EDB" w:rsidRPr="0071244E" w:rsidRDefault="0071244E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tep2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:</w:t>
            </w:r>
            <w:r w:rsidR="0036704D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选中黄色部分添加有序列表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 xxxx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 xxxx</w:t>
            </w:r>
          </w:p>
          <w:p w:rsidR="00956EDB" w:rsidRPr="00EB5FC3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  <w:p w:rsidR="00956EDB" w:rsidRPr="00956EDB" w:rsidRDefault="00956EDB" w:rsidP="00956EDB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3" w:type="dxa"/>
          </w:tcPr>
          <w:p w:rsidR="00333D39" w:rsidRPr="001A4045" w:rsidRDefault="00333D39" w:rsidP="00333D39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lastRenderedPageBreak/>
              <w:t>S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</w:t>
            </w:r>
            <w:r w:rsidR="0071244E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2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:</w:t>
            </w:r>
          </w:p>
          <w:p w:rsid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 xxxx</w:t>
            </w:r>
          </w:p>
          <w:p w:rsidR="001A4045" w:rsidRDefault="001A4045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 xxxx</w:t>
            </w:r>
          </w:p>
          <w:p w:rsidR="001A4045" w:rsidRPr="00EB5FC3" w:rsidRDefault="00B975C8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3.</w:t>
            </w:r>
            <w:r w:rsidR="001A4045"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="001A4045"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1A4045" w:rsidRDefault="00B975C8" w:rsidP="001A4045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lastRenderedPageBreak/>
              <w:t>4.</w:t>
            </w:r>
            <w:r w:rsidR="001A4045"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  <w:p w:rsidR="00956EDB" w:rsidRDefault="00956EDB" w:rsidP="002422E9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44B9D" w:rsidRPr="0051222F" w:rsidTr="0036704D">
        <w:trPr>
          <w:trHeight w:val="311"/>
        </w:trPr>
        <w:tc>
          <w:tcPr>
            <w:tcW w:w="1809" w:type="dxa"/>
          </w:tcPr>
          <w:p w:rsidR="00144B9D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4.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三个列表</w:t>
            </w:r>
          </w:p>
        </w:tc>
        <w:tc>
          <w:tcPr>
            <w:tcW w:w="4008" w:type="dxa"/>
          </w:tcPr>
          <w:p w:rsidR="00144B9D" w:rsidRPr="00956EDB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956EDB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 w:rsidRPr="00956EDB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</w:t>
            </w:r>
            <w:r w:rsidRPr="00956EDB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选中黄色部分去除有序列表</w:t>
            </w:r>
          </w:p>
          <w:p w:rsidR="00144B9D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 xxxx</w:t>
            </w:r>
          </w:p>
          <w:p w:rsidR="00144B9D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 xxxx</w:t>
            </w:r>
          </w:p>
          <w:p w:rsidR="00144B9D" w:rsidRPr="006F5E48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6F5E48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</w:t>
            </w:r>
          </w:p>
          <w:p w:rsidR="00144B9D" w:rsidRPr="006F5E48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6F5E48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</w:t>
            </w:r>
          </w:p>
          <w:p w:rsidR="00144B9D" w:rsidRPr="006F5E48" w:rsidRDefault="001D31B8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144B9D"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.</w:t>
            </w:r>
            <w:r w:rsidR="00144B9D" w:rsidRPr="006F5E48">
              <w:rPr>
                <w:rFonts w:ascii="Times New Roman" w:hAnsi="Times New Roman" w:cs="Times New Roman"/>
                <w:sz w:val="21"/>
                <w:szCs w:val="21"/>
              </w:rPr>
              <w:t>X</w:t>
            </w:r>
            <w:r w:rsidR="00144B9D"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</w:p>
          <w:p w:rsidR="00144B9D" w:rsidRDefault="001D31B8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144B9D"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.xxxxx</w:t>
            </w:r>
          </w:p>
          <w:p w:rsidR="00144B9D" w:rsidRPr="00956EDB" w:rsidRDefault="00144B9D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13" w:type="dxa"/>
          </w:tcPr>
          <w:p w:rsidR="009B3146" w:rsidRPr="0071244E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1A4045"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tep1</w:t>
            </w:r>
            <w:r w:rsidRPr="001A4045"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:</w:t>
            </w:r>
          </w:p>
          <w:p w:rsidR="009B3146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 xxxx</w:t>
            </w:r>
          </w:p>
          <w:p w:rsidR="009B3146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 xxxx</w:t>
            </w:r>
          </w:p>
          <w:p w:rsidR="009B3146" w:rsidRPr="00EB5FC3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3.</w:t>
            </w:r>
            <w:r w:rsidRPr="00EB5FC3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X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</w:t>
            </w:r>
          </w:p>
          <w:p w:rsidR="009B3146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4.</w:t>
            </w:r>
            <w:r w:rsidRPr="00EB5FC3">
              <w:rPr>
                <w:rFonts w:ascii="Times New Roman" w:hAnsi="Times New Roman" w:cs="Times New Roman" w:hint="eastAsia"/>
                <w:sz w:val="21"/>
                <w:szCs w:val="21"/>
                <w:highlight w:val="yellow"/>
              </w:rPr>
              <w:t>xxxxx</w:t>
            </w:r>
          </w:p>
          <w:p w:rsidR="009B3146" w:rsidRPr="006F5E48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.</w:t>
            </w:r>
            <w:r w:rsidRPr="006F5E48">
              <w:rPr>
                <w:rFonts w:ascii="Times New Roman" w:hAnsi="Times New Roman" w:cs="Times New Roman"/>
                <w:sz w:val="21"/>
                <w:szCs w:val="21"/>
              </w:rPr>
              <w:t>X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xxxx</w:t>
            </w:r>
          </w:p>
          <w:p w:rsidR="009B3146" w:rsidRDefault="009B3146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 w:rsidRPr="006F5E48">
              <w:rPr>
                <w:rFonts w:ascii="Times New Roman" w:hAnsi="Times New Roman" w:cs="Times New Roman" w:hint="eastAsia"/>
                <w:sz w:val="21"/>
                <w:szCs w:val="21"/>
              </w:rPr>
              <w:t>.xxxxx</w:t>
            </w:r>
          </w:p>
          <w:p w:rsidR="00144B9D" w:rsidRPr="001A4045" w:rsidRDefault="00144B9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</w:tr>
      <w:tr w:rsidR="00921F97" w:rsidRPr="0051222F" w:rsidTr="0036704D">
        <w:trPr>
          <w:trHeight w:val="311"/>
        </w:trPr>
        <w:tc>
          <w:tcPr>
            <w:tcW w:w="1809" w:type="dxa"/>
          </w:tcPr>
          <w:p w:rsidR="00921F97" w:rsidRDefault="00921F97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修改上面的列表的类型</w:t>
            </w:r>
          </w:p>
        </w:tc>
        <w:tc>
          <w:tcPr>
            <w:tcW w:w="4008" w:type="dxa"/>
          </w:tcPr>
          <w:p w:rsidR="00921F97" w:rsidRPr="00956EDB" w:rsidRDefault="00921F97" w:rsidP="00921F97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重现步骤：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  <w:shd w:val="clear" w:color="auto" w:fill="FFFFFF"/>
              </w:rPr>
              <w:t>插入一个空行，再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插入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个字母有序列表，再插入一个数字有序列表，选中字母有序列表，设置为数字有序列表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Style w:val="a8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期望结果：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1.2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个列表合并为一个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实际结果：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1.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第一个列表没有和第二个合并，且选区变为了第二个列表</w:t>
            </w:r>
          </w:p>
        </w:tc>
        <w:tc>
          <w:tcPr>
            <w:tcW w:w="2513" w:type="dxa"/>
          </w:tcPr>
          <w:p w:rsidR="00921F97" w:rsidRPr="001A4045" w:rsidRDefault="00921F97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</w:p>
        </w:tc>
      </w:tr>
      <w:tr w:rsidR="00D4433D" w:rsidRPr="0051222F" w:rsidTr="0036704D">
        <w:trPr>
          <w:trHeight w:val="311"/>
        </w:trPr>
        <w:tc>
          <w:tcPr>
            <w:tcW w:w="1809" w:type="dxa"/>
          </w:tcPr>
          <w:p w:rsidR="00D4433D" w:rsidRDefault="00D4433D" w:rsidP="00144B9D">
            <w:pPr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选中如图所示的蓝色部分的列表，设置为“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”有序列表</w:t>
            </w:r>
          </w:p>
        </w:tc>
        <w:tc>
          <w:tcPr>
            <w:tcW w:w="4008" w:type="dxa"/>
          </w:tcPr>
          <w:p w:rsidR="00D4433D" w:rsidRPr="00D4433D" w:rsidRDefault="00D4433D" w:rsidP="00921F97">
            <w:pPr>
              <w:spacing w:before="0" w:beforeAutospacing="0" w:after="0" w:afterAutospacing="0"/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FF"/>
                <w:sz w:val="20"/>
                <w:szCs w:val="20"/>
                <w:lang w:val="zh-CN"/>
              </w:rPr>
              <w:object w:dxaOrig="3119" w:dyaOrig="4049">
                <v:shape id="_x0000_i1026" type="#_x0000_t75" style="width:156.25pt;height:202.4pt" o:ole="">
                  <v:imagedata r:id="rId12" o:title=""/>
                </v:shape>
                <o:OLEObject Type="Embed" ProgID="PBrush" ShapeID="_x0000_i1026" DrawAspect="Content" ObjectID="_1387801041" r:id="rId13"/>
              </w:object>
            </w:r>
          </w:p>
        </w:tc>
        <w:tc>
          <w:tcPr>
            <w:tcW w:w="2513" w:type="dxa"/>
          </w:tcPr>
          <w:p w:rsidR="00D4433D" w:rsidRPr="001A4045" w:rsidRDefault="001D47D8" w:rsidP="009B3146">
            <w:pPr>
              <w:spacing w:before="0" w:beforeAutospacing="0" w:after="0" w:afterAutospacing="0"/>
              <w:rPr>
                <w:rFonts w:ascii="Times New Roman" w:hAnsi="Times New Roman" w:cs="Times New Roman"/>
                <w:b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选中部分与下方的列表合并为一个列表，为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1"/>
                <w:szCs w:val="21"/>
              </w:rPr>
              <w:t>有序列表</w:t>
            </w:r>
          </w:p>
        </w:tc>
      </w:tr>
    </w:tbl>
    <w:p w:rsidR="0018057C" w:rsidRPr="0051222F" w:rsidRDefault="0018057C" w:rsidP="0018057C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51222F">
        <w:rPr>
          <w:rFonts w:ascii="Times New Roman" w:eastAsia="黑体" w:hAnsi="Times New Roman" w:cs="Times New Roman"/>
          <w:color w:val="000000"/>
        </w:rPr>
        <w:t>5.</w:t>
      </w:r>
      <w:r w:rsidRPr="0051222F">
        <w:rPr>
          <w:rFonts w:ascii="Times New Roman" w:eastAsia="黑体" w:hAnsi="Times New Roman" w:cs="Times New Roman"/>
          <w:color w:val="000000"/>
        </w:rPr>
        <w:t>可以在列表中的一行里产生多行的效果（通过回车再回退操作），类似</w:t>
      </w:r>
      <w:r w:rsidRPr="0051222F">
        <w:rPr>
          <w:rFonts w:ascii="Times New Roman" w:eastAsia="黑体" w:hAnsi="Times New Roman" w:cs="Times New Roman"/>
          <w:color w:val="000000"/>
        </w:rPr>
        <w:t>office</w:t>
      </w:r>
      <w:r w:rsidRPr="0051222F">
        <w:rPr>
          <w:rFonts w:ascii="Times New Roman" w:eastAsia="黑体" w:hAnsi="Times New Roman" w:cs="Times New Roman"/>
          <w:color w:val="000000"/>
        </w:rPr>
        <w:t>的效果</w:t>
      </w:r>
      <w:r w:rsidRPr="0051222F">
        <w:rPr>
          <w:rFonts w:ascii="Times New Roman" w:eastAsia="黑体" w:hAnsi="Times New Roman" w:cs="Times New Roman"/>
          <w:color w:val="000000"/>
        </w:rPr>
        <w:t xml:space="preserve"> </w:t>
      </w:r>
      <w:r w:rsidRPr="0024350A">
        <w:rPr>
          <w:rFonts w:ascii="Times New Roman" w:eastAsia="黑体" w:hAnsi="Times New Roman" w:cs="Times New Roman"/>
          <w:color w:val="FF0000"/>
        </w:rPr>
        <w:t>新功能重点测试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回车产生新的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list,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回退返回到上个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list,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但是在一个新行的位置，类似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office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550879" w:rsidRPr="0051222F" w:rsidTr="00B45C7C">
        <w:trPr>
          <w:trHeight w:val="295"/>
        </w:trPr>
        <w:tc>
          <w:tcPr>
            <w:tcW w:w="3105" w:type="dxa"/>
          </w:tcPr>
          <w:p w:rsidR="00550879" w:rsidRPr="0051222F" w:rsidRDefault="0055087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550879" w:rsidRPr="0051222F" w:rsidRDefault="0055087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550879" w:rsidRPr="0051222F" w:rsidRDefault="0055087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550879" w:rsidRPr="0051222F" w:rsidTr="00B45C7C">
        <w:trPr>
          <w:trHeight w:val="311"/>
        </w:trPr>
        <w:tc>
          <w:tcPr>
            <w:tcW w:w="3105" w:type="dxa"/>
          </w:tcPr>
          <w:p w:rsidR="00550879" w:rsidRPr="0051222F" w:rsidRDefault="002C51C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在列表中回车再按退格键</w:t>
            </w:r>
          </w:p>
        </w:tc>
        <w:tc>
          <w:tcPr>
            <w:tcW w:w="2712" w:type="dxa"/>
          </w:tcPr>
          <w:p w:rsidR="00550879" w:rsidRPr="002C51C5" w:rsidRDefault="0055087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550879" w:rsidRPr="0051222F" w:rsidRDefault="00C2043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下产生一个空行</w:t>
            </w:r>
          </w:p>
        </w:tc>
      </w:tr>
      <w:tr w:rsidR="00DE248C" w:rsidRPr="0051222F" w:rsidTr="00B45C7C">
        <w:trPr>
          <w:trHeight w:val="311"/>
        </w:trPr>
        <w:tc>
          <w:tcPr>
            <w:tcW w:w="3105" w:type="dxa"/>
          </w:tcPr>
          <w:p w:rsidR="00DE248C" w:rsidRDefault="00DE248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12" w:type="dxa"/>
          </w:tcPr>
          <w:p w:rsidR="00DE248C" w:rsidRDefault="00DE248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DE248C" w:rsidRPr="0051222F" w:rsidRDefault="00DE248C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550879" w:rsidRPr="0051222F" w:rsidRDefault="00550879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51222F">
        <w:rPr>
          <w:rFonts w:ascii="Times New Roman" w:eastAsia="黑体" w:hAnsi="Times New Roman" w:cs="Times New Roman"/>
          <w:color w:val="000000"/>
        </w:rPr>
        <w:t>6.</w:t>
      </w:r>
      <w:r w:rsidRPr="0051222F">
        <w:rPr>
          <w:rFonts w:ascii="Times New Roman" w:eastAsia="黑体" w:hAnsi="Times New Roman" w:cs="Times New Roman"/>
          <w:color w:val="000000"/>
        </w:rPr>
        <w:t>添加自定义样式功能（这个功能的增加修改了</w:t>
      </w:r>
      <w:r w:rsidRPr="0051222F">
        <w:rPr>
          <w:rFonts w:ascii="Times New Roman" w:eastAsia="黑体" w:hAnsi="Times New Roman" w:cs="Times New Roman"/>
          <w:color w:val="000000"/>
        </w:rPr>
        <w:t>paragrap.js</w:t>
      </w:r>
      <w:r w:rsidRPr="0051222F">
        <w:rPr>
          <w:rFonts w:ascii="Times New Roman" w:eastAsia="黑体" w:hAnsi="Times New Roman" w:cs="Times New Roman"/>
          <w:color w:val="000000"/>
        </w:rPr>
        <w:t>这个文件，可能导致例如段落，</w:t>
      </w:r>
      <w:r w:rsidRPr="0051222F">
        <w:rPr>
          <w:rFonts w:ascii="Times New Roman" w:hAnsi="Times New Roman" w:cs="Times New Roman"/>
          <w:color w:val="FF0000"/>
          <w:sz w:val="21"/>
          <w:szCs w:val="21"/>
        </w:rPr>
        <w:t>缩进，行距等的问题，所以需要一同测试一下</w:t>
      </w:r>
      <w:r w:rsidRPr="0051222F">
        <w:rPr>
          <w:rFonts w:ascii="Times New Roman" w:hAnsi="Times New Roman" w:cs="Times New Roman"/>
          <w:color w:val="000000"/>
          <w:sz w:val="21"/>
          <w:szCs w:val="21"/>
        </w:rPr>
        <w:t>）</w:t>
      </w:r>
      <w:r w:rsidRPr="0024350A">
        <w:rPr>
          <w:rFonts w:ascii="Times New Roman" w:eastAsia="黑体" w:hAnsi="Times New Roman" w:cs="Times New Roman"/>
          <w:color w:val="FF0000"/>
        </w:rPr>
        <w:t>新功能重点测试</w:t>
      </w:r>
    </w:p>
    <w:p w:rsidR="000F79C1" w:rsidRDefault="000F79C1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51222F">
        <w:rPr>
          <w:rFonts w:ascii="Times New Roman" w:hAnsi="Times New Roman" w:cs="Times New Roman"/>
          <w:color w:val="000000"/>
          <w:sz w:val="21"/>
          <w:szCs w:val="21"/>
        </w:rPr>
        <w:t>看</w:t>
      </w:r>
      <w:r w:rsidRPr="0051222F">
        <w:rPr>
          <w:rFonts w:ascii="Times New Roman" w:hAnsi="Times New Roman" w:cs="Times New Roman"/>
          <w:color w:val="000000"/>
          <w:sz w:val="21"/>
          <w:szCs w:val="21"/>
        </w:rPr>
        <w:t>customstyle.js</w:t>
      </w:r>
      <w:r w:rsidRPr="0051222F">
        <w:rPr>
          <w:rFonts w:ascii="Times New Roman" w:hAnsi="Times New Roman" w:cs="Times New Roman"/>
          <w:color w:val="000000"/>
          <w:sz w:val="21"/>
          <w:szCs w:val="21"/>
        </w:rPr>
        <w:t>的注释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EF194E" w:rsidRPr="0051222F" w:rsidTr="00B45C7C">
        <w:trPr>
          <w:trHeight w:val="295"/>
        </w:trPr>
        <w:tc>
          <w:tcPr>
            <w:tcW w:w="3105" w:type="dxa"/>
          </w:tcPr>
          <w:p w:rsidR="00EF194E" w:rsidRPr="0051222F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EF194E" w:rsidRPr="0051222F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EF194E" w:rsidRPr="0051222F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EF194E" w:rsidRPr="0051222F" w:rsidTr="00B45C7C">
        <w:trPr>
          <w:trHeight w:val="311"/>
        </w:trPr>
        <w:tc>
          <w:tcPr>
            <w:tcW w:w="3105" w:type="dxa"/>
          </w:tcPr>
          <w:p w:rsidR="00EF194E" w:rsidRPr="0051222F" w:rsidRDefault="00EF194E" w:rsidP="00B0099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B00994" w:rsidRPr="0051222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自动化用例</w:t>
            </w:r>
          </w:p>
        </w:tc>
        <w:tc>
          <w:tcPr>
            <w:tcW w:w="2712" w:type="dxa"/>
          </w:tcPr>
          <w:p w:rsidR="00EF194E" w:rsidRPr="002C51C5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跑一下目前的自动化用例，保证</w:t>
            </w:r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indent,rowspacing,paragraph</w:t>
            </w:r>
            <w:r w:rsidR="00B00994">
              <w:rPr>
                <w:rFonts w:ascii="Times New Roman" w:hAnsi="Times New Roman" w:cs="Times New Roman" w:hint="eastAsia"/>
                <w:sz w:val="21"/>
                <w:szCs w:val="21"/>
              </w:rPr>
              <w:t>用例都通过</w:t>
            </w:r>
          </w:p>
        </w:tc>
        <w:tc>
          <w:tcPr>
            <w:tcW w:w="2799" w:type="dxa"/>
          </w:tcPr>
          <w:p w:rsidR="00EF194E" w:rsidRPr="0051222F" w:rsidRDefault="00EF194E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84305" w:rsidRPr="0051222F" w:rsidTr="00B45C7C">
        <w:trPr>
          <w:trHeight w:val="311"/>
        </w:trPr>
        <w:tc>
          <w:tcPr>
            <w:tcW w:w="3105" w:type="dxa"/>
          </w:tcPr>
          <w:p w:rsidR="00B84305" w:rsidRDefault="00890771" w:rsidP="002F51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2.</w:t>
            </w:r>
            <w:r w:rsidR="003F13DE">
              <w:rPr>
                <w:rFonts w:ascii="Times New Roman" w:hAnsi="Times New Roman" w:cs="Times New Roman" w:hint="eastAsia"/>
                <w:sz w:val="21"/>
                <w:szCs w:val="21"/>
              </w:rPr>
              <w:t>光标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闭合</w:t>
            </w:r>
            <w:r w:rsidR="003F13DE">
              <w:rPr>
                <w:rFonts w:ascii="Times New Roman" w:hAnsi="Times New Roman" w:cs="Times New Roman" w:hint="eastAsia"/>
                <w:sz w:val="21"/>
                <w:szCs w:val="21"/>
              </w:rPr>
              <w:t>时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添加标题自定义样式</w:t>
            </w:r>
          </w:p>
        </w:tc>
        <w:tc>
          <w:tcPr>
            <w:tcW w:w="2712" w:type="dxa"/>
          </w:tcPr>
          <w:p w:rsidR="00B84305" w:rsidRDefault="00B8430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B84305" w:rsidRPr="0051222F" w:rsidRDefault="00B8430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90771" w:rsidRPr="0051222F" w:rsidTr="00B45C7C">
        <w:trPr>
          <w:trHeight w:val="311"/>
        </w:trPr>
        <w:tc>
          <w:tcPr>
            <w:tcW w:w="3105" w:type="dxa"/>
          </w:tcPr>
          <w:p w:rsidR="00890771" w:rsidRDefault="00890771" w:rsidP="002F51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选中一段内容添加标题自定义样式</w:t>
            </w:r>
          </w:p>
        </w:tc>
        <w:tc>
          <w:tcPr>
            <w:tcW w:w="2712" w:type="dxa"/>
          </w:tcPr>
          <w:p w:rsidR="00890771" w:rsidRPr="00890771" w:rsidRDefault="00890771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890771" w:rsidRPr="0051222F" w:rsidRDefault="003B460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标题被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包围，且具有居左或居中样式</w:t>
            </w:r>
          </w:p>
        </w:tc>
      </w:tr>
      <w:tr w:rsidR="00890771" w:rsidRPr="0051222F" w:rsidTr="00B45C7C">
        <w:trPr>
          <w:trHeight w:val="311"/>
        </w:trPr>
        <w:tc>
          <w:tcPr>
            <w:tcW w:w="3105" w:type="dxa"/>
          </w:tcPr>
          <w:p w:rsidR="00890771" w:rsidRDefault="00890771" w:rsidP="002F51B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选中一段内容添加“强调”相关样式</w:t>
            </w:r>
          </w:p>
        </w:tc>
        <w:tc>
          <w:tcPr>
            <w:tcW w:w="2712" w:type="dxa"/>
          </w:tcPr>
          <w:p w:rsidR="00890771" w:rsidRPr="00890771" w:rsidRDefault="00890771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99" w:type="dxa"/>
          </w:tcPr>
          <w:p w:rsidR="00890771" w:rsidRPr="0051222F" w:rsidRDefault="003B4605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文本内容有斜体或颜色样式</w:t>
            </w:r>
          </w:p>
        </w:tc>
      </w:tr>
    </w:tbl>
    <w:p w:rsidR="00EF194E" w:rsidRPr="0051222F" w:rsidRDefault="00EF194E" w:rsidP="00EF194E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7.</w:t>
      </w:r>
      <w:r w:rsidRPr="0051222F">
        <w:rPr>
          <w:rFonts w:ascii="Times New Roman" w:eastAsia="黑体" w:hAnsi="Times New Roman" w:cs="Times New Roman"/>
          <w:color w:val="000000"/>
        </w:rPr>
        <w:t>修了在</w:t>
      </w:r>
      <w:r w:rsidRPr="0051222F">
        <w:rPr>
          <w:rFonts w:ascii="Times New Roman" w:eastAsia="黑体" w:hAnsi="Times New Roman" w:cs="Times New Roman"/>
          <w:color w:val="000000"/>
        </w:rPr>
        <w:t>chrome</w:t>
      </w:r>
      <w:r w:rsidRPr="0051222F">
        <w:rPr>
          <w:rFonts w:ascii="Times New Roman" w:eastAsia="黑体" w:hAnsi="Times New Roman" w:cs="Times New Roman"/>
          <w:color w:val="000000"/>
        </w:rPr>
        <w:t>下右键删除</w:t>
      </w:r>
      <w:r w:rsidRPr="0051222F">
        <w:rPr>
          <w:rFonts w:ascii="Times New Roman" w:eastAsia="黑体" w:hAnsi="Times New Roman" w:cs="Times New Roman"/>
          <w:color w:val="000000"/>
        </w:rPr>
        <w:t>td</w:t>
      </w:r>
      <w:r w:rsidRPr="0051222F">
        <w:rPr>
          <w:rFonts w:ascii="Times New Roman" w:eastAsia="黑体" w:hAnsi="Times New Roman" w:cs="Times New Roman"/>
          <w:color w:val="000000"/>
        </w:rPr>
        <w:t>里的图片会把整个</w:t>
      </w:r>
      <w:r w:rsidRPr="0051222F">
        <w:rPr>
          <w:rFonts w:ascii="Times New Roman" w:eastAsia="黑体" w:hAnsi="Times New Roman" w:cs="Times New Roman"/>
          <w:color w:val="000000"/>
        </w:rPr>
        <w:t>td</w:t>
      </w:r>
      <w:r w:rsidRPr="0051222F">
        <w:rPr>
          <w:rFonts w:ascii="Times New Roman" w:eastAsia="黑体" w:hAnsi="Times New Roman" w:cs="Times New Roman"/>
          <w:color w:val="000000"/>
        </w:rPr>
        <w:t>删除的问题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加了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range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判断是否在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td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上</w:t>
      </w:r>
    </w:p>
    <w:tbl>
      <w:tblPr>
        <w:tblStyle w:val="a3"/>
        <w:tblpPr w:leftFromText="180" w:rightFromText="180" w:vertAnchor="text" w:horzAnchor="margin" w:tblpY="228"/>
        <w:tblW w:w="8616" w:type="dxa"/>
        <w:tblLook w:val="04A0" w:firstRow="1" w:lastRow="0" w:firstColumn="1" w:lastColumn="0" w:noHBand="0" w:noVBand="1"/>
      </w:tblPr>
      <w:tblGrid>
        <w:gridCol w:w="3105"/>
        <w:gridCol w:w="2712"/>
        <w:gridCol w:w="2799"/>
      </w:tblGrid>
      <w:tr w:rsidR="00123789" w:rsidRPr="0051222F" w:rsidTr="00B45C7C">
        <w:trPr>
          <w:trHeight w:val="295"/>
        </w:trPr>
        <w:tc>
          <w:tcPr>
            <w:tcW w:w="3105" w:type="dxa"/>
          </w:tcPr>
          <w:p w:rsidR="00123789" w:rsidRPr="0051222F" w:rsidRDefault="0012378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功能点</w:t>
            </w:r>
          </w:p>
        </w:tc>
        <w:tc>
          <w:tcPr>
            <w:tcW w:w="2712" w:type="dxa"/>
          </w:tcPr>
          <w:p w:rsidR="00123789" w:rsidRPr="0051222F" w:rsidRDefault="0012378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步骤</w:t>
            </w:r>
          </w:p>
        </w:tc>
        <w:tc>
          <w:tcPr>
            <w:tcW w:w="2799" w:type="dxa"/>
          </w:tcPr>
          <w:p w:rsidR="00123789" w:rsidRPr="0051222F" w:rsidRDefault="00123789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1222F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</w:tr>
      <w:tr w:rsidR="00123789" w:rsidRPr="0051222F" w:rsidTr="00B45C7C">
        <w:trPr>
          <w:trHeight w:val="311"/>
        </w:trPr>
        <w:tc>
          <w:tcPr>
            <w:tcW w:w="3105" w:type="dxa"/>
          </w:tcPr>
          <w:p w:rsidR="00123789" w:rsidRPr="0051222F" w:rsidRDefault="00123789" w:rsidP="00D4690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371C78">
              <w:rPr>
                <w:rFonts w:ascii="Times New Roman" w:hAnsi="Times New Roman" w:cs="Times New Roman" w:hint="eastAsia"/>
                <w:sz w:val="21"/>
                <w:szCs w:val="21"/>
              </w:rPr>
              <w:t>表格中只有图片，右键</w:t>
            </w:r>
            <w:r w:rsidR="00D46907">
              <w:rPr>
                <w:rFonts w:ascii="Times New Roman" w:hAnsi="Times New Roman" w:cs="Times New Roman" w:hint="eastAsia"/>
                <w:sz w:val="21"/>
                <w:szCs w:val="21"/>
              </w:rPr>
              <w:t>删除图片</w:t>
            </w:r>
          </w:p>
        </w:tc>
        <w:tc>
          <w:tcPr>
            <w:tcW w:w="2712" w:type="dxa"/>
          </w:tcPr>
          <w:p w:rsidR="00123789" w:rsidRPr="002C51C5" w:rsidRDefault="00A21C00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增加了测试用例</w:t>
            </w:r>
            <w:r w:rsidR="004C4816">
              <w:rPr>
                <w:rFonts w:ascii="Times New Roman" w:hAnsi="Times New Roman" w:cs="Times New Roman" w:hint="eastAsia"/>
                <w:sz w:val="21"/>
                <w:szCs w:val="21"/>
              </w:rPr>
              <w:t>，</w:t>
            </w:r>
            <w:r w:rsidR="004C4816">
              <w:rPr>
                <w:rFonts w:ascii="Times New Roman" w:hAnsi="Times New Roman" w:cs="Times New Roman" w:hint="eastAsia"/>
                <w:sz w:val="21"/>
                <w:szCs w:val="21"/>
              </w:rPr>
              <w:t>commands.delete</w:t>
            </w:r>
            <w:r w:rsidR="004C4816">
              <w:rPr>
                <w:rFonts w:ascii="Times New Roman" w:hAnsi="Times New Roman" w:cs="Times New Roman" w:hint="eastAsia"/>
                <w:sz w:val="21"/>
                <w:szCs w:val="21"/>
              </w:rPr>
              <w:t>下</w:t>
            </w:r>
          </w:p>
        </w:tc>
        <w:tc>
          <w:tcPr>
            <w:tcW w:w="2799" w:type="dxa"/>
          </w:tcPr>
          <w:p w:rsidR="00123789" w:rsidRPr="0051222F" w:rsidRDefault="00781D82" w:rsidP="00B45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单元格不会被删除，图片被删除</w:t>
            </w:r>
          </w:p>
        </w:tc>
      </w:tr>
    </w:tbl>
    <w:p w:rsidR="00123789" w:rsidRPr="0051222F" w:rsidRDefault="00123789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8.</w:t>
      </w:r>
      <w:r w:rsidRPr="0051222F">
        <w:rPr>
          <w:rFonts w:ascii="Times New Roman" w:eastAsia="黑体" w:hAnsi="Times New Roman" w:cs="Times New Roman"/>
          <w:color w:val="000000"/>
        </w:rPr>
        <w:t>改进了不同的页面调用一个</w:t>
      </w:r>
      <w:r w:rsidRPr="0051222F">
        <w:rPr>
          <w:rFonts w:ascii="Times New Roman" w:eastAsia="黑体" w:hAnsi="Times New Roman" w:cs="Times New Roman"/>
          <w:color w:val="000000"/>
        </w:rPr>
        <w:t>editor</w:t>
      </w:r>
      <w:r w:rsidRPr="0051222F">
        <w:rPr>
          <w:rFonts w:ascii="Times New Roman" w:eastAsia="黑体" w:hAnsi="Times New Roman" w:cs="Times New Roman"/>
          <w:color w:val="000000"/>
        </w:rPr>
        <w:t>，</w:t>
      </w:r>
      <w:r w:rsidRPr="0051222F">
        <w:rPr>
          <w:rFonts w:ascii="Times New Roman" w:eastAsia="黑体" w:hAnsi="Times New Roman" w:cs="Times New Roman"/>
          <w:color w:val="000000"/>
        </w:rPr>
        <w:t>URL</w:t>
      </w:r>
      <w:r w:rsidRPr="0051222F">
        <w:rPr>
          <w:rFonts w:ascii="Times New Roman" w:eastAsia="黑体" w:hAnsi="Times New Roman" w:cs="Times New Roman"/>
          <w:color w:val="000000"/>
        </w:rPr>
        <w:t>问题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多个页面用同一个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editor,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因为路径不同，公用的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editor_config.js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就不能满足这个需求，所以在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editor_config.js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之外我们加了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window.UEDITOR_HOME_URL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这个，在每个页面上写不同的，路径就会不同</w:t>
      </w:r>
    </w:p>
    <w:p w:rsidR="00123789" w:rsidRPr="0051222F" w:rsidRDefault="00123789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9.</w:t>
      </w:r>
      <w:r w:rsidRPr="0051222F">
        <w:rPr>
          <w:rFonts w:ascii="Times New Roman" w:eastAsia="黑体" w:hAnsi="Times New Roman" w:cs="Times New Roman"/>
          <w:color w:val="000000"/>
        </w:rPr>
        <w:t>增加了颜色选择器的颜色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添加了更多的颜色选择</w:t>
      </w:r>
    </w:p>
    <w:p w:rsidR="00123789" w:rsidRPr="0051222F" w:rsidRDefault="00123789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:rsidR="000F79C1" w:rsidRPr="0051222F" w:rsidRDefault="000F79C1" w:rsidP="000F79C1">
      <w:pPr>
        <w:spacing w:before="0" w:beforeAutospacing="0" w:after="0" w:afterAutospacing="0"/>
        <w:rPr>
          <w:rFonts w:ascii="Times New Roman" w:eastAsia="黑体" w:hAnsi="Times New Roman" w:cs="Times New Roman"/>
          <w:color w:val="000000"/>
        </w:rPr>
      </w:pPr>
      <w:r w:rsidRPr="0051222F">
        <w:rPr>
          <w:rFonts w:ascii="Times New Roman" w:eastAsia="黑体" w:hAnsi="Times New Roman" w:cs="Times New Roman"/>
          <w:color w:val="000000"/>
        </w:rPr>
        <w:t>10.</w:t>
      </w:r>
      <w:r w:rsidRPr="0051222F">
        <w:rPr>
          <w:rFonts w:ascii="Times New Roman" w:eastAsia="黑体" w:hAnsi="Times New Roman" w:cs="Times New Roman"/>
          <w:color w:val="000000"/>
        </w:rPr>
        <w:t>改进了提供的后台程序的安全性</w:t>
      </w:r>
    </w:p>
    <w:p w:rsidR="000F79C1" w:rsidRDefault="0024784A" w:rsidP="000F79C1">
      <w:pPr>
        <w:spacing w:before="0" w:beforeAutospacing="0" w:after="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24784A">
        <w:rPr>
          <w:rFonts w:ascii="Times New Roman" w:hAnsi="Times New Roman" w:cs="Times New Roman" w:hint="eastAsia"/>
          <w:b/>
          <w:color w:val="FF0000"/>
          <w:sz w:val="21"/>
          <w:szCs w:val="21"/>
        </w:rPr>
        <w:t>说明：</w:t>
      </w:r>
      <w:r w:rsidR="000F79C1" w:rsidRPr="0051222F">
        <w:rPr>
          <w:rFonts w:ascii="Times New Roman" w:hAnsi="Times New Roman" w:cs="Times New Roman"/>
          <w:color w:val="000000"/>
          <w:sz w:val="21"/>
          <w:szCs w:val="21"/>
        </w:rPr>
        <w:t>根据安全组的要求，改近了后缀名的验证</w:t>
      </w:r>
    </w:p>
    <w:p w:rsidR="007B3435" w:rsidRDefault="00546DF3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11.</w:t>
      </w:r>
      <w:r>
        <w:rPr>
          <w:rFonts w:ascii="Times New Roman" w:eastAsia="黑体" w:hAnsi="Times New Roman" w:cs="Times New Roman" w:hint="eastAsia"/>
          <w:color w:val="000000"/>
        </w:rPr>
        <w:t>注释掉</w:t>
      </w:r>
      <w:r>
        <w:rPr>
          <w:rFonts w:ascii="Times New Roman" w:eastAsia="黑体" w:hAnsi="Times New Roman" w:cs="Times New Roman" w:hint="eastAsia"/>
          <w:color w:val="000000"/>
        </w:rPr>
        <w:t>editor_config.js</w:t>
      </w:r>
      <w:r>
        <w:rPr>
          <w:rFonts w:ascii="Times New Roman" w:eastAsia="黑体" w:hAnsi="Times New Roman" w:cs="Times New Roman" w:hint="eastAsia"/>
          <w:color w:val="000000"/>
        </w:rPr>
        <w:t>中</w:t>
      </w:r>
      <w:r>
        <w:rPr>
          <w:rFonts w:ascii="Times New Roman" w:eastAsia="黑体" w:hAnsi="Times New Roman" w:cs="Times New Roman" w:hint="eastAsia"/>
          <w:color w:val="000000"/>
        </w:rPr>
        <w:t>blacklist</w:t>
      </w:r>
      <w:r>
        <w:rPr>
          <w:rFonts w:ascii="Times New Roman" w:eastAsia="黑体" w:hAnsi="Times New Roman" w:cs="Times New Roman" w:hint="eastAsia"/>
          <w:color w:val="000000"/>
        </w:rPr>
        <w:t>中</w:t>
      </w:r>
      <w:r>
        <w:rPr>
          <w:rFonts w:ascii="Times New Roman" w:eastAsia="黑体" w:hAnsi="Times New Roman" w:cs="Times New Roman" w:hint="eastAsia"/>
          <w:color w:val="000000"/>
        </w:rPr>
        <w:t>script</w:t>
      </w:r>
      <w:r>
        <w:rPr>
          <w:rFonts w:ascii="Times New Roman" w:eastAsia="黑体" w:hAnsi="Times New Roman" w:cs="Times New Roman" w:hint="eastAsia"/>
          <w:color w:val="000000"/>
        </w:rPr>
        <w:t>的过滤，在源码中设置“</w:t>
      </w:r>
      <w:r>
        <w:rPr>
          <w:rFonts w:ascii="Times New Roman" w:eastAsia="黑体" w:hAnsi="Times New Roman" w:cs="Times New Roman" w:hint="eastAsia"/>
          <w:color w:val="000000"/>
        </w:rPr>
        <w:t>&lt;script&gt;alert(</w:t>
      </w:r>
      <w:r>
        <w:rPr>
          <w:rFonts w:ascii="Times New Roman" w:eastAsia="黑体" w:hAnsi="Times New Roman" w:cs="Times New Roman"/>
          <w:color w:val="000000"/>
        </w:rPr>
        <w:t>‘</w:t>
      </w:r>
      <w:r>
        <w:rPr>
          <w:rFonts w:ascii="Times New Roman" w:eastAsia="黑体" w:hAnsi="Times New Roman" w:cs="Times New Roman" w:hint="eastAsia"/>
          <w:color w:val="000000"/>
        </w:rPr>
        <w:t>1</w:t>
      </w:r>
      <w:r>
        <w:rPr>
          <w:rFonts w:ascii="Times New Roman" w:eastAsia="黑体" w:hAnsi="Times New Roman" w:cs="Times New Roman"/>
          <w:color w:val="000000"/>
        </w:rPr>
        <w:t>’</w:t>
      </w:r>
      <w:r>
        <w:rPr>
          <w:rFonts w:ascii="Times New Roman" w:eastAsia="黑体" w:hAnsi="Times New Roman" w:cs="Times New Roman" w:hint="eastAsia"/>
          <w:color w:val="000000"/>
        </w:rPr>
        <w:t>)&lt;/script&gt;</w:t>
      </w:r>
      <w:r>
        <w:rPr>
          <w:rFonts w:ascii="Times New Roman" w:eastAsia="黑体" w:hAnsi="Times New Roman" w:cs="Times New Roman" w:hint="eastAsia"/>
          <w:color w:val="000000"/>
        </w:rPr>
        <w:t>”，切换回来，查看显示效果和光标能否定进去，再切换到源码，查看引号是否被转义（不应当转义）</w:t>
      </w:r>
    </w:p>
    <w:p w:rsidR="00314F41" w:rsidRDefault="00314F41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12.form</w:t>
      </w:r>
      <w:r>
        <w:rPr>
          <w:rFonts w:ascii="Times New Roman" w:eastAsia="黑体" w:hAnsi="Times New Roman" w:cs="Times New Roman" w:hint="eastAsia"/>
          <w:color w:val="000000"/>
        </w:rPr>
        <w:t>表单给每一个编辑器容器</w:t>
      </w:r>
      <w:r w:rsidR="00EE2F79">
        <w:rPr>
          <w:rFonts w:ascii="Times New Roman" w:eastAsia="黑体" w:hAnsi="Times New Roman" w:cs="Times New Roman" w:hint="eastAsia"/>
          <w:color w:val="000000"/>
        </w:rPr>
        <w:t>可以设置</w:t>
      </w:r>
      <w:r>
        <w:rPr>
          <w:rFonts w:ascii="Times New Roman" w:eastAsia="黑体" w:hAnsi="Times New Roman" w:cs="Times New Roman" w:hint="eastAsia"/>
          <w:color w:val="000000"/>
        </w:rPr>
        <w:t>一个</w:t>
      </w:r>
      <w:r>
        <w:rPr>
          <w:rFonts w:ascii="Times New Roman" w:eastAsia="黑体" w:hAnsi="Times New Roman" w:cs="Times New Roman" w:hint="eastAsia"/>
          <w:color w:val="000000"/>
        </w:rPr>
        <w:t>name</w:t>
      </w:r>
      <w:r>
        <w:rPr>
          <w:rFonts w:ascii="Times New Roman" w:eastAsia="黑体" w:hAnsi="Times New Roman" w:cs="Times New Roman" w:hint="eastAsia"/>
          <w:color w:val="000000"/>
        </w:rPr>
        <w:t>属性，</w:t>
      </w:r>
      <w:r w:rsidR="00EE2F79">
        <w:rPr>
          <w:rFonts w:ascii="Times New Roman" w:eastAsia="黑体" w:hAnsi="Times New Roman" w:cs="Times New Roman" w:hint="eastAsia"/>
          <w:color w:val="000000"/>
        </w:rPr>
        <w:t>render</w:t>
      </w:r>
      <w:r w:rsidR="00EE2F79">
        <w:rPr>
          <w:rFonts w:ascii="Times New Roman" w:eastAsia="黑体" w:hAnsi="Times New Roman" w:cs="Times New Roman" w:hint="eastAsia"/>
          <w:color w:val="000000"/>
        </w:rPr>
        <w:t>编辑器的时候可以获取这个值，并用于表单提交，方便</w:t>
      </w:r>
      <w:r>
        <w:rPr>
          <w:rFonts w:ascii="Times New Roman" w:eastAsia="黑体" w:hAnsi="Times New Roman" w:cs="Times New Roman" w:hint="eastAsia"/>
          <w:color w:val="000000"/>
        </w:rPr>
        <w:t>多个编辑器同时提交</w:t>
      </w:r>
    </w:p>
    <w:p w:rsidR="003D6F3E" w:rsidRDefault="003D6F3E">
      <w:pPr>
        <w:rPr>
          <w:rFonts w:ascii="Times New Roman" w:eastAsia="黑体" w:hAnsi="Times New Roman" w:cs="Times New Roman" w:hint="eastAsia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13</w:t>
      </w:r>
      <w:r>
        <w:rPr>
          <w:rFonts w:ascii="Times New Roman" w:eastAsia="黑体" w:hAnsi="Times New Roman" w:cs="Times New Roman" w:hint="eastAsia"/>
          <w:color w:val="000000"/>
        </w:rPr>
        <w:t>．粘贴全文粘贴到编辑器中，查看是否有异常</w:t>
      </w:r>
    </w:p>
    <w:p w:rsidR="00306AA2" w:rsidRDefault="00306AA2">
      <w:pPr>
        <w:rPr>
          <w:rFonts w:ascii="Times New Roman" w:eastAsia="黑体" w:hAnsi="Times New Roman" w:cs="Times New Roman" w:hint="eastAsia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lastRenderedPageBreak/>
        <w:t>14.</w:t>
      </w:r>
      <w:r>
        <w:rPr>
          <w:rFonts w:ascii="Times New Roman" w:eastAsia="黑体" w:hAnsi="Times New Roman" w:cs="Times New Roman" w:hint="eastAsia"/>
          <w:color w:val="000000"/>
        </w:rPr>
        <w:t>在多实例页面下（页面内容较多，出现滚动条）分别全屏</w:t>
      </w:r>
      <w:r>
        <w:rPr>
          <w:rFonts w:ascii="Times New Roman" w:eastAsia="黑体" w:hAnsi="Times New Roman" w:cs="Times New Roman" w:hint="eastAsia"/>
          <w:color w:val="000000"/>
        </w:rPr>
        <w:t>2</w:t>
      </w:r>
      <w:r>
        <w:rPr>
          <w:rFonts w:ascii="Times New Roman" w:eastAsia="黑体" w:hAnsi="Times New Roman" w:cs="Times New Roman" w:hint="eastAsia"/>
          <w:color w:val="000000"/>
        </w:rPr>
        <w:t>个编辑器，查看全屏状态下每一个对话框、右键菜单（包括二级菜单）、工具栏菜单是否正常显示和工作。</w:t>
      </w:r>
    </w:p>
    <w:p w:rsidR="00306AA2" w:rsidRDefault="00306AA2">
      <w:pPr>
        <w:rPr>
          <w:rFonts w:ascii="Times New Roman" w:eastAsia="黑体" w:hAnsi="Times New Roman" w:cs="Times New Roman" w:hint="eastAsia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15.</w:t>
      </w:r>
      <w:r>
        <w:rPr>
          <w:rFonts w:ascii="Times New Roman" w:eastAsia="黑体" w:hAnsi="Times New Roman" w:cs="Times New Roman" w:hint="eastAsia"/>
          <w:color w:val="000000"/>
        </w:rPr>
        <w:t>切换到全屏后再切换回来，滚动页面，查看工具栏是否会浮动</w:t>
      </w:r>
    </w:p>
    <w:p w:rsidR="00306AA2" w:rsidRPr="00306AA2" w:rsidRDefault="00306AA2">
      <w:pPr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16.</w:t>
      </w:r>
      <w:r>
        <w:rPr>
          <w:rFonts w:ascii="Times New Roman" w:eastAsia="黑体" w:hAnsi="Times New Roman" w:cs="Times New Roman" w:hint="eastAsia"/>
          <w:color w:val="000000"/>
        </w:rPr>
        <w:t>插入一个浮动方式的图片，右键图片</w:t>
      </w:r>
      <w:r>
        <w:rPr>
          <w:rFonts w:ascii="Times New Roman" w:eastAsia="黑体" w:hAnsi="Times New Roman" w:cs="Times New Roman" w:hint="eastAsia"/>
          <w:color w:val="000000"/>
        </w:rPr>
        <w:t>==</w:t>
      </w:r>
      <w:r>
        <w:rPr>
          <w:rFonts w:ascii="Times New Roman" w:eastAsia="黑体" w:hAnsi="Times New Roman" w:cs="Times New Roman" w:hint="eastAsia"/>
          <w:color w:val="000000"/>
        </w:rPr>
        <w:t>》删除，查看图片能否被删除</w:t>
      </w:r>
      <w:bookmarkStart w:id="0" w:name="_GoBack"/>
      <w:bookmarkEnd w:id="0"/>
    </w:p>
    <w:sectPr w:rsidR="00306AA2" w:rsidRPr="0030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C6" w:rsidRDefault="000932C6" w:rsidP="005D4138">
      <w:pPr>
        <w:spacing w:before="0" w:after="0"/>
      </w:pPr>
      <w:r>
        <w:separator/>
      </w:r>
    </w:p>
  </w:endnote>
  <w:endnote w:type="continuationSeparator" w:id="0">
    <w:p w:rsidR="000932C6" w:rsidRDefault="000932C6" w:rsidP="005D41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C6" w:rsidRDefault="000932C6" w:rsidP="005D4138">
      <w:pPr>
        <w:spacing w:before="0" w:after="0"/>
      </w:pPr>
      <w:r>
        <w:separator/>
      </w:r>
    </w:p>
  </w:footnote>
  <w:footnote w:type="continuationSeparator" w:id="0">
    <w:p w:rsidR="000932C6" w:rsidRDefault="000932C6" w:rsidP="005D413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5A1"/>
    <w:multiLevelType w:val="hybridMultilevel"/>
    <w:tmpl w:val="FAD0BEE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99B5626"/>
    <w:multiLevelType w:val="hybridMultilevel"/>
    <w:tmpl w:val="4F6A0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6B0B94"/>
    <w:multiLevelType w:val="hybridMultilevel"/>
    <w:tmpl w:val="D45202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939C0"/>
    <w:multiLevelType w:val="hybridMultilevel"/>
    <w:tmpl w:val="4148B15A"/>
    <w:lvl w:ilvl="0" w:tplc="42C4E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811A59"/>
    <w:multiLevelType w:val="hybridMultilevel"/>
    <w:tmpl w:val="F57AF07C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2E1DAB"/>
    <w:multiLevelType w:val="hybridMultilevel"/>
    <w:tmpl w:val="AB128708"/>
    <w:lvl w:ilvl="0" w:tplc="B914D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C1"/>
    <w:rsid w:val="00031A79"/>
    <w:rsid w:val="000932C6"/>
    <w:rsid w:val="000E6789"/>
    <w:rsid w:val="000F79C1"/>
    <w:rsid w:val="00123789"/>
    <w:rsid w:val="00144B9D"/>
    <w:rsid w:val="001515F9"/>
    <w:rsid w:val="00157F84"/>
    <w:rsid w:val="0018057C"/>
    <w:rsid w:val="001A4045"/>
    <w:rsid w:val="001D31B8"/>
    <w:rsid w:val="001D47D8"/>
    <w:rsid w:val="002422E9"/>
    <w:rsid w:val="0024350A"/>
    <w:rsid w:val="0024784A"/>
    <w:rsid w:val="00282F8F"/>
    <w:rsid w:val="002C51C5"/>
    <w:rsid w:val="002F51BC"/>
    <w:rsid w:val="00306AA2"/>
    <w:rsid w:val="00314192"/>
    <w:rsid w:val="00314F41"/>
    <w:rsid w:val="00333D39"/>
    <w:rsid w:val="0036704D"/>
    <w:rsid w:val="00371C78"/>
    <w:rsid w:val="00386C19"/>
    <w:rsid w:val="003B4605"/>
    <w:rsid w:val="003D6F3E"/>
    <w:rsid w:val="003F13DE"/>
    <w:rsid w:val="00442D65"/>
    <w:rsid w:val="0047672E"/>
    <w:rsid w:val="004B0248"/>
    <w:rsid w:val="004C4816"/>
    <w:rsid w:val="0051222F"/>
    <w:rsid w:val="00513C8E"/>
    <w:rsid w:val="00546DF3"/>
    <w:rsid w:val="00550879"/>
    <w:rsid w:val="005C085D"/>
    <w:rsid w:val="005D4138"/>
    <w:rsid w:val="005F3285"/>
    <w:rsid w:val="006F2383"/>
    <w:rsid w:val="006F5E48"/>
    <w:rsid w:val="0071244E"/>
    <w:rsid w:val="007350B0"/>
    <w:rsid w:val="00781D82"/>
    <w:rsid w:val="007B3435"/>
    <w:rsid w:val="007E5F52"/>
    <w:rsid w:val="0084425C"/>
    <w:rsid w:val="00864E40"/>
    <w:rsid w:val="00890771"/>
    <w:rsid w:val="00921F97"/>
    <w:rsid w:val="009227AF"/>
    <w:rsid w:val="0093205E"/>
    <w:rsid w:val="00956EDB"/>
    <w:rsid w:val="009B3146"/>
    <w:rsid w:val="009E28BD"/>
    <w:rsid w:val="00A21C00"/>
    <w:rsid w:val="00A55D65"/>
    <w:rsid w:val="00AA2C51"/>
    <w:rsid w:val="00AE05FE"/>
    <w:rsid w:val="00B001A4"/>
    <w:rsid w:val="00B00994"/>
    <w:rsid w:val="00B84305"/>
    <w:rsid w:val="00B9465C"/>
    <w:rsid w:val="00B975C8"/>
    <w:rsid w:val="00BA2D69"/>
    <w:rsid w:val="00BB5938"/>
    <w:rsid w:val="00C20435"/>
    <w:rsid w:val="00C45011"/>
    <w:rsid w:val="00C71FA8"/>
    <w:rsid w:val="00D4433D"/>
    <w:rsid w:val="00D44F09"/>
    <w:rsid w:val="00D46907"/>
    <w:rsid w:val="00D81E2E"/>
    <w:rsid w:val="00DE248C"/>
    <w:rsid w:val="00E04DAB"/>
    <w:rsid w:val="00E53EF7"/>
    <w:rsid w:val="00EA69BF"/>
    <w:rsid w:val="00EB5FC3"/>
    <w:rsid w:val="00EE2F79"/>
    <w:rsid w:val="00EF194E"/>
    <w:rsid w:val="00F10888"/>
    <w:rsid w:val="00F21E0B"/>
    <w:rsid w:val="00F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C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4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4138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41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4138"/>
    <w:rPr>
      <w:rFonts w:ascii="宋体" w:eastAsia="宋体" w:hAnsi="宋体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513C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B5938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5938"/>
    <w:rPr>
      <w:rFonts w:ascii="宋体" w:eastAsia="宋体" w:hAnsi="宋体" w:cs="宋体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921F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C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D4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4138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41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4138"/>
    <w:rPr>
      <w:rFonts w:ascii="宋体" w:eastAsia="宋体" w:hAnsi="宋体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513C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B5938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5938"/>
    <w:rPr>
      <w:rFonts w:ascii="宋体" w:eastAsia="宋体" w:hAnsi="宋体" w:cs="宋体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921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5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shenlixia01</dc:creator>
  <cp:keywords/>
  <dc:description/>
  <cp:lastModifiedBy>shenlixia01</cp:lastModifiedBy>
  <cp:revision>76</cp:revision>
  <dcterms:created xsi:type="dcterms:W3CDTF">2011-12-21T05:07:00Z</dcterms:created>
  <dcterms:modified xsi:type="dcterms:W3CDTF">2012-01-11T07:31:00Z</dcterms:modified>
</cp:coreProperties>
</file>