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6B25" w14:textId="77777777" w:rsidR="00370D28" w:rsidRPr="006D6CDB" w:rsidRDefault="006D6CDB" w:rsidP="006D6CDB">
      <w:pPr>
        <w:pStyle w:val="a4"/>
        <w:rPr>
          <w:rFonts w:hint="eastAsia"/>
        </w:rPr>
      </w:pPr>
      <w:r>
        <w:rPr>
          <w:rFonts w:hint="eastAsia"/>
        </w:rPr>
        <w:t>《</w:t>
      </w:r>
      <w:r w:rsidR="00534623" w:rsidRPr="006D6CDB">
        <w:rPr>
          <w:rFonts w:hint="eastAsia"/>
        </w:rPr>
        <w:t>元气骑士》核心玩法与系统深度分析</w:t>
      </w:r>
    </w:p>
    <w:p w14:paraId="57B747E0" w14:textId="77777777" w:rsidR="00FE34D5" w:rsidRDefault="002E34A9" w:rsidP="001C5A58">
      <w:pPr>
        <w:pStyle w:val="a6"/>
        <w:ind w:firstLine="660"/>
        <w:rPr>
          <w:rFonts w:hint="eastAsia"/>
        </w:rPr>
      </w:pPr>
      <w:r>
        <w:rPr>
          <w:rFonts w:hint="eastAsia"/>
        </w:rPr>
        <w:t>游戏</w:t>
      </w:r>
      <w:r w:rsidR="00534623">
        <w:rPr>
          <w:rFonts w:hint="eastAsia"/>
        </w:rPr>
        <w:t>策划应聘作品</w:t>
      </w:r>
    </w:p>
    <w:p w14:paraId="2D4D499F" w14:textId="77777777" w:rsidR="003E223A" w:rsidRPr="003E223A" w:rsidRDefault="003E223A" w:rsidP="003E223A">
      <w:pPr>
        <w:pStyle w:val="a0"/>
        <w:spacing w:before="156"/>
        <w:ind w:firstLine="600"/>
        <w:rPr>
          <w:rFonts w:hint="eastAsia"/>
        </w:rPr>
      </w:pPr>
    </w:p>
    <w:tbl>
      <w:tblPr>
        <w:tblStyle w:val="af"/>
        <w:tblW w:w="0" w:type="auto"/>
        <w:jc w:val="center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2326"/>
        <w:gridCol w:w="5980"/>
      </w:tblGrid>
      <w:tr w:rsidR="00FE34D5" w14:paraId="24946731" w14:textId="77777777" w:rsidTr="00615B5B">
        <w:trPr>
          <w:tblHeader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2F4858"/>
            <w:vAlign w:val="center"/>
          </w:tcPr>
          <w:p w14:paraId="090E2C29" w14:textId="77777777" w:rsidR="00FE34D5" w:rsidRPr="00615B5B" w:rsidRDefault="00FE34D5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项目</w:t>
            </w:r>
          </w:p>
        </w:tc>
        <w:tc>
          <w:tcPr>
            <w:tcW w:w="5980" w:type="dxa"/>
            <w:tcBorders>
              <w:left w:val="nil"/>
            </w:tcBorders>
            <w:shd w:val="clear" w:color="auto" w:fill="2F4858"/>
            <w:vAlign w:val="center"/>
          </w:tcPr>
          <w:p w14:paraId="7FC0DABC" w14:textId="77777777" w:rsidR="00FE34D5" w:rsidRPr="00615B5B" w:rsidRDefault="00FE34D5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内容</w:t>
            </w:r>
          </w:p>
        </w:tc>
      </w:tr>
      <w:tr w:rsidR="00FE34D5" w14:paraId="4741D5A9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7973E" w14:textId="77777777" w:rsidR="00FE34D5" w:rsidRPr="00615B5B" w:rsidRDefault="00FE34D5" w:rsidP="00615B5B">
            <w:pPr>
              <w:pStyle w:val="af8"/>
            </w:pPr>
            <w:r w:rsidRPr="00615B5B">
              <w:t>作品名称</w:t>
            </w:r>
          </w:p>
        </w:tc>
        <w:tc>
          <w:tcPr>
            <w:tcW w:w="5980" w:type="dxa"/>
            <w:tcBorders>
              <w:left w:val="nil"/>
            </w:tcBorders>
            <w:vAlign w:val="center"/>
          </w:tcPr>
          <w:p w14:paraId="11821A91" w14:textId="77777777" w:rsidR="00FE34D5" w:rsidRPr="00615B5B" w:rsidRDefault="00FE34D5" w:rsidP="00615B5B">
            <w:pPr>
              <w:pStyle w:val="af8"/>
            </w:pPr>
            <w:r w:rsidRPr="00615B5B">
              <w:t>《元气骑士》核心玩法与系统深度分析</w:t>
            </w:r>
          </w:p>
        </w:tc>
      </w:tr>
      <w:tr w:rsidR="00FE34D5" w14:paraId="77FE37F9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</w:tcPr>
          <w:p w14:paraId="43AE9BF2" w14:textId="77777777" w:rsidR="00FE34D5" w:rsidRPr="00615B5B" w:rsidRDefault="00FE34D5" w:rsidP="00615B5B">
            <w:pPr>
              <w:pStyle w:val="af8"/>
            </w:pPr>
            <w:r w:rsidRPr="00615B5B">
              <w:t>作者</w:t>
            </w:r>
          </w:p>
        </w:tc>
        <w:tc>
          <w:tcPr>
            <w:tcW w:w="5980" w:type="dxa"/>
            <w:tcBorders>
              <w:left w:val="nil"/>
            </w:tcBorders>
            <w:shd w:val="clear" w:color="auto" w:fill="F8FAFC"/>
            <w:vAlign w:val="center"/>
          </w:tcPr>
          <w:p w14:paraId="1CA16DCE" w14:textId="77777777" w:rsidR="00FE34D5" w:rsidRPr="00615B5B" w:rsidRDefault="00FE34D5" w:rsidP="00615B5B">
            <w:pPr>
              <w:pStyle w:val="af8"/>
            </w:pPr>
            <w:r w:rsidRPr="00615B5B">
              <w:t>张佳鑫</w:t>
            </w:r>
          </w:p>
        </w:tc>
      </w:tr>
      <w:tr w:rsidR="00FE34D5" w14:paraId="604E6660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37E0" w14:textId="77777777" w:rsidR="00FE34D5" w:rsidRPr="00615B5B" w:rsidRDefault="00FE34D5" w:rsidP="00615B5B">
            <w:pPr>
              <w:pStyle w:val="af8"/>
            </w:pPr>
            <w:r w:rsidRPr="00615B5B">
              <w:t>联系方式</w:t>
            </w:r>
          </w:p>
        </w:tc>
        <w:tc>
          <w:tcPr>
            <w:tcW w:w="5980" w:type="dxa"/>
            <w:tcBorders>
              <w:left w:val="nil"/>
            </w:tcBorders>
            <w:vAlign w:val="center"/>
          </w:tcPr>
          <w:p w14:paraId="5F8A8648" w14:textId="77777777" w:rsidR="00FE34D5" w:rsidRPr="00615B5B" w:rsidRDefault="00FE34D5" w:rsidP="00615B5B">
            <w:pPr>
              <w:pStyle w:val="af8"/>
            </w:pPr>
            <w:r w:rsidRPr="00615B5B">
              <w:t>（完整联系方式见简历）</w:t>
            </w:r>
          </w:p>
        </w:tc>
      </w:tr>
      <w:tr w:rsidR="00FE34D5" w14:paraId="720644BB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</w:tcPr>
          <w:p w14:paraId="3ABA5222" w14:textId="77777777" w:rsidR="00FE34D5" w:rsidRPr="00615B5B" w:rsidRDefault="00FE34D5" w:rsidP="00615B5B">
            <w:pPr>
              <w:pStyle w:val="af8"/>
            </w:pPr>
            <w:r w:rsidRPr="00615B5B">
              <w:t>应聘岗位</w:t>
            </w:r>
          </w:p>
        </w:tc>
        <w:tc>
          <w:tcPr>
            <w:tcW w:w="5980" w:type="dxa"/>
            <w:tcBorders>
              <w:left w:val="nil"/>
            </w:tcBorders>
            <w:shd w:val="clear" w:color="auto" w:fill="F8FAFC"/>
            <w:vAlign w:val="center"/>
          </w:tcPr>
          <w:p w14:paraId="18EDB35A" w14:textId="77777777" w:rsidR="00FE34D5" w:rsidRPr="00615B5B" w:rsidRDefault="00FE34D5" w:rsidP="00615B5B">
            <w:pPr>
              <w:pStyle w:val="af8"/>
            </w:pPr>
            <w:r w:rsidRPr="00615B5B">
              <w:t>游戏策划（系统</w:t>
            </w:r>
            <w:r w:rsidRPr="00615B5B">
              <w:t>/</w:t>
            </w:r>
            <w:r w:rsidRPr="00615B5B">
              <w:t>数值方向）</w:t>
            </w:r>
          </w:p>
        </w:tc>
      </w:tr>
      <w:tr w:rsidR="00FE34D5" w14:paraId="49A2441B" w14:textId="77777777" w:rsidTr="00615B5B">
        <w:trPr>
          <w:trHeight w:val="510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7AD3F" w14:textId="77777777" w:rsidR="00FE34D5" w:rsidRPr="00615B5B" w:rsidRDefault="00FE34D5" w:rsidP="00615B5B">
            <w:pPr>
              <w:pStyle w:val="af8"/>
            </w:pPr>
            <w:r w:rsidRPr="00615B5B">
              <w:t>文档版本</w:t>
            </w:r>
          </w:p>
        </w:tc>
        <w:tc>
          <w:tcPr>
            <w:tcW w:w="5980" w:type="dxa"/>
            <w:tcBorders>
              <w:left w:val="nil"/>
            </w:tcBorders>
            <w:vAlign w:val="center"/>
          </w:tcPr>
          <w:p w14:paraId="710E38B4" w14:textId="77777777" w:rsidR="00FE34D5" w:rsidRPr="00615B5B" w:rsidRDefault="00FE34D5" w:rsidP="00615B5B">
            <w:pPr>
              <w:pStyle w:val="af8"/>
            </w:pPr>
            <w:r w:rsidRPr="00615B5B">
              <w:t>v1.0</w:t>
            </w:r>
          </w:p>
        </w:tc>
      </w:tr>
      <w:tr w:rsidR="00FE34D5" w14:paraId="12FD991D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</w:tcPr>
          <w:p w14:paraId="711B9D3E" w14:textId="77777777" w:rsidR="00FE34D5" w:rsidRPr="00615B5B" w:rsidRDefault="00FE34D5" w:rsidP="00615B5B">
            <w:pPr>
              <w:pStyle w:val="af8"/>
            </w:pPr>
            <w:r w:rsidRPr="00615B5B">
              <w:t>完成日期</w:t>
            </w:r>
          </w:p>
        </w:tc>
        <w:tc>
          <w:tcPr>
            <w:tcW w:w="5980" w:type="dxa"/>
            <w:tcBorders>
              <w:left w:val="nil"/>
            </w:tcBorders>
            <w:shd w:val="clear" w:color="auto" w:fill="F8FAFC"/>
            <w:vAlign w:val="center"/>
          </w:tcPr>
          <w:p w14:paraId="4B6C40C5" w14:textId="77777777" w:rsidR="00FE34D5" w:rsidRPr="00615B5B" w:rsidRDefault="00FE34D5" w:rsidP="00615B5B">
            <w:pPr>
              <w:pStyle w:val="af8"/>
            </w:pPr>
            <w:r w:rsidRPr="00615B5B">
              <w:t xml:space="preserve">2026 </w:t>
            </w:r>
            <w:r w:rsidRPr="00615B5B">
              <w:t>年</w:t>
            </w:r>
            <w:r w:rsidRPr="00615B5B">
              <w:t xml:space="preserve"> 9 </w:t>
            </w:r>
            <w:r w:rsidRPr="00615B5B">
              <w:t>月</w:t>
            </w:r>
            <w:r w:rsidRPr="00615B5B">
              <w:t xml:space="preserve"> 14 </w:t>
            </w:r>
            <w:r w:rsidRPr="00615B5B">
              <w:t>日</w:t>
            </w:r>
          </w:p>
        </w:tc>
      </w:tr>
      <w:tr w:rsidR="00FE34D5" w14:paraId="0758479A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7B552" w14:textId="77777777" w:rsidR="00FE34D5" w:rsidRPr="00615B5B" w:rsidRDefault="00FE34D5" w:rsidP="00615B5B">
            <w:pPr>
              <w:pStyle w:val="af8"/>
            </w:pPr>
            <w:r w:rsidRPr="00615B5B">
              <w:t>分析对象版本</w:t>
            </w:r>
          </w:p>
        </w:tc>
        <w:tc>
          <w:tcPr>
            <w:tcW w:w="5980" w:type="dxa"/>
            <w:tcBorders>
              <w:left w:val="nil"/>
            </w:tcBorders>
            <w:vAlign w:val="center"/>
          </w:tcPr>
          <w:p w14:paraId="4523BEB7" w14:textId="77777777" w:rsidR="00FE34D5" w:rsidRPr="00615B5B" w:rsidRDefault="00FE34D5" w:rsidP="00615B5B">
            <w:pPr>
              <w:pStyle w:val="af8"/>
            </w:pPr>
            <w:r w:rsidRPr="00615B5B">
              <w:t>《元气骑士》</w:t>
            </w:r>
            <w:r w:rsidRPr="00615B5B">
              <w:t>v</w:t>
            </w:r>
            <w:r w:rsidR="00350378" w:rsidRPr="00615B5B">
              <w:t>8</w:t>
            </w:r>
            <w:r w:rsidRPr="00615B5B">
              <w:t>.</w:t>
            </w:r>
            <w:r w:rsidR="00350378" w:rsidRPr="00615B5B">
              <w:t>4</w:t>
            </w:r>
            <w:r w:rsidRPr="00615B5B">
              <w:t>.</w:t>
            </w:r>
            <w:r w:rsidR="00350378" w:rsidRPr="00615B5B">
              <w:t>0</w:t>
            </w:r>
            <w:r w:rsidRPr="00615B5B">
              <w:t>（</w:t>
            </w:r>
            <w:r w:rsidRPr="00615B5B">
              <w:t>Android/iOS</w:t>
            </w:r>
            <w:r w:rsidRPr="00615B5B">
              <w:t>）</w:t>
            </w:r>
          </w:p>
        </w:tc>
      </w:tr>
      <w:tr w:rsidR="00FE34D5" w14:paraId="66550C6D" w14:textId="77777777" w:rsidTr="00615B5B">
        <w:trPr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</w:tcPr>
          <w:p w14:paraId="60BF9F9B" w14:textId="77777777" w:rsidR="00FE34D5" w:rsidRPr="00615B5B" w:rsidRDefault="00FE34D5" w:rsidP="00615B5B">
            <w:pPr>
              <w:pStyle w:val="af8"/>
            </w:pPr>
            <w:r w:rsidRPr="00615B5B">
              <w:t>文档说明</w:t>
            </w:r>
          </w:p>
        </w:tc>
        <w:tc>
          <w:tcPr>
            <w:tcW w:w="5980" w:type="dxa"/>
            <w:tcBorders>
              <w:left w:val="nil"/>
            </w:tcBorders>
            <w:shd w:val="clear" w:color="auto" w:fill="F8FAFC"/>
            <w:vAlign w:val="center"/>
          </w:tcPr>
          <w:p w14:paraId="325AF425" w14:textId="77777777" w:rsidR="00FE34D5" w:rsidRPr="00615B5B" w:rsidRDefault="00FE34D5" w:rsidP="00615B5B">
            <w:pPr>
              <w:pStyle w:val="af8"/>
            </w:pPr>
            <w:r w:rsidRPr="00615B5B">
              <w:t>本文为竞品系统拆解</w:t>
            </w:r>
            <w:r w:rsidRPr="00615B5B">
              <w:t>+</w:t>
            </w:r>
            <w:r w:rsidRPr="00615B5B">
              <w:t>改进提案；</w:t>
            </w:r>
          </w:p>
        </w:tc>
      </w:tr>
    </w:tbl>
    <w:p w14:paraId="67CA9B65" w14:textId="77777777" w:rsidR="00D20AF7" w:rsidRDefault="00D20AF7" w:rsidP="00615B5B">
      <w:pPr>
        <w:spacing w:before="156" w:after="156"/>
        <w:ind w:firstLineChars="0" w:firstLine="420"/>
        <w:rPr>
          <w:rFonts w:hint="eastAsia"/>
        </w:rPr>
      </w:pPr>
      <w:r>
        <w:rPr>
          <w:rFonts w:hint="eastAsia"/>
        </w:rPr>
        <w:t>本文分两部分：第一部分为《元气骑士》核心系统的结构化拆解（局内战斗循环、局外花园与商业化）；第二部分为基于拆解提出的改进提案与验证方案。</w:t>
      </w:r>
    </w:p>
    <w:p w14:paraId="62B85DD0" w14:textId="77777777" w:rsidR="00401908" w:rsidRDefault="00D20AF7" w:rsidP="00D20AF7">
      <w:pPr>
        <w:spacing w:before="156" w:after="156"/>
        <w:ind w:firstLineChars="0" w:firstLine="0"/>
        <w:rPr>
          <w:rFonts w:hint="eastAsia"/>
        </w:rPr>
      </w:pPr>
      <w:r>
        <w:rPr>
          <w:rFonts w:ascii="微软雅黑" w:eastAsia="微软雅黑" w:hAnsi="微软雅黑"/>
          <w:sz w:val="21"/>
        </w:rPr>
        <w:t>全文数值与机制描述均为本人在《元气骑士》v8.4.0（Android / iOS）游戏内逐项实测的结果，采集时间为 2026 年 8–9 月；全部原始数据见附录 A 的 6 份配套数据文件。</w:t>
      </w:r>
    </w:p>
    <w:p w14:paraId="55F3D286" w14:textId="77777777" w:rsidR="00C361F6" w:rsidRDefault="00FB01C5" w:rsidP="00FB01C5">
      <w:pPr>
        <w:spacing w:before="156" w:after="156"/>
        <w:ind w:firstLineChars="0" w:firstLine="0"/>
        <w:rPr>
          <w:rFonts w:hint="eastAsia"/>
        </w:rPr>
      </w:pPr>
      <w:r>
        <w:rPr>
          <w:rFonts w:ascii="微软雅黑" w:eastAsia="微软雅黑" w:hAnsi="微软雅黑"/>
          <w:sz w:val="21"/>
        </w:rPr>
        <w:t>本文范围限定为：常规地牢模式（1-1 至 3-5）的局内循环、局外花园种植系统、皮肤商业化系统。不含：试炼之地/赛季模式、联机、随从与机甲系统、武器合成与锻造的完整数值。</w:t>
      </w:r>
    </w:p>
    <w:p w14:paraId="05E02FFB" w14:textId="77777777" w:rsidR="00C361F6" w:rsidRDefault="00C361F6" w:rsidP="00C361F6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49D66BC" w14:textId="77777777" w:rsidR="003E223A" w:rsidRDefault="003E223A" w:rsidP="006D3085">
      <w:pPr>
        <w:pStyle w:val="21"/>
        <w:rPr>
          <w:rFonts w:hint="eastAsia"/>
        </w:rPr>
      </w:pPr>
      <w:bookmarkStart w:id="0" w:name="_Toc240917573"/>
      <w:r>
        <w:rPr>
          <w:rFonts w:hint="eastAsia"/>
        </w:rPr>
        <w:lastRenderedPageBreak/>
        <w:t>术语对照表</w:t>
      </w:r>
      <w:bookmarkEnd w:id="0"/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827"/>
        <w:gridCol w:w="3239"/>
        <w:gridCol w:w="3239"/>
      </w:tblGrid>
      <w:tr w:rsidR="003E223A" w14:paraId="694E28DF" w14:textId="77777777" w:rsidTr="00EC2D53">
        <w:trPr>
          <w:tblHeader/>
        </w:trPr>
        <w:tc>
          <w:tcPr>
            <w:tcW w:w="1827" w:type="dxa"/>
            <w:shd w:val="clear" w:color="auto" w:fill="2F4858"/>
            <w:vAlign w:val="center"/>
          </w:tcPr>
          <w:p w14:paraId="257AF6C4" w14:textId="77777777" w:rsidR="003E223A" w:rsidRPr="00615B5B" w:rsidRDefault="003E223A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术语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79598714" w14:textId="77777777" w:rsidR="003E223A" w:rsidRPr="00615B5B" w:rsidRDefault="003E223A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本文统一用法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7AA00E36" w14:textId="77777777" w:rsidR="003E223A" w:rsidRPr="00615B5B" w:rsidRDefault="003E223A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说明</w:t>
            </w:r>
          </w:p>
        </w:tc>
      </w:tr>
      <w:tr w:rsidR="003E223A" w14:paraId="2EABFEFE" w14:textId="77777777" w:rsidTr="00EC2D53">
        <w:tc>
          <w:tcPr>
            <w:tcW w:w="1827" w:type="dxa"/>
            <w:vAlign w:val="center"/>
          </w:tcPr>
          <w:p w14:paraId="7682EB91" w14:textId="77777777" w:rsidR="003E223A" w:rsidRPr="00615B5B" w:rsidRDefault="003E223A" w:rsidP="00615B5B">
            <w:pPr>
              <w:pStyle w:val="af8"/>
            </w:pPr>
            <w:r w:rsidRPr="00615B5B">
              <w:t>护甲</w:t>
            </w:r>
            <w:r w:rsidRPr="00615B5B">
              <w:t>/</w:t>
            </w:r>
            <w:r w:rsidR="00950EFA" w:rsidRPr="00615B5B">
              <w:t>护盾</w:t>
            </w:r>
          </w:p>
        </w:tc>
        <w:tc>
          <w:tcPr>
            <w:tcW w:w="3239" w:type="dxa"/>
            <w:vAlign w:val="center"/>
          </w:tcPr>
          <w:p w14:paraId="179423D9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护甲</w:t>
            </w:r>
          </w:p>
        </w:tc>
        <w:tc>
          <w:tcPr>
            <w:tcW w:w="3239" w:type="dxa"/>
            <w:vAlign w:val="center"/>
          </w:tcPr>
          <w:p w14:paraId="292FED36" w14:textId="77777777" w:rsidR="003E223A" w:rsidRPr="00615B5B" w:rsidRDefault="003E223A" w:rsidP="00615B5B">
            <w:pPr>
              <w:pStyle w:val="af8"/>
            </w:pPr>
            <w:r w:rsidRPr="00615B5B">
              <w:t xml:space="preserve">HUD </w:t>
            </w:r>
            <w:r w:rsidRPr="00615B5B">
              <w:t>上可自动恢复的那条；全文不用</w:t>
            </w:r>
            <w:r w:rsidRPr="00615B5B">
              <w:t>“</w:t>
            </w:r>
            <w:r w:rsidRPr="00615B5B">
              <w:t>护盾</w:t>
            </w:r>
            <w:r w:rsidRPr="00615B5B">
              <w:t>/</w:t>
            </w:r>
            <w:r w:rsidRPr="00615B5B">
              <w:t>盾</w:t>
            </w:r>
            <w:r w:rsidRPr="00615B5B">
              <w:t>”</w:t>
            </w:r>
          </w:p>
        </w:tc>
      </w:tr>
      <w:tr w:rsidR="003E223A" w14:paraId="7DFD33C2" w14:textId="77777777" w:rsidTr="00EC2D53">
        <w:tc>
          <w:tcPr>
            <w:tcW w:w="1827" w:type="dxa"/>
            <w:shd w:val="clear" w:color="auto" w:fill="F8FAFC"/>
            <w:vAlign w:val="center"/>
          </w:tcPr>
          <w:p w14:paraId="17622FF7" w14:textId="77777777" w:rsidR="003E223A" w:rsidRPr="00615B5B" w:rsidRDefault="003E223A" w:rsidP="00615B5B">
            <w:pPr>
              <w:pStyle w:val="af8"/>
            </w:pPr>
            <w:r w:rsidRPr="00615B5B">
              <w:t>能量</w:t>
            </w:r>
            <w:r w:rsidRPr="00615B5B">
              <w:t>/</w:t>
            </w:r>
            <w:r w:rsidRPr="00615B5B">
              <w:t>蓝量</w:t>
            </w:r>
            <w:r w:rsidRPr="00615B5B">
              <w:t>/</w:t>
            </w:r>
            <w:r w:rsidRPr="00615B5B">
              <w:t>法力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2CD6DA78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能量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4987E8DD" w14:textId="77777777" w:rsidR="003E223A" w:rsidRPr="00615B5B" w:rsidRDefault="003E223A" w:rsidP="00615B5B">
            <w:pPr>
              <w:pStyle w:val="af8"/>
            </w:pPr>
            <w:r w:rsidRPr="00615B5B">
              <w:t>开火消耗的资源；</w:t>
            </w:r>
            <w:r w:rsidR="00EC2D53" w:rsidRPr="00615B5B">
              <w:t>“</w:t>
            </w:r>
            <w:r w:rsidR="00EC2D53" w:rsidRPr="00615B5B">
              <w:t>蓝量</w:t>
            </w:r>
            <w:r w:rsidR="00EC2D53" w:rsidRPr="00615B5B">
              <w:t>”</w:t>
            </w:r>
            <w:r w:rsidRPr="00615B5B">
              <w:t>仅在引用玩家黑话时出现</w:t>
            </w:r>
          </w:p>
        </w:tc>
      </w:tr>
      <w:tr w:rsidR="003E223A" w14:paraId="1D8102B4" w14:textId="77777777" w:rsidTr="00EC2D53">
        <w:tc>
          <w:tcPr>
            <w:tcW w:w="1827" w:type="dxa"/>
            <w:vAlign w:val="center"/>
          </w:tcPr>
          <w:p w14:paraId="75B792A2" w14:textId="77777777" w:rsidR="003E223A" w:rsidRPr="00615B5B" w:rsidRDefault="003E223A" w:rsidP="00615B5B">
            <w:pPr>
              <w:pStyle w:val="af8"/>
            </w:pPr>
            <w:r w:rsidRPr="00615B5B">
              <w:t>天赋</w:t>
            </w:r>
            <w:r w:rsidRPr="00615B5B">
              <w:t>/</w:t>
            </w:r>
            <w:r w:rsidRPr="00615B5B">
              <w:t>被动</w:t>
            </w:r>
            <w:r w:rsidRPr="00615B5B">
              <w:t>/</w:t>
            </w:r>
            <w:r w:rsidRPr="00615B5B">
              <w:t>雕像</w:t>
            </w:r>
          </w:p>
        </w:tc>
        <w:tc>
          <w:tcPr>
            <w:tcW w:w="3239" w:type="dxa"/>
            <w:vAlign w:val="center"/>
          </w:tcPr>
          <w:p w14:paraId="1E81461E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天赋</w:t>
            </w:r>
            <w:r w:rsidRPr="00615B5B">
              <w:t>（局内三选一）／</w:t>
            </w:r>
            <w:r w:rsidRPr="00615B5B">
              <w:rPr>
                <w:rStyle w:val="af5"/>
                <w:b w:val="0"/>
                <w:bCs w:val="0"/>
              </w:rPr>
              <w:t>雕像</w:t>
            </w:r>
            <w:r w:rsidRPr="00615B5B">
              <w:t>（事件房购买）</w:t>
            </w:r>
          </w:p>
        </w:tc>
        <w:tc>
          <w:tcPr>
            <w:tcW w:w="3239" w:type="dxa"/>
            <w:vAlign w:val="center"/>
          </w:tcPr>
          <w:p w14:paraId="606BAAB6" w14:textId="77777777" w:rsidR="003E223A" w:rsidRPr="00615B5B" w:rsidRDefault="003E223A" w:rsidP="00615B5B">
            <w:pPr>
              <w:pStyle w:val="af8"/>
            </w:pPr>
            <w:r w:rsidRPr="00615B5B">
              <w:t>来源不同，不可混称</w:t>
            </w:r>
          </w:p>
        </w:tc>
      </w:tr>
      <w:tr w:rsidR="003E223A" w14:paraId="132BBEB6" w14:textId="77777777" w:rsidTr="00EC2D53">
        <w:tc>
          <w:tcPr>
            <w:tcW w:w="1827" w:type="dxa"/>
            <w:shd w:val="clear" w:color="auto" w:fill="F8FAFC"/>
            <w:vAlign w:val="center"/>
          </w:tcPr>
          <w:p w14:paraId="79516D28" w14:textId="77777777" w:rsidR="003E223A" w:rsidRPr="00615B5B" w:rsidRDefault="003E223A" w:rsidP="00615B5B">
            <w:pPr>
              <w:pStyle w:val="af8"/>
            </w:pPr>
            <w:r w:rsidRPr="00615B5B">
              <w:t>花圃</w:t>
            </w:r>
            <w:r w:rsidRPr="00615B5B">
              <w:t>/</w:t>
            </w:r>
            <w:r w:rsidRPr="00615B5B">
              <w:t>花坛</w:t>
            </w:r>
            <w:r w:rsidRPr="00615B5B">
              <w:t>/</w:t>
            </w:r>
            <w:r w:rsidRPr="00615B5B">
              <w:t>田地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43D59975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花圃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746CF624" w14:textId="77777777" w:rsidR="003E223A" w:rsidRPr="00615B5B" w:rsidRDefault="003E223A" w:rsidP="00615B5B">
            <w:pPr>
              <w:pStyle w:val="af8"/>
            </w:pPr>
            <w:r w:rsidRPr="00615B5B">
              <w:t>花园中可种植的格子</w:t>
            </w:r>
          </w:p>
        </w:tc>
      </w:tr>
      <w:tr w:rsidR="003E223A" w14:paraId="21E60361" w14:textId="77777777" w:rsidTr="00EC2D53">
        <w:tc>
          <w:tcPr>
            <w:tcW w:w="1827" w:type="dxa"/>
            <w:vAlign w:val="center"/>
          </w:tcPr>
          <w:p w14:paraId="10401ADF" w14:textId="77777777" w:rsidR="003E223A" w:rsidRPr="00615B5B" w:rsidRDefault="003E223A" w:rsidP="00615B5B">
            <w:pPr>
              <w:pStyle w:val="af8"/>
            </w:pPr>
            <w:r w:rsidRPr="00615B5B">
              <w:t>局内</w:t>
            </w:r>
            <w:r w:rsidRPr="00615B5B">
              <w:t>/</w:t>
            </w:r>
            <w:r w:rsidRPr="00615B5B">
              <w:t>局外</w:t>
            </w:r>
          </w:p>
        </w:tc>
        <w:tc>
          <w:tcPr>
            <w:tcW w:w="3239" w:type="dxa"/>
            <w:vAlign w:val="center"/>
          </w:tcPr>
          <w:p w14:paraId="06538CD2" w14:textId="77777777" w:rsidR="003E223A" w:rsidRPr="00615B5B" w:rsidRDefault="003E223A" w:rsidP="00615B5B">
            <w:pPr>
              <w:pStyle w:val="af8"/>
            </w:pPr>
            <w:r w:rsidRPr="00615B5B">
              <w:t>单次地牢探险</w:t>
            </w:r>
            <w:r w:rsidRPr="00615B5B">
              <w:t>/</w:t>
            </w:r>
            <w:r w:rsidRPr="00615B5B">
              <w:t>大厅与长期养成</w:t>
            </w:r>
          </w:p>
        </w:tc>
        <w:tc>
          <w:tcPr>
            <w:tcW w:w="3239" w:type="dxa"/>
            <w:vAlign w:val="center"/>
          </w:tcPr>
          <w:p w14:paraId="4E4E036B" w14:textId="77777777" w:rsidR="003E223A" w:rsidRPr="00615B5B" w:rsidRDefault="003E223A" w:rsidP="00615B5B">
            <w:pPr>
              <w:pStyle w:val="af8"/>
            </w:pPr>
            <w:r w:rsidRPr="00615B5B">
              <w:t>—</w:t>
            </w:r>
          </w:p>
        </w:tc>
      </w:tr>
      <w:tr w:rsidR="003E223A" w14:paraId="4D59ECE2" w14:textId="77777777" w:rsidTr="00EC2D53">
        <w:tc>
          <w:tcPr>
            <w:tcW w:w="1827" w:type="dxa"/>
            <w:shd w:val="clear" w:color="auto" w:fill="F8FAFC"/>
            <w:vAlign w:val="center"/>
          </w:tcPr>
          <w:p w14:paraId="101C5C1C" w14:textId="77777777" w:rsidR="003E223A" w:rsidRPr="00615B5B" w:rsidRDefault="003E223A" w:rsidP="00615B5B">
            <w:pPr>
              <w:pStyle w:val="af8"/>
            </w:pPr>
            <w:r w:rsidRPr="00615B5B">
              <w:t>Meta/</w:t>
            </w:r>
            <w:r w:rsidRPr="00615B5B">
              <w:t>养成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2B0656AB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元成长（</w:t>
            </w:r>
            <w:r w:rsidRPr="00615B5B">
              <w:rPr>
                <w:rStyle w:val="af5"/>
                <w:b w:val="0"/>
                <w:bCs w:val="0"/>
              </w:rPr>
              <w:t>Meta</w:t>
            </w:r>
            <w:r w:rsidRPr="00615B5B">
              <w:rPr>
                <w:rStyle w:val="af5"/>
                <w:b w:val="0"/>
                <w:bCs w:val="0"/>
              </w:rPr>
              <w:t>）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2D37B650" w14:textId="77777777" w:rsidR="003E223A" w:rsidRPr="00615B5B" w:rsidRDefault="003E223A" w:rsidP="00615B5B">
            <w:pPr>
              <w:pStyle w:val="af8"/>
            </w:pPr>
            <w:r w:rsidRPr="00615B5B">
              <w:t>跨局保留的永久成长</w:t>
            </w:r>
          </w:p>
        </w:tc>
      </w:tr>
      <w:tr w:rsidR="003E223A" w14:paraId="6B742BCE" w14:textId="77777777" w:rsidTr="00EC2D53">
        <w:tc>
          <w:tcPr>
            <w:tcW w:w="1827" w:type="dxa"/>
            <w:vAlign w:val="center"/>
          </w:tcPr>
          <w:p w14:paraId="0DE1816E" w14:textId="77777777" w:rsidR="003E223A" w:rsidRPr="00615B5B" w:rsidRDefault="003E223A" w:rsidP="00615B5B">
            <w:pPr>
              <w:pStyle w:val="af8"/>
            </w:pPr>
            <w:r w:rsidRPr="00615B5B">
              <w:t>Build</w:t>
            </w:r>
          </w:p>
        </w:tc>
        <w:tc>
          <w:tcPr>
            <w:tcW w:w="3239" w:type="dxa"/>
            <w:vAlign w:val="center"/>
          </w:tcPr>
          <w:p w14:paraId="1F2F1EF2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构筑</w:t>
            </w:r>
          </w:p>
        </w:tc>
        <w:tc>
          <w:tcPr>
            <w:tcW w:w="3239" w:type="dxa"/>
            <w:vAlign w:val="center"/>
          </w:tcPr>
          <w:p w14:paraId="6DC2F66A" w14:textId="77777777" w:rsidR="003E223A" w:rsidRPr="00615B5B" w:rsidRDefault="003E223A" w:rsidP="00615B5B">
            <w:pPr>
              <w:pStyle w:val="af8"/>
            </w:pPr>
            <w:r w:rsidRPr="00615B5B">
              <w:t>单局内的天赋</w:t>
            </w:r>
            <w:r w:rsidRPr="00615B5B">
              <w:t>+</w:t>
            </w:r>
            <w:r w:rsidRPr="00615B5B">
              <w:t>武器组合</w:t>
            </w:r>
          </w:p>
        </w:tc>
      </w:tr>
      <w:tr w:rsidR="003E223A" w14:paraId="57020F39" w14:textId="77777777" w:rsidTr="00EC2D53">
        <w:tc>
          <w:tcPr>
            <w:tcW w:w="1827" w:type="dxa"/>
            <w:shd w:val="clear" w:color="auto" w:fill="F8FAFC"/>
            <w:vAlign w:val="center"/>
          </w:tcPr>
          <w:p w14:paraId="62C15BDF" w14:textId="77777777" w:rsidR="003E223A" w:rsidRPr="00615B5B" w:rsidRDefault="003E223A" w:rsidP="00615B5B">
            <w:pPr>
              <w:pStyle w:val="af8"/>
            </w:pPr>
            <w:r w:rsidRPr="00615B5B">
              <w:t>TTK/DPS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2EEE525B" w14:textId="77777777" w:rsidR="003E223A" w:rsidRPr="00615B5B" w:rsidRDefault="003E223A" w:rsidP="00615B5B">
            <w:pPr>
              <w:pStyle w:val="af8"/>
            </w:pPr>
            <w:r w:rsidRPr="00615B5B">
              <w:t>击杀耗时</w:t>
            </w:r>
            <w:r w:rsidRPr="00615B5B">
              <w:t>/</w:t>
            </w:r>
            <w:r w:rsidRPr="00615B5B">
              <w:t>每秒伤害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07DA2675" w14:textId="77777777" w:rsidR="003E223A" w:rsidRPr="00615B5B" w:rsidRDefault="003E223A" w:rsidP="00615B5B">
            <w:pPr>
              <w:pStyle w:val="af8"/>
            </w:pPr>
            <w:r w:rsidRPr="00615B5B">
              <w:t>首次出现处给中文与定义</w:t>
            </w:r>
          </w:p>
        </w:tc>
      </w:tr>
      <w:tr w:rsidR="003E223A" w14:paraId="0FDD5573" w14:textId="77777777" w:rsidTr="00EC2D53">
        <w:tc>
          <w:tcPr>
            <w:tcW w:w="1827" w:type="dxa"/>
            <w:vAlign w:val="center"/>
          </w:tcPr>
          <w:p w14:paraId="050EEACE" w14:textId="77777777" w:rsidR="003E223A" w:rsidRPr="00615B5B" w:rsidRDefault="003E223A" w:rsidP="00615B5B">
            <w:pPr>
              <w:pStyle w:val="af8"/>
            </w:pPr>
            <w:r w:rsidRPr="00615B5B">
              <w:t>掉落率</w:t>
            </w:r>
          </w:p>
        </w:tc>
        <w:tc>
          <w:tcPr>
            <w:tcW w:w="3239" w:type="dxa"/>
            <w:vAlign w:val="center"/>
          </w:tcPr>
          <w:p w14:paraId="2852A64C" w14:textId="77777777" w:rsidR="003E223A" w:rsidRPr="00615B5B" w:rsidRDefault="003E223A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掉落率</w:t>
            </w:r>
          </w:p>
        </w:tc>
        <w:tc>
          <w:tcPr>
            <w:tcW w:w="3239" w:type="dxa"/>
            <w:vAlign w:val="center"/>
          </w:tcPr>
          <w:p w14:paraId="05C273B3" w14:textId="77777777" w:rsidR="003E223A" w:rsidRPr="00615B5B" w:rsidRDefault="003E223A" w:rsidP="00615B5B">
            <w:pPr>
              <w:pStyle w:val="af8"/>
            </w:pPr>
            <w:r w:rsidRPr="00615B5B">
              <w:t>首次出现处标注样本量，如</w:t>
            </w:r>
            <w:r w:rsidRPr="00615B5B">
              <w:t xml:space="preserve">“n=200 </w:t>
            </w:r>
            <w:r w:rsidRPr="00615B5B">
              <w:t>只小怪</w:t>
            </w:r>
            <w:r w:rsidRPr="00615B5B">
              <w:t>”</w:t>
            </w:r>
          </w:p>
        </w:tc>
      </w:tr>
    </w:tbl>
    <w:p w14:paraId="3923D1D4" w14:textId="77777777" w:rsidR="007E3E49" w:rsidRDefault="001B43F6" w:rsidP="001B43F6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4"/>
          <w:lang w:val="zh-CN"/>
          <w14:ligatures w14:val="standardContextual"/>
        </w:rPr>
        <w:id w:val="935409620"/>
        <w:docPartObj>
          <w:docPartGallery w:val="Table of Contents"/>
          <w:docPartUnique/>
        </w:docPartObj>
      </w:sdtPr>
      <w:sdtContent>
        <w:p w14:paraId="2E357C92" w14:textId="77777777" w:rsidR="007E3E49" w:rsidRPr="007E3E49" w:rsidRDefault="007E3E49" w:rsidP="00406642">
          <w:pPr>
            <w:pStyle w:val="TOC"/>
            <w:spacing w:before="0"/>
            <w:jc w:val="center"/>
            <w:rPr>
              <w:rFonts w:hint="eastAsia"/>
            </w:rPr>
          </w:pPr>
          <w:r w:rsidRPr="007E3E49">
            <w:rPr>
              <w:lang w:val="zh-CN"/>
            </w:rPr>
            <w:t>目录</w:t>
          </w:r>
        </w:p>
        <w:p w14:paraId="70715CED" w14:textId="286FBBF1" w:rsidR="00406642" w:rsidRDefault="007E3E49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r w:rsidRPr="007E3E49">
            <w:fldChar w:fldCharType="begin"/>
          </w:r>
          <w:r w:rsidRPr="007E3E49">
            <w:instrText xml:space="preserve"> TOC \o "1-3" \h \z \u </w:instrText>
          </w:r>
          <w:r w:rsidRPr="007E3E49">
            <w:fldChar w:fldCharType="separate"/>
          </w:r>
          <w:hyperlink w:anchor="_Toc240917573" w:history="1">
            <w:r w:rsidR="00406642" w:rsidRPr="008B2EBD">
              <w:rPr>
                <w:rStyle w:val="af7"/>
                <w:noProof/>
              </w:rPr>
              <w:t>术语对照表</w:t>
            </w:r>
            <w:r w:rsidR="00406642">
              <w:rPr>
                <w:rFonts w:hint="eastAsia"/>
                <w:noProof/>
                <w:webHidden/>
              </w:rPr>
              <w:tab/>
            </w:r>
            <w:r w:rsidR="00406642">
              <w:rPr>
                <w:rFonts w:hint="eastAsia"/>
                <w:noProof/>
                <w:webHidden/>
              </w:rPr>
              <w:fldChar w:fldCharType="begin"/>
            </w:r>
            <w:r w:rsidR="00406642">
              <w:rPr>
                <w:rFonts w:hint="eastAsia"/>
                <w:noProof/>
                <w:webHidden/>
              </w:rPr>
              <w:instrText xml:space="preserve"> </w:instrText>
            </w:r>
            <w:r w:rsidR="00406642">
              <w:rPr>
                <w:noProof/>
                <w:webHidden/>
              </w:rPr>
              <w:instrText>PAGEREF _Toc240917573 \h</w:instrText>
            </w:r>
            <w:r w:rsidR="00406642">
              <w:rPr>
                <w:rFonts w:hint="eastAsia"/>
                <w:noProof/>
                <w:webHidden/>
              </w:rPr>
              <w:instrText xml:space="preserve"> </w:instrText>
            </w:r>
            <w:r w:rsidR="00406642">
              <w:rPr>
                <w:rFonts w:hint="eastAsia"/>
                <w:noProof/>
                <w:webHidden/>
              </w:rPr>
            </w:r>
            <w:r w:rsidR="00406642">
              <w:rPr>
                <w:rFonts w:hint="eastAsia"/>
                <w:noProof/>
                <w:webHidden/>
              </w:rPr>
              <w:fldChar w:fldCharType="separate"/>
            </w:r>
            <w:r w:rsidR="00406642">
              <w:rPr>
                <w:rFonts w:hint="eastAsia"/>
                <w:noProof/>
                <w:webHidden/>
              </w:rPr>
              <w:t>2</w:t>
            </w:r>
            <w:r w:rsidR="0040664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6D28E" w14:textId="7DF74E6F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74" w:history="1">
            <w:r w:rsidRPr="008B2EBD">
              <w:rPr>
                <w:rStyle w:val="af7"/>
                <w:noProof/>
              </w:rPr>
              <w:t>本文导读：对应四项策划能力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85F23" w14:textId="0806AC8E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575" w:history="1">
            <w:r w:rsidRPr="008B2EBD">
              <w:rPr>
                <w:rStyle w:val="af7"/>
                <w:noProof/>
              </w:rPr>
              <w:t>一、局内游戏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69B7B" w14:textId="0DAC2BF7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76" w:history="1">
            <w:r w:rsidRPr="008B2EBD">
              <w:rPr>
                <w:rStyle w:val="af7"/>
                <w:noProof/>
              </w:rPr>
              <w:t xml:space="preserve">1.1 </w:t>
            </w:r>
            <w:r w:rsidRPr="008B2EBD">
              <w:rPr>
                <w:rStyle w:val="af7"/>
                <w:noProof/>
              </w:rPr>
              <w:t>战斗核心循环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78864" w14:textId="4B186DF8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77" w:history="1">
            <w:r w:rsidRPr="008B2EBD">
              <w:rPr>
                <w:rStyle w:val="af7"/>
                <w:noProof/>
              </w:rPr>
              <w:t xml:space="preserve">1.2 </w:t>
            </w:r>
            <w:r w:rsidRPr="008B2EBD">
              <w:rPr>
                <w:rStyle w:val="af7"/>
                <w:noProof/>
              </w:rPr>
              <w:t>单局战术决策状态机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81B79" w14:textId="3D376EAF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78" w:history="1">
            <w:r w:rsidRPr="008B2EBD">
              <w:rPr>
                <w:rStyle w:val="af7"/>
                <w:noProof/>
              </w:rPr>
              <w:t xml:space="preserve">1.3 Boss </w:t>
            </w:r>
            <w:r w:rsidRPr="008B2EBD">
              <w:rPr>
                <w:rStyle w:val="af7"/>
                <w:noProof/>
              </w:rPr>
              <w:t>战循环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2E52C" w14:textId="51582D27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79" w:history="1">
            <w:r w:rsidRPr="008B2EBD">
              <w:rPr>
                <w:rStyle w:val="af7"/>
                <w:noProof/>
              </w:rPr>
              <w:t xml:space="preserve">1.4 </w:t>
            </w:r>
            <w:r w:rsidRPr="008B2EBD">
              <w:rPr>
                <w:rStyle w:val="af7"/>
                <w:noProof/>
              </w:rPr>
              <w:t>局内养成策略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E9842" w14:textId="40A709AF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80" w:history="1">
            <w:r w:rsidRPr="008B2EBD">
              <w:rPr>
                <w:rStyle w:val="af7"/>
                <w:noProof/>
              </w:rPr>
              <w:t xml:space="preserve">1.5 </w:t>
            </w:r>
            <w:r w:rsidRPr="008B2EBD">
              <w:rPr>
                <w:rStyle w:val="af7"/>
                <w:noProof/>
              </w:rPr>
              <w:t>关卡节奏与心流曲线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3FC8E" w14:textId="12083F61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81" w:history="1">
            <w:r w:rsidRPr="008B2EBD">
              <w:rPr>
                <w:rStyle w:val="af7"/>
                <w:noProof/>
              </w:rPr>
              <w:t xml:space="preserve">1.6 </w:t>
            </w:r>
            <w:r w:rsidRPr="008B2EBD">
              <w:rPr>
                <w:rStyle w:val="af7"/>
                <w:noProof/>
              </w:rPr>
              <w:t>用户体验：新手路径与流失点假设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CD8F5" w14:textId="40F9C9BF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582" w:history="1">
            <w:r w:rsidRPr="008B2EBD">
              <w:rPr>
                <w:rStyle w:val="af7"/>
                <w:noProof/>
              </w:rPr>
              <w:t>二、局外界面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C1522" w14:textId="030286E1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83" w:history="1">
            <w:r w:rsidRPr="008B2EBD">
              <w:rPr>
                <w:rStyle w:val="af7"/>
                <w:noProof/>
              </w:rPr>
              <w:t xml:space="preserve">2.1 </w:t>
            </w:r>
            <w:r w:rsidRPr="008B2EBD">
              <w:rPr>
                <w:rStyle w:val="af7"/>
                <w:noProof/>
              </w:rPr>
              <w:t>花园种植系统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382EF" w14:textId="12D7037E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84" w:history="1">
            <w:r w:rsidRPr="008B2EBD">
              <w:rPr>
                <w:rStyle w:val="af7"/>
                <w:noProof/>
              </w:rPr>
              <w:t>（一）定位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2CC8A" w14:textId="6E47FBCB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85" w:history="1">
            <w:r w:rsidRPr="008B2EBD">
              <w:rPr>
                <w:rStyle w:val="af7"/>
                <w:noProof/>
              </w:rPr>
              <w:t>（二）核心机制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D8912" w14:textId="6AAF3967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86" w:history="1">
            <w:r w:rsidRPr="008B2EBD">
              <w:rPr>
                <w:rStyle w:val="af7"/>
                <w:noProof/>
              </w:rPr>
              <w:t>（三）经济与资源流转图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0678E" w14:textId="5270F265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87" w:history="1">
            <w:r w:rsidRPr="008B2EBD">
              <w:rPr>
                <w:rStyle w:val="af7"/>
                <w:noProof/>
              </w:rPr>
              <w:t xml:space="preserve">2.2 </w:t>
            </w:r>
            <w:r w:rsidRPr="008B2EBD">
              <w:rPr>
                <w:rStyle w:val="af7"/>
                <w:noProof/>
              </w:rPr>
              <w:t>皮肤收费系统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1A1B5" w14:textId="4570B392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88" w:history="1">
            <w:r w:rsidRPr="008B2EBD">
              <w:rPr>
                <w:rStyle w:val="af7"/>
                <w:noProof/>
              </w:rPr>
              <w:t>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55E9E" w14:textId="670E2F42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89" w:history="1">
            <w:r w:rsidRPr="008B2EBD">
              <w:rPr>
                <w:rStyle w:val="af7"/>
                <w:noProof/>
              </w:rPr>
              <w:t>核心机制表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BA047" w14:textId="4AB0E14A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590" w:history="1">
            <w:r w:rsidRPr="008B2EBD">
              <w:rPr>
                <w:rStyle w:val="af7"/>
                <w:noProof/>
              </w:rPr>
              <w:t>三、完整资源流转图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08535" w14:textId="1BA07690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91" w:history="1">
            <w:r w:rsidRPr="008B2EBD">
              <w:rPr>
                <w:rStyle w:val="af7"/>
                <w:noProof/>
              </w:rPr>
              <w:t xml:space="preserve">3.1 </w:t>
            </w:r>
            <w:r w:rsidRPr="008B2EBD">
              <w:rPr>
                <w:rStyle w:val="af7"/>
                <w:noProof/>
              </w:rPr>
              <w:t>四层循环总览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30BAF" w14:textId="3ED64CF8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2" w:history="1">
            <w:r w:rsidRPr="008B2EBD">
              <w:rPr>
                <w:rStyle w:val="af7"/>
                <w:noProof/>
              </w:rPr>
              <w:t xml:space="preserve">3.1.1 </w:t>
            </w:r>
            <w:r w:rsidRPr="008B2EBD">
              <w:rPr>
                <w:rStyle w:val="af7"/>
                <w:noProof/>
              </w:rPr>
              <w:t>第一层：局内单局循环（战斗</w:t>
            </w:r>
            <w:r w:rsidRPr="008B2EBD">
              <w:rPr>
                <w:rStyle w:val="af7"/>
                <w:noProof/>
              </w:rPr>
              <w:t>→</w:t>
            </w:r>
            <w:r w:rsidRPr="008B2EBD">
              <w:rPr>
                <w:rStyle w:val="af7"/>
                <w:noProof/>
              </w:rPr>
              <w:t>结算</w:t>
            </w:r>
            <w:r w:rsidRPr="008B2EBD">
              <w:rPr>
                <w:rStyle w:val="af7"/>
                <w:noProof/>
              </w:rPr>
              <w:t>→</w:t>
            </w:r>
            <w:r w:rsidRPr="008B2EBD">
              <w:rPr>
                <w:rStyle w:val="af7"/>
                <w:noProof/>
              </w:rPr>
              <w:t>局内养成</w:t>
            </w:r>
            <w:r w:rsidRPr="008B2EBD">
              <w:rPr>
                <w:rStyle w:val="af7"/>
                <w:noProof/>
              </w:rPr>
              <w:t>→</w:t>
            </w:r>
            <w:r w:rsidRPr="008B2EBD">
              <w:rPr>
                <w:rStyle w:val="af7"/>
                <w:noProof/>
              </w:rPr>
              <w:t>再战斗）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412B6" w14:textId="2992E0D8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3" w:history="1">
            <w:r w:rsidRPr="008B2EBD">
              <w:rPr>
                <w:rStyle w:val="af7"/>
                <w:noProof/>
              </w:rPr>
              <w:t xml:space="preserve">3.1.2 </w:t>
            </w:r>
            <w:r w:rsidRPr="008B2EBD">
              <w:rPr>
                <w:rStyle w:val="af7"/>
                <w:noProof/>
              </w:rPr>
              <w:t>第二层：局内</w:t>
            </w:r>
            <w:r w:rsidRPr="008B2EBD">
              <w:rPr>
                <w:rStyle w:val="af7"/>
                <w:noProof/>
              </w:rPr>
              <w:t>→</w:t>
            </w:r>
            <w:r w:rsidRPr="008B2EBD">
              <w:rPr>
                <w:rStyle w:val="af7"/>
                <w:noProof/>
              </w:rPr>
              <w:t>局外沉淀（资源分流与长期资产）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EBDA9" w14:textId="5F7A5A91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4" w:history="1">
            <w:r w:rsidRPr="008B2EBD">
              <w:rPr>
                <w:rStyle w:val="af7"/>
                <w:noProof/>
              </w:rPr>
              <w:t xml:space="preserve">3.1.3 </w:t>
            </w:r>
            <w:r w:rsidRPr="008B2EBD">
              <w:rPr>
                <w:rStyle w:val="af7"/>
                <w:noProof/>
              </w:rPr>
              <w:t>第三层：局外</w:t>
            </w:r>
            <w:r w:rsidRPr="008B2EBD">
              <w:rPr>
                <w:rStyle w:val="af7"/>
                <w:noProof/>
              </w:rPr>
              <w:t>→</w:t>
            </w:r>
            <w:r w:rsidRPr="008B2EBD">
              <w:rPr>
                <w:rStyle w:val="af7"/>
                <w:noProof/>
              </w:rPr>
              <w:t>局内反哺（养成如何变成战力）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FEEBD1" w14:textId="0C0E08E8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5" w:history="1">
            <w:r w:rsidRPr="008B2EBD">
              <w:rPr>
                <w:rStyle w:val="af7"/>
                <w:noProof/>
              </w:rPr>
              <w:t xml:space="preserve">3.1.4 </w:t>
            </w:r>
            <w:r w:rsidRPr="008B2EBD">
              <w:rPr>
                <w:rStyle w:val="af7"/>
                <w:noProof/>
              </w:rPr>
              <w:t>第四层：商业化与留存回流（资源出口）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96839" w14:textId="504F3A8C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96" w:history="1">
            <w:r w:rsidRPr="008B2EBD">
              <w:rPr>
                <w:rStyle w:val="af7"/>
                <w:noProof/>
              </w:rPr>
              <w:t xml:space="preserve">3.2 </w:t>
            </w:r>
            <w:r w:rsidRPr="008B2EBD">
              <w:rPr>
                <w:rStyle w:val="af7"/>
                <w:noProof/>
              </w:rPr>
              <w:t>资源流转图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102E7F" w14:textId="4E85ABF9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7" w:history="1">
            <w:r w:rsidRPr="008B2EBD">
              <w:rPr>
                <w:rStyle w:val="af7"/>
                <w:noProof/>
              </w:rPr>
              <w:t xml:space="preserve">3.2.1 </w:t>
            </w:r>
            <w:r w:rsidRPr="008B2EBD">
              <w:rPr>
                <w:rStyle w:val="af7"/>
                <w:noProof/>
              </w:rPr>
              <w:t>局内外资源流转与商业化闭环图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4852C" w14:textId="5C0FDFA4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598" w:history="1">
            <w:r w:rsidRPr="008B2EBD">
              <w:rPr>
                <w:rStyle w:val="af7"/>
                <w:noProof/>
              </w:rPr>
              <w:t xml:space="preserve">3.2.2 </w:t>
            </w:r>
            <w:r w:rsidRPr="008B2EBD">
              <w:rPr>
                <w:rStyle w:val="af7"/>
                <w:noProof/>
              </w:rPr>
              <w:t>资源流转节点总表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5A3F3" w14:textId="662D93DA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599" w:history="1">
            <w:r w:rsidRPr="008B2EBD">
              <w:rPr>
                <w:rStyle w:val="af7"/>
                <w:noProof/>
              </w:rPr>
              <w:t xml:space="preserve">3.3 </w:t>
            </w:r>
            <w:r w:rsidRPr="008B2EBD">
              <w:rPr>
                <w:rStyle w:val="af7"/>
                <w:noProof/>
              </w:rPr>
              <w:t>核心资源经济总表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F9F9C" w14:textId="4CCC7717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00" w:history="1">
            <w:r w:rsidRPr="008B2EBD">
              <w:rPr>
                <w:rStyle w:val="af7"/>
                <w:noProof/>
              </w:rPr>
              <w:t xml:space="preserve">3.4 </w:t>
            </w:r>
            <w:r w:rsidRPr="008B2EBD">
              <w:rPr>
                <w:rStyle w:val="af7"/>
                <w:noProof/>
              </w:rPr>
              <w:t>商业化付费点配置表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4AE097" w14:textId="6610CACC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01" w:history="1">
            <w:r w:rsidRPr="008B2EBD">
              <w:rPr>
                <w:rStyle w:val="af7"/>
                <w:noProof/>
              </w:rPr>
              <w:t xml:space="preserve">3.5 </w:t>
            </w:r>
            <w:r w:rsidRPr="008B2EBD">
              <w:rPr>
                <w:rStyle w:val="af7"/>
                <w:noProof/>
              </w:rPr>
              <w:t>关键数值锚点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6CE2E" w14:textId="2E00C8B9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02" w:history="1">
            <w:r w:rsidRPr="008B2EBD">
              <w:rPr>
                <w:rStyle w:val="af7"/>
                <w:noProof/>
              </w:rPr>
              <w:t xml:space="preserve">3.6 </w:t>
            </w:r>
            <w:r w:rsidRPr="008B2EBD">
              <w:rPr>
                <w:rStyle w:val="af7"/>
                <w:noProof/>
              </w:rPr>
              <w:t>流转诊断：三个结构性卡点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70B170" w14:textId="64933EB1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603" w:history="1">
            <w:r w:rsidRPr="008B2EBD">
              <w:rPr>
                <w:rStyle w:val="af7"/>
                <w:noProof/>
              </w:rPr>
              <w:t>卡点一：局内产出中「与本局无关」的资源占了</w:t>
            </w:r>
            <w:r w:rsidRPr="008B2EBD">
              <w:rPr>
                <w:rStyle w:val="af7"/>
                <w:noProof/>
              </w:rPr>
              <w:t xml:space="preserve"> 4/6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3D528" w14:textId="406634B7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604" w:history="1">
            <w:r w:rsidRPr="008B2EBD">
              <w:rPr>
                <w:rStyle w:val="af7"/>
                <w:noProof/>
              </w:rPr>
              <w:t>卡点二：花园的供给远大于需求（</w:t>
            </w:r>
            <w:r w:rsidRPr="008B2EBD">
              <w:rPr>
                <w:rStyle w:val="af7"/>
                <w:noProof/>
              </w:rPr>
              <w:t xml:space="preserve">11 </w:t>
            </w:r>
            <w:r w:rsidRPr="008B2EBD">
              <w:rPr>
                <w:rStyle w:val="af7"/>
                <w:noProof/>
              </w:rPr>
              <w:t>种可再生植物</w:t>
            </w:r>
            <w:r w:rsidRPr="008B2EBD">
              <w:rPr>
                <w:rStyle w:val="af7"/>
                <w:noProof/>
              </w:rPr>
              <w:t xml:space="preserve"> vs8 </w:t>
            </w:r>
            <w:r w:rsidRPr="008B2EBD">
              <w:rPr>
                <w:rStyle w:val="af7"/>
                <w:noProof/>
              </w:rPr>
              <w:t>个格位）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250D3D" w14:textId="41DE7330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605" w:history="1">
            <w:r w:rsidRPr="008B2EBD">
              <w:rPr>
                <w:rStyle w:val="af7"/>
                <w:noProof/>
              </w:rPr>
              <w:t>卡点三：宝石是单点通用货币，同时承担三条消耗线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9AF5B" w14:textId="2AC47D23" w:rsidR="00406642" w:rsidRDefault="00406642" w:rsidP="00406642">
          <w:pPr>
            <w:pStyle w:val="TOC3"/>
            <w:tabs>
              <w:tab w:val="right" w:leader="dot" w:pos="8296"/>
            </w:tabs>
            <w:spacing w:before="156" w:after="156"/>
            <w:ind w:left="960" w:firstLine="480"/>
            <w:rPr>
              <w:rFonts w:eastAsiaTheme="minorEastAsia" w:hint="eastAsia"/>
              <w:noProof/>
              <w:sz w:val="22"/>
            </w:rPr>
          </w:pPr>
          <w:hyperlink w:anchor="_Toc240917606" w:history="1">
            <w:r w:rsidRPr="008B2EBD">
              <w:rPr>
                <w:rStyle w:val="af7"/>
                <w:noProof/>
              </w:rPr>
              <w:t>三个卡点的汇总与优先级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919DD" w14:textId="082472A4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607" w:history="1">
            <w:r w:rsidRPr="008B2EBD">
              <w:rPr>
                <w:rStyle w:val="af7"/>
                <w:noProof/>
              </w:rPr>
              <w:t>四、设计意图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20B07" w14:textId="5ACE790D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08" w:history="1">
            <w:r w:rsidRPr="008B2EBD">
              <w:rPr>
                <w:rStyle w:val="af7"/>
                <w:noProof/>
              </w:rPr>
              <w:t xml:space="preserve">4.1 </w:t>
            </w:r>
            <w:r w:rsidRPr="008B2EBD">
              <w:rPr>
                <w:rStyle w:val="af7"/>
                <w:noProof/>
              </w:rPr>
              <w:t>操作轻量化：把认知负担压到最低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1DD9EB" w14:textId="24987ED9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09" w:history="1">
            <w:r w:rsidRPr="008B2EBD">
              <w:rPr>
                <w:rStyle w:val="af7"/>
                <w:noProof/>
              </w:rPr>
              <w:t xml:space="preserve">4.2 </w:t>
            </w:r>
            <w:r w:rsidRPr="008B2EBD">
              <w:rPr>
                <w:rStyle w:val="af7"/>
                <w:noProof/>
              </w:rPr>
              <w:t>数值克制：护甲＋能量双资源的「输出上限」设计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DE60F" w14:textId="06C189E8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0" w:history="1">
            <w:r w:rsidRPr="008B2EBD">
              <w:rPr>
                <w:rStyle w:val="af7"/>
                <w:noProof/>
              </w:rPr>
              <w:t xml:space="preserve">4.3 </w:t>
            </w:r>
            <w:r w:rsidRPr="008B2EBD">
              <w:rPr>
                <w:rStyle w:val="af7"/>
                <w:noProof/>
              </w:rPr>
              <w:t>伤害管线：为什么用「顺位」而不是「数值」做平衡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FB78D" w14:textId="6C6B4452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1" w:history="1">
            <w:r w:rsidRPr="008B2EBD">
              <w:rPr>
                <w:rStyle w:val="af7"/>
                <w:noProof/>
              </w:rPr>
              <w:t xml:space="preserve">4.4 </w:t>
            </w:r>
            <w:r w:rsidRPr="008B2EBD">
              <w:rPr>
                <w:rStyle w:val="af7"/>
                <w:noProof/>
              </w:rPr>
              <w:t>构筑重决策：随机性被放在「选择」而不是「结果」上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1577D" w14:textId="402F1BD5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2" w:history="1">
            <w:r w:rsidRPr="008B2EBD">
              <w:rPr>
                <w:rStyle w:val="af7"/>
                <w:noProof/>
              </w:rPr>
              <w:t xml:space="preserve">4.5 </w:t>
            </w:r>
            <w:r w:rsidRPr="008B2EBD">
              <w:rPr>
                <w:rStyle w:val="af7"/>
                <w:noProof/>
              </w:rPr>
              <w:t>状态系统：统一模板＋定点破例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64A40" w14:textId="71485117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3" w:history="1">
            <w:r w:rsidRPr="008B2EBD">
              <w:rPr>
                <w:rStyle w:val="af7"/>
                <w:noProof/>
              </w:rPr>
              <w:t xml:space="preserve">4.6 </w:t>
            </w:r>
            <w:r w:rsidRPr="008B2EBD">
              <w:rPr>
                <w:rStyle w:val="af7"/>
                <w:noProof/>
              </w:rPr>
              <w:t>角色设计：用「极端面板＋被动补偿」做差异化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B4C32" w14:textId="232C7ED6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4" w:history="1">
            <w:r w:rsidRPr="008B2EBD">
              <w:rPr>
                <w:rStyle w:val="af7"/>
                <w:noProof/>
              </w:rPr>
              <w:t xml:space="preserve">4.7 </w:t>
            </w:r>
            <w:r w:rsidRPr="008B2EBD">
              <w:rPr>
                <w:rStyle w:val="af7"/>
                <w:noProof/>
              </w:rPr>
              <w:t>局外养成：花园其实是一个「进本前的构筑预设」系统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6F6ED" w14:textId="1C5D090C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5" w:history="1">
            <w:r w:rsidRPr="008B2EBD">
              <w:rPr>
                <w:rStyle w:val="af7"/>
                <w:noProof/>
              </w:rPr>
              <w:t xml:space="preserve">4.8 </w:t>
            </w:r>
            <w:r w:rsidRPr="008B2EBD">
              <w:rPr>
                <w:rStyle w:val="af7"/>
                <w:noProof/>
              </w:rPr>
              <w:t>商业化：只卖外观为什么能成立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BB6FE" w14:textId="44ADF860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6" w:history="1">
            <w:r w:rsidRPr="008B2EBD">
              <w:rPr>
                <w:rStyle w:val="af7"/>
                <w:noProof/>
              </w:rPr>
              <w:t xml:space="preserve">4.9 </w:t>
            </w:r>
            <w:r w:rsidRPr="008B2EBD">
              <w:rPr>
                <w:rStyle w:val="af7"/>
                <w:noProof/>
              </w:rPr>
              <w:t>缺陷诊断：五个没有落地的设计意图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80065" w14:textId="64D57471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7" w:history="1">
            <w:r w:rsidRPr="008B2EBD">
              <w:rPr>
                <w:rStyle w:val="af7"/>
                <w:noProof/>
              </w:rPr>
              <w:t xml:space="preserve">4.10 </w:t>
            </w:r>
            <w:r w:rsidRPr="008B2EBD">
              <w:rPr>
                <w:rStyle w:val="af7"/>
                <w:noProof/>
              </w:rPr>
              <w:t>小结：三条可复用的方法论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3FF87" w14:textId="326210AB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618" w:history="1">
            <w:r w:rsidRPr="008B2EBD">
              <w:rPr>
                <w:rStyle w:val="af7"/>
                <w:noProof/>
              </w:rPr>
              <w:t>五、改进提案与验证方案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EEB9E8" w14:textId="12663A40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19" w:history="1">
            <w:r w:rsidRPr="008B2EBD">
              <w:rPr>
                <w:rStyle w:val="af7"/>
                <w:noProof/>
              </w:rPr>
              <w:t xml:space="preserve">5.1 </w:t>
            </w:r>
            <w:r w:rsidRPr="008B2EBD">
              <w:rPr>
                <w:rStyle w:val="af7"/>
                <w:noProof/>
              </w:rPr>
              <w:t>优先级总览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EC748" w14:textId="732D9369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0" w:history="1">
            <w:r w:rsidRPr="008B2EBD">
              <w:rPr>
                <w:rStyle w:val="af7"/>
                <w:noProof/>
              </w:rPr>
              <w:t xml:space="preserve">5.2 </w:t>
            </w:r>
            <w:r w:rsidRPr="008B2EBD">
              <w:rPr>
                <w:rStyle w:val="af7"/>
                <w:noProof/>
              </w:rPr>
              <w:t>提案</w:t>
            </w:r>
            <w:r w:rsidRPr="008B2EBD">
              <w:rPr>
                <w:rStyle w:val="af7"/>
                <w:noProof/>
              </w:rPr>
              <w:t xml:space="preserve"> P1</w:t>
            </w:r>
            <w:r w:rsidRPr="008B2EBD">
              <w:rPr>
                <w:rStyle w:val="af7"/>
                <w:noProof/>
              </w:rPr>
              <w:t>：结算页「本次收成」预览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FF25E" w14:textId="78C4EA75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1" w:history="1">
            <w:r w:rsidRPr="008B2EBD">
              <w:rPr>
                <w:rStyle w:val="af7"/>
                <w:noProof/>
              </w:rPr>
              <w:t xml:space="preserve">5.3 </w:t>
            </w:r>
            <w:r w:rsidRPr="008B2EBD">
              <w:rPr>
                <w:rStyle w:val="af7"/>
                <w:noProof/>
              </w:rPr>
              <w:t>提案</w:t>
            </w:r>
            <w:r w:rsidRPr="008B2EBD">
              <w:rPr>
                <w:rStyle w:val="af7"/>
                <w:noProof/>
              </w:rPr>
              <w:t xml:space="preserve"> P2</w:t>
            </w:r>
            <w:r w:rsidRPr="008B2EBD">
              <w:rPr>
                <w:rStyle w:val="af7"/>
                <w:noProof/>
              </w:rPr>
              <w:t>：花圃功能分层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1D87D" w14:textId="44A24C89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2" w:history="1">
            <w:r w:rsidRPr="008B2EBD">
              <w:rPr>
                <w:rStyle w:val="af7"/>
                <w:noProof/>
              </w:rPr>
              <w:t xml:space="preserve">5.4 </w:t>
            </w:r>
            <w:r w:rsidRPr="008B2EBD">
              <w:rPr>
                <w:rStyle w:val="af7"/>
                <w:noProof/>
              </w:rPr>
              <w:t>提案</w:t>
            </w:r>
            <w:r w:rsidRPr="008B2EBD">
              <w:rPr>
                <w:rStyle w:val="af7"/>
                <w:noProof/>
              </w:rPr>
              <w:t xml:space="preserve"> P3</w:t>
            </w:r>
            <w:r w:rsidRPr="008B2EBD">
              <w:rPr>
                <w:rStyle w:val="af7"/>
                <w:noProof/>
              </w:rPr>
              <w:t>：引入次级货币承接部分消耗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6B132B" w14:textId="54AFB5C8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3" w:history="1">
            <w:r w:rsidRPr="008B2EBD">
              <w:rPr>
                <w:rStyle w:val="af7"/>
                <w:noProof/>
              </w:rPr>
              <w:t xml:space="preserve">5.5 </w:t>
            </w:r>
            <w:r w:rsidRPr="008B2EBD">
              <w:rPr>
                <w:rStyle w:val="af7"/>
                <w:noProof/>
              </w:rPr>
              <w:t>提案</w:t>
            </w:r>
            <w:r w:rsidRPr="008B2EBD">
              <w:rPr>
                <w:rStyle w:val="af7"/>
                <w:noProof/>
              </w:rPr>
              <w:t xml:space="preserve"> P4</w:t>
            </w:r>
            <w:r w:rsidRPr="008B2EBD">
              <w:rPr>
                <w:rStyle w:val="af7"/>
                <w:noProof/>
              </w:rPr>
              <w:t>：让被动与初始武器形成绑定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B37B5" w14:textId="188F885E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4" w:history="1">
            <w:r w:rsidRPr="008B2EBD">
              <w:rPr>
                <w:rStyle w:val="af7"/>
                <w:noProof/>
              </w:rPr>
              <w:t xml:space="preserve">5.6 </w:t>
            </w:r>
            <w:r w:rsidRPr="008B2EBD">
              <w:rPr>
                <w:rStyle w:val="af7"/>
                <w:noProof/>
              </w:rPr>
              <w:t>其余提案与实施节奏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4E18F" w14:textId="29C36B47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625" w:history="1">
            <w:r w:rsidRPr="008B2EBD">
              <w:rPr>
                <w:rStyle w:val="af7"/>
                <w:noProof/>
              </w:rPr>
              <w:t>六、跨职能沟通与交付物清单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E1DBE" w14:textId="4FEC7B19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6" w:history="1">
            <w:r w:rsidRPr="008B2EBD">
              <w:rPr>
                <w:rStyle w:val="af7"/>
                <w:noProof/>
              </w:rPr>
              <w:t xml:space="preserve">6.1 </w:t>
            </w:r>
            <w:r w:rsidRPr="008B2EBD">
              <w:rPr>
                <w:rStyle w:val="af7"/>
                <w:noProof/>
              </w:rPr>
              <w:t>对程序：讲规则、边界、异常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7BFFD" w14:textId="051A6533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7" w:history="1">
            <w:r w:rsidRPr="008B2EBD">
              <w:rPr>
                <w:rStyle w:val="af7"/>
                <w:noProof/>
              </w:rPr>
              <w:t xml:space="preserve">6.2 </w:t>
            </w:r>
            <w:r w:rsidRPr="008B2EBD">
              <w:rPr>
                <w:rStyle w:val="af7"/>
                <w:noProof/>
              </w:rPr>
              <w:t>对美术：讲氛围、尺寸、反馈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D2F10" w14:textId="51ED6476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8" w:history="1">
            <w:r w:rsidRPr="008B2EBD">
              <w:rPr>
                <w:rStyle w:val="af7"/>
                <w:noProof/>
              </w:rPr>
              <w:t xml:space="preserve">6.3 </w:t>
            </w:r>
            <w:r w:rsidRPr="008B2EBD">
              <w:rPr>
                <w:rStyle w:val="af7"/>
                <w:noProof/>
              </w:rPr>
              <w:t>对运营：讲卖点、节奏、用户分层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37711" w14:textId="32F9B725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29" w:history="1">
            <w:r w:rsidRPr="008B2EBD">
              <w:rPr>
                <w:rStyle w:val="af7"/>
                <w:noProof/>
              </w:rPr>
              <w:t xml:space="preserve">6.4 </w:t>
            </w:r>
            <w:r w:rsidRPr="008B2EBD">
              <w:rPr>
                <w:rStyle w:val="af7"/>
                <w:noProof/>
              </w:rPr>
              <w:t>对测试：讲正常流程、异常流程、验收条件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BA37D" w14:textId="1809AF28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30" w:history="1">
            <w:r w:rsidRPr="008B2EBD">
              <w:rPr>
                <w:rStyle w:val="af7"/>
                <w:noProof/>
              </w:rPr>
              <w:t xml:space="preserve">6.5 </w:t>
            </w:r>
            <w:r w:rsidRPr="008B2EBD">
              <w:rPr>
                <w:rStyle w:val="af7"/>
                <w:noProof/>
              </w:rPr>
              <w:t>对老板：讲目标、成本、收益、风险、优先级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BC3DB" w14:textId="50B790E0" w:rsidR="00406642" w:rsidRDefault="00406642" w:rsidP="00406642">
          <w:pPr>
            <w:pStyle w:val="TOC2"/>
            <w:tabs>
              <w:tab w:val="right" w:leader="dot" w:pos="8296"/>
            </w:tabs>
            <w:spacing w:before="156" w:after="156"/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40917631" w:history="1">
            <w:r w:rsidRPr="008B2EBD">
              <w:rPr>
                <w:rStyle w:val="af7"/>
                <w:noProof/>
              </w:rPr>
              <w:t xml:space="preserve">6.6 </w:t>
            </w:r>
            <w:r w:rsidRPr="008B2EBD">
              <w:rPr>
                <w:rStyle w:val="af7"/>
                <w:noProof/>
              </w:rPr>
              <w:t>交付物清单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E59368" w14:textId="37ED147E" w:rsidR="00406642" w:rsidRDefault="00406642" w:rsidP="00406642">
          <w:pPr>
            <w:pStyle w:val="TOC1"/>
            <w:tabs>
              <w:tab w:val="right" w:leader="dot" w:pos="8296"/>
            </w:tabs>
            <w:spacing w:before="156" w:after="156"/>
            <w:ind w:firstLine="480"/>
            <w:rPr>
              <w:rFonts w:eastAsiaTheme="minorEastAsia" w:hint="eastAsia"/>
              <w:noProof/>
              <w:sz w:val="22"/>
            </w:rPr>
          </w:pPr>
          <w:hyperlink w:anchor="_Toc240917632" w:history="1">
            <w:r w:rsidRPr="008B2EBD">
              <w:rPr>
                <w:rStyle w:val="af7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_Toc240917632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5CFEE" w14:textId="2A54D785" w:rsidR="007E3E49" w:rsidRPr="007E3E49" w:rsidRDefault="007E3E49" w:rsidP="00406642">
          <w:pPr>
            <w:snapToGrid w:val="0"/>
            <w:spacing w:beforeLines="0" w:before="0" w:afterLines="0" w:after="0" w:line="240" w:lineRule="auto"/>
            <w:ind w:firstLineChars="0" w:firstLine="0"/>
            <w:contextualSpacing w:val="0"/>
            <w:rPr>
              <w:rFonts w:hint="eastAsia"/>
              <w:lang w:val="zh-CN"/>
            </w:rPr>
          </w:pPr>
          <w:r w:rsidRPr="007E3E49">
            <w:rPr>
              <w:b/>
              <w:bCs/>
              <w:lang w:val="zh-CN"/>
            </w:rPr>
            <w:fldChar w:fldCharType="end"/>
          </w:r>
        </w:p>
      </w:sdtContent>
    </w:sdt>
    <w:p w14:paraId="1C36A76B" w14:textId="77777777" w:rsidR="007E3E49" w:rsidRDefault="007E3E49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asciiTheme="majorHAnsi" w:hAnsiTheme="majorHAnsi" w:cstheme="majorBidi" w:hint="eastAsia"/>
          <w:b/>
          <w:bCs/>
          <w:sz w:val="32"/>
          <w:szCs w:val="48"/>
        </w:rPr>
      </w:pPr>
      <w:r>
        <w:rPr>
          <w:rFonts w:hint="eastAsia"/>
        </w:rPr>
        <w:br w:type="page"/>
      </w:r>
    </w:p>
    <w:p w14:paraId="77C1720F" w14:textId="77777777" w:rsidR="00FB1CD4" w:rsidRDefault="00000000" w:rsidP="006D3085">
      <w:pPr>
        <w:pStyle w:val="21"/>
        <w:rPr>
          <w:rFonts w:hint="eastAsia"/>
        </w:rPr>
      </w:pPr>
      <w:bookmarkStart w:id="1" w:name="_Toc240917574"/>
      <w:r>
        <w:lastRenderedPageBreak/>
        <w:t>本文导读：对应四项策划能力</w:t>
      </w:r>
      <w:bookmarkEnd w:id="1"/>
    </w:p>
    <w:p w14:paraId="5341A082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《游戏策划能力》把策划的底层能力分为四项：</w:t>
      </w:r>
      <w:r>
        <w:rPr>
          <w:b/>
        </w:rPr>
        <w:t>拆解与分析（输入）</w:t>
      </w:r>
      <w:r>
        <w:rPr>
          <w:b/>
        </w:rPr>
        <w:t>→</w:t>
      </w:r>
      <w:r>
        <w:rPr>
          <w:b/>
        </w:rPr>
        <w:t>设计与创新（加工）</w:t>
      </w:r>
      <w:r>
        <w:rPr>
          <w:b/>
        </w:rPr>
        <w:t>→</w:t>
      </w:r>
      <w:r>
        <w:rPr>
          <w:b/>
        </w:rPr>
        <w:t>表达与沟通（传输）</w:t>
      </w:r>
      <w:r>
        <w:rPr>
          <w:b/>
        </w:rPr>
        <w:t>→</w:t>
      </w:r>
      <w:r>
        <w:rPr>
          <w:b/>
        </w:rPr>
        <w:t>执行与落地（交付）</w:t>
      </w:r>
      <w:r>
        <w:t>。本文按这四项组织，各章节与交付物的对应关系如下表</w:t>
      </w:r>
      <w:r>
        <w:t>——</w:t>
      </w:r>
      <w:r>
        <w:t>读者可以按能力维度直接跳读。</w:t>
      </w:r>
    </w:p>
    <w:tbl>
      <w:tblPr>
        <w:tblStyle w:val="af"/>
        <w:tblW w:w="8307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246"/>
        <w:gridCol w:w="1017"/>
        <w:gridCol w:w="3386"/>
        <w:gridCol w:w="2658"/>
      </w:tblGrid>
      <w:tr w:rsidR="00FB1CD4" w14:paraId="66267D43" w14:textId="77777777" w:rsidTr="00615B5B">
        <w:trPr>
          <w:tblHeader/>
        </w:trPr>
        <w:tc>
          <w:tcPr>
            <w:tcW w:w="1246" w:type="dxa"/>
            <w:shd w:val="clear" w:color="auto" w:fill="2F4858"/>
            <w:vAlign w:val="center"/>
          </w:tcPr>
          <w:p w14:paraId="17B78D3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能力维度</w:t>
            </w:r>
          </w:p>
        </w:tc>
        <w:tc>
          <w:tcPr>
            <w:tcW w:w="1017" w:type="dxa"/>
            <w:shd w:val="clear" w:color="auto" w:fill="2F4858"/>
            <w:vAlign w:val="center"/>
          </w:tcPr>
          <w:p w14:paraId="77B07534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本文对应章节</w:t>
            </w:r>
          </w:p>
        </w:tc>
        <w:tc>
          <w:tcPr>
            <w:tcW w:w="3386" w:type="dxa"/>
            <w:shd w:val="clear" w:color="auto" w:fill="2F4858"/>
            <w:vAlign w:val="center"/>
          </w:tcPr>
          <w:p w14:paraId="478D3504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交付物</w:t>
            </w:r>
          </w:p>
        </w:tc>
        <w:tc>
          <w:tcPr>
            <w:tcW w:w="2658" w:type="dxa"/>
            <w:shd w:val="clear" w:color="auto" w:fill="2F4858"/>
            <w:vAlign w:val="center"/>
          </w:tcPr>
          <w:p w14:paraId="0F37AE4D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自评对照</w:t>
            </w:r>
          </w:p>
        </w:tc>
      </w:tr>
      <w:tr w:rsidR="00FB1CD4" w14:paraId="633B8736" w14:textId="77777777" w:rsidTr="00615B5B">
        <w:tc>
          <w:tcPr>
            <w:tcW w:w="1246" w:type="dxa"/>
            <w:vAlign w:val="center"/>
          </w:tcPr>
          <w:p w14:paraId="6DA06381" w14:textId="77777777" w:rsidR="00FB1CD4" w:rsidRDefault="00000000" w:rsidP="00E17C8C">
            <w:pPr>
              <w:pStyle w:val="af8"/>
              <w:jc w:val="left"/>
            </w:pPr>
            <w:r>
              <w:t>拆解与分析（输入）</w:t>
            </w:r>
          </w:p>
        </w:tc>
        <w:tc>
          <w:tcPr>
            <w:tcW w:w="1017" w:type="dxa"/>
            <w:vAlign w:val="center"/>
          </w:tcPr>
          <w:p w14:paraId="3D1648D8" w14:textId="77777777" w:rsidR="00FB1CD4" w:rsidRDefault="00000000" w:rsidP="00E17C8C">
            <w:pPr>
              <w:pStyle w:val="af8"/>
              <w:jc w:val="left"/>
            </w:pPr>
            <w:r>
              <w:t>一、二、三</w:t>
            </w:r>
          </w:p>
        </w:tc>
        <w:tc>
          <w:tcPr>
            <w:tcW w:w="3386" w:type="dxa"/>
            <w:vAlign w:val="center"/>
          </w:tcPr>
          <w:p w14:paraId="1AF55F69" w14:textId="77777777" w:rsidR="00FB1CD4" w:rsidRDefault="00000000" w:rsidP="00E17C8C">
            <w:pPr>
              <w:pStyle w:val="af8"/>
              <w:jc w:val="left"/>
            </w:pPr>
            <w:r>
              <w:t>核心循环图、状态机图、关卡心流曲线、新手流失漏斗、资源流转闭环图、</w:t>
            </w:r>
            <w:r>
              <w:t xml:space="preserve">4 </w:t>
            </w:r>
            <w:r>
              <w:t>张经济与数值表、关键数值锚点表</w:t>
            </w:r>
          </w:p>
        </w:tc>
        <w:tc>
          <w:tcPr>
            <w:tcW w:w="2658" w:type="dxa"/>
            <w:vAlign w:val="center"/>
          </w:tcPr>
          <w:p w14:paraId="525A09EC" w14:textId="77777777" w:rsidR="00FB1CD4" w:rsidRDefault="00000000" w:rsidP="00E17C8C">
            <w:pPr>
              <w:pStyle w:val="af8"/>
              <w:jc w:val="left"/>
            </w:pPr>
            <w:r>
              <w:t>覆盖该能力要求的</w:t>
            </w:r>
            <w:r>
              <w:t xml:space="preserve"> 7 </w:t>
            </w:r>
            <w:r>
              <w:t>个拆解维度：核心循环、系统结构、数值模型、关卡节奏、经济系统、用户体验、商业化</w:t>
            </w:r>
          </w:p>
        </w:tc>
      </w:tr>
      <w:tr w:rsidR="00FB1CD4" w14:paraId="00D3C3B4" w14:textId="77777777" w:rsidTr="00615B5B">
        <w:tc>
          <w:tcPr>
            <w:tcW w:w="1246" w:type="dxa"/>
            <w:shd w:val="clear" w:color="auto" w:fill="F8FAFC"/>
            <w:vAlign w:val="center"/>
          </w:tcPr>
          <w:p w14:paraId="7DBF12B5" w14:textId="77777777" w:rsidR="00FB1CD4" w:rsidRDefault="00000000" w:rsidP="00E17C8C">
            <w:pPr>
              <w:pStyle w:val="af8"/>
              <w:jc w:val="left"/>
            </w:pPr>
            <w:r>
              <w:t>设计与创新（加工）</w:t>
            </w:r>
          </w:p>
        </w:tc>
        <w:tc>
          <w:tcPr>
            <w:tcW w:w="1017" w:type="dxa"/>
            <w:shd w:val="clear" w:color="auto" w:fill="F8FAFC"/>
            <w:vAlign w:val="center"/>
          </w:tcPr>
          <w:p w14:paraId="263D9FC5" w14:textId="77777777" w:rsidR="00FB1CD4" w:rsidRDefault="00000000" w:rsidP="00E17C8C">
            <w:pPr>
              <w:pStyle w:val="af8"/>
              <w:jc w:val="left"/>
            </w:pPr>
            <w:r>
              <w:t>五</w:t>
            </w:r>
          </w:p>
        </w:tc>
        <w:tc>
          <w:tcPr>
            <w:tcW w:w="3386" w:type="dxa"/>
            <w:shd w:val="clear" w:color="auto" w:fill="F8FAFC"/>
            <w:vAlign w:val="center"/>
          </w:tcPr>
          <w:p w14:paraId="2526FF57" w14:textId="77777777" w:rsidR="00FB1CD4" w:rsidRDefault="00000000" w:rsidP="00E17C8C">
            <w:pPr>
              <w:pStyle w:val="af8"/>
              <w:jc w:val="left"/>
            </w:pPr>
            <w:r>
              <w:t xml:space="preserve">7 </w:t>
            </w:r>
            <w:r>
              <w:t>个改进提案（目标</w:t>
            </w:r>
            <w:r>
              <w:t>→</w:t>
            </w:r>
            <w:r>
              <w:t>问题</w:t>
            </w:r>
            <w:r>
              <w:t>→</w:t>
            </w:r>
            <w:r>
              <w:t>方案</w:t>
            </w:r>
            <w:r>
              <w:t>→</w:t>
            </w:r>
            <w:r>
              <w:t>落地</w:t>
            </w:r>
            <w:r>
              <w:t>→</w:t>
            </w:r>
            <w:r>
              <w:t>数据</w:t>
            </w:r>
            <w:r>
              <w:t>→</w:t>
            </w:r>
            <w:r>
              <w:t>复盘）、优先级矩阵、工作量估算表</w:t>
            </w:r>
          </w:p>
        </w:tc>
        <w:tc>
          <w:tcPr>
            <w:tcW w:w="2658" w:type="dxa"/>
            <w:shd w:val="clear" w:color="auto" w:fill="F8FAFC"/>
            <w:vAlign w:val="center"/>
          </w:tcPr>
          <w:p w14:paraId="641E7DFA" w14:textId="77777777" w:rsidR="00FB1CD4" w:rsidRDefault="00000000" w:rsidP="00E17C8C">
            <w:pPr>
              <w:pStyle w:val="af8"/>
              <w:jc w:val="left"/>
            </w:pPr>
            <w:r>
              <w:t>每个提案均给出可执行方案、验收标准与验证指标，并标注成本与长期平衡风险</w:t>
            </w:r>
          </w:p>
        </w:tc>
      </w:tr>
      <w:tr w:rsidR="00FB1CD4" w14:paraId="0531415A" w14:textId="77777777" w:rsidTr="00615B5B">
        <w:tc>
          <w:tcPr>
            <w:tcW w:w="1246" w:type="dxa"/>
            <w:vAlign w:val="center"/>
          </w:tcPr>
          <w:p w14:paraId="570788BC" w14:textId="77777777" w:rsidR="00FB1CD4" w:rsidRDefault="00000000" w:rsidP="00E17C8C">
            <w:pPr>
              <w:pStyle w:val="af8"/>
              <w:jc w:val="left"/>
            </w:pPr>
            <w:r>
              <w:t>表达与沟通（传输）</w:t>
            </w:r>
          </w:p>
        </w:tc>
        <w:tc>
          <w:tcPr>
            <w:tcW w:w="1017" w:type="dxa"/>
            <w:vAlign w:val="center"/>
          </w:tcPr>
          <w:p w14:paraId="571584EA" w14:textId="77777777" w:rsidR="00FB1CD4" w:rsidRDefault="00000000" w:rsidP="00E17C8C">
            <w:pPr>
              <w:pStyle w:val="af8"/>
              <w:jc w:val="left"/>
            </w:pPr>
            <w:r>
              <w:t>全文＋六</w:t>
            </w:r>
          </w:p>
        </w:tc>
        <w:tc>
          <w:tcPr>
            <w:tcW w:w="3386" w:type="dxa"/>
            <w:vAlign w:val="center"/>
          </w:tcPr>
          <w:p w14:paraId="6F98EA88" w14:textId="77777777" w:rsidR="00FB1CD4" w:rsidRDefault="00000000" w:rsidP="00E17C8C">
            <w:pPr>
              <w:pStyle w:val="af8"/>
              <w:jc w:val="left"/>
            </w:pPr>
            <w:r>
              <w:t xml:space="preserve">14 </w:t>
            </w:r>
            <w:r>
              <w:t>张表、</w:t>
            </w:r>
            <w:r>
              <w:t xml:space="preserve">5 </w:t>
            </w:r>
            <w:r>
              <w:t>张图、六章结构化文档；第六章按程序</w:t>
            </w:r>
            <w:r>
              <w:t>/</w:t>
            </w:r>
            <w:r>
              <w:t>美术</w:t>
            </w:r>
            <w:r>
              <w:t>/</w:t>
            </w:r>
            <w:r>
              <w:t>运营</w:t>
            </w:r>
            <w:r>
              <w:t>/</w:t>
            </w:r>
            <w:r>
              <w:t>测试</w:t>
            </w:r>
            <w:r>
              <w:t>/</w:t>
            </w:r>
            <w:r>
              <w:t>老板五种对象重述设计</w:t>
            </w:r>
          </w:p>
        </w:tc>
        <w:tc>
          <w:tcPr>
            <w:tcW w:w="2658" w:type="dxa"/>
            <w:vAlign w:val="center"/>
          </w:tcPr>
          <w:p w14:paraId="586A6854" w14:textId="77777777" w:rsidR="00FB1CD4" w:rsidRDefault="00000000" w:rsidP="00E17C8C">
            <w:pPr>
              <w:pStyle w:val="af8"/>
              <w:jc w:val="left"/>
            </w:pPr>
            <w:r>
              <w:t>避免「自嗨式文档」：所有规则可交接，所有数值标注来源，术语有统一对照表</w:t>
            </w:r>
          </w:p>
        </w:tc>
      </w:tr>
      <w:tr w:rsidR="00FB1CD4" w14:paraId="2A195206" w14:textId="77777777" w:rsidTr="00615B5B">
        <w:tc>
          <w:tcPr>
            <w:tcW w:w="1246" w:type="dxa"/>
            <w:shd w:val="clear" w:color="auto" w:fill="F8FAFC"/>
            <w:vAlign w:val="center"/>
          </w:tcPr>
          <w:p w14:paraId="4DA4BD36" w14:textId="77777777" w:rsidR="00FB1CD4" w:rsidRDefault="00000000" w:rsidP="00E17C8C">
            <w:pPr>
              <w:pStyle w:val="af8"/>
              <w:jc w:val="left"/>
            </w:pPr>
            <w:r>
              <w:t>执行与落地（交付）</w:t>
            </w:r>
          </w:p>
        </w:tc>
        <w:tc>
          <w:tcPr>
            <w:tcW w:w="1017" w:type="dxa"/>
            <w:shd w:val="clear" w:color="auto" w:fill="F8FAFC"/>
            <w:vAlign w:val="center"/>
          </w:tcPr>
          <w:p w14:paraId="43FB9E34" w14:textId="77777777" w:rsidR="00FB1CD4" w:rsidRDefault="00000000" w:rsidP="00E17C8C">
            <w:pPr>
              <w:pStyle w:val="af8"/>
              <w:jc w:val="left"/>
            </w:pPr>
            <w:r>
              <w:t>五、六</w:t>
            </w:r>
          </w:p>
        </w:tc>
        <w:tc>
          <w:tcPr>
            <w:tcW w:w="3386" w:type="dxa"/>
            <w:shd w:val="clear" w:color="auto" w:fill="F8FAFC"/>
            <w:vAlign w:val="center"/>
          </w:tcPr>
          <w:p w14:paraId="26F105B6" w14:textId="77777777" w:rsidR="00FB1CD4" w:rsidRDefault="00000000" w:rsidP="00E17C8C">
            <w:pPr>
              <w:pStyle w:val="af8"/>
              <w:jc w:val="left"/>
            </w:pPr>
            <w:r>
              <w:t>排期（人日）、依赖项、验收标准、风险与灰度策略、</w:t>
            </w:r>
            <w:r>
              <w:t xml:space="preserve">A/B </w:t>
            </w:r>
            <w:r>
              <w:t>验证与复盘机制</w:t>
            </w:r>
          </w:p>
        </w:tc>
        <w:tc>
          <w:tcPr>
            <w:tcW w:w="2658" w:type="dxa"/>
            <w:shd w:val="clear" w:color="auto" w:fill="F8FAFC"/>
            <w:vAlign w:val="center"/>
          </w:tcPr>
          <w:p w14:paraId="0774E246" w14:textId="77777777" w:rsidR="00FB1CD4" w:rsidRDefault="00000000" w:rsidP="00E17C8C">
            <w:pPr>
              <w:pStyle w:val="af8"/>
              <w:jc w:val="left"/>
            </w:pPr>
            <w:r>
              <w:t>总投入</w:t>
            </w:r>
            <w:r>
              <w:t xml:space="preserve"> 37 </w:t>
            </w:r>
            <w:r>
              <w:t>人日，已按「收益</w:t>
            </w:r>
            <w:r>
              <w:t>×</w:t>
            </w:r>
            <w:r>
              <w:t>成本」排定三个版本节奏，可直接进入排期评审</w:t>
            </w:r>
          </w:p>
        </w:tc>
      </w:tr>
    </w:tbl>
    <w:p w14:paraId="286C8BAB" w14:textId="77777777" w:rsidR="00FB1CD4" w:rsidRDefault="00FB1CD4">
      <w:pPr>
        <w:spacing w:before="156" w:after="156"/>
        <w:ind w:firstLine="480"/>
        <w:rPr>
          <w:rFonts w:hint="eastAsia"/>
        </w:rPr>
      </w:pPr>
    </w:p>
    <w:p w14:paraId="6736F0A4" w14:textId="77777777" w:rsidR="00FB1CD4" w:rsidRDefault="00180A64" w:rsidP="00180A64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1BAB565" w14:textId="77777777" w:rsidR="006D6CDB" w:rsidRDefault="00A874A3" w:rsidP="006D3085">
      <w:pPr>
        <w:pStyle w:val="1"/>
        <w:rPr>
          <w:rFonts w:hint="eastAsia"/>
        </w:rPr>
      </w:pPr>
      <w:bookmarkStart w:id="2" w:name="_Toc240917575"/>
      <w:r>
        <w:rPr>
          <w:rFonts w:hint="eastAsia"/>
        </w:rPr>
        <w:lastRenderedPageBreak/>
        <w:t>一、</w:t>
      </w:r>
      <w:r w:rsidR="006D6CDB">
        <w:rPr>
          <w:rFonts w:hint="eastAsia"/>
        </w:rPr>
        <w:t>局内游戏</w:t>
      </w:r>
      <w:bookmarkEnd w:id="2"/>
    </w:p>
    <w:p w14:paraId="32CDBA29" w14:textId="77777777" w:rsidR="007D50A3" w:rsidRPr="006D6CDB" w:rsidRDefault="00A874A3" w:rsidP="006D3085">
      <w:pPr>
        <w:pStyle w:val="21"/>
        <w:rPr>
          <w:rFonts w:hint="eastAsia"/>
        </w:rPr>
      </w:pPr>
      <w:bookmarkStart w:id="3" w:name="_Toc240917576"/>
      <w:r>
        <w:rPr>
          <w:rFonts w:hint="eastAsia"/>
        </w:rPr>
        <w:t xml:space="preserve">1.1 </w:t>
      </w:r>
      <w:r w:rsidR="00687EC0">
        <w:rPr>
          <w:rFonts w:hint="eastAsia"/>
        </w:rPr>
        <w:t>战斗</w:t>
      </w:r>
      <w:r w:rsidR="00773C73" w:rsidRPr="006D6CDB">
        <w:t>核心</w:t>
      </w:r>
      <w:r>
        <w:rPr>
          <w:rFonts w:hint="eastAsia"/>
        </w:rPr>
        <w:t>循环</w:t>
      </w:r>
      <w:bookmarkEnd w:id="3"/>
    </w:p>
    <w:p w14:paraId="196B81E7" w14:textId="77777777" w:rsidR="00773C73" w:rsidRDefault="00773C73" w:rsidP="007361D4">
      <w:pPr>
        <w:pStyle w:val="aa"/>
        <w:numPr>
          <w:ilvl w:val="0"/>
          <w:numId w:val="2"/>
        </w:numPr>
        <w:spacing w:before="156" w:after="156"/>
        <w:ind w:firstLineChars="0"/>
        <w:rPr>
          <w:rFonts w:hint="eastAsia"/>
        </w:rPr>
      </w:pPr>
      <w:r>
        <w:rPr>
          <w:rFonts w:hint="eastAsia"/>
        </w:rPr>
        <w:t>战斗核心循环图</w:t>
      </w:r>
    </w:p>
    <w:p w14:paraId="4C632793" w14:textId="77777777" w:rsidR="007361D4" w:rsidRDefault="007361D4" w:rsidP="007361D4">
      <w:pPr>
        <w:keepNext/>
        <w:spacing w:before="156" w:after="156"/>
        <w:ind w:firstLineChars="0"/>
        <w:rPr>
          <w:rFonts w:hint="eastAsia"/>
        </w:rPr>
      </w:pPr>
      <w:r w:rsidRPr="007361D4">
        <w:rPr>
          <w:noProof/>
        </w:rPr>
        <w:drawing>
          <wp:inline distT="0" distB="0" distL="0" distR="0" wp14:anchorId="4BCA367B" wp14:editId="54C55CAA">
            <wp:extent cx="5274310" cy="3519577"/>
            <wp:effectExtent l="0" t="0" r="2540" b="5080"/>
            <wp:docPr id="1410309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666" cy="35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623" w14:textId="77777777" w:rsidR="007361D4" w:rsidRPr="004B2D5F" w:rsidRDefault="007361D4" w:rsidP="004B2D5F">
      <w:pPr>
        <w:spacing w:before="156" w:after="156"/>
        <w:ind w:firstLineChars="0" w:firstLine="0"/>
        <w:rPr>
          <w:rFonts w:hint="eastAsia"/>
          <w:b/>
          <w:bCs/>
        </w:rPr>
      </w:pPr>
      <w:r w:rsidRPr="004B2D5F">
        <w:rPr>
          <w:rFonts w:hint="eastAsia"/>
          <w:b/>
          <w:bCs/>
        </w:rPr>
        <w:t>宏观房间推进循环（外部大循环）</w:t>
      </w:r>
    </w:p>
    <w:p w14:paraId="6C47E71F" w14:textId="77777777" w:rsidR="00EC78CF" w:rsidRDefault="007361D4" w:rsidP="00174F89">
      <w:pPr>
        <w:spacing w:before="156" w:after="156"/>
        <w:ind w:leftChars="175" w:left="420" w:firstLineChars="107" w:firstLine="257"/>
        <w:rPr>
          <w:rFonts w:hint="eastAsia"/>
        </w:rPr>
      </w:pPr>
      <w:r>
        <w:rPr>
          <w:rFonts w:hint="eastAsia"/>
        </w:rPr>
        <w:t>起始</w:t>
      </w:r>
      <w:r w:rsidR="00EC78CF">
        <w:rPr>
          <w:rFonts w:hint="eastAsia"/>
        </w:rPr>
        <w:t>房</w:t>
      </w:r>
      <w:r w:rsidRPr="007361D4">
        <w:t>→</w:t>
      </w:r>
      <w:r w:rsidRPr="007361D4">
        <w:t>玩家进入</w:t>
      </w:r>
      <w:r w:rsidR="00EC78CF">
        <w:rPr>
          <w:rFonts w:hint="eastAsia"/>
        </w:rPr>
        <w:t>第</w:t>
      </w:r>
      <w:r w:rsidRPr="007361D4">
        <w:t>一层地牢</w:t>
      </w:r>
      <w:r w:rsidRPr="007361D4">
        <w:t>→</w:t>
      </w:r>
      <w:r w:rsidRPr="007361D4">
        <w:t>查看小地图，选择当前房间的出入口方向。</w:t>
      </w:r>
    </w:p>
    <w:p w14:paraId="1D7A8920" w14:textId="77777777" w:rsidR="007361D4" w:rsidRPr="00174F89" w:rsidRDefault="007361D4" w:rsidP="00174F89">
      <w:pPr>
        <w:spacing w:before="156" w:after="156"/>
        <w:ind w:leftChars="175" w:left="420" w:firstLineChars="107" w:firstLine="257"/>
        <w:rPr>
          <w:rFonts w:hint="eastAsia"/>
        </w:rPr>
      </w:pPr>
      <w:r w:rsidRPr="00174F89">
        <w:t>节点</w:t>
      </w:r>
      <w:r w:rsidRPr="00174F89">
        <w:t xml:space="preserve"> 1</w:t>
      </w:r>
      <w:r w:rsidRPr="00174F89">
        <w:t>：进入新房间</w:t>
      </w:r>
    </w:p>
    <w:p w14:paraId="00EB43A8" w14:textId="77777777" w:rsidR="00174F89" w:rsidRPr="00174F89" w:rsidRDefault="00174F89" w:rsidP="00174F89">
      <w:pPr>
        <w:spacing w:before="156" w:after="156"/>
        <w:ind w:leftChars="433" w:left="1039" w:firstLineChars="83" w:firstLine="199"/>
        <w:rPr>
          <w:rFonts w:ascii="宋体" w:hAnsi="宋体" w:hint="eastAsia"/>
        </w:rPr>
      </w:pPr>
      <w:r w:rsidRPr="00174F89">
        <w:rPr>
          <w:rFonts w:ascii="宋体" w:hAnsi="宋体" w:hint="eastAsia"/>
        </w:rPr>
        <w:t>普通战斗房：门封锁，刷怪→进入微观战斗循环。</w:t>
      </w:r>
    </w:p>
    <w:p w14:paraId="5C8F2BE4" w14:textId="77777777" w:rsidR="00174F89" w:rsidRPr="00174F89" w:rsidRDefault="00174F89" w:rsidP="00174F89">
      <w:pPr>
        <w:spacing w:before="156" w:after="156"/>
        <w:ind w:leftChars="433" w:left="1039" w:firstLineChars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特殊事件房：生成雕像、许愿池、重铸熔炉、佣兵</w:t>
      </w:r>
      <w:r>
        <w:rPr>
          <w:rFonts w:ascii="宋体" w:hAnsi="宋体" w:hint="eastAsia"/>
        </w:rPr>
        <w:t>、酒馆、合成熔炉</w:t>
      </w:r>
      <w:r w:rsidRPr="00174F89">
        <w:rPr>
          <w:rFonts w:ascii="宋体" w:hAnsi="宋体" w:hint="eastAsia"/>
        </w:rPr>
        <w:t>等</w:t>
      </w:r>
      <w:r w:rsidR="00637DE3">
        <w:rPr>
          <w:rFonts w:ascii="宋体" w:hAnsi="宋体" w:hint="eastAsia"/>
        </w:rPr>
        <w:t>等</w:t>
      </w:r>
      <w:r w:rsidRPr="00174F89">
        <w:rPr>
          <w:rFonts w:ascii="宋体" w:hAnsi="宋体" w:hint="eastAsia"/>
        </w:rPr>
        <w:t>→进入交互决策分支。</w:t>
      </w:r>
      <w:r>
        <w:rPr>
          <w:rFonts w:ascii="宋体" w:hAnsi="宋体" w:hint="eastAsia"/>
        </w:rPr>
        <w:t>（节点 S）</w:t>
      </w:r>
    </w:p>
    <w:p w14:paraId="7B93BBF1" w14:textId="77777777" w:rsidR="00174F89" w:rsidRPr="00174F89" w:rsidRDefault="00174F89" w:rsidP="00174F89">
      <w:pPr>
        <w:spacing w:before="156" w:after="156"/>
        <w:ind w:leftChars="433" w:left="1039" w:firstLineChars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宝箱房：直接开启→进入掉落获取流程。</w:t>
      </w:r>
    </w:p>
    <w:p w14:paraId="6D9E0A5A" w14:textId="77777777" w:rsidR="00174F89" w:rsidRDefault="00174F89" w:rsidP="00174F89">
      <w:pPr>
        <w:spacing w:before="156" w:after="156"/>
        <w:ind w:leftChars="433" w:left="1039" w:firstLineChars="83" w:firstLine="199"/>
        <w:rPr>
          <w:rFonts w:ascii="宋体" w:hAnsi="宋体" w:hint="eastAsia"/>
        </w:rPr>
      </w:pPr>
      <w:r w:rsidRPr="00174F89">
        <w:rPr>
          <w:rFonts w:ascii="宋体" w:hAnsi="宋体" w:hint="eastAsia"/>
        </w:rPr>
        <w:t>Boss 房：门前有特殊警示图标→触发 Boss 战循环。</w:t>
      </w:r>
    </w:p>
    <w:p w14:paraId="63001DFF" w14:textId="77777777" w:rsidR="00174F89" w:rsidRPr="00174F89" w:rsidRDefault="00174F89" w:rsidP="00174F89">
      <w:pPr>
        <w:spacing w:before="156" w:after="156"/>
        <w:ind w:firstLine="480"/>
        <w:rPr>
          <w:rFonts w:hint="eastAsia"/>
        </w:rPr>
      </w:pPr>
      <w:r w:rsidRPr="00174F89">
        <w:rPr>
          <w:rFonts w:hint="eastAsia"/>
        </w:rPr>
        <w:t>节点</w:t>
      </w:r>
      <w:r w:rsidRPr="00174F89">
        <w:rPr>
          <w:rFonts w:hint="eastAsia"/>
        </w:rPr>
        <w:t xml:space="preserve"> 2</w:t>
      </w:r>
      <w:r w:rsidRPr="00174F89">
        <w:rPr>
          <w:rFonts w:hint="eastAsia"/>
        </w:rPr>
        <w:t>：房间清空后</w:t>
      </w:r>
    </w:p>
    <w:p w14:paraId="168BB0DB" w14:textId="77777777" w:rsidR="00174F89" w:rsidRPr="00174F89" w:rsidRDefault="00174F89" w:rsidP="00174F89">
      <w:pPr>
        <w:spacing w:before="156" w:after="156"/>
        <w:ind w:leftChars="350" w:left="840" w:firstLineChars="83" w:firstLine="199"/>
        <w:rPr>
          <w:rFonts w:ascii="宋体" w:hAnsi="宋体" w:hint="eastAsia"/>
        </w:rPr>
      </w:pPr>
      <w:r w:rsidRPr="00174F89">
        <w:rPr>
          <w:rFonts w:ascii="宋体" w:hAnsi="宋体" w:hint="eastAsia"/>
        </w:rPr>
        <w:t>状态：门锁解除，地面散落金币、能量球、材料。</w:t>
      </w:r>
    </w:p>
    <w:p w14:paraId="080C86A5" w14:textId="77777777" w:rsidR="00174F89" w:rsidRPr="00174F89" w:rsidRDefault="00174F89" w:rsidP="00174F89">
      <w:pPr>
        <w:spacing w:before="156" w:after="156"/>
        <w:ind w:leftChars="350" w:left="840" w:firstLineChars="83" w:firstLine="199"/>
        <w:rPr>
          <w:rFonts w:ascii="宋体" w:hAnsi="宋体" w:hint="eastAsia"/>
        </w:rPr>
      </w:pPr>
      <w:r w:rsidRPr="00174F89">
        <w:rPr>
          <w:rFonts w:ascii="宋体" w:hAnsi="宋体" w:hint="eastAsia"/>
        </w:rPr>
        <w:t>玩家行为分支：</w:t>
      </w:r>
    </w:p>
    <w:p w14:paraId="63962D8C" w14:textId="77777777" w:rsidR="00174F89" w:rsidRPr="00174F89" w:rsidRDefault="00174F89" w:rsidP="00174F89">
      <w:pPr>
        <w:spacing w:before="156" w:after="156"/>
        <w:ind w:left="818" w:firstLineChars="175" w:firstLine="42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拾取资源：自动吸取金币/能量（或手动近战回收）→更新资源条。</w:t>
      </w:r>
    </w:p>
    <w:p w14:paraId="135E4A40" w14:textId="77777777" w:rsidR="00174F89" w:rsidRDefault="00174F89" w:rsidP="00174F89">
      <w:pPr>
        <w:spacing w:before="156" w:after="156"/>
        <w:ind w:leftChars="516" w:left="1238" w:firstLineChars="0" w:firstLine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lastRenderedPageBreak/>
        <w:t>选择下一房间：查看地图，根据路线（通往 Boss、宝箱或商店）和自身状态，做出路径规划→返回节点 1。</w:t>
      </w:r>
    </w:p>
    <w:p w14:paraId="23532C6E" w14:textId="77777777" w:rsidR="00174F89" w:rsidRPr="00174F89" w:rsidRDefault="00174F89" w:rsidP="00174F89">
      <w:pPr>
        <w:spacing w:before="156" w:after="156"/>
        <w:ind w:firstLine="480"/>
        <w:rPr>
          <w:rFonts w:hint="eastAsia"/>
        </w:rPr>
      </w:pPr>
      <w:r w:rsidRPr="00174F89">
        <w:rPr>
          <w:rFonts w:hint="eastAsia"/>
        </w:rPr>
        <w:t>节点</w:t>
      </w:r>
      <w:r w:rsidRPr="00174F89">
        <w:rPr>
          <w:rFonts w:hint="eastAsia"/>
        </w:rPr>
        <w:t xml:space="preserve"> S</w:t>
      </w:r>
      <w:r w:rsidRPr="00174F89">
        <w:rPr>
          <w:rFonts w:hint="eastAsia"/>
        </w:rPr>
        <w:t>：特殊事件交互决策</w:t>
      </w:r>
    </w:p>
    <w:p w14:paraId="48DC2DC2" w14:textId="77777777" w:rsidR="00174F89" w:rsidRPr="00174F89" w:rsidRDefault="00174F89" w:rsidP="00174F89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展示选项与消耗（如雕像：花费金币换取一次性 Buff）。</w:t>
      </w:r>
    </w:p>
    <w:p w14:paraId="41D4555A" w14:textId="77777777" w:rsidR="00174F89" w:rsidRPr="00174F89" w:rsidRDefault="00174F89" w:rsidP="00174F89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玩家决策：基于当前金币存量、Build 方向决定是否购买。</w:t>
      </w:r>
    </w:p>
    <w:p w14:paraId="09DB2A6D" w14:textId="77777777" w:rsidR="00174F89" w:rsidRDefault="00174F89" w:rsidP="00174F89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174F89">
        <w:rPr>
          <w:rFonts w:ascii="宋体" w:hAnsi="宋体" w:hint="eastAsia"/>
        </w:rPr>
        <w:t>反馈：获得 Buff/效果，扣除资源。→返回宏观循环。</w:t>
      </w:r>
    </w:p>
    <w:p w14:paraId="37F74B13" w14:textId="77777777" w:rsidR="005B2EA7" w:rsidRDefault="005B2EA7" w:rsidP="005B2EA7">
      <w:pPr>
        <w:keepNext/>
        <w:spacing w:before="156" w:after="156"/>
        <w:ind w:firstLineChars="0" w:firstLine="0"/>
        <w:rPr>
          <w:rFonts w:hint="eastAsia"/>
        </w:rPr>
      </w:pPr>
      <w:r>
        <w:rPr>
          <w:rFonts w:ascii="宋体" w:hAnsi="宋体"/>
          <w:noProof/>
        </w:rPr>
        <w:drawing>
          <wp:inline distT="0" distB="0" distL="0" distR="0" wp14:anchorId="5BCD6EC5" wp14:editId="6D7F5A82">
            <wp:extent cx="5270500" cy="3433314"/>
            <wp:effectExtent l="0" t="0" r="6350" b="0"/>
            <wp:docPr id="608404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48" cy="343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7E993" w14:textId="77777777" w:rsidR="00A874A3" w:rsidRPr="00A874A3" w:rsidRDefault="00A874A3" w:rsidP="006D3085">
      <w:pPr>
        <w:pStyle w:val="21"/>
        <w:rPr>
          <w:rFonts w:hint="eastAsia"/>
        </w:rPr>
      </w:pPr>
      <w:bookmarkStart w:id="4" w:name="_Toc240917577"/>
      <w:r>
        <w:rPr>
          <w:rFonts w:hint="eastAsia"/>
        </w:rPr>
        <w:t xml:space="preserve">1.2 </w:t>
      </w:r>
      <w:r w:rsidR="00723966" w:rsidRPr="00723966">
        <w:t>单局战术决策状态机</w:t>
      </w:r>
      <w:bookmarkEnd w:id="4"/>
    </w:p>
    <w:p w14:paraId="3B9885CB" w14:textId="77777777" w:rsidR="00174F89" w:rsidRPr="004B2D5F" w:rsidRDefault="004B2D5F" w:rsidP="00174F89">
      <w:pPr>
        <w:spacing w:before="156" w:after="156"/>
        <w:ind w:firstLineChars="0" w:firstLine="0"/>
        <w:rPr>
          <w:rFonts w:ascii="宋体" w:hAnsi="宋体" w:hint="eastAsia"/>
          <w:b/>
          <w:bCs/>
        </w:rPr>
      </w:pPr>
      <w:r w:rsidRPr="004B2D5F">
        <w:rPr>
          <w:rFonts w:ascii="宋体" w:hAnsi="宋体"/>
          <w:b/>
          <w:bCs/>
        </w:rPr>
        <w:t>微观房间内战斗循环（内层核心小循环）</w:t>
      </w:r>
    </w:p>
    <w:p w14:paraId="65518AF8" w14:textId="77777777" w:rsidR="007E1CE5" w:rsidRDefault="004B2D5F" w:rsidP="00174F89">
      <w:pPr>
        <w:spacing w:before="156" w:after="156"/>
        <w:ind w:firstLineChars="0" w:firstLine="0"/>
        <w:rPr>
          <w:rFonts w:ascii="宋体" w:hAnsi="宋体" w:hint="eastAsia"/>
        </w:rPr>
      </w:pPr>
      <w:r>
        <w:rPr>
          <w:rFonts w:ascii="宋体" w:hAnsi="宋体"/>
        </w:rPr>
        <w:tab/>
      </w:r>
      <w:r w:rsidR="007E1CE5" w:rsidRPr="007E1CE5">
        <w:rPr>
          <w:rFonts w:ascii="宋体" w:hAnsi="宋体"/>
        </w:rPr>
        <w:t>入口：进入普通战斗房，门封锁，怪物生成。</w:t>
      </w:r>
    </w:p>
    <w:p w14:paraId="044D3E37" w14:textId="77777777" w:rsidR="00EB04AD" w:rsidRPr="00EB04AD" w:rsidRDefault="00EB04AD" w:rsidP="00EB04AD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步骤 1：环境感知与策略初定</w:t>
      </w:r>
    </w:p>
    <w:p w14:paraId="22586999" w14:textId="77777777" w:rsidR="00EB04AD" w:rsidRPr="00EB04AD" w:rsidRDefault="00EB04AD" w:rsidP="00EB04AD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玩家接收信息：房间地形（掩体、</w:t>
      </w:r>
      <w:r>
        <w:rPr>
          <w:rFonts w:ascii="宋体" w:hAnsi="宋体" w:hint="eastAsia"/>
        </w:rPr>
        <w:t>箱子</w:t>
      </w:r>
      <w:r w:rsidRPr="00EB04AD">
        <w:rPr>
          <w:rFonts w:ascii="宋体" w:hAnsi="宋体" w:hint="eastAsia"/>
        </w:rPr>
        <w:t>）、怪物类型（近战冲脸、远程弹幕、精英怪）。</w:t>
      </w:r>
    </w:p>
    <w:p w14:paraId="34D7CD1A" w14:textId="77777777" w:rsidR="00EB04AD" w:rsidRPr="00EB04AD" w:rsidRDefault="00EB04AD" w:rsidP="00EB04AD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即时判断：优先处理高威胁目标（如远程激光怪），或先利用掩体走位。</w:t>
      </w:r>
    </w:p>
    <w:p w14:paraId="55E432F7" w14:textId="77777777" w:rsidR="00EB04AD" w:rsidRPr="00EB04AD" w:rsidRDefault="00EB04AD" w:rsidP="00EB04AD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步骤 2：核心战斗操作循环（实时循环体）</w:t>
      </w:r>
    </w:p>
    <w:p w14:paraId="2E840360" w14:textId="77777777" w:rsidR="00EB04AD" w:rsidRPr="00EB04AD" w:rsidRDefault="00EB04AD" w:rsidP="00EB04AD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这是整个流程图里最密集的部分，需体现“移动-攻击-资源管理”的三角关系。</w:t>
      </w:r>
    </w:p>
    <w:p w14:paraId="198244F5" w14:textId="77777777" w:rsidR="00EB04AD" w:rsidRPr="00EB04AD" w:rsidRDefault="00EB04AD" w:rsidP="00EB04AD">
      <w:pPr>
        <w:spacing w:before="156" w:after="156"/>
        <w:ind w:leftChars="300" w:left="7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lastRenderedPageBreak/>
        <w:t>A.移动与走位</w:t>
      </w:r>
    </w:p>
    <w:p w14:paraId="359C1EA1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输入：虚拟摇杆</w:t>
      </w:r>
    </w:p>
    <w:p w14:paraId="414FE619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行为：躲避弹幕、寻找输出位置、拉扯近战怪。</w:t>
      </w:r>
    </w:p>
    <w:p w14:paraId="313B1E3B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关联状态：角色移速、无敌帧（使用技能瞬间或某些角色被动）。</w:t>
      </w:r>
    </w:p>
    <w:p w14:paraId="44038C68" w14:textId="77777777" w:rsidR="00EB04AD" w:rsidRPr="00EB04AD" w:rsidRDefault="00EB04AD" w:rsidP="00EB04AD">
      <w:pPr>
        <w:spacing w:before="156" w:after="156"/>
        <w:ind w:leftChars="300" w:left="7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B.攻击与技能释放</w:t>
      </w:r>
    </w:p>
    <w:p w14:paraId="572E5CDA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普通攻击：自动瞄准开火（或手动瞄准）。</w:t>
      </w:r>
    </w:p>
    <w:p w14:paraId="28AD06B1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消耗资源：每发子弹消耗</w:t>
      </w:r>
      <w:r w:rsidR="00950EFA">
        <w:rPr>
          <w:rFonts w:ascii="宋体" w:hAnsi="宋体" w:hint="eastAsia"/>
        </w:rPr>
        <w:t>能量</w:t>
      </w:r>
      <w:r w:rsidRPr="00EB04AD">
        <w:rPr>
          <w:rFonts w:ascii="宋体" w:hAnsi="宋体" w:hint="eastAsia"/>
        </w:rPr>
        <w:t>。→分支：</w:t>
      </w:r>
      <w:r w:rsidR="00950EFA">
        <w:rPr>
          <w:rFonts w:ascii="宋体" w:hAnsi="宋体" w:hint="eastAsia"/>
        </w:rPr>
        <w:t>能量</w:t>
      </w:r>
      <w:r w:rsidRPr="00EB04AD">
        <w:rPr>
          <w:rFonts w:ascii="宋体" w:hAnsi="宋体" w:hint="eastAsia"/>
        </w:rPr>
        <w:t>是否足够？</w:t>
      </w:r>
    </w:p>
    <w:p w14:paraId="10E67292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是：正常开火，子弹命中/未命中。</w:t>
      </w:r>
    </w:p>
    <w:p w14:paraId="73C5FC57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否：扣血代替，或强制进入 0 蓝状态，只能使用近战或等回复。</w:t>
      </w:r>
    </w:p>
    <w:p w14:paraId="0D6E8361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伤害判定：攻击命中，结算伤害。→反馈：怪物受击硬直、血条削减。</w:t>
      </w:r>
    </w:p>
    <w:p w14:paraId="63B2D7C2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技能释放：点击技能键。</w:t>
      </w:r>
    </w:p>
    <w:p w14:paraId="5F0C1E2B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消耗：冷却时间（CD）。</w:t>
      </w:r>
    </w:p>
    <w:p w14:paraId="6EEE38A7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效果：爆发伤害、位移、召唤物、</w:t>
      </w:r>
      <w:r w:rsidR="00950EFA">
        <w:rPr>
          <w:rFonts w:ascii="宋体" w:hAnsi="宋体" w:hint="eastAsia"/>
        </w:rPr>
        <w:t>护甲</w:t>
      </w:r>
      <w:r w:rsidRPr="00EB04AD">
        <w:rPr>
          <w:rFonts w:ascii="宋体" w:hAnsi="宋体" w:hint="eastAsia"/>
        </w:rPr>
        <w:t>等。→改变战场局势。</w:t>
      </w:r>
    </w:p>
    <w:p w14:paraId="44004120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武器切换：切枪键。</w:t>
      </w:r>
    </w:p>
    <w:p w14:paraId="58CF362D" w14:textId="77777777" w:rsidR="00EB04AD" w:rsidRPr="00EB04AD" w:rsidRDefault="00EB04AD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意图：应对不同场景（如近战切刀清弹幕，远程切高伤输出）。</w:t>
      </w:r>
    </w:p>
    <w:p w14:paraId="205E361D" w14:textId="77777777" w:rsidR="00EB04AD" w:rsidRPr="00EB04AD" w:rsidRDefault="00EB04AD" w:rsidP="00EB04AD">
      <w:pPr>
        <w:spacing w:before="156" w:after="156"/>
        <w:ind w:leftChars="300" w:left="7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C.资源即时变动</w:t>
      </w:r>
    </w:p>
    <w:p w14:paraId="594EC13D" w14:textId="77777777" w:rsidR="00EB04AD" w:rsidRPr="00EB04AD" w:rsidRDefault="00950EFA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能量</w:t>
      </w:r>
      <w:r w:rsidR="00EB04AD" w:rsidRPr="00EB04AD">
        <w:rPr>
          <w:rFonts w:ascii="宋体" w:hAnsi="宋体" w:hint="eastAsia"/>
        </w:rPr>
        <w:t>消耗与回复：开火扣蓝，自然回复/击杀敌人掉落能量球回复。</w:t>
      </w:r>
    </w:p>
    <w:p w14:paraId="3D581EAC" w14:textId="77777777" w:rsidR="00EB04AD" w:rsidRPr="00EB04AD" w:rsidRDefault="00950EFA" w:rsidP="00EB04AD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护甲</w:t>
      </w:r>
      <w:r w:rsidR="00EB04AD" w:rsidRPr="00EB04AD">
        <w:rPr>
          <w:rFonts w:ascii="宋体" w:hAnsi="宋体" w:hint="eastAsia"/>
        </w:rPr>
        <w:t>与血量：受击先扣</w:t>
      </w:r>
      <w:r>
        <w:rPr>
          <w:rFonts w:ascii="宋体" w:hAnsi="宋体" w:hint="eastAsia"/>
        </w:rPr>
        <w:t>护甲</w:t>
      </w:r>
      <w:r w:rsidR="00EB04AD" w:rsidRPr="00EB04AD">
        <w:rPr>
          <w:rFonts w:ascii="宋体" w:hAnsi="宋体" w:hint="eastAsia"/>
        </w:rPr>
        <w:t>，</w:t>
      </w:r>
      <w:r>
        <w:rPr>
          <w:rFonts w:ascii="宋体" w:hAnsi="宋体" w:hint="eastAsia"/>
        </w:rPr>
        <w:t>护甲</w:t>
      </w:r>
      <w:r w:rsidR="00EB04AD" w:rsidRPr="00EB04AD">
        <w:rPr>
          <w:rFonts w:ascii="宋体" w:hAnsi="宋体" w:hint="eastAsia"/>
        </w:rPr>
        <w:t>为 0 扣血。</w:t>
      </w:r>
      <w:r>
        <w:rPr>
          <w:rFonts w:ascii="宋体" w:hAnsi="宋体" w:hint="eastAsia"/>
        </w:rPr>
        <w:t>护甲</w:t>
      </w:r>
      <w:r w:rsidR="00EB04AD" w:rsidRPr="00EB04AD">
        <w:rPr>
          <w:rFonts w:ascii="宋体" w:hAnsi="宋体" w:hint="eastAsia"/>
        </w:rPr>
        <w:t>一段时间未受伤自动回复。</w:t>
      </w:r>
    </w:p>
    <w:p w14:paraId="789D7A55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步骤 3：击杀敌人后的微观反馈（击杀反馈子循环</w:t>
      </w:r>
      <w:r w:rsidR="003D3E01">
        <w:rPr>
          <w:rFonts w:ascii="宋体" w:hAnsi="宋体" w:hint="eastAsia"/>
        </w:rPr>
        <w:t>）</w:t>
      </w:r>
    </w:p>
    <w:p w14:paraId="4C6B0484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事件：一只怪物被击败。</w:t>
      </w:r>
    </w:p>
    <w:p w14:paraId="40991CB0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反馈 1：视觉/音效（爆炸、金币）。</w:t>
      </w:r>
    </w:p>
    <w:p w14:paraId="4CEE5285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反馈 2：掉落物生成，依据概率表随机生成：</w:t>
      </w:r>
    </w:p>
    <w:p w14:paraId="6DE09633" w14:textId="77777777" w:rsidR="00EB04AD" w:rsidRPr="00EB04AD" w:rsidRDefault="00EB04AD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金币（必定）：微量。</w:t>
      </w:r>
    </w:p>
    <w:p w14:paraId="5BEF1338" w14:textId="77777777" w:rsidR="00EB04AD" w:rsidRPr="00EB04AD" w:rsidRDefault="00EB04AD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能量球：概率掉落，回收</w:t>
      </w:r>
      <w:r w:rsidR="00950EFA">
        <w:rPr>
          <w:rFonts w:ascii="宋体" w:hAnsi="宋体" w:hint="eastAsia"/>
        </w:rPr>
        <w:t>能量</w:t>
      </w:r>
      <w:r w:rsidRPr="00EB04AD">
        <w:rPr>
          <w:rFonts w:ascii="宋体" w:hAnsi="宋体" w:hint="eastAsia"/>
        </w:rPr>
        <w:t>。</w:t>
      </w:r>
    </w:p>
    <w:p w14:paraId="7DC12C5F" w14:textId="77777777" w:rsidR="00EB04AD" w:rsidRPr="00EB04AD" w:rsidRDefault="00EB04AD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生命恢复球：极低概率，提供少量回血。</w:t>
      </w:r>
    </w:p>
    <w:p w14:paraId="76D04154" w14:textId="77777777" w:rsidR="00EB04AD" w:rsidRPr="00EB04AD" w:rsidRDefault="00EB04AD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材料：局外养成用，本局内无直接作用。</w:t>
      </w:r>
    </w:p>
    <w:p w14:paraId="2E67276E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玩家即时决策：</w:t>
      </w:r>
    </w:p>
    <w:p w14:paraId="466080CD" w14:textId="77777777" w:rsidR="00EB04AD" w:rsidRPr="00EB04AD" w:rsidRDefault="00EB04AD" w:rsidP="005B2EA7">
      <w:pPr>
        <w:spacing w:before="156" w:after="156"/>
        <w:ind w:leftChars="350" w:left="840" w:firstLineChars="0" w:firstLine="42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是否立刻拾取？（金币/能量有吸引距离）</w:t>
      </w:r>
    </w:p>
    <w:p w14:paraId="7F3A0A24" w14:textId="77777777" w:rsidR="00EB04AD" w:rsidRPr="00EB04AD" w:rsidRDefault="00EB04AD" w:rsidP="005B2EA7">
      <w:pPr>
        <w:spacing w:before="156" w:after="156"/>
        <w:ind w:leftChars="350" w:left="840" w:firstLineChars="0" w:firstLine="420"/>
        <w:rPr>
          <w:rFonts w:ascii="宋体" w:hAnsi="宋体" w:hint="eastAsia"/>
        </w:rPr>
      </w:pPr>
      <w:r w:rsidRPr="00EB04AD">
        <w:rPr>
          <w:rFonts w:ascii="宋体" w:hAnsi="宋体" w:hint="eastAsia"/>
        </w:rPr>
        <w:lastRenderedPageBreak/>
        <w:t>是否因拾取走位而陷入危险？→设计意图：制造风险/收益冲突。例如，一颗绿血球掉在怪堆里，引诱玩家铤而走险。</w:t>
      </w:r>
    </w:p>
    <w:p w14:paraId="70A406D4" w14:textId="77777777" w:rsidR="00EB04AD" w:rsidRPr="00EB04AD" w:rsidRDefault="00EB04AD" w:rsidP="0037284B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步骤 4：房间清空判定</w:t>
      </w:r>
    </w:p>
    <w:p w14:paraId="5FA6E7AD" w14:textId="77777777" w:rsidR="00EB04AD" w:rsidRPr="00EB04AD" w:rsidRDefault="00EB04AD" w:rsidP="005B2EA7">
      <w:pPr>
        <w:spacing w:before="156" w:after="156"/>
        <w:ind w:leftChars="175" w:left="420" w:firstLineChars="0" w:firstLine="42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所有怪物被击败→门锁打开，播放“清空”音效。</w:t>
      </w:r>
    </w:p>
    <w:p w14:paraId="2112D102" w14:textId="77777777" w:rsidR="005B2EA7" w:rsidRDefault="00EB04AD" w:rsidP="005B2EA7">
      <w:pPr>
        <w:spacing w:before="156" w:after="156"/>
        <w:ind w:leftChars="175" w:left="420" w:firstLineChars="0" w:firstLine="420"/>
        <w:rPr>
          <w:rFonts w:ascii="宋体" w:hAnsi="宋体" w:hint="eastAsia"/>
        </w:rPr>
      </w:pPr>
      <w:r w:rsidRPr="00EB04AD">
        <w:rPr>
          <w:rFonts w:ascii="宋体" w:hAnsi="宋体" w:hint="eastAsia"/>
        </w:rPr>
        <w:t>微观循环结束，返回宏观房间推进循环。</w:t>
      </w:r>
    </w:p>
    <w:p w14:paraId="69E9088D" w14:textId="77777777" w:rsidR="00723966" w:rsidRDefault="00723966" w:rsidP="006D3085">
      <w:pPr>
        <w:pStyle w:val="21"/>
        <w:rPr>
          <w:rFonts w:hint="eastAsia"/>
        </w:rPr>
      </w:pPr>
      <w:bookmarkStart w:id="5" w:name="_Toc240917578"/>
      <w:r>
        <w:rPr>
          <w:rFonts w:hint="eastAsia"/>
        </w:rPr>
        <w:t xml:space="preserve">1.3 Boss </w:t>
      </w:r>
      <w:r>
        <w:rPr>
          <w:rFonts w:hint="eastAsia"/>
        </w:rPr>
        <w:t>战循环</w:t>
      </w:r>
      <w:bookmarkEnd w:id="5"/>
    </w:p>
    <w:p w14:paraId="2BF9E65C" w14:textId="77777777" w:rsidR="005B2EA7" w:rsidRPr="005B2EA7" w:rsidRDefault="005B2EA7" w:rsidP="005B2EA7">
      <w:pPr>
        <w:spacing w:before="156" w:after="156"/>
        <w:ind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  <w:b/>
          <w:bCs/>
        </w:rPr>
        <w:t>Boss 战循环（特殊强化循环）</w:t>
      </w:r>
    </w:p>
    <w:p w14:paraId="2D0728CC" w14:textId="77777777" w:rsidR="005B2EA7" w:rsidRPr="005B2EA7" w:rsidRDefault="005B2EA7" w:rsidP="005B2EA7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入口：进入 Boss 房，播放 Boss 出场动画。</w:t>
      </w:r>
    </w:p>
    <w:p w14:paraId="06B4D7A1" w14:textId="77777777" w:rsidR="005B2EA7" w:rsidRPr="005B2EA7" w:rsidRDefault="005B2EA7" w:rsidP="005B2EA7">
      <w:pPr>
        <w:spacing w:before="156" w:after="156"/>
        <w:ind w:leftChars="175" w:left="420" w:firstLineChars="0" w:firstLine="42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与普通战斗的差异点：</w:t>
      </w:r>
    </w:p>
    <w:p w14:paraId="62C0F3D5" w14:textId="77777777" w:rsidR="005B2EA7" w:rsidRPr="005B2EA7" w:rsidRDefault="005B2EA7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阶段机制：Boss 血量每下降 1/3，强制进入下一阶段，清空弹幕，召唤小怪或切换攻击模式。</w:t>
      </w:r>
    </w:p>
    <w:p w14:paraId="1F572300" w14:textId="77777777" w:rsidR="005B2EA7" w:rsidRPr="005B2EA7" w:rsidRDefault="005B2EA7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愤怒状态：最后阶段攻击频率和弹幕密度大幅提升。</w:t>
      </w:r>
    </w:p>
    <w:p w14:paraId="6CE66AB3" w14:textId="77777777" w:rsidR="005B2EA7" w:rsidRPr="005B2EA7" w:rsidRDefault="005B2EA7" w:rsidP="005B2EA7">
      <w:pPr>
        <w:spacing w:before="156" w:after="156"/>
        <w:ind w:leftChars="525" w:left="1260"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唯一掉落：掉落专属材料（用于打造特定武器），并必定出现通向下一关的传送门。</w:t>
      </w:r>
    </w:p>
    <w:p w14:paraId="5E983B9A" w14:textId="77777777" w:rsidR="007E1CE5" w:rsidRDefault="005B2EA7" w:rsidP="005B2EA7">
      <w:pPr>
        <w:spacing w:before="156" w:after="156"/>
        <w:ind w:leftChars="175" w:left="420" w:firstLineChars="0" w:firstLine="0"/>
        <w:rPr>
          <w:rFonts w:ascii="宋体" w:hAnsi="宋体" w:hint="eastAsia"/>
        </w:rPr>
      </w:pPr>
      <w:r w:rsidRPr="005B2EA7">
        <w:rPr>
          <w:rFonts w:ascii="宋体" w:hAnsi="宋体" w:hint="eastAsia"/>
        </w:rPr>
        <w:t>循环体：在上述微观战斗循环的基础上，增加“强制阶段跳转”和“模式学习”环节。玩家需要观察、记忆 Boss 的攻击模式，在密集弹幕中寻找输出窗口。</w:t>
      </w:r>
    </w:p>
    <w:p w14:paraId="1133766A" w14:textId="77777777" w:rsidR="00067C51" w:rsidRPr="00067C51" w:rsidRDefault="00067C51" w:rsidP="006D3085">
      <w:pPr>
        <w:pStyle w:val="21"/>
        <w:rPr>
          <w:rFonts w:hint="eastAsia"/>
        </w:rPr>
      </w:pPr>
      <w:bookmarkStart w:id="6" w:name="_Toc240917579"/>
      <w:r>
        <w:rPr>
          <w:rFonts w:hint="eastAsia"/>
        </w:rPr>
        <w:t xml:space="preserve">1.4 </w:t>
      </w:r>
      <w:r>
        <w:rPr>
          <w:rFonts w:hint="eastAsia"/>
        </w:rPr>
        <w:t>局内养成策略</w:t>
      </w:r>
      <w:bookmarkEnd w:id="6"/>
    </w:p>
    <w:p w14:paraId="7E527075" w14:textId="77777777" w:rsidR="00D36725" w:rsidRPr="00D36725" w:rsidRDefault="00D36725" w:rsidP="00D36725">
      <w:pPr>
        <w:spacing w:before="156" w:after="156"/>
        <w:ind w:firstLineChars="0" w:firstLine="0"/>
        <w:rPr>
          <w:rFonts w:ascii="宋体" w:hAnsi="宋体" w:hint="eastAsia"/>
          <w:b/>
          <w:bCs/>
        </w:rPr>
      </w:pPr>
      <w:r w:rsidRPr="00D36725">
        <w:rPr>
          <w:rFonts w:ascii="宋体" w:hAnsi="宋体" w:hint="eastAsia"/>
          <w:b/>
          <w:bCs/>
        </w:rPr>
        <w:t>局内养成决策循环（穿插于各房间之间）</w:t>
      </w:r>
    </w:p>
    <w:p w14:paraId="3BB1424C" w14:textId="77777777" w:rsidR="00D36725" w:rsidRPr="00D36725" w:rsidRDefault="00D36725" w:rsidP="00D36725">
      <w:pPr>
        <w:spacing w:before="156" w:after="156"/>
        <w:ind w:firstLineChars="0" w:firstLine="420"/>
        <w:rPr>
          <w:rFonts w:ascii="宋体" w:hAnsi="宋体" w:hint="eastAsia"/>
        </w:rPr>
      </w:pPr>
      <w:r w:rsidRPr="00D36725">
        <w:rPr>
          <w:rFonts w:ascii="宋体" w:hAnsi="宋体" w:hint="eastAsia"/>
        </w:rPr>
        <w:t>触发时机：升级（部分模式）、进入特殊房间（如天赋选择房）、商店购买。</w:t>
      </w:r>
    </w:p>
    <w:p w14:paraId="1A4938F3" w14:textId="77777777" w:rsidR="00D36725" w:rsidRPr="00D36725" w:rsidRDefault="00D36725" w:rsidP="00D36725">
      <w:pPr>
        <w:spacing w:before="156" w:after="156"/>
        <w:ind w:leftChars="350" w:left="840" w:firstLineChars="0" w:firstLine="0"/>
        <w:rPr>
          <w:rFonts w:ascii="宋体" w:hAnsi="宋体" w:hint="eastAsia"/>
        </w:rPr>
      </w:pPr>
      <w:r w:rsidRPr="00D36725">
        <w:rPr>
          <w:rFonts w:ascii="宋体" w:hAnsi="宋体" w:hint="eastAsia"/>
        </w:rPr>
        <w:t>决策节点：系统给出 3 个随机天赋/武器/雕像选项。</w:t>
      </w:r>
    </w:p>
    <w:p w14:paraId="061A85DE" w14:textId="77777777" w:rsidR="00D36725" w:rsidRPr="00D36725" w:rsidRDefault="00D36725" w:rsidP="00D36725">
      <w:pPr>
        <w:spacing w:before="156" w:after="156"/>
        <w:ind w:leftChars="350" w:left="840" w:firstLineChars="0" w:firstLine="0"/>
        <w:rPr>
          <w:rFonts w:ascii="宋体" w:hAnsi="宋体" w:hint="eastAsia"/>
        </w:rPr>
      </w:pPr>
      <w:r w:rsidRPr="00D36725">
        <w:rPr>
          <w:rFonts w:ascii="宋体" w:hAnsi="宋体" w:hint="eastAsia"/>
        </w:rPr>
        <w:t>决策过程：玩家快速评估当前 Build（例如，已有一个霰弹枪），选择最优强化（子弹反弹、霰弹增多等）。</w:t>
      </w:r>
    </w:p>
    <w:p w14:paraId="428E42FB" w14:textId="77777777" w:rsidR="00D36725" w:rsidRPr="00D36725" w:rsidRDefault="00D36725" w:rsidP="00D36725">
      <w:pPr>
        <w:spacing w:before="156" w:after="156"/>
        <w:ind w:leftChars="350" w:left="840" w:firstLineChars="0" w:firstLine="0"/>
        <w:rPr>
          <w:rFonts w:ascii="宋体" w:hAnsi="宋体" w:hint="eastAsia"/>
        </w:rPr>
      </w:pPr>
      <w:r w:rsidRPr="00D36725">
        <w:rPr>
          <w:rFonts w:ascii="宋体" w:hAnsi="宋体" w:hint="eastAsia"/>
        </w:rPr>
        <w:t>决策反馈：天赋立即生效，改变后续战斗玩法。</w:t>
      </w:r>
    </w:p>
    <w:p w14:paraId="66AC6CE6" w14:textId="77777777" w:rsidR="006D6CDB" w:rsidRDefault="00D36725" w:rsidP="006D6CDB">
      <w:pPr>
        <w:spacing w:before="156" w:after="156"/>
        <w:ind w:leftChars="350" w:left="840" w:firstLineChars="0" w:firstLine="0"/>
        <w:rPr>
          <w:rFonts w:ascii="宋体" w:hAnsi="宋体" w:hint="eastAsia"/>
        </w:rPr>
      </w:pPr>
      <w:r w:rsidRPr="00D36725">
        <w:rPr>
          <w:rFonts w:ascii="宋体" w:hAnsi="宋体" w:hint="eastAsia"/>
        </w:rPr>
        <w:t>设计意图：这是 Roguelike“每局独一无二”体验的核心，流程图中必须体现这个“选择并锁定成长”的分支。</w:t>
      </w:r>
    </w:p>
    <w:p w14:paraId="7FDAABF6" w14:textId="77777777" w:rsidR="00FB1CD4" w:rsidRDefault="00000000" w:rsidP="006D3085">
      <w:pPr>
        <w:pStyle w:val="21"/>
        <w:rPr>
          <w:rFonts w:hint="eastAsia"/>
        </w:rPr>
      </w:pPr>
      <w:bookmarkStart w:id="7" w:name="_Toc240917580"/>
      <w:r>
        <w:lastRenderedPageBreak/>
        <w:t xml:space="preserve">1.5 </w:t>
      </w:r>
      <w:r>
        <w:t>关卡节奏与心流曲线</w:t>
      </w:r>
      <w:bookmarkEnd w:id="7"/>
    </w:p>
    <w:p w14:paraId="0303F89A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关卡节奏拆解包含四个观察点：</w:t>
      </w:r>
      <w:r>
        <w:rPr>
          <w:b/>
        </w:rPr>
        <w:t>难度曲线、教学引导、心流体验、挫败与成就感</w:t>
      </w:r>
      <w:r>
        <w:t>。本节按这四点拆，最后给出代价。</w:t>
      </w:r>
    </w:p>
    <w:p w14:paraId="4A64E5B7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地牢结构为</w:t>
      </w:r>
      <w:r>
        <w:t xml:space="preserve"> 3 </w:t>
      </w:r>
      <w:r>
        <w:t>大关</w:t>
      </w:r>
      <w:r>
        <w:t xml:space="preserve">×5 </w:t>
      </w:r>
      <w:r>
        <w:t>小关（</w:t>
      </w:r>
      <w:r>
        <w:t>1-1→3-5</w:t>
      </w:r>
      <w:r>
        <w:t>），每大关的最后一小关为</w:t>
      </w:r>
      <w:r>
        <w:t xml:space="preserve"> Boss </w:t>
      </w:r>
      <w:r>
        <w:t>房；</w:t>
      </w:r>
      <w:r>
        <w:t xml:space="preserve">⑵Boss </w:t>
      </w:r>
      <w:r>
        <w:t>血量每下降</w:t>
      </w:r>
      <w:r>
        <w:t xml:space="preserve"> </w:t>
      </w:r>
      <w:r>
        <w:rPr>
          <w:b/>
        </w:rPr>
        <w:t xml:space="preserve">1/3 </w:t>
      </w:r>
      <w:r>
        <w:t>强制进入下一阶段，同时</w:t>
      </w:r>
      <w:r>
        <w:rPr>
          <w:b/>
        </w:rPr>
        <w:t>清空全场弹幕</w:t>
      </w:r>
      <w:r>
        <w:t>、召唤小怪或切换攻击模式，最后阶段进入「愤怒状态」，攻击频率与弹幕密度大幅提升；</w:t>
      </w:r>
      <w:r>
        <w:t>⑶</w:t>
      </w:r>
      <w:r>
        <w:t>武器有</w:t>
      </w:r>
      <w:r>
        <w:t xml:space="preserve"> 0–6 </w:t>
      </w:r>
      <w:r>
        <w:t>级的掉落等级，</w:t>
      </w:r>
      <w:r>
        <w:t xml:space="preserve">Boss </w:t>
      </w:r>
      <w:r>
        <w:t>房掉落专属材料（用于打造特定武器）；</w:t>
      </w:r>
      <w:r>
        <w:t>⑷</w:t>
      </w:r>
      <w:r>
        <w:t>死亡不影响已获得的宝石与材料</w:t>
      </w:r>
      <w:r>
        <w:t>——</w:t>
      </w:r>
      <w:r>
        <w:t>失败仍有结算。</w:t>
      </w:r>
    </w:p>
    <w:p w14:paraId="1BCD790C" w14:textId="77777777" w:rsidR="00FB1CD4" w:rsidRDefault="00000000" w:rsidP="00615B5B">
      <w:pPr>
        <w:spacing w:before="156" w:after="156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E3CA9F8" wp14:editId="585178AB">
            <wp:extent cx="5760720" cy="2681714"/>
            <wp:effectExtent l="0" t="0" r="0" b="0"/>
            <wp:docPr id="1410309846" name="Picture 1410309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8A7E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心流结构</w:t>
      </w:r>
      <w:r>
        <w:t>（图</w:t>
      </w:r>
      <w:r>
        <w:t xml:space="preserve"> 1-2</w:t>
      </w:r>
      <w:r>
        <w:t>）：关卡要求的强度曲线是</w:t>
      </w:r>
      <w:r>
        <w:rPr>
          <w:b/>
        </w:rPr>
        <w:t>锯齿式上升</w:t>
      </w:r>
      <w:r>
        <w:t>——</w:t>
      </w:r>
      <w:r>
        <w:t>小关内平缓、</w:t>
      </w:r>
      <w:r>
        <w:t xml:space="preserve">Boss </w:t>
      </w:r>
      <w:r>
        <w:t>处跳升；玩家能力的曲线则是</w:t>
      </w:r>
      <w:r>
        <w:rPr>
          <w:b/>
        </w:rPr>
        <w:t>阶梯式上升</w:t>
      </w:r>
      <w:r>
        <w:t>——</w:t>
      </w:r>
      <w:r>
        <w:t>每次通过</w:t>
      </w:r>
      <w:r>
        <w:t xml:space="preserve"> Boss </w:t>
      </w:r>
      <w:r>
        <w:t>拿到天赋与材料后跃升一段。两条曲线之间的差，就是玩家所处的状态：能力</w:t>
      </w:r>
      <w:r>
        <w:t>≥</w:t>
      </w:r>
      <w:r>
        <w:t>要求时处于心流区，</w:t>
      </w:r>
      <w:proofErr w:type="gramStart"/>
      <w:r>
        <w:t>要求</w:t>
      </w:r>
      <w:r>
        <w:t>&gt;</w:t>
      </w:r>
      <w:proofErr w:type="gramEnd"/>
      <w:r>
        <w:t>能力时进入焦虑区。可以看出全作的焦虑区集中在三个</w:t>
      </w:r>
      <w:r>
        <w:t xml:space="preserve"> Boss </w:t>
      </w:r>
      <w:r>
        <w:t>前（</w:t>
      </w:r>
      <w:r>
        <w:t>1-5/2-5/3-5</w:t>
      </w:r>
      <w:r>
        <w:t>），这与实际体验一致。</w:t>
      </w:r>
    </w:p>
    <w:p w14:paraId="6732C209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三条具体手法</w:t>
      </w:r>
      <w:r>
        <w:t>：</w:t>
      </w:r>
    </w:p>
    <w:p w14:paraId="214AD14D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①</w:t>
      </w:r>
      <w:r>
        <w:rPr>
          <w:b/>
        </w:rPr>
        <w:t>用「受击保护＋护甲冷却」把战斗切成三段节奏</w:t>
      </w:r>
      <w:r>
        <w:t>。受击后</w:t>
      </w:r>
      <w:r>
        <w:t xml:space="preserve"> </w:t>
      </w:r>
      <w:r>
        <w:rPr>
          <w:b/>
        </w:rPr>
        <w:t xml:space="preserve">0.5 </w:t>
      </w:r>
      <w:r>
        <w:rPr>
          <w:b/>
        </w:rPr>
        <w:t>秒</w:t>
      </w:r>
      <w:r>
        <w:t>不可选中，给玩家一个喘息窗口，避免被连续弹幕锁死；护甲每秒自然回复</w:t>
      </w:r>
      <w:r>
        <w:t xml:space="preserve"> 1 </w:t>
      </w:r>
      <w:r>
        <w:t>点，但</w:t>
      </w:r>
      <w:r>
        <w:lastRenderedPageBreak/>
        <w:t>受伤后需</w:t>
      </w:r>
      <w:r>
        <w:rPr>
          <w:b/>
        </w:rPr>
        <w:t>冷却</w:t>
      </w:r>
      <w:r>
        <w:rPr>
          <w:b/>
        </w:rPr>
        <w:t xml:space="preserve"> 4 </w:t>
      </w:r>
      <w:r>
        <w:rPr>
          <w:b/>
        </w:rPr>
        <w:t>秒</w:t>
      </w:r>
      <w:r>
        <w:t>才能重新开始，冷却期间再受伤会清零进度。这两个数值共同把战斗节奏切成「输出</w:t>
      </w:r>
      <w:r>
        <w:t>→</w:t>
      </w:r>
      <w:r>
        <w:t>规避</w:t>
      </w:r>
      <w:r>
        <w:t>→</w:t>
      </w:r>
      <w:r>
        <w:t>资源回收」三段</w:t>
      </w:r>
      <w:r>
        <w:t>——</w:t>
      </w:r>
      <w:r>
        <w:t>正是图</w:t>
      </w:r>
      <w:r>
        <w:t xml:space="preserve"> 1-1 </w:t>
      </w:r>
      <w:r>
        <w:t>那个状态机所描述的东西。</w:t>
      </w:r>
      <w:r>
        <w:rPr>
          <w:b/>
        </w:rPr>
        <w:t>节奏感不是靠音乐做出来的，是靠资源回复曲线做出来的。</w:t>
      </w:r>
    </w:p>
    <w:p w14:paraId="4E4C3E61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 xml:space="preserve">②Boss </w:t>
      </w:r>
      <w:r>
        <w:rPr>
          <w:b/>
        </w:rPr>
        <w:t>的阶段化把「长考题」拆成「分段题」</w:t>
      </w:r>
      <w:r>
        <w:t>。每</w:t>
      </w:r>
      <w:r>
        <w:t xml:space="preserve"> 1/3 </w:t>
      </w:r>
      <w:r>
        <w:t>血量一个阶段、阶段间清空弹幕，意味着玩家每一段只需要处理一种攻击模式。这是「操作轻量化」思想在</w:t>
      </w:r>
      <w:r>
        <w:t xml:space="preserve"> Boss </w:t>
      </w:r>
      <w:r>
        <w:t>战上的延续：降低单次认知负荷，而不是降低总难度。</w:t>
      </w:r>
    </w:p>
    <w:p w14:paraId="5E01ED0C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③</w:t>
      </w:r>
      <w:r>
        <w:rPr>
          <w:b/>
        </w:rPr>
        <w:t>用两条外部通道做难度补偿</w:t>
      </w:r>
      <w:r>
        <w:t>：一是死亡仍有宝石结算，把「失败」从零收益变成部分收益；二是花园可以带入天赋果，给卡关玩家一条</w:t>
      </w:r>
      <w:r>
        <w:rPr>
          <w:b/>
        </w:rPr>
        <w:t>局外降低难度</w:t>
      </w:r>
      <w:r>
        <w:t>的路径。这两条共同构成一个软性的「动态难度」，只不过调节权交给了玩家自己。</w:t>
      </w:r>
    </w:p>
    <w:p w14:paraId="0AEFCF1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</w:t>
      </w:r>
      <w:r>
        <w:t>⑴</w:t>
      </w:r>
      <w:r>
        <w:t>全作没有基于表现的动态难度调整（</w:t>
      </w:r>
      <w:r>
        <w:t>DDA</w:t>
      </w:r>
      <w:r>
        <w:t>），难度完全静态，玩家只能靠花园与角色选择自我调节</w:t>
      </w:r>
      <w:r>
        <w:t>——</w:t>
      </w:r>
      <w:r>
        <w:t>这对不看攻略的休闲玩家不够友好；</w:t>
      </w:r>
      <w:r>
        <w:t xml:space="preserve">⑵Boss </w:t>
      </w:r>
      <w:r>
        <w:t>阶段化的副作用是</w:t>
      </w:r>
      <w:r>
        <w:rPr>
          <w:b/>
        </w:rPr>
        <w:t>重复可玩性下降</w:t>
      </w:r>
      <w:r>
        <w:t>：模式一旦被记忆，难度会骤降，因此后期内容必须靠新</w:t>
      </w:r>
      <w:r>
        <w:t xml:space="preserve"> Boss </w:t>
      </w:r>
      <w:r>
        <w:t>而不是老</w:t>
      </w:r>
      <w:r>
        <w:t xml:space="preserve"> Boss </w:t>
      </w:r>
      <w:r>
        <w:t>的新玩法来支撑；</w:t>
      </w:r>
      <w:r>
        <w:t>⑶</w:t>
      </w:r>
      <w:r>
        <w:t>护甲</w:t>
      </w:r>
      <w:r>
        <w:t xml:space="preserve"> 4 </w:t>
      </w:r>
      <w:r>
        <w:t>秒冷却在高压场景下会与「受击保护</w:t>
      </w:r>
      <w:r>
        <w:t xml:space="preserve"> 0.5 </w:t>
      </w:r>
      <w:r>
        <w:t>秒」产生叠加惩罚</w:t>
      </w:r>
      <w:r>
        <w:t>——</w:t>
      </w:r>
      <w:r>
        <w:t>连续受击时玩家几乎无法恢复护甲，这是高手与新手体验差异最大的地方。</w:t>
      </w:r>
    </w:p>
    <w:p w14:paraId="2CE83DC9" w14:textId="77777777" w:rsidR="00FB1CD4" w:rsidRDefault="00000000" w:rsidP="006D3085">
      <w:pPr>
        <w:pStyle w:val="21"/>
        <w:rPr>
          <w:rFonts w:hint="eastAsia"/>
        </w:rPr>
      </w:pPr>
      <w:bookmarkStart w:id="8" w:name="_Toc240917581"/>
      <w:r>
        <w:t xml:space="preserve">1.6 </w:t>
      </w:r>
      <w:r>
        <w:t>用户体验：新手路径与流失点假设</w:t>
      </w:r>
      <w:bookmarkEnd w:id="8"/>
    </w:p>
    <w:p w14:paraId="649703BC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用户体验拆解包含</w:t>
      </w:r>
      <w:r>
        <w:rPr>
          <w:b/>
        </w:rPr>
        <w:t>新手路径、流失点、爽点、疲劳点</w:t>
      </w:r>
      <w:r>
        <w:t>。本节给出新手前</w:t>
      </w:r>
      <w:r>
        <w:t xml:space="preserve"> 30 </w:t>
      </w:r>
      <w:r>
        <w:t>分钟的路径与三个高风险流失点，并给出</w:t>
      </w:r>
      <w:r>
        <w:rPr>
          <w:b/>
        </w:rPr>
        <w:t>验证方法</w:t>
      </w:r>
      <w:r>
        <w:t>——</w:t>
      </w:r>
      <w:r>
        <w:t>按照竞品分析的规范，没有验证方案的流失点假设只能算猜测。</w:t>
      </w:r>
    </w:p>
    <w:p w14:paraId="10773A96" w14:textId="77777777" w:rsidR="00FB1CD4" w:rsidRDefault="00000000" w:rsidP="000435B9">
      <w:pPr>
        <w:spacing w:before="156" w:after="156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8F0F56" wp14:editId="13C0A237">
            <wp:extent cx="5155237" cy="2976114"/>
            <wp:effectExtent l="0" t="0" r="7620" b="0"/>
            <wp:docPr id="1410309847" name="Picture 1410309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B.png"/>
                    <pic:cNvPicPr/>
                  </pic:nvPicPr>
                  <pic:blipFill rotWithShape="1">
                    <a:blip r:embed="rId11"/>
                    <a:srcRect r="20400" b="1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245" cy="298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F4690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路径（图</w:t>
      </w:r>
      <w:r>
        <w:rPr>
          <w:b/>
        </w:rPr>
        <w:t xml:space="preserve"> 1-3</w:t>
      </w:r>
      <w:r>
        <w:rPr>
          <w:b/>
        </w:rPr>
        <w:t>）</w:t>
      </w:r>
      <w:r>
        <w:t>：启动</w:t>
      </w:r>
      <w:r>
        <w:t>→</w:t>
      </w:r>
      <w:r>
        <w:t>新手引导</w:t>
      </w:r>
      <w:r>
        <w:t>→</w:t>
      </w:r>
      <w:r>
        <w:t>进入</w:t>
      </w:r>
      <w:r>
        <w:t xml:space="preserve"> 1-1→</w:t>
      </w:r>
      <w:r>
        <w:t>首次死亡</w:t>
      </w:r>
      <w:r>
        <w:t>→</w:t>
      </w:r>
      <w:r>
        <w:t>回到大厅</w:t>
      </w:r>
      <w:r>
        <w:t>→</w:t>
      </w:r>
      <w:r>
        <w:t>首次击败</w:t>
      </w:r>
      <w:r>
        <w:t xml:space="preserve"> Boss</w:t>
      </w:r>
      <w:r>
        <w:t>（</w:t>
      </w:r>
      <w:r>
        <w:t>1-5</w:t>
      </w:r>
      <w:r>
        <w:t>）</w:t>
      </w:r>
      <w:r>
        <w:t>→</w:t>
      </w:r>
      <w:r>
        <w:t>首次种下种子</w:t>
      </w:r>
      <w:r>
        <w:t>→</w:t>
      </w:r>
      <w:r>
        <w:t>次日回访浇水。注意这条路径上有一个结构性问题：</w:t>
      </w:r>
      <w:r>
        <w:rPr>
          <w:b/>
        </w:rPr>
        <w:t>花园需要通关</w:t>
      </w:r>
      <w:r>
        <w:rPr>
          <w:b/>
        </w:rPr>
        <w:t xml:space="preserve"> 2-1 </w:t>
      </w:r>
      <w:r>
        <w:rPr>
          <w:b/>
        </w:rPr>
        <w:t>才解锁</w:t>
      </w:r>
      <w:r>
        <w:t>，而「首次种植」这个动作被排在路径的后段</w:t>
      </w:r>
      <w:r>
        <w:t>——</w:t>
      </w:r>
      <w:r>
        <w:t>也就是说，玩家在最早、最脆弱的</w:t>
      </w:r>
      <w:r>
        <w:t xml:space="preserve"> 30 </w:t>
      </w:r>
      <w:r>
        <w:t>分钟里，接触不到任何长线目标。</w:t>
      </w:r>
    </w:p>
    <w:p w14:paraId="6A12D362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三个高风险流失点（假设）</w:t>
      </w:r>
      <w:r>
        <w:t>：</w:t>
      </w:r>
    </w:p>
    <w:p w14:paraId="6F4444F8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①</w:t>
      </w:r>
      <w:r>
        <w:rPr>
          <w:b/>
        </w:rPr>
        <w:t>首次死亡（假设最大流失点）</w:t>
      </w:r>
      <w:r>
        <w:t>。</w:t>
      </w:r>
      <w:r>
        <w:t xml:space="preserve">Roguelike </w:t>
      </w:r>
      <w:r>
        <w:t>的死亡在直觉上是「归零」。如果玩家不知道宝石已经结算、材料已经保留，会认为这一局「白打了」。而结算界面目前的信息密度较低，很难在一眼之内传达「你仍然有收获」。</w:t>
      </w:r>
    </w:p>
    <w:p w14:paraId="2916CD4A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②</w:t>
      </w:r>
      <w:r>
        <w:rPr>
          <w:b/>
        </w:rPr>
        <w:t>第一次回到大厅</w:t>
      </w:r>
      <w:r>
        <w:t>。此时花园未解锁，玩家缺少「下一步做什么」的引导；大厅的信息密度远高于地牢（衣柜、花园、工坊、商店、角色选择、任务栏），新手容易失去方向。</w:t>
      </w:r>
    </w:p>
    <w:p w14:paraId="6ACE58A3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③</w:t>
      </w:r>
      <w:r>
        <w:rPr>
          <w:b/>
        </w:rPr>
        <w:t>首次种植</w:t>
      </w:r>
      <w:r>
        <w:t>。种子从哪来、种下去有什么用、什么时候能收</w:t>
      </w:r>
      <w:r>
        <w:t>——</w:t>
      </w:r>
      <w:r>
        <w:t>游戏内缺少即时说明。这与</w:t>
      </w:r>
      <w:r>
        <w:t xml:space="preserve"> 3.6 </w:t>
      </w:r>
      <w:r>
        <w:t>卡点一是同一个问题的两个面：</w:t>
      </w:r>
      <w:r>
        <w:rPr>
          <w:b/>
        </w:rPr>
        <w:t>跨局资源在局内没有任何即时反馈</w:t>
      </w:r>
      <w:r>
        <w:t>。</w:t>
      </w:r>
    </w:p>
    <w:p w14:paraId="092B4D5E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爽点设计的三个抓手</w:t>
      </w:r>
      <w:r>
        <w:t>：</w:t>
      </w:r>
      <w:r>
        <w:t>⑴</w:t>
      </w:r>
      <w:r>
        <w:t>击杀反馈</w:t>
      </w:r>
      <w:r>
        <w:t>——</w:t>
      </w:r>
      <w:r>
        <w:t>实体攻击的硬直特效、暴击字样与音效、掉落物飞向角色；</w:t>
      </w:r>
      <w:r>
        <w:t>⑵</w:t>
      </w:r>
      <w:r>
        <w:t>受击保护让「极限翻盘」成为可能（</w:t>
      </w:r>
      <w:r>
        <w:t xml:space="preserve">0.5 </w:t>
      </w:r>
      <w:r>
        <w:t>秒窗口足够脱</w:t>
      </w:r>
      <w:r>
        <w:lastRenderedPageBreak/>
        <w:t>出弹幕）；</w:t>
      </w:r>
      <w:r>
        <w:t>⑶</w:t>
      </w:r>
      <w:r>
        <w:t>技能命中大群敌人时的清屏感（如混沌打击、战意风暴）。</w:t>
      </w:r>
    </w:p>
    <w:p w14:paraId="5D43D534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疲劳点</w:t>
      </w:r>
      <w:r>
        <w:t>：</w:t>
      </w:r>
      <w:r>
        <w:t>⑴</w:t>
      </w:r>
      <w:r>
        <w:t>中后期房间结构重复，房间内缺少随机地形变量；</w:t>
      </w:r>
      <w:r>
        <w:t>⑵</w:t>
      </w:r>
      <w:r>
        <w:t>长按蓄力类武器的节奏拖沓，与「单摇杆轻量化」的定位有冲突；</w:t>
      </w:r>
      <w:r>
        <w:t>⑶</w:t>
      </w:r>
      <w:r>
        <w:t>每天浇水是强制操作，长期看会从「仪式感」退化为「日常负担」。</w:t>
      </w:r>
    </w:p>
    <w:p w14:paraId="0E5725BA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验证方法（埋点方案）</w:t>
      </w:r>
      <w:r>
        <w:t>：建议在</w:t>
      </w:r>
      <w:r>
        <w:t xml:space="preserve"> 1-1 </w:t>
      </w:r>
      <w:r>
        <w:t>进入、首次死亡（含死亡坐标）、回到大厅后的首个点击目标、花园解锁后</w:t>
      </w:r>
      <w:r>
        <w:t xml:space="preserve"> 7 </w:t>
      </w:r>
      <w:r>
        <w:t>日内的种植次数四个节点埋点；核心指标为</w:t>
      </w:r>
      <w:r>
        <w:rPr>
          <w:b/>
        </w:rPr>
        <w:t>「首次死亡玩家的次日留存」</w:t>
      </w:r>
      <w:r>
        <w:t>，对照组为「未死亡玩家的次日留存」。若两者差距超过</w:t>
      </w:r>
      <w:r>
        <w:t xml:space="preserve"> 15 </w:t>
      </w:r>
      <w:r>
        <w:t>个百分点，则说明死亡结算的信息传达确实存在问题，可以进入改进提案（详见第五章</w:t>
      </w:r>
      <w:r>
        <w:t xml:space="preserve"> P1</w:t>
      </w:r>
      <w:r>
        <w:t>）。</w:t>
      </w:r>
    </w:p>
    <w:p w14:paraId="263E75A0" w14:textId="77777777" w:rsidR="006D3085" w:rsidRDefault="006D3085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asciiTheme="majorHAnsi" w:hAnsiTheme="majorHAnsi" w:cstheme="majorBidi" w:hint="eastAsia"/>
          <w:b/>
          <w:bCs/>
          <w:sz w:val="32"/>
          <w:szCs w:val="48"/>
        </w:rPr>
      </w:pPr>
      <w:r>
        <w:rPr>
          <w:rFonts w:hint="eastAsia"/>
        </w:rPr>
        <w:br w:type="page"/>
      </w:r>
    </w:p>
    <w:p w14:paraId="404F1162" w14:textId="2AA8BBEE" w:rsidR="006D6CDB" w:rsidRDefault="00067C51" w:rsidP="006D3085">
      <w:pPr>
        <w:pStyle w:val="1"/>
        <w:rPr>
          <w:rFonts w:hint="eastAsia"/>
        </w:rPr>
      </w:pPr>
      <w:bookmarkStart w:id="9" w:name="_Toc240917582"/>
      <w:r>
        <w:rPr>
          <w:rFonts w:hint="eastAsia"/>
        </w:rPr>
        <w:lastRenderedPageBreak/>
        <w:t>二、</w:t>
      </w:r>
      <w:r w:rsidR="006D6CDB">
        <w:rPr>
          <w:rFonts w:hint="eastAsia"/>
        </w:rPr>
        <w:t>局外界面</w:t>
      </w:r>
      <w:bookmarkEnd w:id="9"/>
    </w:p>
    <w:p w14:paraId="345ABB03" w14:textId="77777777" w:rsidR="00A25008" w:rsidRDefault="00067C51" w:rsidP="006D3085">
      <w:pPr>
        <w:pStyle w:val="21"/>
        <w:rPr>
          <w:rFonts w:hint="eastAsia"/>
        </w:rPr>
      </w:pPr>
      <w:bookmarkStart w:id="10" w:name="_Toc240917583"/>
      <w:r>
        <w:rPr>
          <w:rFonts w:hint="eastAsia"/>
        </w:rPr>
        <w:t xml:space="preserve">2.1 </w:t>
      </w:r>
      <w:r>
        <w:rPr>
          <w:rFonts w:hint="eastAsia"/>
        </w:rPr>
        <w:t>花园种植系统</w:t>
      </w:r>
      <w:bookmarkEnd w:id="10"/>
    </w:p>
    <w:p w14:paraId="17C536D6" w14:textId="77777777" w:rsidR="00A25008" w:rsidRPr="00A25008" w:rsidRDefault="00A25008" w:rsidP="00E32036">
      <w:pPr>
        <w:pStyle w:val="3"/>
        <w:rPr>
          <w:rFonts w:hint="eastAsia"/>
        </w:rPr>
      </w:pPr>
      <w:bookmarkStart w:id="11" w:name="_Toc240917584"/>
      <w:r>
        <w:rPr>
          <w:rFonts w:hint="eastAsia"/>
        </w:rPr>
        <w:t>（一）定位</w:t>
      </w:r>
      <w:bookmarkEnd w:id="11"/>
    </w:p>
    <w:p w14:paraId="03D573EE" w14:textId="77777777" w:rsidR="006D6CDB" w:rsidRDefault="00EC78CF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花园种植系统连接着“局内战斗”和“局外养成”</w:t>
      </w:r>
      <w:r w:rsidR="00D266D7">
        <w:rPr>
          <w:rFonts w:hint="eastAsia"/>
        </w:rPr>
        <w:t>，为玩家提供了一个低压力的长期养成渠道，通过“时间投资换取局内优势”的模式，为游戏提供了玩家留存和在线时长。</w:t>
      </w:r>
    </w:p>
    <w:p w14:paraId="2ECD302D" w14:textId="77777777" w:rsidR="006C393D" w:rsidRDefault="006C393D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其中包括：</w:t>
      </w:r>
    </w:p>
    <w:p w14:paraId="10BE0977" w14:textId="77777777" w:rsidR="006C393D" w:rsidRDefault="006C393D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长线留存：通过等待种植完成（</w:t>
      </w:r>
      <w:r w:rsidR="00ED5E56">
        <w:rPr>
          <w:rFonts w:hint="eastAsia"/>
        </w:rPr>
        <w:t>现实时间</w:t>
      </w:r>
      <w:r>
        <w:rPr>
          <w:rFonts w:hint="eastAsia"/>
        </w:rPr>
        <w:t>）</w:t>
      </w:r>
      <w:r w:rsidR="00ED5E56">
        <w:rPr>
          <w:rFonts w:hint="eastAsia"/>
        </w:rPr>
        <w:t>，让玩家每天上线收菜的习惯。</w:t>
      </w:r>
    </w:p>
    <w:p w14:paraId="657DC8E9" w14:textId="77777777" w:rsidR="00ED5E56" w:rsidRDefault="00ED5E56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软性降低难度：通过收天赋菜，让玩家开局就有</w:t>
      </w:r>
      <w:r w:rsidR="00950EFA">
        <w:rPr>
          <w:rFonts w:hint="eastAsia"/>
        </w:rPr>
        <w:t>天赋</w:t>
      </w:r>
      <w:r>
        <w:rPr>
          <w:rFonts w:hint="eastAsia"/>
        </w:rPr>
        <w:t>、植物武器的优势，降低游戏开局难度。</w:t>
      </w:r>
    </w:p>
    <w:p w14:paraId="259172B4" w14:textId="77777777" w:rsidR="00ED5E56" w:rsidRDefault="00ED5E56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资源循环枢纽：</w:t>
      </w:r>
      <w:r w:rsidR="00166CFD">
        <w:rPr>
          <w:rFonts w:hint="eastAsia"/>
        </w:rPr>
        <w:t>产出</w:t>
      </w:r>
      <w:r w:rsidR="004121CE">
        <w:rPr>
          <w:rFonts w:hint="eastAsia"/>
        </w:rPr>
        <w:t>的宝石、材料、武器等，串联游戏内多个系统。</w:t>
      </w:r>
    </w:p>
    <w:p w14:paraId="57EA37FC" w14:textId="77777777" w:rsidR="004121CE" w:rsidRDefault="004121CE" w:rsidP="00ED5E56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付费点设计：花圃扩展、稀有种子</w:t>
      </w:r>
      <w:r w:rsidR="00A25008">
        <w:rPr>
          <w:rFonts w:hint="eastAsia"/>
        </w:rPr>
        <w:t>等等，是天然的付费点。</w:t>
      </w:r>
    </w:p>
    <w:p w14:paraId="4F729B28" w14:textId="77777777" w:rsidR="00A25008" w:rsidRDefault="00A25008" w:rsidP="00E32036">
      <w:pPr>
        <w:pStyle w:val="3"/>
        <w:rPr>
          <w:rFonts w:hint="eastAsia"/>
        </w:rPr>
      </w:pPr>
      <w:bookmarkStart w:id="12" w:name="_Toc240917585"/>
      <w:r w:rsidRPr="00A25008">
        <w:rPr>
          <w:rFonts w:hint="eastAsia"/>
        </w:rPr>
        <w:t>（二</w:t>
      </w:r>
      <w:r>
        <w:rPr>
          <w:rFonts w:hint="eastAsia"/>
        </w:rPr>
        <w:t>）核心机制</w:t>
      </w:r>
      <w:bookmarkEnd w:id="12"/>
    </w:p>
    <w:tbl>
      <w:tblPr>
        <w:tblStyle w:val="af"/>
        <w:tblW w:w="8296" w:type="dxa"/>
        <w:jc w:val="center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826"/>
        <w:gridCol w:w="3235"/>
        <w:gridCol w:w="3235"/>
      </w:tblGrid>
      <w:tr w:rsidR="00B021D9" w:rsidRPr="00BC3BF6" w14:paraId="13576CEB" w14:textId="77777777" w:rsidTr="00245A6A">
        <w:trPr>
          <w:tblHeader/>
          <w:jc w:val="center"/>
        </w:trPr>
        <w:tc>
          <w:tcPr>
            <w:tcW w:w="1827" w:type="dxa"/>
            <w:shd w:val="clear" w:color="auto" w:fill="2F4858"/>
            <w:vAlign w:val="center"/>
          </w:tcPr>
          <w:p w14:paraId="7AB73AD9" w14:textId="77777777" w:rsidR="00B021D9" w:rsidRPr="00615B5B" w:rsidRDefault="00B021D9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机制模块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6259978F" w14:textId="77777777" w:rsidR="00B021D9" w:rsidRPr="00615B5B" w:rsidRDefault="00B021D9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关键规则与数据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22182530" w14:textId="77777777" w:rsidR="00B021D9" w:rsidRPr="00615B5B" w:rsidRDefault="00B021D9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设计意图（策划视角）</w:t>
            </w:r>
          </w:p>
        </w:tc>
      </w:tr>
      <w:tr w:rsidR="00B021D9" w:rsidRPr="00BC3BF6" w14:paraId="2354DF05" w14:textId="77777777" w:rsidTr="00245A6A">
        <w:trPr>
          <w:jc w:val="center"/>
        </w:trPr>
        <w:tc>
          <w:tcPr>
            <w:tcW w:w="1827" w:type="dxa"/>
            <w:vAlign w:val="center"/>
          </w:tcPr>
          <w:p w14:paraId="1BFA3BFB" w14:textId="77777777" w:rsidR="00B021D9" w:rsidRPr="00615B5B" w:rsidRDefault="00B021D9" w:rsidP="00615B5B">
            <w:pPr>
              <w:pStyle w:val="af8"/>
            </w:pPr>
            <w:r w:rsidRPr="00615B5B">
              <w:t>解锁与扩容</w:t>
            </w:r>
          </w:p>
        </w:tc>
        <w:tc>
          <w:tcPr>
            <w:tcW w:w="3239" w:type="dxa"/>
            <w:vAlign w:val="center"/>
          </w:tcPr>
          <w:p w14:paraId="69DBC008" w14:textId="77777777" w:rsidR="00B021D9" w:rsidRPr="00615B5B" w:rsidRDefault="00B021D9" w:rsidP="00615B5B">
            <w:pPr>
              <w:pStyle w:val="af8"/>
            </w:pPr>
            <w:r w:rsidRPr="00615B5B">
              <w:t>通关</w:t>
            </w:r>
            <w:r w:rsidRPr="00615B5B">
              <w:t xml:space="preserve"> 2-1 </w:t>
            </w:r>
            <w:r w:rsidRPr="00615B5B">
              <w:t>后解锁。初始</w:t>
            </w:r>
            <w:r w:rsidRPr="00615B5B">
              <w:t xml:space="preserve"> 3 </w:t>
            </w:r>
            <w:r w:rsidRPr="00615B5B">
              <w:t>块花圃，最多可扩至</w:t>
            </w:r>
            <w:r w:rsidRPr="00615B5B">
              <w:t xml:space="preserve"> 8 </w:t>
            </w:r>
            <w:r w:rsidRPr="00615B5B">
              <w:t>块。解锁方式包括免费、宝石、内购、成就等。</w:t>
            </w:r>
          </w:p>
        </w:tc>
        <w:tc>
          <w:tcPr>
            <w:tcW w:w="3239" w:type="dxa"/>
            <w:vAlign w:val="center"/>
          </w:tcPr>
          <w:p w14:paraId="2E62E76C" w14:textId="77777777" w:rsidR="00B021D9" w:rsidRPr="00615B5B" w:rsidRDefault="00B021D9" w:rsidP="00615B5B">
            <w:pPr>
              <w:pStyle w:val="af8"/>
            </w:pPr>
            <w:r w:rsidRPr="00615B5B">
              <w:t>通过渐进式解锁，作为玩家的中期目标，并自然嵌入付费点。</w:t>
            </w:r>
          </w:p>
        </w:tc>
      </w:tr>
      <w:tr w:rsidR="00B021D9" w:rsidRPr="00BC3BF6" w14:paraId="3436D086" w14:textId="77777777" w:rsidTr="00245A6A">
        <w:trPr>
          <w:jc w:val="center"/>
        </w:trPr>
        <w:tc>
          <w:tcPr>
            <w:tcW w:w="1827" w:type="dxa"/>
            <w:shd w:val="clear" w:color="auto" w:fill="F8FAFC"/>
            <w:vAlign w:val="center"/>
          </w:tcPr>
          <w:p w14:paraId="09FC92EB" w14:textId="77777777" w:rsidR="00B021D9" w:rsidRPr="00615B5B" w:rsidRDefault="00B021D9" w:rsidP="00615B5B">
            <w:pPr>
              <w:pStyle w:val="af8"/>
            </w:pPr>
            <w:r w:rsidRPr="00615B5B">
              <w:t>种子获取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399CFB84" w14:textId="77777777" w:rsidR="00B021D9" w:rsidRPr="00615B5B" w:rsidRDefault="00B021D9" w:rsidP="00615B5B">
            <w:pPr>
              <w:pStyle w:val="af8"/>
            </w:pPr>
            <w:r w:rsidRPr="00615B5B">
              <w:t>主要来源：</w:t>
            </w:r>
            <w:r w:rsidRPr="00615B5B">
              <w:t xml:space="preserve">Boss </w:t>
            </w:r>
            <w:r w:rsidRPr="00615B5B">
              <w:t>掉落</w:t>
            </w:r>
            <w:r w:rsidRPr="00615B5B">
              <w:t>/</w:t>
            </w:r>
            <w:r w:rsidRPr="00615B5B">
              <w:t>绿色宝箱</w:t>
            </w:r>
            <w:r w:rsidRPr="00615B5B">
              <w:t>/</w:t>
            </w:r>
            <w:r w:rsidRPr="00615B5B">
              <w:t>许愿池</w:t>
            </w:r>
            <w:r w:rsidRPr="00615B5B">
              <w:t>/</w:t>
            </w:r>
            <w:r w:rsidRPr="00615B5B">
              <w:t>机枪炮台房</w:t>
            </w:r>
            <w:r w:rsidRPr="00615B5B">
              <w:t>/</w:t>
            </w:r>
            <w:r w:rsidRPr="00615B5B">
              <w:t>实验室神秘商人（每日刷新）</w:t>
            </w:r>
            <w:r w:rsidRPr="00615B5B">
              <w:t>/</w:t>
            </w:r>
            <w:r w:rsidRPr="00615B5B">
              <w:t>地牢机器人交谈（不含</w:t>
            </w:r>
            <w:r w:rsidRPr="00615B5B">
              <w:t xml:space="preserve"> Boss </w:t>
            </w:r>
            <w:r w:rsidRPr="00615B5B">
              <w:t>掉落种子）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5669CEFE" w14:textId="77777777" w:rsidR="00B021D9" w:rsidRPr="00615B5B" w:rsidRDefault="00B021D9" w:rsidP="00615B5B">
            <w:pPr>
              <w:pStyle w:val="af8"/>
            </w:pPr>
            <w:r w:rsidRPr="00615B5B">
              <w:t>与核心战斗循环绑定，鼓励玩家反复刷图，增加游戏粘性。</w:t>
            </w:r>
          </w:p>
        </w:tc>
      </w:tr>
      <w:tr w:rsidR="00B021D9" w:rsidRPr="00BC3BF6" w14:paraId="3E0B0F42" w14:textId="77777777" w:rsidTr="00245A6A">
        <w:trPr>
          <w:jc w:val="center"/>
        </w:trPr>
        <w:tc>
          <w:tcPr>
            <w:tcW w:w="1827" w:type="dxa"/>
            <w:vAlign w:val="center"/>
          </w:tcPr>
          <w:p w14:paraId="35EA6DE3" w14:textId="77777777" w:rsidR="00B021D9" w:rsidRPr="00615B5B" w:rsidRDefault="00B021D9" w:rsidP="00615B5B">
            <w:pPr>
              <w:pStyle w:val="af8"/>
            </w:pPr>
            <w:r w:rsidRPr="00615B5B">
              <w:t>种植与生长</w:t>
            </w:r>
          </w:p>
        </w:tc>
        <w:tc>
          <w:tcPr>
            <w:tcW w:w="3239" w:type="dxa"/>
            <w:vAlign w:val="center"/>
          </w:tcPr>
          <w:p w14:paraId="7D8662B2" w14:textId="77777777" w:rsidR="00B021D9" w:rsidRPr="00615B5B" w:rsidRDefault="00B021D9" w:rsidP="00615B5B">
            <w:pPr>
              <w:pStyle w:val="af8"/>
            </w:pPr>
            <w:r w:rsidRPr="00615B5B">
              <w:t>交互空花圃使用种子。生长分为</w:t>
            </w:r>
            <w:r w:rsidRPr="00615B5B">
              <w:t>“</w:t>
            </w:r>
            <w:r w:rsidRPr="00615B5B">
              <w:t>一次性</w:t>
            </w:r>
            <w:r w:rsidRPr="00615B5B">
              <w:t>”</w:t>
            </w:r>
            <w:r w:rsidRPr="00615B5B">
              <w:t>（收获后消失）和</w:t>
            </w:r>
            <w:r w:rsidRPr="00615B5B">
              <w:t>“</w:t>
            </w:r>
            <w:r w:rsidRPr="00615B5B">
              <w:t>循环</w:t>
            </w:r>
            <w:r w:rsidRPr="00615B5B">
              <w:t>”</w:t>
            </w:r>
            <w:r w:rsidRPr="00615B5B">
              <w:t>（收获后保留，可重复收获）。</w:t>
            </w:r>
          </w:p>
        </w:tc>
        <w:tc>
          <w:tcPr>
            <w:tcW w:w="3239" w:type="dxa"/>
            <w:vAlign w:val="center"/>
          </w:tcPr>
          <w:p w14:paraId="27854093" w14:textId="77777777" w:rsidR="00B021D9" w:rsidRPr="00615B5B" w:rsidRDefault="00B021D9" w:rsidP="00615B5B">
            <w:pPr>
              <w:pStyle w:val="af8"/>
            </w:pPr>
            <w:r w:rsidRPr="00615B5B">
              <w:t>区分资源类型，让玩家在</w:t>
            </w:r>
            <w:r w:rsidRPr="00615B5B">
              <w:t>“</w:t>
            </w:r>
            <w:r w:rsidRPr="00615B5B">
              <w:t>短期收益</w:t>
            </w:r>
            <w:r w:rsidRPr="00615B5B">
              <w:t>”</w:t>
            </w:r>
            <w:r w:rsidRPr="00615B5B">
              <w:t>与</w:t>
            </w:r>
            <w:r w:rsidRPr="00615B5B">
              <w:t>“</w:t>
            </w:r>
            <w:r w:rsidRPr="00615B5B">
              <w:t>长期投资</w:t>
            </w:r>
            <w:r w:rsidRPr="00615B5B">
              <w:t>”</w:t>
            </w:r>
            <w:r w:rsidRPr="00615B5B">
              <w:t>间做选择。</w:t>
            </w:r>
          </w:p>
        </w:tc>
      </w:tr>
      <w:tr w:rsidR="00B021D9" w:rsidRPr="00BC3BF6" w14:paraId="21C07BC2" w14:textId="77777777" w:rsidTr="00245A6A">
        <w:trPr>
          <w:jc w:val="center"/>
        </w:trPr>
        <w:tc>
          <w:tcPr>
            <w:tcW w:w="1827" w:type="dxa"/>
            <w:shd w:val="clear" w:color="auto" w:fill="F8FAFC"/>
            <w:vAlign w:val="center"/>
          </w:tcPr>
          <w:p w14:paraId="4955383C" w14:textId="77777777" w:rsidR="00B021D9" w:rsidRPr="00615B5B" w:rsidRDefault="00B021D9" w:rsidP="00615B5B">
            <w:pPr>
              <w:pStyle w:val="af8"/>
            </w:pPr>
            <w:r w:rsidRPr="00615B5B">
              <w:t>照料与加速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655B26CB" w14:textId="77777777" w:rsidR="00B021D9" w:rsidRPr="00615B5B" w:rsidRDefault="00B021D9" w:rsidP="00615B5B">
            <w:pPr>
              <w:pStyle w:val="af8"/>
            </w:pPr>
            <w:r w:rsidRPr="00615B5B">
              <w:t>浇水：必须操作</w:t>
            </w:r>
            <w:r w:rsidR="002B66F1" w:rsidRPr="00615B5B">
              <w:t>。</w:t>
            </w:r>
            <w:r w:rsidRPr="00615B5B">
              <w:t>施肥：可选，可缩短生长时间。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74EC2125" w14:textId="77777777" w:rsidR="00B021D9" w:rsidRPr="00615B5B" w:rsidRDefault="00B021D9" w:rsidP="00615B5B">
            <w:pPr>
              <w:pStyle w:val="af8"/>
            </w:pPr>
            <w:r w:rsidRPr="00615B5B">
              <w:t>浇水是强制性的</w:t>
            </w:r>
            <w:r w:rsidRPr="00615B5B">
              <w:t>“</w:t>
            </w:r>
            <w:r w:rsidRPr="00615B5B">
              <w:t>日常任务</w:t>
            </w:r>
            <w:r w:rsidRPr="00615B5B">
              <w:t>”</w:t>
            </w:r>
            <w:r w:rsidRPr="00615B5B">
              <w:t>以确保活跃；施肥是付费</w:t>
            </w:r>
            <w:r w:rsidRPr="00615B5B">
              <w:t>/</w:t>
            </w:r>
            <w:r w:rsidRPr="00615B5B">
              <w:t>稀有道具，提供</w:t>
            </w:r>
            <w:r w:rsidRPr="00615B5B">
              <w:t>“</w:t>
            </w:r>
            <w:r w:rsidRPr="00615B5B">
              <w:t>跳过等待</w:t>
            </w:r>
            <w:r w:rsidRPr="00615B5B">
              <w:t>”</w:t>
            </w:r>
            <w:r w:rsidRPr="00615B5B">
              <w:t>的爽感。</w:t>
            </w:r>
          </w:p>
        </w:tc>
      </w:tr>
      <w:tr w:rsidR="00B021D9" w:rsidRPr="00BC3BF6" w14:paraId="13DF9CE2" w14:textId="77777777" w:rsidTr="00245A6A">
        <w:trPr>
          <w:jc w:val="center"/>
        </w:trPr>
        <w:tc>
          <w:tcPr>
            <w:tcW w:w="1827" w:type="dxa"/>
            <w:vAlign w:val="center"/>
          </w:tcPr>
          <w:p w14:paraId="705889EE" w14:textId="77777777" w:rsidR="00B021D9" w:rsidRPr="00615B5B" w:rsidRDefault="00B021D9" w:rsidP="00615B5B">
            <w:pPr>
              <w:pStyle w:val="af8"/>
            </w:pPr>
            <w:r w:rsidRPr="00615B5B">
              <w:t>收获产物</w:t>
            </w:r>
          </w:p>
        </w:tc>
        <w:tc>
          <w:tcPr>
            <w:tcW w:w="3239" w:type="dxa"/>
            <w:vAlign w:val="center"/>
          </w:tcPr>
          <w:p w14:paraId="0FB0621B" w14:textId="77777777" w:rsidR="00B021D9" w:rsidRPr="00615B5B" w:rsidRDefault="00B021D9" w:rsidP="00615B5B">
            <w:pPr>
              <w:pStyle w:val="af8"/>
            </w:pPr>
            <w:r w:rsidRPr="00615B5B">
              <w:t>产出涵盖天赋（如火盾）、材料（如木材、零件）、武器（如萝卜）、随从（如食人花）、货币（宝石）等。</w:t>
            </w:r>
          </w:p>
        </w:tc>
        <w:tc>
          <w:tcPr>
            <w:tcW w:w="3239" w:type="dxa"/>
            <w:vAlign w:val="center"/>
          </w:tcPr>
          <w:p w14:paraId="7CB055FC" w14:textId="77777777" w:rsidR="00B021D9" w:rsidRPr="00615B5B" w:rsidRDefault="00B021D9" w:rsidP="00615B5B">
            <w:pPr>
              <w:pStyle w:val="af8"/>
            </w:pPr>
            <w:r w:rsidRPr="00615B5B">
              <w:t>产出覆盖游戏各系统，让花园成为一个</w:t>
            </w:r>
            <w:r w:rsidRPr="00615B5B">
              <w:t>“</w:t>
            </w:r>
            <w:r w:rsidRPr="00615B5B">
              <w:t>万能补给站</w:t>
            </w:r>
            <w:r w:rsidRPr="00615B5B">
              <w:t>”</w:t>
            </w:r>
            <w:r w:rsidRPr="00615B5B">
              <w:t>，玩家总能找到自己需要的资源。</w:t>
            </w:r>
          </w:p>
        </w:tc>
      </w:tr>
    </w:tbl>
    <w:p w14:paraId="04925928" w14:textId="77777777" w:rsidR="00485E63" w:rsidRDefault="00485E63" w:rsidP="00E32036">
      <w:pPr>
        <w:pStyle w:val="3"/>
        <w:rPr>
          <w:rFonts w:hint="eastAsia"/>
        </w:rPr>
      </w:pPr>
      <w:bookmarkStart w:id="13" w:name="_Toc240917586"/>
      <w:r w:rsidRPr="00485E63">
        <w:rPr>
          <w:rFonts w:hint="eastAsia"/>
        </w:rPr>
        <w:lastRenderedPageBreak/>
        <w:t>（三</w:t>
      </w:r>
      <w:r>
        <w:rPr>
          <w:rFonts w:hint="eastAsia"/>
        </w:rPr>
        <w:t>）经济与资源流转图</w:t>
      </w:r>
      <w:bookmarkEnd w:id="13"/>
    </w:p>
    <w:p w14:paraId="7D72F8D8" w14:textId="77777777" w:rsidR="00485E63" w:rsidRDefault="000C3008" w:rsidP="000C3008">
      <w:pPr>
        <w:pStyle w:val="aa"/>
        <w:spacing w:before="156" w:after="156"/>
        <w:ind w:left="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B28136" wp14:editId="71EEA794">
            <wp:extent cx="2786332" cy="4639682"/>
            <wp:effectExtent l="0" t="0" r="0" b="8890"/>
            <wp:docPr id="6553056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57" cy="465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329"/>
        <w:gridCol w:w="2160"/>
        <w:gridCol w:w="2492"/>
        <w:gridCol w:w="2326"/>
      </w:tblGrid>
      <w:tr w:rsidR="00BC3BF6" w14:paraId="4F27D4BE" w14:textId="77777777" w:rsidTr="00EC2D53">
        <w:trPr>
          <w:trHeight w:val="633"/>
          <w:tblHeader/>
        </w:trPr>
        <w:tc>
          <w:tcPr>
            <w:tcW w:w="1329" w:type="dxa"/>
            <w:shd w:val="clear" w:color="auto" w:fill="2F4858"/>
            <w:vAlign w:val="center"/>
          </w:tcPr>
          <w:p w14:paraId="3EC161D7" w14:textId="77777777" w:rsidR="00BC3BF6" w:rsidRPr="00615B5B" w:rsidRDefault="00BC3B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资源源点</w:t>
            </w:r>
          </w:p>
        </w:tc>
        <w:tc>
          <w:tcPr>
            <w:tcW w:w="2160" w:type="dxa"/>
            <w:shd w:val="clear" w:color="auto" w:fill="2F4858"/>
            <w:vAlign w:val="center"/>
          </w:tcPr>
          <w:p w14:paraId="1BD35A30" w14:textId="77777777" w:rsidR="00BC3BF6" w:rsidRPr="00615B5B" w:rsidRDefault="00BC3B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rFonts w:ascii="Segoe UI Emoji" w:hAnsi="Segoe UI Emoji" w:cs="Segoe UI Emoji"/>
                <w:color w:val="FFFFFF" w:themeColor="background1"/>
              </w:rPr>
              <w:t>➡️</w:t>
            </w:r>
            <w:r w:rsidRPr="00615B5B">
              <w:rPr>
                <w:color w:val="FFFFFF" w:themeColor="background1"/>
              </w:rPr>
              <w:t>消耗</w:t>
            </w:r>
            <w:r w:rsidRPr="00615B5B">
              <w:rPr>
                <w:color w:val="FFFFFF" w:themeColor="background1"/>
              </w:rPr>
              <w:t>/</w:t>
            </w:r>
            <w:r w:rsidRPr="00615B5B">
              <w:rPr>
                <w:color w:val="FFFFFF" w:themeColor="background1"/>
              </w:rPr>
              <w:t>转化</w:t>
            </w:r>
          </w:p>
        </w:tc>
        <w:tc>
          <w:tcPr>
            <w:tcW w:w="2492" w:type="dxa"/>
            <w:shd w:val="clear" w:color="auto" w:fill="2F4858"/>
            <w:vAlign w:val="center"/>
          </w:tcPr>
          <w:p w14:paraId="16379831" w14:textId="77777777" w:rsidR="00BC3BF6" w:rsidRPr="00615B5B" w:rsidRDefault="00BC3B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rFonts w:ascii="Segoe UI Emoji" w:hAnsi="Segoe UI Emoji" w:cs="Segoe UI Emoji"/>
                <w:color w:val="FFFFFF" w:themeColor="background1"/>
              </w:rPr>
              <w:t>➡️</w:t>
            </w:r>
            <w:r w:rsidRPr="00615B5B">
              <w:rPr>
                <w:color w:val="FFFFFF" w:themeColor="background1"/>
              </w:rPr>
              <w:t>产出</w:t>
            </w:r>
          </w:p>
        </w:tc>
        <w:tc>
          <w:tcPr>
            <w:tcW w:w="2326" w:type="dxa"/>
            <w:shd w:val="clear" w:color="auto" w:fill="2F4858"/>
            <w:vAlign w:val="center"/>
          </w:tcPr>
          <w:p w14:paraId="6DD63E7B" w14:textId="77777777" w:rsidR="00BC3BF6" w:rsidRPr="00615B5B" w:rsidRDefault="00BC3B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rFonts w:ascii="Segoe UI Emoji" w:hAnsi="Segoe UI Emoji" w:cs="Segoe UI Emoji"/>
                <w:color w:val="FFFFFF" w:themeColor="background1"/>
              </w:rPr>
              <w:t>➡️</w:t>
            </w:r>
            <w:r w:rsidRPr="00615B5B">
              <w:rPr>
                <w:color w:val="FFFFFF" w:themeColor="background1"/>
              </w:rPr>
              <w:t>最终用途</w:t>
            </w:r>
          </w:p>
        </w:tc>
      </w:tr>
      <w:tr w:rsidR="00BC3BF6" w14:paraId="4C5DEF08" w14:textId="77777777" w:rsidTr="00EC2D53">
        <w:tc>
          <w:tcPr>
            <w:tcW w:w="1329" w:type="dxa"/>
            <w:vAlign w:val="center"/>
          </w:tcPr>
          <w:p w14:paraId="461951C4" w14:textId="77777777" w:rsidR="00BC3BF6" w:rsidRPr="00615B5B" w:rsidRDefault="00BC3BF6" w:rsidP="00615B5B">
            <w:pPr>
              <w:pStyle w:val="af8"/>
            </w:pPr>
            <w:r w:rsidRPr="00615B5B">
              <w:t>地牢战斗</w:t>
            </w:r>
          </w:p>
        </w:tc>
        <w:tc>
          <w:tcPr>
            <w:tcW w:w="2160" w:type="dxa"/>
            <w:vAlign w:val="center"/>
          </w:tcPr>
          <w:p w14:paraId="5462B6C0" w14:textId="77777777" w:rsidR="00BC3BF6" w:rsidRPr="00615B5B" w:rsidRDefault="00BC3BF6" w:rsidP="00615B5B">
            <w:pPr>
              <w:pStyle w:val="af8"/>
            </w:pPr>
            <w:r w:rsidRPr="00615B5B">
              <w:t>宝石</w:t>
            </w:r>
            <w:r w:rsidRPr="00615B5B">
              <w:t>+</w:t>
            </w:r>
            <w:r w:rsidRPr="00615B5B">
              <w:t>种子</w:t>
            </w:r>
          </w:p>
        </w:tc>
        <w:tc>
          <w:tcPr>
            <w:tcW w:w="2492" w:type="dxa"/>
            <w:vAlign w:val="center"/>
          </w:tcPr>
          <w:p w14:paraId="6A09C8D3" w14:textId="77777777" w:rsidR="00BC3BF6" w:rsidRPr="00615B5B" w:rsidRDefault="00BC3BF6" w:rsidP="00615B5B">
            <w:pPr>
              <w:pStyle w:val="af8"/>
            </w:pPr>
            <w:r w:rsidRPr="00615B5B">
              <w:t>花圃种植（需等待）</w:t>
            </w:r>
          </w:p>
        </w:tc>
        <w:tc>
          <w:tcPr>
            <w:tcW w:w="2326" w:type="dxa"/>
            <w:vAlign w:val="center"/>
          </w:tcPr>
          <w:p w14:paraId="146A4822" w14:textId="77777777" w:rsidR="00BC3BF6" w:rsidRPr="00615B5B" w:rsidRDefault="00BC3BF6" w:rsidP="00615B5B">
            <w:pPr>
              <w:pStyle w:val="af8"/>
            </w:pPr>
            <w:r w:rsidRPr="00615B5B">
              <w:t>天赋果实</w:t>
            </w:r>
          </w:p>
        </w:tc>
      </w:tr>
      <w:tr w:rsidR="00BC3BF6" w14:paraId="03EDA643" w14:textId="77777777" w:rsidTr="00EC2D53">
        <w:trPr>
          <w:trHeight w:val="519"/>
        </w:trPr>
        <w:tc>
          <w:tcPr>
            <w:tcW w:w="1329" w:type="dxa"/>
            <w:shd w:val="clear" w:color="auto" w:fill="F8FAFC"/>
            <w:vAlign w:val="center"/>
          </w:tcPr>
          <w:p w14:paraId="4AA7E5F7" w14:textId="77777777" w:rsidR="00BC3BF6" w:rsidRPr="00615B5B" w:rsidRDefault="00BC3BF6" w:rsidP="00615B5B">
            <w:pPr>
              <w:pStyle w:val="af8"/>
            </w:pPr>
            <w:r w:rsidRPr="00615B5B">
              <w:t>每日登录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262E0954" w14:textId="77777777" w:rsidR="00BC3BF6" w:rsidRPr="00615B5B" w:rsidRDefault="00BC3BF6" w:rsidP="00615B5B">
            <w:pPr>
              <w:pStyle w:val="af8"/>
            </w:pPr>
            <w:r w:rsidRPr="00615B5B">
              <w:t>时间</w:t>
            </w:r>
          </w:p>
        </w:tc>
        <w:tc>
          <w:tcPr>
            <w:tcW w:w="2492" w:type="dxa"/>
            <w:shd w:val="clear" w:color="auto" w:fill="F8FAFC"/>
            <w:vAlign w:val="center"/>
          </w:tcPr>
          <w:p w14:paraId="4F2891C3" w14:textId="77777777" w:rsidR="00BC3BF6" w:rsidRPr="00615B5B" w:rsidRDefault="00BC3BF6" w:rsidP="00615B5B">
            <w:pPr>
              <w:pStyle w:val="af8"/>
            </w:pPr>
            <w:r w:rsidRPr="00615B5B">
              <w:t>（施肥可加速）</w:t>
            </w:r>
          </w:p>
        </w:tc>
        <w:tc>
          <w:tcPr>
            <w:tcW w:w="2326" w:type="dxa"/>
            <w:shd w:val="clear" w:color="auto" w:fill="F8FAFC"/>
            <w:vAlign w:val="center"/>
          </w:tcPr>
          <w:p w14:paraId="626CD329" w14:textId="77777777" w:rsidR="00BC3BF6" w:rsidRPr="00615B5B" w:rsidRDefault="00BC3BF6" w:rsidP="00615B5B">
            <w:pPr>
              <w:pStyle w:val="af8"/>
            </w:pPr>
            <w:r w:rsidRPr="00615B5B">
              <w:t>材料</w:t>
            </w:r>
            <w:r w:rsidRPr="00615B5B">
              <w:t>/</w:t>
            </w:r>
            <w:r w:rsidRPr="00615B5B">
              <w:t>武器</w:t>
            </w:r>
          </w:p>
        </w:tc>
      </w:tr>
      <w:tr w:rsidR="00BC3BF6" w14:paraId="62A84865" w14:textId="77777777" w:rsidTr="00EC2D53">
        <w:tc>
          <w:tcPr>
            <w:tcW w:w="1329" w:type="dxa"/>
            <w:vAlign w:val="center"/>
          </w:tcPr>
          <w:p w14:paraId="4F100E10" w14:textId="77777777" w:rsidR="00BC3BF6" w:rsidRPr="00615B5B" w:rsidRDefault="00BC3BF6" w:rsidP="00615B5B">
            <w:pPr>
              <w:pStyle w:val="af8"/>
            </w:pPr>
            <w:r w:rsidRPr="00615B5B">
              <w:t>内购付费</w:t>
            </w:r>
          </w:p>
        </w:tc>
        <w:tc>
          <w:tcPr>
            <w:tcW w:w="2160" w:type="dxa"/>
            <w:vAlign w:val="center"/>
          </w:tcPr>
          <w:p w14:paraId="35F85EB8" w14:textId="77777777" w:rsidR="00BC3BF6" w:rsidRPr="00615B5B" w:rsidRDefault="00BC3BF6" w:rsidP="00615B5B">
            <w:pPr>
              <w:pStyle w:val="af8"/>
            </w:pPr>
            <w:r w:rsidRPr="00615B5B">
              <w:t>RMB</w:t>
            </w:r>
          </w:p>
        </w:tc>
        <w:tc>
          <w:tcPr>
            <w:tcW w:w="2492" w:type="dxa"/>
            <w:vAlign w:val="center"/>
          </w:tcPr>
          <w:p w14:paraId="145689B2" w14:textId="77777777" w:rsidR="00BC3BF6" w:rsidRPr="00615B5B" w:rsidRDefault="00BC3BF6" w:rsidP="00615B5B">
            <w:pPr>
              <w:pStyle w:val="af8"/>
            </w:pPr>
            <w:r w:rsidRPr="00615B5B">
              <w:t>扩容花圃</w:t>
            </w:r>
            <w:r w:rsidRPr="00615B5B">
              <w:t>/</w:t>
            </w:r>
            <w:r w:rsidRPr="00615B5B">
              <w:t>购买稀有种子</w:t>
            </w:r>
          </w:p>
        </w:tc>
        <w:tc>
          <w:tcPr>
            <w:tcW w:w="2326" w:type="dxa"/>
            <w:vAlign w:val="center"/>
          </w:tcPr>
          <w:p w14:paraId="56ED24C4" w14:textId="77777777" w:rsidR="00BC3BF6" w:rsidRPr="00615B5B" w:rsidRDefault="00BC3BF6" w:rsidP="00615B5B">
            <w:pPr>
              <w:pStyle w:val="af8"/>
            </w:pPr>
            <w:r w:rsidRPr="00615B5B">
              <w:t>提高养成上限</w:t>
            </w:r>
          </w:p>
        </w:tc>
      </w:tr>
    </w:tbl>
    <w:p w14:paraId="6CEE38AF" w14:textId="77777777" w:rsidR="006D474B" w:rsidRDefault="00067C51" w:rsidP="006D3085">
      <w:pPr>
        <w:pStyle w:val="21"/>
        <w:rPr>
          <w:rFonts w:hint="eastAsia"/>
        </w:rPr>
      </w:pPr>
      <w:bookmarkStart w:id="14" w:name="_Toc240917587"/>
      <w:r>
        <w:rPr>
          <w:rFonts w:hint="eastAsia"/>
        </w:rPr>
        <w:t xml:space="preserve">2.2 </w:t>
      </w:r>
      <w:r>
        <w:rPr>
          <w:rFonts w:hint="eastAsia"/>
        </w:rPr>
        <w:t>皮肤收费系统</w:t>
      </w:r>
      <w:bookmarkEnd w:id="14"/>
    </w:p>
    <w:p w14:paraId="0A01844B" w14:textId="77777777" w:rsidR="006D474B" w:rsidRDefault="002D723D" w:rsidP="00E32036">
      <w:pPr>
        <w:pStyle w:val="3"/>
        <w:rPr>
          <w:rFonts w:hint="eastAsia"/>
        </w:rPr>
      </w:pPr>
      <w:bookmarkStart w:id="15" w:name="_Toc240917588"/>
      <w:r>
        <w:rPr>
          <w:rFonts w:hint="eastAsia"/>
        </w:rPr>
        <w:t>系统定位</w:t>
      </w:r>
      <w:bookmarkEnd w:id="15"/>
    </w:p>
    <w:p w14:paraId="773CE851" w14:textId="77777777" w:rsidR="002D723D" w:rsidRDefault="002D723D" w:rsidP="002D723D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该皮肤收费系统是《元气骑士》局外商业化的核心支柱</w:t>
      </w:r>
      <w:r w:rsidR="007406DE">
        <w:rPr>
          <w:rFonts w:hint="eastAsia"/>
        </w:rPr>
        <w:t>。其设计原则是“只卖外观，不卖数值”，通过大厅展示、联机可见、技能效果不同于原皮等方式，将玩家的情感投入与社交炫耀需求转化为付费行为，同时可以维护零氪与付费玩家的公平体验。</w:t>
      </w:r>
    </w:p>
    <w:p w14:paraId="76A958AB" w14:textId="77777777" w:rsidR="007406DE" w:rsidRDefault="007406DE" w:rsidP="00E32036">
      <w:pPr>
        <w:pStyle w:val="3"/>
        <w:rPr>
          <w:rFonts w:hint="eastAsia"/>
        </w:rPr>
      </w:pPr>
      <w:bookmarkStart w:id="16" w:name="_Toc240917589"/>
      <w:r>
        <w:rPr>
          <w:rFonts w:hint="eastAsia"/>
        </w:rPr>
        <w:lastRenderedPageBreak/>
        <w:t>核心机制表</w:t>
      </w:r>
      <w:bookmarkEnd w:id="16"/>
    </w:p>
    <w:tbl>
      <w:tblPr>
        <w:tblStyle w:val="af"/>
        <w:tblW w:w="0" w:type="auto"/>
        <w:jc w:val="center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827"/>
        <w:gridCol w:w="3239"/>
        <w:gridCol w:w="3239"/>
      </w:tblGrid>
      <w:tr w:rsidR="007406DE" w14:paraId="6F7D2614" w14:textId="77777777" w:rsidTr="00245A6A">
        <w:trPr>
          <w:tblHeader/>
          <w:jc w:val="center"/>
        </w:trPr>
        <w:tc>
          <w:tcPr>
            <w:tcW w:w="1827" w:type="dxa"/>
            <w:shd w:val="clear" w:color="auto" w:fill="2F4858"/>
            <w:vAlign w:val="center"/>
          </w:tcPr>
          <w:p w14:paraId="59BB9207" w14:textId="77777777" w:rsidR="007406DE" w:rsidRPr="00615B5B" w:rsidRDefault="007406DE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机制模块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0BDE04C4" w14:textId="77777777" w:rsidR="007406DE" w:rsidRPr="00615B5B" w:rsidRDefault="007406DE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关键规则</w:t>
            </w:r>
          </w:p>
        </w:tc>
        <w:tc>
          <w:tcPr>
            <w:tcW w:w="3239" w:type="dxa"/>
            <w:shd w:val="clear" w:color="auto" w:fill="2F4858"/>
            <w:vAlign w:val="center"/>
          </w:tcPr>
          <w:p w14:paraId="5F698E18" w14:textId="77777777" w:rsidR="007406DE" w:rsidRPr="00615B5B" w:rsidRDefault="007406DE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设计意图</w:t>
            </w:r>
          </w:p>
        </w:tc>
      </w:tr>
      <w:tr w:rsidR="007406DE" w14:paraId="68C54BD3" w14:textId="77777777" w:rsidTr="00245A6A">
        <w:trPr>
          <w:jc w:val="center"/>
        </w:trPr>
        <w:tc>
          <w:tcPr>
            <w:tcW w:w="1827" w:type="dxa"/>
            <w:vAlign w:val="center"/>
          </w:tcPr>
          <w:p w14:paraId="2F2AB4AB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展示入口</w:t>
            </w:r>
          </w:p>
        </w:tc>
        <w:tc>
          <w:tcPr>
            <w:tcW w:w="3239" w:type="dxa"/>
            <w:vAlign w:val="center"/>
          </w:tcPr>
          <w:p w14:paraId="1461D113" w14:textId="77777777" w:rsidR="007406DE" w:rsidRPr="00615B5B" w:rsidRDefault="007406DE" w:rsidP="00615B5B">
            <w:pPr>
              <w:pStyle w:val="af8"/>
            </w:pPr>
            <w:r w:rsidRPr="00615B5B">
              <w:t>大厅</w:t>
            </w:r>
            <w:r w:rsidRPr="00615B5B">
              <w:t>“</w:t>
            </w:r>
            <w:r w:rsidRPr="00615B5B">
              <w:t>衣柜</w:t>
            </w:r>
            <w:r w:rsidRPr="00615B5B">
              <w:t>”</w:t>
            </w:r>
            <w:r w:rsidRPr="00615B5B">
              <w:t>按钮、角色选择界面皮肤页签</w:t>
            </w:r>
          </w:p>
        </w:tc>
        <w:tc>
          <w:tcPr>
            <w:tcW w:w="3239" w:type="dxa"/>
            <w:vAlign w:val="center"/>
          </w:tcPr>
          <w:p w14:paraId="079E8E49" w14:textId="77777777" w:rsidR="007406DE" w:rsidRPr="00615B5B" w:rsidRDefault="007406DE" w:rsidP="00615B5B">
            <w:pPr>
              <w:pStyle w:val="af8"/>
            </w:pPr>
            <w:r w:rsidRPr="00615B5B">
              <w:t>局外界面是玩家停留最久、整理</w:t>
            </w:r>
            <w:r w:rsidRPr="00615B5B">
              <w:t xml:space="preserve"> Build</w:t>
            </w:r>
            <w:r w:rsidRPr="00615B5B">
              <w:t>、社交展示的场所，付费转化率最高</w:t>
            </w:r>
          </w:p>
        </w:tc>
      </w:tr>
      <w:tr w:rsidR="007406DE" w14:paraId="78038B97" w14:textId="77777777" w:rsidTr="00245A6A">
        <w:trPr>
          <w:jc w:val="center"/>
        </w:trPr>
        <w:tc>
          <w:tcPr>
            <w:tcW w:w="1827" w:type="dxa"/>
            <w:shd w:val="clear" w:color="auto" w:fill="F8FAFC"/>
            <w:vAlign w:val="center"/>
          </w:tcPr>
          <w:p w14:paraId="73FADE87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获取方式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7A37CB10" w14:textId="77777777" w:rsidR="00245A6A" w:rsidRPr="00615B5B" w:rsidRDefault="007406DE" w:rsidP="00615B5B">
            <w:pPr>
              <w:pStyle w:val="af8"/>
            </w:pPr>
            <w:r w:rsidRPr="00615B5B">
              <w:rPr>
                <w:rFonts w:ascii="Cambria Math" w:hAnsi="Cambria Math" w:cs="Cambria Math"/>
              </w:rPr>
              <w:t>①</w:t>
            </w:r>
            <w:r w:rsidRPr="00615B5B">
              <w:t>宝石兑换（软货币）</w:t>
            </w:r>
          </w:p>
          <w:p w14:paraId="497625EA" w14:textId="77777777" w:rsidR="00245A6A" w:rsidRPr="00615B5B" w:rsidRDefault="007406DE" w:rsidP="00615B5B">
            <w:pPr>
              <w:pStyle w:val="af8"/>
            </w:pPr>
            <w:r w:rsidRPr="00615B5B">
              <w:rPr>
                <w:rFonts w:ascii="Cambria Math" w:hAnsi="Cambria Math" w:cs="Cambria Math"/>
              </w:rPr>
              <w:t>②</w:t>
            </w:r>
            <w:r w:rsidRPr="00615B5B">
              <w:t>人民币直购（硬货币）</w:t>
            </w:r>
          </w:p>
          <w:p w14:paraId="54995AA6" w14:textId="77777777" w:rsidR="00245A6A" w:rsidRPr="00615B5B" w:rsidRDefault="007406DE" w:rsidP="00615B5B">
            <w:pPr>
              <w:pStyle w:val="af8"/>
            </w:pPr>
            <w:r w:rsidRPr="00615B5B">
              <w:rPr>
                <w:rFonts w:ascii="Cambria Math" w:hAnsi="Cambria Math" w:cs="Cambria Math"/>
              </w:rPr>
              <w:t>③</w:t>
            </w:r>
            <w:r w:rsidRPr="00615B5B">
              <w:t>赛季通行证</w:t>
            </w:r>
          </w:p>
          <w:p w14:paraId="1A376793" w14:textId="77777777" w:rsidR="007406DE" w:rsidRPr="00615B5B" w:rsidRDefault="007406DE" w:rsidP="00615B5B">
            <w:pPr>
              <w:pStyle w:val="af8"/>
            </w:pPr>
            <w:r w:rsidRPr="00615B5B">
              <w:rPr>
                <w:rFonts w:ascii="Cambria Math" w:hAnsi="Cambria Math" w:cs="Cambria Math"/>
              </w:rPr>
              <w:t>④</w:t>
            </w:r>
            <w:r w:rsidRPr="00615B5B">
              <w:t>活动</w:t>
            </w:r>
            <w:r w:rsidRPr="00615B5B">
              <w:t>/</w:t>
            </w:r>
            <w:r w:rsidRPr="00615B5B">
              <w:t>成就免费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5A8D4100" w14:textId="77777777" w:rsidR="007406DE" w:rsidRPr="00615B5B" w:rsidRDefault="007406DE" w:rsidP="00615B5B">
            <w:pPr>
              <w:pStyle w:val="af8"/>
            </w:pPr>
            <w:r w:rsidRPr="00615B5B">
              <w:t>零氪有路径，付费有特权，活跃有奖励</w:t>
            </w:r>
          </w:p>
        </w:tc>
      </w:tr>
      <w:tr w:rsidR="007406DE" w14:paraId="0D080E8B" w14:textId="77777777" w:rsidTr="00245A6A">
        <w:trPr>
          <w:jc w:val="center"/>
        </w:trPr>
        <w:tc>
          <w:tcPr>
            <w:tcW w:w="1827" w:type="dxa"/>
            <w:vAlign w:val="center"/>
          </w:tcPr>
          <w:p w14:paraId="3B0F23F4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定价分层</w:t>
            </w:r>
          </w:p>
        </w:tc>
        <w:tc>
          <w:tcPr>
            <w:tcW w:w="3239" w:type="dxa"/>
            <w:vAlign w:val="center"/>
          </w:tcPr>
          <w:p w14:paraId="4EE32A78" w14:textId="77777777" w:rsidR="00245A6A" w:rsidRPr="00615B5B" w:rsidRDefault="007406DE" w:rsidP="00615B5B">
            <w:pPr>
              <w:pStyle w:val="af8"/>
            </w:pPr>
            <w:r w:rsidRPr="00615B5B">
              <w:t>普通皮肤：</w:t>
            </w:r>
            <w:r w:rsidRPr="00615B5B">
              <w:t xml:space="preserve">5000 </w:t>
            </w:r>
            <w:r w:rsidRPr="00615B5B">
              <w:t>宝石</w:t>
            </w:r>
          </w:p>
          <w:p w14:paraId="7BE12DD5" w14:textId="77777777" w:rsidR="00245A6A" w:rsidRPr="00615B5B" w:rsidRDefault="007406DE" w:rsidP="00615B5B">
            <w:pPr>
              <w:pStyle w:val="af8"/>
            </w:pPr>
            <w:r w:rsidRPr="00615B5B">
              <w:t>稀有皮肤：</w:t>
            </w:r>
            <w:r w:rsidRPr="00615B5B">
              <w:t xml:space="preserve">12000 </w:t>
            </w:r>
            <w:r w:rsidRPr="00615B5B">
              <w:t>宝石</w:t>
            </w:r>
            <w:r w:rsidRPr="00615B5B">
              <w:t xml:space="preserve">/6 </w:t>
            </w:r>
            <w:r w:rsidRPr="00615B5B">
              <w:t>元</w:t>
            </w:r>
          </w:p>
          <w:p w14:paraId="08A84855" w14:textId="77777777" w:rsidR="00245A6A" w:rsidRPr="00615B5B" w:rsidRDefault="007406DE" w:rsidP="00615B5B">
            <w:pPr>
              <w:pStyle w:val="af8"/>
            </w:pPr>
            <w:r w:rsidRPr="00615B5B">
              <w:t>史诗皮肤：</w:t>
            </w:r>
            <w:r w:rsidRPr="00615B5B">
              <w:t xml:space="preserve">30 </w:t>
            </w:r>
            <w:r w:rsidRPr="00615B5B">
              <w:t>元</w:t>
            </w:r>
            <w:r w:rsidRPr="00615B5B">
              <w:t>/</w:t>
            </w:r>
            <w:r w:rsidRPr="00615B5B">
              <w:t>赛季通行证</w:t>
            </w:r>
          </w:p>
          <w:p w14:paraId="3AEB9369" w14:textId="77777777" w:rsidR="007406DE" w:rsidRPr="00615B5B" w:rsidRDefault="007406DE" w:rsidP="00615B5B">
            <w:pPr>
              <w:pStyle w:val="af8"/>
            </w:pPr>
            <w:r w:rsidRPr="00615B5B">
              <w:t>限定联动：</w:t>
            </w:r>
            <w:r w:rsidRPr="00615B5B">
              <w:t xml:space="preserve">68 </w:t>
            </w:r>
            <w:r w:rsidRPr="00615B5B">
              <w:t>元限时</w:t>
            </w:r>
          </w:p>
        </w:tc>
        <w:tc>
          <w:tcPr>
            <w:tcW w:w="3239" w:type="dxa"/>
            <w:vAlign w:val="center"/>
          </w:tcPr>
          <w:p w14:paraId="7A82F543" w14:textId="77777777" w:rsidR="007406DE" w:rsidRPr="00615B5B" w:rsidRDefault="007406DE" w:rsidP="00615B5B">
            <w:pPr>
              <w:pStyle w:val="af8"/>
            </w:pPr>
            <w:r w:rsidRPr="00615B5B">
              <w:t>覆盖不同付费能力玩家，制造稀缺感</w:t>
            </w:r>
          </w:p>
        </w:tc>
      </w:tr>
      <w:tr w:rsidR="007406DE" w14:paraId="4BD89F24" w14:textId="77777777" w:rsidTr="00245A6A">
        <w:trPr>
          <w:jc w:val="center"/>
        </w:trPr>
        <w:tc>
          <w:tcPr>
            <w:tcW w:w="1827" w:type="dxa"/>
            <w:shd w:val="clear" w:color="auto" w:fill="F8FAFC"/>
            <w:vAlign w:val="center"/>
          </w:tcPr>
          <w:p w14:paraId="0922A013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外观内容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1063A783" w14:textId="77777777" w:rsidR="007406DE" w:rsidRPr="00615B5B" w:rsidRDefault="007406DE" w:rsidP="00615B5B">
            <w:pPr>
              <w:pStyle w:val="af8"/>
            </w:pPr>
            <w:r w:rsidRPr="00615B5B">
              <w:t>角色换色、动态立绘、技能特效变色、击杀特效、音效变化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5A1DFF51" w14:textId="77777777" w:rsidR="007406DE" w:rsidRPr="00615B5B" w:rsidRDefault="007406DE" w:rsidP="00615B5B">
            <w:pPr>
              <w:pStyle w:val="af8"/>
            </w:pPr>
            <w:r w:rsidRPr="00615B5B">
              <w:t>提升炫耀价值，但不改变碰撞箱、伤害、</w:t>
            </w:r>
            <w:r w:rsidRPr="00615B5B">
              <w:t>CD</w:t>
            </w:r>
          </w:p>
        </w:tc>
      </w:tr>
      <w:tr w:rsidR="007406DE" w14:paraId="5BBDE3AD" w14:textId="77777777" w:rsidTr="00245A6A">
        <w:trPr>
          <w:jc w:val="center"/>
        </w:trPr>
        <w:tc>
          <w:tcPr>
            <w:tcW w:w="1827" w:type="dxa"/>
            <w:vAlign w:val="center"/>
          </w:tcPr>
          <w:p w14:paraId="505E0450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社交展示</w:t>
            </w:r>
          </w:p>
        </w:tc>
        <w:tc>
          <w:tcPr>
            <w:tcW w:w="3239" w:type="dxa"/>
            <w:vAlign w:val="center"/>
          </w:tcPr>
          <w:p w14:paraId="41D861E8" w14:textId="77777777" w:rsidR="007406DE" w:rsidRPr="00615B5B" w:rsidRDefault="007406DE" w:rsidP="00615B5B">
            <w:pPr>
              <w:pStyle w:val="af8"/>
            </w:pPr>
            <w:r w:rsidRPr="00615B5B">
              <w:t>联机房间中队友可见、大厅站立动画</w:t>
            </w:r>
          </w:p>
        </w:tc>
        <w:tc>
          <w:tcPr>
            <w:tcW w:w="3239" w:type="dxa"/>
            <w:vAlign w:val="center"/>
          </w:tcPr>
          <w:p w14:paraId="2530C9E4" w14:textId="77777777" w:rsidR="007406DE" w:rsidRPr="00615B5B" w:rsidRDefault="007406DE" w:rsidP="00615B5B">
            <w:pPr>
              <w:pStyle w:val="af8"/>
            </w:pPr>
            <w:r w:rsidRPr="00615B5B">
              <w:t>利用社交压力与炫耀心理，反哺留存与付费</w:t>
            </w:r>
          </w:p>
        </w:tc>
      </w:tr>
      <w:tr w:rsidR="007406DE" w14:paraId="6EB37838" w14:textId="77777777" w:rsidTr="00245A6A">
        <w:trPr>
          <w:jc w:val="center"/>
        </w:trPr>
        <w:tc>
          <w:tcPr>
            <w:tcW w:w="1827" w:type="dxa"/>
            <w:shd w:val="clear" w:color="auto" w:fill="F8FAFC"/>
            <w:vAlign w:val="center"/>
          </w:tcPr>
          <w:p w14:paraId="1ED4585D" w14:textId="77777777" w:rsidR="007406DE" w:rsidRPr="00615B5B" w:rsidRDefault="007406DE" w:rsidP="00615B5B">
            <w:pPr>
              <w:pStyle w:val="af8"/>
            </w:pPr>
            <w:r w:rsidRPr="00615B5B">
              <w:rPr>
                <w:rStyle w:val="af5"/>
                <w:b w:val="0"/>
                <w:bCs w:val="0"/>
              </w:rPr>
              <w:t>平衡红线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534EAC92" w14:textId="77777777" w:rsidR="007406DE" w:rsidRPr="00615B5B" w:rsidRDefault="007406DE" w:rsidP="00615B5B">
            <w:pPr>
              <w:pStyle w:val="af8"/>
            </w:pPr>
            <w:r w:rsidRPr="00615B5B">
              <w:t>皮肤特效不得遮挡弹幕、不得改变判定、不得附加属性</w:t>
            </w:r>
          </w:p>
        </w:tc>
        <w:tc>
          <w:tcPr>
            <w:tcW w:w="3239" w:type="dxa"/>
            <w:shd w:val="clear" w:color="auto" w:fill="F8FAFC"/>
            <w:vAlign w:val="center"/>
          </w:tcPr>
          <w:p w14:paraId="0C3F2D24" w14:textId="77777777" w:rsidR="007406DE" w:rsidRPr="00615B5B" w:rsidRDefault="007406DE" w:rsidP="00615B5B">
            <w:pPr>
              <w:pStyle w:val="af8"/>
            </w:pPr>
            <w:r w:rsidRPr="00615B5B">
              <w:t>保证公平，维护口碑，避免</w:t>
            </w:r>
            <w:r w:rsidRPr="00615B5B">
              <w:t xml:space="preserve"> </w:t>
            </w:r>
            <w:proofErr w:type="spellStart"/>
            <w:r w:rsidRPr="00615B5B">
              <w:t>PaytoWin</w:t>
            </w:r>
            <w:proofErr w:type="spellEnd"/>
          </w:p>
        </w:tc>
      </w:tr>
    </w:tbl>
    <w:p w14:paraId="6883FDB3" w14:textId="77777777" w:rsidR="006D3085" w:rsidRDefault="006D3085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asciiTheme="majorHAnsi" w:hAnsiTheme="majorHAnsi" w:cstheme="majorBidi" w:hint="eastAsia"/>
          <w:b/>
          <w:bCs/>
          <w:sz w:val="32"/>
          <w:szCs w:val="48"/>
        </w:rPr>
      </w:pPr>
      <w:r>
        <w:rPr>
          <w:rFonts w:hint="eastAsia"/>
        </w:rPr>
        <w:br w:type="page"/>
      </w:r>
    </w:p>
    <w:p w14:paraId="7617FABF" w14:textId="7241FC96" w:rsidR="00401FA1" w:rsidRDefault="00E32036" w:rsidP="006D3085">
      <w:pPr>
        <w:pStyle w:val="1"/>
        <w:rPr>
          <w:rFonts w:hint="eastAsia"/>
        </w:rPr>
      </w:pPr>
      <w:bookmarkStart w:id="17" w:name="_Toc240917590"/>
      <w:r>
        <w:rPr>
          <w:rFonts w:hint="eastAsia"/>
        </w:rPr>
        <w:lastRenderedPageBreak/>
        <w:t>三、</w:t>
      </w:r>
      <w:r w:rsidR="00401FA1">
        <w:rPr>
          <w:rFonts w:hint="eastAsia"/>
        </w:rPr>
        <w:t>完整资源流转图</w:t>
      </w:r>
      <w:bookmarkEnd w:id="17"/>
    </w:p>
    <w:p w14:paraId="10FB5BB7" w14:textId="77777777" w:rsidR="00EC2D53" w:rsidRDefault="00E32036" w:rsidP="00E32036">
      <w:pPr>
        <w:spacing w:before="156" w:after="156"/>
        <w:ind w:firstLineChars="0" w:firstLine="420"/>
        <w:rPr>
          <w:rFonts w:hint="eastAsia"/>
        </w:rPr>
      </w:pPr>
      <w:r>
        <w:t>本图展示了《元气骑士》从局内战斗到局外养成、再到商业化变现的完整资源循环。局内循环以</w:t>
      </w:r>
      <w:r>
        <w:t>“</w:t>
      </w:r>
      <w:r>
        <w:t>战斗</w:t>
      </w:r>
      <w:r>
        <w:t>—</w:t>
      </w:r>
      <w:r>
        <w:t>结算</w:t>
      </w:r>
      <w:r>
        <w:t>—</w:t>
      </w:r>
      <w:r>
        <w:t>养成</w:t>
      </w:r>
      <w:r>
        <w:t>—</w:t>
      </w:r>
      <w:r>
        <w:t>再战斗</w:t>
      </w:r>
      <w:r>
        <w:t>”</w:t>
      </w:r>
      <w:r>
        <w:t>为主线：玩家通过地牢战斗获得宝石、种子、材料与蓝图，并在局内养成中转化为天赋、武器、雕像等战力，反哺下一轮战斗。局外循环中，种子流入花园种植，经过生长等待与浇水后产出天赋、材料、武器、随从和宝石；材料进入工坊锻造与角色升级，宝石与</w:t>
      </w:r>
      <w:r>
        <w:t xml:space="preserve"> RMB </w:t>
      </w:r>
      <w:r>
        <w:t>付费流入皮肤商店。皮肤通过角色展示与联机社交形成炫耀与留存价值，进而驱动玩家继续游玩与付费。</w:t>
      </w:r>
    </w:p>
    <w:p w14:paraId="15FA255E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本章与前两章的区别在于</w:t>
      </w:r>
      <w:r>
        <w:t>“</w:t>
      </w:r>
      <w:r>
        <w:t>视角</w:t>
      </w:r>
      <w:r>
        <w:t>”</w:t>
      </w:r>
      <w:r>
        <w:t>：第一章看的是玩家在一次地牢探险里做了什么（行为视角），第二章看的是大厅里有哪些系统（模块视角），本章则把整个游戏当成一台机器，只跟踪一件事</w:t>
      </w:r>
      <w:r>
        <w:t>——</w:t>
      </w:r>
      <w:r>
        <w:rPr>
          <w:b/>
        </w:rPr>
        <w:t>资源从哪来、到哪去、在哪里被消耗、在哪里被放大</w:t>
      </w:r>
      <w:r>
        <w:t>。判断一个养成系统是否健康，不看它有多少功能，而看它的资源是不是</w:t>
      </w:r>
      <w:r>
        <w:t>“</w:t>
      </w:r>
      <w:r>
        <w:t>有进有出、有消耗、有沉淀</w:t>
      </w:r>
      <w:r>
        <w:t>”</w:t>
      </w:r>
      <w:r>
        <w:t>。</w:t>
      </w:r>
    </w:p>
    <w:p w14:paraId="38784F3B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按这个标准，本作可以拆成四层互锁的循环：</w:t>
      </w:r>
      <w:r>
        <w:t>①</w:t>
      </w:r>
      <w:r>
        <w:rPr>
          <w:b/>
        </w:rPr>
        <w:t>局内循环</w:t>
      </w:r>
      <w:r>
        <w:t>（分钟级，即时反馈）；</w:t>
      </w:r>
      <w:r>
        <w:t>②</w:t>
      </w:r>
      <w:r>
        <w:rPr>
          <w:b/>
        </w:rPr>
        <w:t>局外养成循环</w:t>
      </w:r>
      <w:r>
        <w:t>（天级，时间驱动）；</w:t>
      </w:r>
      <w:r>
        <w:t>③</w:t>
      </w:r>
      <w:r>
        <w:rPr>
          <w:b/>
        </w:rPr>
        <w:t>转化循环</w:t>
      </w:r>
      <w:r>
        <w:t>（材料换战力，跨局累积）；</w:t>
      </w:r>
      <w:r>
        <w:t>④</w:t>
      </w:r>
      <w:r>
        <w:rPr>
          <w:b/>
        </w:rPr>
        <w:t>商业化循环</w:t>
      </w:r>
      <w:r>
        <w:t>（真实货币换外观与便利）。四层之间靠</w:t>
      </w:r>
      <w:r>
        <w:t xml:space="preserve"> 7 </w:t>
      </w:r>
      <w:r>
        <w:t>条</w:t>
      </w:r>
      <w:r>
        <w:t>“</w:t>
      </w:r>
      <w:r>
        <w:t>跨层流转</w:t>
      </w:r>
      <w:r>
        <w:t>”</w:t>
      </w:r>
      <w:r>
        <w:t>连接，任何一条断掉，整台机器都会失速</w:t>
      </w:r>
      <w:r>
        <w:t>——</w:t>
      </w:r>
      <w:r>
        <w:t>这也是本章</w:t>
      </w:r>
      <w:r>
        <w:t xml:space="preserve"> 3.6 </w:t>
      </w:r>
      <w:r>
        <w:t>节</w:t>
      </w:r>
      <w:r>
        <w:t>“</w:t>
      </w:r>
      <w:r>
        <w:t>流转诊断</w:t>
      </w:r>
      <w:r>
        <w:t>”</w:t>
      </w:r>
      <w:r>
        <w:t>要检查的地方。</w:t>
      </w:r>
    </w:p>
    <w:p w14:paraId="7A845A3B" w14:textId="77777777" w:rsidR="00E32036" w:rsidRDefault="00E32036" w:rsidP="006D3085">
      <w:pPr>
        <w:pStyle w:val="21"/>
        <w:rPr>
          <w:rFonts w:hint="eastAsia"/>
        </w:rPr>
      </w:pPr>
      <w:bookmarkStart w:id="18" w:name="_Toc240917591"/>
      <w:r>
        <w:t xml:space="preserve">3.1 </w:t>
      </w:r>
      <w:r>
        <w:t>四层循环总览</w:t>
      </w:r>
      <w:bookmarkEnd w:id="18"/>
    </w:p>
    <w:p w14:paraId="4286746E" w14:textId="77777777" w:rsidR="00B75009" w:rsidRDefault="00000000">
      <w:pPr>
        <w:pStyle w:val="3"/>
        <w:rPr>
          <w:rFonts w:hint="eastAsia"/>
        </w:rPr>
      </w:pPr>
      <w:bookmarkStart w:id="19" w:name="_Toc240917592"/>
      <w:r>
        <w:t>3.1.1 第一层：局内单局循环（战斗→结算→局内养成→再战斗）</w:t>
      </w:r>
      <w:bookmarkEnd w:id="19"/>
    </w:p>
    <w:p w14:paraId="3B2D887D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一次地牢探险约</w:t>
      </w:r>
      <w:r>
        <w:t xml:space="preserve"> 20–40 </w:t>
      </w:r>
      <w:r>
        <w:t>分钟，玩家在其中反复执行同一个小循环：进入房间</w:t>
      </w:r>
      <w:r>
        <w:t>→</w:t>
      </w:r>
      <w:r>
        <w:t>清怪</w:t>
      </w:r>
      <w:r>
        <w:t>→</w:t>
      </w:r>
      <w:r>
        <w:t>拾取掉落</w:t>
      </w:r>
      <w:r>
        <w:t>→</w:t>
      </w:r>
      <w:r>
        <w:t>选下一个房间。这个循环之所以能撑住几百小时的重复，靠的不是关卡数量，而是</w:t>
      </w:r>
      <w:r>
        <w:rPr>
          <w:b/>
        </w:rPr>
        <w:t>每一轮的掉落都不一样</w:t>
      </w:r>
      <w:r>
        <w:t>。</w:t>
      </w:r>
    </w:p>
    <w:p w14:paraId="5CD9E5CC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局内产出共有</w:t>
      </w:r>
      <w:r>
        <w:t xml:space="preserve"> 6 </w:t>
      </w:r>
      <w:r>
        <w:t>类，其中只有两类留在本局：</w:t>
      </w:r>
      <w:r>
        <w:rPr>
          <w:b/>
        </w:rPr>
        <w:t>金币</w:t>
      </w:r>
      <w:r>
        <w:t>（本局商店</w:t>
      </w:r>
      <w:r>
        <w:t>/</w:t>
      </w:r>
      <w:r>
        <w:t>雕像消费）</w:t>
      </w:r>
      <w:r>
        <w:lastRenderedPageBreak/>
        <w:t>与</w:t>
      </w:r>
      <w:r>
        <w:rPr>
          <w:b/>
        </w:rPr>
        <w:t>能量球</w:t>
      </w:r>
      <w:r>
        <w:t>（本局续航）。另外四类</w:t>
      </w:r>
      <w:r>
        <w:t>——</w:t>
      </w:r>
      <w:r>
        <w:rPr>
          <w:b/>
        </w:rPr>
        <w:t>种子、材料、蓝图、宝石</w:t>
      </w:r>
      <w:r>
        <w:t>——</w:t>
      </w:r>
      <w:r>
        <w:t>在本局内几乎不产生任何作用（材料与蓝图甚至完全没有作用），它们的存在意义就是</w:t>
      </w:r>
      <w:r>
        <w:t>“</w:t>
      </w:r>
      <w:r>
        <w:t>被带出去</w:t>
      </w:r>
      <w:r>
        <w:t>”</w:t>
      </w:r>
      <w:r>
        <w:t>。这一点很关键：</w:t>
      </w:r>
      <w:r>
        <w:rPr>
          <w:b/>
        </w:rPr>
        <w:t>它让玩家在战斗中做的每个决定都同时具备</w:t>
      </w:r>
      <w:r>
        <w:rPr>
          <w:b/>
        </w:rPr>
        <w:t>“</w:t>
      </w:r>
      <w:r>
        <w:rPr>
          <w:b/>
        </w:rPr>
        <w:t>当下价值</w:t>
      </w:r>
      <w:r>
        <w:rPr>
          <w:b/>
        </w:rPr>
        <w:t>”</w:t>
      </w:r>
      <w:r>
        <w:rPr>
          <w:b/>
        </w:rPr>
        <w:t>和</w:t>
      </w:r>
      <w:r>
        <w:rPr>
          <w:b/>
        </w:rPr>
        <w:t>“</w:t>
      </w:r>
      <w:r>
        <w:rPr>
          <w:b/>
        </w:rPr>
        <w:t>跨局价值</w:t>
      </w:r>
      <w:r>
        <w:rPr>
          <w:b/>
        </w:rPr>
        <w:t>”</w:t>
      </w:r>
      <w:r>
        <w:t>。</w:t>
      </w:r>
    </w:p>
    <w:p w14:paraId="2E519A67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循环的收口是</w:t>
      </w:r>
      <w:r>
        <w:t>“</w:t>
      </w:r>
      <w:r>
        <w:t>结算</w:t>
      </w:r>
      <w:r>
        <w:t>”</w:t>
      </w:r>
      <w:r>
        <w:t>。结算不是简单发奖励，而是一次</w:t>
      </w:r>
      <w:r>
        <w:rPr>
          <w:b/>
        </w:rPr>
        <w:t>资源分流</w:t>
      </w:r>
      <w:r>
        <w:t>：把一次战斗行为按资源类型撕成四份，分别投向四个不同的长期系统。这样做的直接收益是</w:t>
      </w:r>
      <w:r>
        <w:t>——</w:t>
      </w:r>
      <w:r>
        <w:t>同一个行为（打</w:t>
      </w:r>
      <w:r>
        <w:t xml:space="preserve"> Boss</w:t>
      </w:r>
      <w:r>
        <w:t>）能同时喂养花园、工坊、角色、皮肤四条养成线，而玩家只需要重复一件事。</w:t>
      </w:r>
    </w:p>
    <w:p w14:paraId="0B9D2C5A" w14:textId="77777777" w:rsidR="00B75009" w:rsidRDefault="00000000">
      <w:pPr>
        <w:pStyle w:val="3"/>
        <w:rPr>
          <w:rFonts w:hint="eastAsia"/>
        </w:rPr>
      </w:pPr>
      <w:bookmarkStart w:id="20" w:name="_Toc240917593"/>
      <w:r>
        <w:t>3.1.2 第二层：局内→局外沉淀（资源分流与长期资产）</w:t>
      </w:r>
      <w:bookmarkEnd w:id="20"/>
    </w:p>
    <w:p w14:paraId="27BB1E63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第二层解决的是</w:t>
      </w:r>
      <w:r>
        <w:t>“</w:t>
      </w:r>
      <w:r>
        <w:t>如何让一次性行为产生长期价值</w:t>
      </w:r>
      <w:r>
        <w:t>”</w:t>
      </w:r>
      <w:r>
        <w:t>。四种跨局资源各有明确归属：</w:t>
      </w:r>
    </w:p>
    <w:p w14:paraId="50897D74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种子</w:t>
      </w:r>
      <w:r>
        <w:rPr>
          <w:b/>
        </w:rPr>
        <w:t>→</w:t>
      </w:r>
      <w:r>
        <w:rPr>
          <w:b/>
        </w:rPr>
        <w:t>花园</w:t>
      </w:r>
      <w:r>
        <w:t>：全作共</w:t>
      </w:r>
      <w:r>
        <w:t xml:space="preserve"> 47 </w:t>
      </w:r>
      <w:r>
        <w:t>种植物，其中天赋类</w:t>
      </w:r>
      <w:r>
        <w:t xml:space="preserve"> 30 </w:t>
      </w:r>
      <w:r>
        <w:t>种（占比</w:t>
      </w:r>
      <w:r>
        <w:t xml:space="preserve"> 64%</w:t>
      </w:r>
      <w:r>
        <w:t>）、武器类</w:t>
      </w:r>
      <w:r>
        <w:t xml:space="preserve"> 5 </w:t>
      </w:r>
      <w:r>
        <w:t>种、材料类</w:t>
      </w:r>
      <w:r>
        <w:t xml:space="preserve"> 5 </w:t>
      </w:r>
      <w:r>
        <w:t>种、宠物类</w:t>
      </w:r>
      <w:r>
        <w:t xml:space="preserve"> 3 </w:t>
      </w:r>
      <w:r>
        <w:t>种、货币类</w:t>
      </w:r>
      <w:r>
        <w:t xml:space="preserve"> 2 </w:t>
      </w:r>
      <w:r>
        <w:t>种、饮品类</w:t>
      </w:r>
      <w:r>
        <w:t xml:space="preserve"> 1 </w:t>
      </w:r>
      <w:r>
        <w:t>种、随机类</w:t>
      </w:r>
      <w:r>
        <w:t xml:space="preserve"> 1 </w:t>
      </w:r>
      <w:r>
        <w:t>种。种子把</w:t>
      </w:r>
      <w:r>
        <w:t>“</w:t>
      </w:r>
      <w:r>
        <w:t>随机掉落</w:t>
      </w:r>
      <w:r>
        <w:t>”</w:t>
      </w:r>
      <w:r>
        <w:t>转成了</w:t>
      </w:r>
      <w:r>
        <w:t>“</w:t>
      </w:r>
      <w:r>
        <w:t>可规划的种植计划</w:t>
      </w:r>
      <w:r>
        <w:t>”</w:t>
      </w:r>
      <w:r>
        <w:t>。</w:t>
      </w:r>
    </w:p>
    <w:p w14:paraId="459E9B8A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材料</w:t>
      </w:r>
      <w:r>
        <w:rPr>
          <w:b/>
        </w:rPr>
        <w:t>/</w:t>
      </w:r>
      <w:r>
        <w:rPr>
          <w:b/>
        </w:rPr>
        <w:t>蓝图</w:t>
      </w:r>
      <w:r>
        <w:rPr>
          <w:b/>
        </w:rPr>
        <w:t>→</w:t>
      </w:r>
      <w:r>
        <w:rPr>
          <w:b/>
        </w:rPr>
        <w:t>工坊与角色升级</w:t>
      </w:r>
      <w:r>
        <w:t>：材料是纯粹的消耗品，蓝图则决定</w:t>
      </w:r>
      <w:r>
        <w:t>“</w:t>
      </w:r>
      <w:r>
        <w:t>能不能造</w:t>
      </w:r>
      <w:r>
        <w:t>”</w:t>
      </w:r>
      <w:r>
        <w:t>。二者配合形成</w:t>
      </w:r>
      <w:r>
        <w:t>“</w:t>
      </w:r>
      <w:r>
        <w:t>先解锁、再养成</w:t>
      </w:r>
      <w:r>
        <w:t>”</w:t>
      </w:r>
      <w:r>
        <w:t>的两段式结构。</w:t>
      </w:r>
    </w:p>
    <w:p w14:paraId="70C1D326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宝石</w:t>
      </w:r>
      <w:r>
        <w:rPr>
          <w:b/>
        </w:rPr>
        <w:t>→</w:t>
      </w:r>
      <w:r>
        <w:rPr>
          <w:b/>
        </w:rPr>
        <w:t>通用局外货币</w:t>
      </w:r>
      <w:r>
        <w:t>：宝石是唯一可以横向流动的软货币，既能买皮肤，也能升角色、扩花圃，是整个局外经济的润滑剂。</w:t>
      </w:r>
    </w:p>
    <w:p w14:paraId="56CE46B9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这一层最值得注意的设计是</w:t>
      </w:r>
      <w:r>
        <w:rPr>
          <w:b/>
        </w:rPr>
        <w:t>“</w:t>
      </w:r>
      <w:r>
        <w:rPr>
          <w:b/>
        </w:rPr>
        <w:t>非可再生</w:t>
      </w:r>
      <w:r>
        <w:rPr>
          <w:b/>
        </w:rPr>
        <w:t xml:space="preserve"> vs </w:t>
      </w:r>
      <w:r>
        <w:rPr>
          <w:b/>
        </w:rPr>
        <w:t>可再生</w:t>
      </w:r>
      <w:r>
        <w:rPr>
          <w:b/>
        </w:rPr>
        <w:t>”</w:t>
      </w:r>
      <w:r>
        <w:rPr>
          <w:b/>
        </w:rPr>
        <w:t>的二分</w:t>
      </w:r>
      <w:r>
        <w:t>：</w:t>
      </w:r>
      <w:r>
        <w:t xml:space="preserve">47 </w:t>
      </w:r>
      <w:r>
        <w:t>种植物中，绝大多数收获一次就消失（不可再生），只有</w:t>
      </w:r>
      <w:r>
        <w:t xml:space="preserve"> 11 </w:t>
      </w:r>
      <w:r>
        <w:t>种可以每日重复收获。前者提供</w:t>
      </w:r>
      <w:r>
        <w:t>“</w:t>
      </w:r>
      <w:r>
        <w:t>一次性目标</w:t>
      </w:r>
      <w:r>
        <w:t>”</w:t>
      </w:r>
      <w:r>
        <w:t>，后者提供</w:t>
      </w:r>
      <w:r>
        <w:t>“</w:t>
      </w:r>
      <w:r>
        <w:t>每日上线钩子</w:t>
      </w:r>
      <w:r>
        <w:t>”——</w:t>
      </w:r>
      <w:r>
        <w:t>两种留存动机被拆开放在两套植物里，互不干扰。</w:t>
      </w:r>
    </w:p>
    <w:p w14:paraId="427C1307" w14:textId="77777777" w:rsidR="00B75009" w:rsidRDefault="00000000">
      <w:pPr>
        <w:pStyle w:val="3"/>
        <w:rPr>
          <w:rFonts w:hint="eastAsia"/>
        </w:rPr>
      </w:pPr>
      <w:bookmarkStart w:id="21" w:name="_Toc240917594"/>
      <w:r>
        <w:lastRenderedPageBreak/>
        <w:t>3.1.3 第三层：局外→局内反哺（养成如何变成战力）</w:t>
      </w:r>
      <w:bookmarkEnd w:id="21"/>
    </w:p>
    <w:p w14:paraId="2CF2DBFF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第三层回答的是</w:t>
      </w:r>
      <w:r>
        <w:t>“</w:t>
      </w:r>
      <w:r>
        <w:t>攒了这么多资源，到底换来了什么</w:t>
      </w:r>
      <w:r>
        <w:t>”</w:t>
      </w:r>
      <w:r>
        <w:t>。反哺只有三条通道，且都被刻意限制了上限：</w:t>
      </w:r>
    </w:p>
    <w:p w14:paraId="7BEE810D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天赋果实带入开局</w:t>
      </w:r>
      <w:r>
        <w:t>：天赋类植株占比</w:t>
      </w:r>
      <w:r>
        <w:t xml:space="preserve"> 64%</w:t>
      </w:r>
      <w:r>
        <w:t>，说明花园的核心定位不是</w:t>
      </w:r>
      <w:r>
        <w:t>“</w:t>
      </w:r>
      <w:r>
        <w:t>资源产地</w:t>
      </w:r>
      <w:r>
        <w:t>”</w:t>
      </w:r>
      <w:r>
        <w:t>，而是</w:t>
      </w:r>
      <w:r>
        <w:rPr>
          <w:b/>
        </w:rPr>
        <w:t>“</w:t>
      </w:r>
      <w:r>
        <w:rPr>
          <w:b/>
        </w:rPr>
        <w:t>进本前的构筑预设</w:t>
      </w:r>
      <w:r>
        <w:rPr>
          <w:b/>
        </w:rPr>
        <w:t>”</w:t>
      </w:r>
      <w:r>
        <w:t>——</w:t>
      </w:r>
      <w:r>
        <w:t>它把</w:t>
      </w:r>
      <w:r>
        <w:t xml:space="preserve"> Roguelike </w:t>
      </w:r>
      <w:r>
        <w:t>里最随机的天赋三选一，部分前置成了可控决策。</w:t>
      </w:r>
    </w:p>
    <w:p w14:paraId="07D9D181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武器与配件</w:t>
      </w:r>
      <w:r>
        <w:t>：工坊锻造出的武器进入武器池（全作</w:t>
      </w:r>
      <w:r>
        <w:t xml:space="preserve"> 564 </w:t>
      </w:r>
      <w:r>
        <w:t>把），配件（</w:t>
      </w:r>
      <w:r>
        <w:t xml:space="preserve">45 </w:t>
      </w:r>
      <w:r>
        <w:t>种）则在局内装配，二者共同构成局内</w:t>
      </w:r>
      <w:r>
        <w:t xml:space="preserve"> Output </w:t>
      </w:r>
      <w:r>
        <w:t>的上限。</w:t>
      </w:r>
    </w:p>
    <w:p w14:paraId="4A46E60E" w14:textId="280DDA03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角色升级</w:t>
      </w:r>
      <w:r>
        <w:t>：</w:t>
      </w:r>
      <w:r>
        <w:t xml:space="preserve">7 </w:t>
      </w:r>
      <w:r>
        <w:t>星满级共需</w:t>
      </w:r>
      <w:r>
        <w:rPr>
          <w:b/>
        </w:rPr>
        <w:t>20,500</w:t>
      </w:r>
      <w:r>
        <w:rPr>
          <w:b/>
        </w:rPr>
        <w:t>宝石</w:t>
      </w:r>
      <w:r>
        <w:t>（</w:t>
      </w:r>
      <w:r>
        <w:t>500/1000/1500/2000/2500/5000/8000</w:t>
      </w:r>
      <w:r>
        <w:t>），且每一星的效果全角色统一：</w:t>
      </w:r>
      <w:r>
        <w:t>1★</w:t>
      </w:r>
      <w:r>
        <w:t>生命</w:t>
      </w:r>
      <w:r>
        <w:t>+1</w:t>
      </w:r>
      <w:r>
        <w:t>、</w:t>
      </w:r>
      <w:r>
        <w:t>2★</w:t>
      </w:r>
      <w:r>
        <w:t>护甲</w:t>
      </w:r>
      <w:r>
        <w:t>+1</w:t>
      </w:r>
      <w:r>
        <w:t>、</w:t>
      </w:r>
      <w:r>
        <w:t>3★</w:t>
      </w:r>
      <w:r>
        <w:t>能量</w:t>
      </w:r>
      <w:r>
        <w:t>+20</w:t>
      </w:r>
      <w:r>
        <w:t>、</w:t>
      </w:r>
      <w:r>
        <w:t>4★</w:t>
      </w:r>
      <w:r>
        <w:t>技能冷却</w:t>
      </w:r>
      <w:r>
        <w:t xml:space="preserve">−2 </w:t>
      </w:r>
      <w:r>
        <w:t>秒、</w:t>
      </w:r>
      <w:r>
        <w:t>5★</w:t>
      </w:r>
      <w:r>
        <w:t>技能强化、</w:t>
      </w:r>
      <w:r>
        <w:t>6★</w:t>
      </w:r>
      <w:r>
        <w:t>被动天赋、</w:t>
      </w:r>
      <w:r>
        <w:t>7★</w:t>
      </w:r>
      <w:r>
        <w:t>初始武器升级。</w:t>
      </w:r>
      <w:r>
        <w:rPr>
          <w:b/>
        </w:rPr>
        <w:t>统一成长曲线</w:t>
      </w:r>
      <w:r>
        <w:t>让玩家可以把注意力放在</w:t>
      </w:r>
      <w:r>
        <w:t>“</w:t>
      </w:r>
      <w:r>
        <w:t>选哪个角色</w:t>
      </w:r>
      <w:r>
        <w:t>”</w:t>
      </w:r>
      <w:r>
        <w:t>而不是</w:t>
      </w:r>
      <w:r>
        <w:t>“</w:t>
      </w:r>
      <w:r>
        <w:t>算哪条成长线更划算</w:t>
      </w:r>
      <w:r>
        <w:t>”</w:t>
      </w:r>
      <w:r>
        <w:t>。</w:t>
      </w:r>
    </w:p>
    <w:p w14:paraId="1CF476AA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反哺的天花板控制得很紧：花圃上限</w:t>
      </w:r>
      <w:r>
        <w:t xml:space="preserve"> 8 </w:t>
      </w:r>
      <w:r>
        <w:t>格、零氪上限</w:t>
      </w:r>
      <w:r>
        <w:t xml:space="preserve"> 5 </w:t>
      </w:r>
      <w:r>
        <w:t>格。这意味着无论玩家肝多久，能带进局的额外优势都是有限的</w:t>
      </w:r>
      <w:r>
        <w:t>——</w:t>
      </w:r>
      <w:r>
        <w:rPr>
          <w:b/>
        </w:rPr>
        <w:t>养成提供的是</w:t>
      </w:r>
      <w:r>
        <w:rPr>
          <w:b/>
        </w:rPr>
        <w:t>“</w:t>
      </w:r>
      <w:r>
        <w:rPr>
          <w:b/>
        </w:rPr>
        <w:t>确定性</w:t>
      </w:r>
      <w:r>
        <w:rPr>
          <w:b/>
        </w:rPr>
        <w:t>”</w:t>
      </w:r>
      <w:r>
        <w:rPr>
          <w:b/>
        </w:rPr>
        <w:t>，不是</w:t>
      </w:r>
      <w:r>
        <w:rPr>
          <w:b/>
        </w:rPr>
        <w:t>“</w:t>
      </w:r>
      <w:r>
        <w:rPr>
          <w:b/>
        </w:rPr>
        <w:t>数值碾压</w:t>
      </w:r>
      <w:r>
        <w:rPr>
          <w:b/>
        </w:rPr>
        <w:t>”</w:t>
      </w:r>
      <w:r>
        <w:t>。</w:t>
      </w:r>
    </w:p>
    <w:p w14:paraId="6979077C" w14:textId="77777777" w:rsidR="00B75009" w:rsidRDefault="00000000">
      <w:pPr>
        <w:pStyle w:val="3"/>
        <w:rPr>
          <w:rFonts w:hint="eastAsia"/>
        </w:rPr>
      </w:pPr>
      <w:bookmarkStart w:id="22" w:name="_Toc240917595"/>
      <w:r>
        <w:t>3.1.4 第四层：商业化与留存回流（资源出口）</w:t>
      </w:r>
      <w:bookmarkEnd w:id="22"/>
    </w:p>
    <w:p w14:paraId="632114EF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第四层是整台机器的</w:t>
      </w:r>
      <w:r>
        <w:rPr>
          <w:b/>
        </w:rPr>
        <w:t>资金入口与动力回流</w:t>
      </w:r>
      <w:r>
        <w:t>。它的输入是真实货币与玩家的社交需求，输出是外观与便利，最终以「留存</w:t>
      </w:r>
      <w:r>
        <w:t>/</w:t>
      </w:r>
      <w:r>
        <w:t>继续游玩」的形式回到第一层，闭环成立。</w:t>
      </w:r>
    </w:p>
    <w:p w14:paraId="072CFC74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皮肤（核心营收）</w:t>
      </w:r>
      <w:r>
        <w:t>：只卖外观，并受一条明确的平衡红线约束</w:t>
      </w:r>
      <w:r>
        <w:t>——</w:t>
      </w:r>
      <w:r>
        <w:t>特效不得遮挡弹幕、不得改变判定框、不得附加任何属性。这条红线的价值高于它少赚的钱：它让付费与强度彻底隔离，使零氪玩家不会因对手的皮肤产生负面情绪，游</w:t>
      </w:r>
      <w:r>
        <w:lastRenderedPageBreak/>
        <w:t>戏得以长期存在于「技术决定胜负」的公共认知里。</w:t>
      </w:r>
    </w:p>
    <w:p w14:paraId="63DDA9A2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便利性付费</w:t>
      </w:r>
      <w:r>
        <w:t>（花圃扩容</w:t>
      </w:r>
      <w:r>
        <w:t>/</w:t>
      </w:r>
      <w:r>
        <w:t>加速肥料</w:t>
      </w:r>
      <w:r>
        <w:t>/</w:t>
      </w:r>
      <w:r>
        <w:t>稀有种子</w:t>
      </w:r>
      <w:r>
        <w:t>/</w:t>
      </w:r>
      <w:r>
        <w:t>宝石直购）：卖的是</w:t>
      </w:r>
      <w:r>
        <w:rPr>
          <w:b/>
        </w:rPr>
        <w:t>时间</w:t>
      </w:r>
      <w:r>
        <w:t>而不是数值。玩家付费后花园产出的内容与零氪完全一致，只是更快。这是移动端最安全的付费形态，因为它不改变游戏内的竞争关系。</w:t>
      </w:r>
    </w:p>
    <w:p w14:paraId="49C18E3B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赛季通行证</w:t>
      </w:r>
      <w:r>
        <w:t>：用赛季制提供周期性的回流理由，把「长草期」压缩掉。</w:t>
      </w:r>
    </w:p>
    <w:p w14:paraId="217A5A3B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社交展示</w:t>
      </w:r>
      <w:r>
        <w:rPr>
          <w:b/>
        </w:rPr>
        <w:t>→</w:t>
      </w:r>
      <w:r>
        <w:rPr>
          <w:b/>
        </w:rPr>
        <w:t>留存</w:t>
      </w:r>
      <w:r>
        <w:t>：联机可见性让皮肤产生炫耀价值，进而转化为继续游玩与付费意愿。这一步是整层的</w:t>
      </w:r>
      <w:r>
        <w:rPr>
          <w:b/>
        </w:rPr>
        <w:t>闭环关键</w:t>
      </w:r>
      <w:r>
        <w:t>——</w:t>
      </w:r>
      <w:r>
        <w:t>没有社交展示，外观付费的动力会下降一个量级。</w:t>
      </w:r>
    </w:p>
    <w:p w14:paraId="6DE45961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这一层的特殊性在于：它是唯一</w:t>
      </w:r>
      <w:r>
        <w:rPr>
          <w:b/>
        </w:rPr>
        <w:t>不生产游戏内资源、只做资源出口</w:t>
      </w:r>
      <w:r>
        <w:t>（换回真实货币）的循环，但它同时又是前三层能够持续运转的资金来源。因此判断这一层设计得好不好，不看收入绝对值，而看它</w:t>
      </w:r>
      <w:r>
        <w:rPr>
          <w:b/>
        </w:rPr>
        <w:t>是否污染了前三层的公平性</w:t>
      </w:r>
      <w:r>
        <w:t>。本作的答案是「没有」</w:t>
      </w:r>
      <w:r>
        <w:t>——</w:t>
      </w:r>
      <w:r>
        <w:t>代价则记在</w:t>
      </w:r>
      <w:r>
        <w:t xml:space="preserve"> 3.6 </w:t>
      </w:r>
      <w:r>
        <w:t>卡点三（单点货币挤压）里。</w:t>
      </w:r>
    </w:p>
    <w:p w14:paraId="6C45D72C" w14:textId="77777777" w:rsidR="00E32036" w:rsidRPr="00E32036" w:rsidRDefault="00E32036" w:rsidP="006D3085">
      <w:pPr>
        <w:pStyle w:val="21"/>
        <w:rPr>
          <w:rFonts w:hint="eastAsia"/>
        </w:rPr>
      </w:pPr>
      <w:bookmarkStart w:id="23" w:name="_Toc240917596"/>
      <w:r>
        <w:lastRenderedPageBreak/>
        <w:t xml:space="preserve">3.2 </w:t>
      </w:r>
      <w:r>
        <w:t>资源流转图</w:t>
      </w:r>
      <w:bookmarkEnd w:id="23"/>
    </w:p>
    <w:p w14:paraId="4E5C936B" w14:textId="77777777" w:rsidR="00B75009" w:rsidRDefault="00000000">
      <w:pPr>
        <w:pStyle w:val="3"/>
        <w:rPr>
          <w:rFonts w:hint="eastAsia"/>
        </w:rPr>
      </w:pPr>
      <w:bookmarkStart w:id="24" w:name="_Toc240917597"/>
      <w:r>
        <w:t>3.2.1 局内外资源流转与商业化闭环图</w:t>
      </w:r>
      <w:bookmarkEnd w:id="24"/>
    </w:p>
    <w:p w14:paraId="50904105" w14:textId="77777777" w:rsidR="00B75009" w:rsidRDefault="00000000" w:rsidP="00615B5B">
      <w:pPr>
        <w:spacing w:before="156" w:after="156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1633400" wp14:editId="35CED452">
            <wp:extent cx="5760720" cy="4484135"/>
            <wp:effectExtent l="0" t="0" r="0" b="0"/>
            <wp:docPr id="1410309845" name="Picture 1410309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2BCA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图</w:t>
      </w:r>
      <w:r>
        <w:t xml:space="preserve"> 3-1</w:t>
      </w:r>
      <w:r>
        <w:t xml:space="preserve">　《元气骑士》局内外资源流转与商业化闭环图（实线＝资源正向流转，虚线＝商业化回流）</w:t>
      </w:r>
    </w:p>
    <w:p w14:paraId="326BCF75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读图方式：四条横向虚线带代表四个循环层，带内左</w:t>
      </w:r>
      <w:r>
        <w:t>→</w:t>
      </w:r>
      <w:r>
        <w:t>右为资源推进方向；带内上方的弧线为该层的自循环（表示</w:t>
      </w:r>
      <w:r>
        <w:t>“</w:t>
      </w:r>
      <w:r>
        <w:t>这一层会重复发生</w:t>
      </w:r>
      <w:r>
        <w:t>”</w:t>
      </w:r>
      <w:r>
        <w:t>）；带与带之间的箭头是跨层流转，也是本章的诊断重点。</w:t>
      </w:r>
    </w:p>
    <w:p w14:paraId="6D0284A2" w14:textId="77777777" w:rsidR="00B75009" w:rsidRDefault="00000000">
      <w:pPr>
        <w:pStyle w:val="3"/>
        <w:rPr>
          <w:rFonts w:hint="eastAsia"/>
        </w:rPr>
      </w:pPr>
      <w:bookmarkStart w:id="25" w:name="_Toc240917598"/>
      <w:r>
        <w:t>3.2.2 资源流转节点总表</w:t>
      </w:r>
      <w:bookmarkEnd w:id="25"/>
    </w:p>
    <w:p w14:paraId="14A71F7C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下表把图</w:t>
      </w:r>
      <w:r>
        <w:t xml:space="preserve"> 3-1 </w:t>
      </w:r>
      <w:r>
        <w:t>里的每一个节点展开成</w:t>
      </w:r>
      <w:r>
        <w:t>“</w:t>
      </w:r>
      <w:r>
        <w:t>输入</w:t>
      </w:r>
      <w:r>
        <w:t>—</w:t>
      </w:r>
      <w:r>
        <w:t>输出</w:t>
      </w:r>
      <w:r>
        <w:t>—</w:t>
      </w:r>
      <w:r>
        <w:t>去向</w:t>
      </w:r>
      <w:r>
        <w:t>”</w:t>
      </w:r>
      <w:r>
        <w:t>三列。编号</w:t>
      </w:r>
      <w:r>
        <w:t xml:space="preserve"> 1–6 </w:t>
      </w:r>
      <w:r>
        <w:t>为局内层，</w:t>
      </w:r>
      <w:r>
        <w:t xml:space="preserve">7–14 </w:t>
      </w:r>
      <w:r>
        <w:t>为局外养成层，</w:t>
      </w:r>
      <w:r>
        <w:t xml:space="preserve">15–20 </w:t>
      </w:r>
      <w:r>
        <w:t>为转化层，</w:t>
      </w:r>
      <w:r>
        <w:t xml:space="preserve">21–27 </w:t>
      </w:r>
      <w:r>
        <w:t>为商业化层，</w:t>
      </w:r>
      <w:r>
        <w:t xml:space="preserve">28–30 </w:t>
      </w:r>
      <w:r>
        <w:t>为留存闭环。</w:t>
      </w:r>
    </w:p>
    <w:tbl>
      <w:tblPr>
        <w:tblStyle w:val="af"/>
        <w:tblW w:w="8307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709"/>
        <w:gridCol w:w="1134"/>
        <w:gridCol w:w="1275"/>
        <w:gridCol w:w="1134"/>
        <w:gridCol w:w="2075"/>
      </w:tblGrid>
      <w:tr w:rsidR="00E32036" w14:paraId="72B7594F" w14:textId="77777777" w:rsidTr="00E17C8C">
        <w:trPr>
          <w:tblHeader/>
        </w:trPr>
        <w:tc>
          <w:tcPr>
            <w:tcW w:w="562" w:type="dxa"/>
            <w:shd w:val="clear" w:color="auto" w:fill="2F4858"/>
            <w:vAlign w:val="center"/>
          </w:tcPr>
          <w:p w14:paraId="6A6F896C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lastRenderedPageBreak/>
              <w:t>编号</w:t>
            </w:r>
          </w:p>
        </w:tc>
        <w:tc>
          <w:tcPr>
            <w:tcW w:w="1418" w:type="dxa"/>
            <w:shd w:val="clear" w:color="auto" w:fill="2F4858"/>
            <w:vAlign w:val="center"/>
          </w:tcPr>
          <w:p w14:paraId="53F7E8F9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节点名称</w:t>
            </w:r>
          </w:p>
        </w:tc>
        <w:tc>
          <w:tcPr>
            <w:tcW w:w="709" w:type="dxa"/>
            <w:shd w:val="clear" w:color="auto" w:fill="2F4858"/>
            <w:vAlign w:val="center"/>
          </w:tcPr>
          <w:p w14:paraId="68B17225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所属模块</w:t>
            </w:r>
          </w:p>
        </w:tc>
        <w:tc>
          <w:tcPr>
            <w:tcW w:w="1134" w:type="dxa"/>
            <w:shd w:val="clear" w:color="auto" w:fill="2F4858"/>
            <w:vAlign w:val="center"/>
          </w:tcPr>
          <w:p w14:paraId="7A74DF89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输入资源</w:t>
            </w:r>
          </w:p>
        </w:tc>
        <w:tc>
          <w:tcPr>
            <w:tcW w:w="1275" w:type="dxa"/>
            <w:shd w:val="clear" w:color="auto" w:fill="2F4858"/>
            <w:vAlign w:val="center"/>
          </w:tcPr>
          <w:p w14:paraId="70B092C3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输出资源</w:t>
            </w:r>
          </w:p>
        </w:tc>
        <w:tc>
          <w:tcPr>
            <w:tcW w:w="1134" w:type="dxa"/>
            <w:shd w:val="clear" w:color="auto" w:fill="2F4858"/>
            <w:vAlign w:val="center"/>
          </w:tcPr>
          <w:p w14:paraId="40FB36C1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流向节点</w:t>
            </w:r>
          </w:p>
        </w:tc>
        <w:tc>
          <w:tcPr>
            <w:tcW w:w="2075" w:type="dxa"/>
            <w:shd w:val="clear" w:color="auto" w:fill="2F4858"/>
            <w:vAlign w:val="center"/>
          </w:tcPr>
          <w:p w14:paraId="007063F5" w14:textId="77777777" w:rsidR="00E32036" w:rsidRPr="00615B5B" w:rsidRDefault="00E3203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设计意图</w:t>
            </w:r>
            <w:r w:rsidRPr="00615B5B">
              <w:rPr>
                <w:color w:val="FFFFFF" w:themeColor="background1"/>
              </w:rPr>
              <w:t>/</w:t>
            </w:r>
            <w:r w:rsidRPr="00615B5B">
              <w:rPr>
                <w:color w:val="FFFFFF" w:themeColor="background1"/>
              </w:rPr>
              <w:t>备注</w:t>
            </w:r>
          </w:p>
        </w:tc>
      </w:tr>
      <w:tr w:rsidR="00E32036" w14:paraId="67F848D0" w14:textId="77777777" w:rsidTr="00E17C8C">
        <w:tc>
          <w:tcPr>
            <w:tcW w:w="562" w:type="dxa"/>
            <w:vAlign w:val="center"/>
          </w:tcPr>
          <w:p w14:paraId="7EEA2B73" w14:textId="77777777" w:rsidR="00E32036" w:rsidRPr="00615B5B" w:rsidRDefault="00E32036" w:rsidP="00615B5B">
            <w:pPr>
              <w:pStyle w:val="af8"/>
            </w:pPr>
            <w:r w:rsidRPr="00615B5B">
              <w:t>1</w:t>
            </w:r>
          </w:p>
        </w:tc>
        <w:tc>
          <w:tcPr>
            <w:tcW w:w="1418" w:type="dxa"/>
            <w:vAlign w:val="center"/>
          </w:tcPr>
          <w:p w14:paraId="7891DAFA" w14:textId="77777777" w:rsidR="00E32036" w:rsidRPr="00615B5B" w:rsidRDefault="00E32036" w:rsidP="00615B5B">
            <w:pPr>
              <w:pStyle w:val="af8"/>
            </w:pPr>
            <w:r w:rsidRPr="00615B5B">
              <w:t>地牢战斗</w:t>
            </w:r>
          </w:p>
        </w:tc>
        <w:tc>
          <w:tcPr>
            <w:tcW w:w="709" w:type="dxa"/>
            <w:vAlign w:val="center"/>
          </w:tcPr>
          <w:p w14:paraId="0E8AA0EF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vAlign w:val="center"/>
          </w:tcPr>
          <w:p w14:paraId="774CAAE4" w14:textId="77777777" w:rsidR="00E32036" w:rsidRPr="00615B5B" w:rsidRDefault="00E32036" w:rsidP="00615B5B">
            <w:pPr>
              <w:pStyle w:val="af8"/>
            </w:pPr>
            <w:r w:rsidRPr="00615B5B">
              <w:t>玩家操作、局内养成</w:t>
            </w:r>
          </w:p>
        </w:tc>
        <w:tc>
          <w:tcPr>
            <w:tcW w:w="1275" w:type="dxa"/>
            <w:vAlign w:val="center"/>
          </w:tcPr>
          <w:p w14:paraId="5344E443" w14:textId="77777777" w:rsidR="00E32036" w:rsidRPr="00615B5B" w:rsidRDefault="00E32036" w:rsidP="00615B5B">
            <w:pPr>
              <w:pStyle w:val="af8"/>
            </w:pPr>
            <w:r w:rsidRPr="00615B5B">
              <w:t>战斗结果</w:t>
            </w:r>
          </w:p>
        </w:tc>
        <w:tc>
          <w:tcPr>
            <w:tcW w:w="1134" w:type="dxa"/>
            <w:vAlign w:val="center"/>
          </w:tcPr>
          <w:p w14:paraId="14F5CCDD" w14:textId="77777777" w:rsidR="00E32036" w:rsidRPr="00615B5B" w:rsidRDefault="00E32036" w:rsidP="00615B5B">
            <w:pPr>
              <w:pStyle w:val="af8"/>
            </w:pPr>
            <w:r w:rsidRPr="00615B5B">
              <w:t>结算</w:t>
            </w:r>
          </w:p>
        </w:tc>
        <w:tc>
          <w:tcPr>
            <w:tcW w:w="2075" w:type="dxa"/>
            <w:vAlign w:val="center"/>
          </w:tcPr>
          <w:p w14:paraId="34C0EAB1" w14:textId="77777777" w:rsidR="00E32036" w:rsidRPr="00615B5B" w:rsidRDefault="00E32036" w:rsidP="00615B5B">
            <w:pPr>
              <w:pStyle w:val="af8"/>
            </w:pPr>
            <w:r w:rsidRPr="00615B5B">
              <w:t>核心玩法，所有资源的总产出源头；单局</w:t>
            </w:r>
            <w:r w:rsidRPr="00615B5B">
              <w:t xml:space="preserve"> 20–40 </w:t>
            </w:r>
            <w:r w:rsidRPr="00615B5B">
              <w:t>分钟</w:t>
            </w:r>
          </w:p>
        </w:tc>
      </w:tr>
      <w:tr w:rsidR="00E32036" w14:paraId="33EB7566" w14:textId="77777777" w:rsidTr="00E17C8C">
        <w:tc>
          <w:tcPr>
            <w:tcW w:w="562" w:type="dxa"/>
            <w:shd w:val="clear" w:color="auto" w:fill="F8FAFC"/>
            <w:vAlign w:val="center"/>
          </w:tcPr>
          <w:p w14:paraId="3B0E3C76" w14:textId="77777777" w:rsidR="00E32036" w:rsidRPr="00615B5B" w:rsidRDefault="00E32036" w:rsidP="00615B5B">
            <w:pPr>
              <w:pStyle w:val="af8"/>
            </w:pPr>
            <w:r w:rsidRPr="00615B5B">
              <w:t>2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2C326019" w14:textId="77777777" w:rsidR="00E32036" w:rsidRPr="00615B5B" w:rsidRDefault="00E32036" w:rsidP="00615B5B">
            <w:pPr>
              <w:pStyle w:val="af8"/>
            </w:pPr>
            <w:r w:rsidRPr="00615B5B">
              <w:t>结算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239D61C5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7BC8F5E" w14:textId="77777777" w:rsidR="00E32036" w:rsidRPr="00615B5B" w:rsidRDefault="00E32036" w:rsidP="00615B5B">
            <w:pPr>
              <w:pStyle w:val="af8"/>
            </w:pPr>
            <w:r w:rsidRPr="00615B5B">
              <w:t>战斗结果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47D4E9F5" w14:textId="77777777" w:rsidR="00E32036" w:rsidRPr="00615B5B" w:rsidRDefault="00E32036" w:rsidP="00615B5B">
            <w:pPr>
              <w:pStyle w:val="af8"/>
            </w:pPr>
            <w:r w:rsidRPr="00615B5B">
              <w:t>金币</w:t>
            </w:r>
            <w:r w:rsidRPr="00615B5B">
              <w:t>/</w:t>
            </w:r>
            <w:r w:rsidRPr="00615B5B">
              <w:t>能量（留局内）＋种子</w:t>
            </w:r>
            <w:r w:rsidRPr="00615B5B">
              <w:t>/</w:t>
            </w:r>
            <w:r w:rsidRPr="00615B5B">
              <w:t>材料</w:t>
            </w:r>
            <w:r w:rsidRPr="00615B5B">
              <w:t>/</w:t>
            </w:r>
            <w:r w:rsidRPr="00615B5B">
              <w:t>蓝图</w:t>
            </w:r>
            <w:r w:rsidRPr="00615B5B">
              <w:t>/</w:t>
            </w:r>
            <w:r w:rsidRPr="00615B5B">
              <w:t>宝石（跨局）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E20298E" w14:textId="77777777" w:rsidR="00E32036" w:rsidRPr="00615B5B" w:rsidRDefault="00E32036" w:rsidP="00615B5B">
            <w:pPr>
              <w:pStyle w:val="af8"/>
            </w:pPr>
            <w:r w:rsidRPr="00615B5B">
              <w:t>局内消费、花园、工坊、角色、皮肤商店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42E7065A" w14:textId="77777777" w:rsidR="00E32036" w:rsidRPr="00615B5B" w:rsidRDefault="00E32036" w:rsidP="00615B5B">
            <w:pPr>
              <w:pStyle w:val="af8"/>
            </w:pPr>
            <w:r w:rsidRPr="00615B5B">
              <w:t>一次行为按资源类型撕成多份，同时喂养四条养成线</w:t>
            </w:r>
          </w:p>
        </w:tc>
      </w:tr>
      <w:tr w:rsidR="00E32036" w14:paraId="06B6A655" w14:textId="77777777" w:rsidTr="00E17C8C">
        <w:tc>
          <w:tcPr>
            <w:tcW w:w="562" w:type="dxa"/>
            <w:vAlign w:val="center"/>
          </w:tcPr>
          <w:p w14:paraId="6B03A790" w14:textId="77777777" w:rsidR="00E32036" w:rsidRPr="00615B5B" w:rsidRDefault="00E32036" w:rsidP="00615B5B">
            <w:pPr>
              <w:pStyle w:val="af8"/>
            </w:pPr>
            <w:r w:rsidRPr="00615B5B">
              <w:t>3</w:t>
            </w:r>
          </w:p>
        </w:tc>
        <w:tc>
          <w:tcPr>
            <w:tcW w:w="1418" w:type="dxa"/>
            <w:vAlign w:val="center"/>
          </w:tcPr>
          <w:p w14:paraId="06403388" w14:textId="77777777" w:rsidR="00E32036" w:rsidRPr="00615B5B" w:rsidRDefault="00E32036" w:rsidP="00615B5B">
            <w:pPr>
              <w:pStyle w:val="af8"/>
            </w:pPr>
            <w:r w:rsidRPr="00615B5B">
              <w:t>局内消费（商店</w:t>
            </w:r>
            <w:r w:rsidRPr="00615B5B">
              <w:t>/</w:t>
            </w:r>
            <w:r w:rsidRPr="00615B5B">
              <w:t>雕像</w:t>
            </w:r>
            <w:r w:rsidRPr="00615B5B">
              <w:t>/</w:t>
            </w:r>
            <w:r w:rsidRPr="00615B5B">
              <w:t>天赋房）</w:t>
            </w:r>
          </w:p>
        </w:tc>
        <w:tc>
          <w:tcPr>
            <w:tcW w:w="709" w:type="dxa"/>
            <w:vAlign w:val="center"/>
          </w:tcPr>
          <w:p w14:paraId="68059164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vAlign w:val="center"/>
          </w:tcPr>
          <w:p w14:paraId="38A790E1" w14:textId="77777777" w:rsidR="00E32036" w:rsidRPr="00615B5B" w:rsidRDefault="00E32036" w:rsidP="00615B5B">
            <w:pPr>
              <w:pStyle w:val="af8"/>
            </w:pPr>
            <w:r w:rsidRPr="00615B5B">
              <w:t>金币</w:t>
            </w:r>
          </w:p>
        </w:tc>
        <w:tc>
          <w:tcPr>
            <w:tcW w:w="1275" w:type="dxa"/>
            <w:vAlign w:val="center"/>
          </w:tcPr>
          <w:p w14:paraId="0F6DE2A1" w14:textId="77777777" w:rsidR="00E32036" w:rsidRPr="00615B5B" w:rsidRDefault="00E32036" w:rsidP="00615B5B">
            <w:pPr>
              <w:pStyle w:val="af8"/>
            </w:pPr>
            <w:r w:rsidRPr="00615B5B">
              <w:t>一次性</w:t>
            </w:r>
            <w:r w:rsidRPr="00615B5B">
              <w:t xml:space="preserve"> Buff</w:t>
            </w:r>
            <w:r w:rsidRPr="00615B5B">
              <w:t>、战力提升</w:t>
            </w:r>
          </w:p>
        </w:tc>
        <w:tc>
          <w:tcPr>
            <w:tcW w:w="1134" w:type="dxa"/>
            <w:vAlign w:val="center"/>
          </w:tcPr>
          <w:p w14:paraId="059BFAA1" w14:textId="77777777" w:rsidR="00E32036" w:rsidRPr="00615B5B" w:rsidRDefault="00E32036" w:rsidP="00615B5B">
            <w:pPr>
              <w:pStyle w:val="af8"/>
            </w:pPr>
            <w:r w:rsidRPr="00615B5B">
              <w:t>地牢战斗</w:t>
            </w:r>
          </w:p>
        </w:tc>
        <w:tc>
          <w:tcPr>
            <w:tcW w:w="2075" w:type="dxa"/>
            <w:vAlign w:val="center"/>
          </w:tcPr>
          <w:p w14:paraId="4BEAB88C" w14:textId="77777777" w:rsidR="00E32036" w:rsidRPr="00615B5B" w:rsidRDefault="00E32036" w:rsidP="00615B5B">
            <w:pPr>
              <w:pStyle w:val="af8"/>
            </w:pPr>
            <w:r w:rsidRPr="00615B5B">
              <w:t>金币只在本局有效，制造</w:t>
            </w:r>
            <w:r w:rsidRPr="00615B5B">
              <w:t>“</w:t>
            </w:r>
            <w:r w:rsidRPr="00615B5B">
              <w:t>本局花掉</w:t>
            </w:r>
            <w:r w:rsidRPr="00615B5B">
              <w:t xml:space="preserve"> vs </w:t>
            </w:r>
            <w:r w:rsidRPr="00615B5B">
              <w:t>攒出去</w:t>
            </w:r>
            <w:r w:rsidRPr="00615B5B">
              <w:t>”</w:t>
            </w:r>
            <w:r w:rsidRPr="00615B5B">
              <w:t>的取舍</w:t>
            </w:r>
          </w:p>
        </w:tc>
      </w:tr>
      <w:tr w:rsidR="00E32036" w14:paraId="69071C2E" w14:textId="77777777" w:rsidTr="00E17C8C">
        <w:tc>
          <w:tcPr>
            <w:tcW w:w="562" w:type="dxa"/>
            <w:shd w:val="clear" w:color="auto" w:fill="F8FAFC"/>
            <w:vAlign w:val="center"/>
          </w:tcPr>
          <w:p w14:paraId="2817CBB2" w14:textId="77777777" w:rsidR="00E32036" w:rsidRPr="00615B5B" w:rsidRDefault="00E32036" w:rsidP="00615B5B">
            <w:pPr>
              <w:pStyle w:val="af8"/>
            </w:pPr>
            <w:r w:rsidRPr="00615B5B">
              <w:t>4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33EE23B6" w14:textId="77777777" w:rsidR="00E32036" w:rsidRPr="00615B5B" w:rsidRDefault="00E32036" w:rsidP="00615B5B">
            <w:pPr>
              <w:pStyle w:val="af8"/>
            </w:pPr>
            <w:r w:rsidRPr="00615B5B">
              <w:t>局内养成（天赋三选一</w:t>
            </w:r>
            <w:r w:rsidRPr="00615B5B">
              <w:t>/</w:t>
            </w:r>
            <w:r w:rsidRPr="00615B5B">
              <w:t>武器</w:t>
            </w:r>
            <w:r w:rsidRPr="00615B5B">
              <w:t>/</w:t>
            </w:r>
            <w:r w:rsidRPr="00615B5B">
              <w:t>雕像）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51DCD1DC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F6BCF79" w14:textId="77777777" w:rsidR="00E32036" w:rsidRPr="00615B5B" w:rsidRDefault="00E32036" w:rsidP="00615B5B">
            <w:pPr>
              <w:pStyle w:val="af8"/>
            </w:pPr>
            <w:r w:rsidRPr="00615B5B">
              <w:t>结算资源、局内掉落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060313AD" w14:textId="77777777" w:rsidR="00E32036" w:rsidRPr="00615B5B" w:rsidRDefault="00E32036" w:rsidP="00615B5B">
            <w:pPr>
              <w:pStyle w:val="af8"/>
            </w:pPr>
            <w:r w:rsidRPr="00615B5B">
              <w:t xml:space="preserve">Build </w:t>
            </w:r>
            <w:r w:rsidRPr="00615B5B">
              <w:t>战力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F168899" w14:textId="77777777" w:rsidR="00E32036" w:rsidRPr="00615B5B" w:rsidRDefault="00E32036" w:rsidP="00615B5B">
            <w:pPr>
              <w:pStyle w:val="af8"/>
            </w:pPr>
            <w:r w:rsidRPr="00615B5B">
              <w:t>地牢战斗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5E832AA0" w14:textId="77777777" w:rsidR="00E32036" w:rsidRPr="00615B5B" w:rsidRDefault="00E32036" w:rsidP="00615B5B">
            <w:pPr>
              <w:pStyle w:val="af8"/>
            </w:pPr>
            <w:r w:rsidRPr="00615B5B">
              <w:t>单局内的锁定式成长，保证每局独一无二</w:t>
            </w:r>
          </w:p>
        </w:tc>
      </w:tr>
      <w:tr w:rsidR="00E32036" w14:paraId="6EA93539" w14:textId="77777777" w:rsidTr="00E17C8C">
        <w:tc>
          <w:tcPr>
            <w:tcW w:w="562" w:type="dxa"/>
            <w:vAlign w:val="center"/>
          </w:tcPr>
          <w:p w14:paraId="50D10BAB" w14:textId="77777777" w:rsidR="00E32036" w:rsidRPr="00615B5B" w:rsidRDefault="00E32036" w:rsidP="00615B5B">
            <w:pPr>
              <w:pStyle w:val="af8"/>
            </w:pPr>
            <w:r w:rsidRPr="00615B5B">
              <w:t>5</w:t>
            </w:r>
          </w:p>
        </w:tc>
        <w:tc>
          <w:tcPr>
            <w:tcW w:w="1418" w:type="dxa"/>
            <w:vAlign w:val="center"/>
          </w:tcPr>
          <w:p w14:paraId="7EB97BBB" w14:textId="77777777" w:rsidR="00E32036" w:rsidRPr="00615B5B" w:rsidRDefault="00E32036" w:rsidP="00615B5B">
            <w:pPr>
              <w:pStyle w:val="af8"/>
            </w:pPr>
            <w:r w:rsidRPr="00615B5B">
              <w:t xml:space="preserve">Boss </w:t>
            </w:r>
            <w:r w:rsidRPr="00615B5B">
              <w:t>战</w:t>
            </w:r>
          </w:p>
        </w:tc>
        <w:tc>
          <w:tcPr>
            <w:tcW w:w="709" w:type="dxa"/>
            <w:vAlign w:val="center"/>
          </w:tcPr>
          <w:p w14:paraId="2CCCA241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vAlign w:val="center"/>
          </w:tcPr>
          <w:p w14:paraId="4179720D" w14:textId="77777777" w:rsidR="00E32036" w:rsidRPr="00615B5B" w:rsidRDefault="00E32036" w:rsidP="00615B5B">
            <w:pPr>
              <w:pStyle w:val="af8"/>
            </w:pPr>
            <w:r w:rsidRPr="00615B5B">
              <w:t>操作、</w:t>
            </w:r>
            <w:r w:rsidRPr="00615B5B">
              <w:t>Build</w:t>
            </w:r>
          </w:p>
        </w:tc>
        <w:tc>
          <w:tcPr>
            <w:tcW w:w="1275" w:type="dxa"/>
            <w:vAlign w:val="center"/>
          </w:tcPr>
          <w:p w14:paraId="6B193FC7" w14:textId="77777777" w:rsidR="00E32036" w:rsidRPr="00615B5B" w:rsidRDefault="00E32036" w:rsidP="00615B5B">
            <w:pPr>
              <w:pStyle w:val="af8"/>
            </w:pPr>
            <w:r w:rsidRPr="00615B5B">
              <w:t>专属材料、传送门</w:t>
            </w:r>
          </w:p>
        </w:tc>
        <w:tc>
          <w:tcPr>
            <w:tcW w:w="1134" w:type="dxa"/>
            <w:vAlign w:val="center"/>
          </w:tcPr>
          <w:p w14:paraId="42B09414" w14:textId="77777777" w:rsidR="00E32036" w:rsidRPr="00615B5B" w:rsidRDefault="00E32036" w:rsidP="00615B5B">
            <w:pPr>
              <w:pStyle w:val="af8"/>
            </w:pPr>
            <w:r w:rsidRPr="00615B5B">
              <w:t>结算、下一关</w:t>
            </w:r>
          </w:p>
        </w:tc>
        <w:tc>
          <w:tcPr>
            <w:tcW w:w="2075" w:type="dxa"/>
            <w:vAlign w:val="center"/>
          </w:tcPr>
          <w:p w14:paraId="0B2D9491" w14:textId="77777777" w:rsidR="00E32036" w:rsidRPr="00615B5B" w:rsidRDefault="00E32036" w:rsidP="00615B5B">
            <w:pPr>
              <w:pStyle w:val="af8"/>
            </w:pPr>
            <w:r w:rsidRPr="00615B5B">
              <w:t>把关卡推进与专属材料产出绑定，制造</w:t>
            </w:r>
            <w:r w:rsidRPr="00615B5B">
              <w:t>“</w:t>
            </w:r>
            <w:r w:rsidRPr="00615B5B">
              <w:t>必打</w:t>
            </w:r>
            <w:r w:rsidRPr="00615B5B">
              <w:t>”</w:t>
            </w:r>
            <w:r w:rsidRPr="00615B5B">
              <w:t>动机</w:t>
            </w:r>
          </w:p>
        </w:tc>
      </w:tr>
      <w:tr w:rsidR="00E32036" w14:paraId="224FDF18" w14:textId="77777777" w:rsidTr="00E17C8C">
        <w:tc>
          <w:tcPr>
            <w:tcW w:w="562" w:type="dxa"/>
            <w:shd w:val="clear" w:color="auto" w:fill="F8FAFC"/>
            <w:vAlign w:val="center"/>
          </w:tcPr>
          <w:p w14:paraId="6C6BAE89" w14:textId="77777777" w:rsidR="00E32036" w:rsidRPr="00615B5B" w:rsidRDefault="00E32036" w:rsidP="00615B5B">
            <w:pPr>
              <w:pStyle w:val="af8"/>
            </w:pPr>
            <w:r w:rsidRPr="00615B5B">
              <w:t>6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7A13AE15" w14:textId="77777777" w:rsidR="00E32036" w:rsidRPr="00615B5B" w:rsidRDefault="00E32036" w:rsidP="00615B5B">
            <w:pPr>
              <w:pStyle w:val="af8"/>
            </w:pPr>
            <w:r w:rsidRPr="00615B5B">
              <w:t>死亡</w:t>
            </w:r>
            <w:r w:rsidRPr="00615B5B">
              <w:t>/</w:t>
            </w:r>
            <w:r w:rsidRPr="00615B5B">
              <w:t>通关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600A669F" w14:textId="77777777" w:rsidR="00E32036" w:rsidRPr="00615B5B" w:rsidRDefault="00E32036" w:rsidP="00615B5B">
            <w:pPr>
              <w:pStyle w:val="af8"/>
            </w:pPr>
            <w:r w:rsidRPr="00615B5B">
              <w:t>局内循环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A0FB982" w14:textId="77777777" w:rsidR="00E32036" w:rsidRPr="00615B5B" w:rsidRDefault="00E32036" w:rsidP="00615B5B">
            <w:pPr>
              <w:pStyle w:val="af8"/>
            </w:pPr>
            <w:r w:rsidRPr="00615B5B">
              <w:t>——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84C583E" w14:textId="77777777" w:rsidR="00E32036" w:rsidRPr="00615B5B" w:rsidRDefault="00E32036" w:rsidP="00615B5B">
            <w:pPr>
              <w:pStyle w:val="af8"/>
            </w:pPr>
            <w:r w:rsidRPr="00615B5B">
              <w:t>结算宝石（按进度折算）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3E1F5D9" w14:textId="77777777" w:rsidR="00E32036" w:rsidRPr="00615B5B" w:rsidRDefault="00E32036" w:rsidP="00615B5B">
            <w:pPr>
              <w:pStyle w:val="af8"/>
            </w:pPr>
            <w:r w:rsidRPr="00615B5B">
              <w:t>局外系统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4EA16FEE" w14:textId="77777777" w:rsidR="00E32036" w:rsidRPr="00615B5B" w:rsidRDefault="00E32036" w:rsidP="00615B5B">
            <w:pPr>
              <w:pStyle w:val="af8"/>
            </w:pPr>
            <w:r w:rsidRPr="00615B5B">
              <w:t>失败也有产出，把挫败感转化为</w:t>
            </w:r>
            <w:r w:rsidRPr="00615B5B">
              <w:t>“</w:t>
            </w:r>
            <w:r w:rsidRPr="00615B5B">
              <w:t>至少没白打</w:t>
            </w:r>
            <w:r w:rsidRPr="00615B5B">
              <w:t>”</w:t>
            </w:r>
          </w:p>
        </w:tc>
      </w:tr>
      <w:tr w:rsidR="00E32036" w14:paraId="3AD88179" w14:textId="77777777" w:rsidTr="00E17C8C">
        <w:tc>
          <w:tcPr>
            <w:tcW w:w="562" w:type="dxa"/>
            <w:vAlign w:val="center"/>
          </w:tcPr>
          <w:p w14:paraId="6D2E6931" w14:textId="77777777" w:rsidR="00E32036" w:rsidRPr="00615B5B" w:rsidRDefault="00E32036" w:rsidP="00615B5B">
            <w:pPr>
              <w:pStyle w:val="af8"/>
            </w:pPr>
            <w:r w:rsidRPr="00615B5B">
              <w:t>7</w:t>
            </w:r>
          </w:p>
        </w:tc>
        <w:tc>
          <w:tcPr>
            <w:tcW w:w="1418" w:type="dxa"/>
            <w:vAlign w:val="center"/>
          </w:tcPr>
          <w:p w14:paraId="288675F6" w14:textId="77777777" w:rsidR="00E32036" w:rsidRPr="00615B5B" w:rsidRDefault="00E32036" w:rsidP="00615B5B">
            <w:pPr>
              <w:pStyle w:val="af8"/>
            </w:pPr>
            <w:r w:rsidRPr="00615B5B">
              <w:t>每日登录</w:t>
            </w:r>
            <w:r w:rsidRPr="00615B5B">
              <w:t>/</w:t>
            </w:r>
            <w:r w:rsidRPr="00615B5B">
              <w:t>浇水</w:t>
            </w:r>
          </w:p>
        </w:tc>
        <w:tc>
          <w:tcPr>
            <w:tcW w:w="709" w:type="dxa"/>
            <w:vAlign w:val="center"/>
          </w:tcPr>
          <w:p w14:paraId="49682D44" w14:textId="77777777" w:rsidR="00E32036" w:rsidRPr="00615B5B" w:rsidRDefault="00E32036" w:rsidP="00615B5B">
            <w:pPr>
              <w:pStyle w:val="af8"/>
            </w:pPr>
            <w:r w:rsidRPr="00615B5B">
              <w:t>局外驱动</w:t>
            </w:r>
          </w:p>
        </w:tc>
        <w:tc>
          <w:tcPr>
            <w:tcW w:w="1134" w:type="dxa"/>
            <w:vAlign w:val="center"/>
          </w:tcPr>
          <w:p w14:paraId="3C9D6DCF" w14:textId="77777777" w:rsidR="00E32036" w:rsidRPr="00615B5B" w:rsidRDefault="00E32036" w:rsidP="00615B5B">
            <w:pPr>
              <w:pStyle w:val="af8"/>
            </w:pPr>
            <w:r w:rsidRPr="00615B5B">
              <w:t>真实时间、玩家操作</w:t>
            </w:r>
          </w:p>
        </w:tc>
        <w:tc>
          <w:tcPr>
            <w:tcW w:w="1275" w:type="dxa"/>
            <w:vAlign w:val="center"/>
          </w:tcPr>
          <w:p w14:paraId="7E8A6B72" w14:textId="77777777" w:rsidR="00E32036" w:rsidRPr="00615B5B" w:rsidRDefault="00E32036" w:rsidP="00615B5B">
            <w:pPr>
              <w:pStyle w:val="af8"/>
            </w:pPr>
            <w:r w:rsidRPr="00615B5B">
              <w:t>生长进度</w:t>
            </w:r>
          </w:p>
        </w:tc>
        <w:tc>
          <w:tcPr>
            <w:tcW w:w="1134" w:type="dxa"/>
            <w:vAlign w:val="center"/>
          </w:tcPr>
          <w:p w14:paraId="1F48FF09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2075" w:type="dxa"/>
            <w:vAlign w:val="center"/>
          </w:tcPr>
          <w:p w14:paraId="4E6CB13E" w14:textId="77777777" w:rsidR="00E32036" w:rsidRPr="00615B5B" w:rsidRDefault="00E32036" w:rsidP="00615B5B">
            <w:pPr>
              <w:pStyle w:val="af8"/>
            </w:pPr>
            <w:r w:rsidRPr="00615B5B">
              <w:t>用</w:t>
            </w:r>
            <w:r w:rsidRPr="00615B5B">
              <w:t>“</w:t>
            </w:r>
            <w:r w:rsidRPr="00615B5B">
              <w:t>浇水</w:t>
            </w:r>
            <w:r w:rsidRPr="00615B5B">
              <w:t>”</w:t>
            </w:r>
            <w:r w:rsidRPr="00615B5B">
              <w:t>这一强制操作制造每日上线习惯</w:t>
            </w:r>
          </w:p>
        </w:tc>
      </w:tr>
      <w:tr w:rsidR="00E32036" w14:paraId="322A8672" w14:textId="77777777" w:rsidTr="00E17C8C">
        <w:tc>
          <w:tcPr>
            <w:tcW w:w="562" w:type="dxa"/>
            <w:shd w:val="clear" w:color="auto" w:fill="F8FAFC"/>
            <w:vAlign w:val="center"/>
          </w:tcPr>
          <w:p w14:paraId="1EEBD2A7" w14:textId="77777777" w:rsidR="00E32036" w:rsidRPr="00615B5B" w:rsidRDefault="00E32036" w:rsidP="00615B5B">
            <w:pPr>
              <w:pStyle w:val="af8"/>
            </w:pPr>
            <w:r w:rsidRPr="00615B5B">
              <w:t>8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57FD2663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25B67603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3DA26F5" w14:textId="77777777" w:rsidR="00E32036" w:rsidRPr="00615B5B" w:rsidRDefault="00E32036" w:rsidP="00615B5B">
            <w:pPr>
              <w:pStyle w:val="af8"/>
            </w:pPr>
            <w:r w:rsidRPr="00615B5B">
              <w:t>种子、花圃空位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431564FD" w14:textId="77777777" w:rsidR="00E32036" w:rsidRPr="00615B5B" w:rsidRDefault="00E32036" w:rsidP="00615B5B">
            <w:pPr>
              <w:pStyle w:val="af8"/>
            </w:pPr>
            <w:r w:rsidRPr="00615B5B">
              <w:t>种植中的作物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6D00B8A" w14:textId="77777777" w:rsidR="00E32036" w:rsidRPr="00615B5B" w:rsidRDefault="00E32036" w:rsidP="00615B5B">
            <w:pPr>
              <w:pStyle w:val="af8"/>
            </w:pPr>
            <w:r w:rsidRPr="00615B5B">
              <w:t>生长等待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16576781" w14:textId="77777777" w:rsidR="00E32036" w:rsidRPr="00615B5B" w:rsidRDefault="00E32036" w:rsidP="00615B5B">
            <w:pPr>
              <w:pStyle w:val="af8"/>
            </w:pPr>
            <w:r w:rsidRPr="00615B5B">
              <w:t>把局内的随机掉落转成可规划的种植计划</w:t>
            </w:r>
          </w:p>
        </w:tc>
      </w:tr>
      <w:tr w:rsidR="00E32036" w14:paraId="364914E2" w14:textId="77777777" w:rsidTr="00E17C8C">
        <w:tc>
          <w:tcPr>
            <w:tcW w:w="562" w:type="dxa"/>
            <w:vAlign w:val="center"/>
          </w:tcPr>
          <w:p w14:paraId="2474A14D" w14:textId="77777777" w:rsidR="00E32036" w:rsidRPr="00615B5B" w:rsidRDefault="00E32036" w:rsidP="00615B5B">
            <w:pPr>
              <w:pStyle w:val="af8"/>
            </w:pPr>
            <w:r w:rsidRPr="00615B5B">
              <w:t>9</w:t>
            </w:r>
          </w:p>
        </w:tc>
        <w:tc>
          <w:tcPr>
            <w:tcW w:w="1418" w:type="dxa"/>
            <w:vAlign w:val="center"/>
          </w:tcPr>
          <w:p w14:paraId="295CD14E" w14:textId="77777777" w:rsidR="00E32036" w:rsidRPr="00615B5B" w:rsidRDefault="00E32036" w:rsidP="00615B5B">
            <w:pPr>
              <w:pStyle w:val="af8"/>
            </w:pPr>
            <w:r w:rsidRPr="00615B5B">
              <w:t>生长等待</w:t>
            </w:r>
          </w:p>
        </w:tc>
        <w:tc>
          <w:tcPr>
            <w:tcW w:w="709" w:type="dxa"/>
            <w:vAlign w:val="center"/>
          </w:tcPr>
          <w:p w14:paraId="68D65801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vAlign w:val="center"/>
          </w:tcPr>
          <w:p w14:paraId="01FB00D3" w14:textId="77777777" w:rsidR="00E32036" w:rsidRPr="00615B5B" w:rsidRDefault="00E32036" w:rsidP="00615B5B">
            <w:pPr>
              <w:pStyle w:val="af8"/>
            </w:pPr>
            <w:r w:rsidRPr="00615B5B">
              <w:t>时间、浇水</w:t>
            </w:r>
          </w:p>
        </w:tc>
        <w:tc>
          <w:tcPr>
            <w:tcW w:w="1275" w:type="dxa"/>
            <w:vAlign w:val="center"/>
          </w:tcPr>
          <w:p w14:paraId="155B45B1" w14:textId="77777777" w:rsidR="00E32036" w:rsidRPr="00615B5B" w:rsidRDefault="00E32036" w:rsidP="00615B5B">
            <w:pPr>
              <w:pStyle w:val="af8"/>
            </w:pPr>
            <w:r w:rsidRPr="00615B5B">
              <w:t>成熟作物</w:t>
            </w:r>
          </w:p>
        </w:tc>
        <w:tc>
          <w:tcPr>
            <w:tcW w:w="1134" w:type="dxa"/>
            <w:vAlign w:val="center"/>
          </w:tcPr>
          <w:p w14:paraId="698D6321" w14:textId="77777777" w:rsidR="00E32036" w:rsidRPr="00615B5B" w:rsidRDefault="00E32036" w:rsidP="00615B5B">
            <w:pPr>
              <w:pStyle w:val="af8"/>
            </w:pPr>
            <w:r w:rsidRPr="00615B5B">
              <w:t>收获</w:t>
            </w:r>
          </w:p>
        </w:tc>
        <w:tc>
          <w:tcPr>
            <w:tcW w:w="2075" w:type="dxa"/>
            <w:vAlign w:val="center"/>
          </w:tcPr>
          <w:p w14:paraId="7020D2EF" w14:textId="77777777" w:rsidR="00E32036" w:rsidRPr="00615B5B" w:rsidRDefault="00E32036" w:rsidP="00615B5B">
            <w:pPr>
              <w:pStyle w:val="af8"/>
            </w:pPr>
            <w:r w:rsidRPr="00615B5B">
              <w:t>延迟满足，制造期待感；同时是付费加速点的插入位置</w:t>
            </w:r>
          </w:p>
        </w:tc>
      </w:tr>
      <w:tr w:rsidR="00E32036" w14:paraId="03285DBD" w14:textId="77777777" w:rsidTr="00E17C8C">
        <w:tc>
          <w:tcPr>
            <w:tcW w:w="562" w:type="dxa"/>
            <w:shd w:val="clear" w:color="auto" w:fill="F8FAFC"/>
            <w:vAlign w:val="center"/>
          </w:tcPr>
          <w:p w14:paraId="2CB2F7E5" w14:textId="77777777" w:rsidR="00E32036" w:rsidRPr="00615B5B" w:rsidRDefault="00E32036" w:rsidP="00615B5B">
            <w:pPr>
              <w:pStyle w:val="af8"/>
            </w:pPr>
            <w:r w:rsidRPr="00615B5B">
              <w:t>10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68DCE534" w14:textId="77777777" w:rsidR="00E32036" w:rsidRPr="00615B5B" w:rsidRDefault="00E32036" w:rsidP="00615B5B">
            <w:pPr>
              <w:pStyle w:val="af8"/>
            </w:pPr>
            <w:r w:rsidRPr="00615B5B">
              <w:t>收获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7D51F3FF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C0A845B" w14:textId="77777777" w:rsidR="00E32036" w:rsidRPr="00615B5B" w:rsidRDefault="00E32036" w:rsidP="00615B5B">
            <w:pPr>
              <w:pStyle w:val="af8"/>
            </w:pPr>
            <w:r w:rsidRPr="00615B5B">
              <w:t>成熟作物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4A8487AD" w14:textId="77777777" w:rsidR="00E32036" w:rsidRPr="00615B5B" w:rsidRDefault="00E32036" w:rsidP="00615B5B">
            <w:pPr>
              <w:pStyle w:val="af8"/>
            </w:pPr>
            <w:r w:rsidRPr="00615B5B">
              <w:t>天赋果</w:t>
            </w:r>
            <w:r w:rsidRPr="00615B5B">
              <w:t>/</w:t>
            </w:r>
            <w:r w:rsidRPr="00615B5B">
              <w:t>材料</w:t>
            </w:r>
            <w:r w:rsidRPr="00615B5B">
              <w:t>/</w:t>
            </w:r>
            <w:r w:rsidRPr="00615B5B">
              <w:t>武器</w:t>
            </w:r>
            <w:r w:rsidRPr="00615B5B">
              <w:t>/</w:t>
            </w:r>
            <w:r w:rsidRPr="00615B5B">
              <w:t>随从</w:t>
            </w:r>
            <w:r w:rsidRPr="00615B5B">
              <w:t>/</w:t>
            </w:r>
            <w:r w:rsidRPr="00615B5B">
              <w:t>宝石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955D1E9" w14:textId="77777777" w:rsidR="00E32036" w:rsidRPr="00615B5B" w:rsidRDefault="00E32036" w:rsidP="00615B5B">
            <w:pPr>
              <w:pStyle w:val="af8"/>
            </w:pPr>
            <w:r w:rsidRPr="00615B5B">
              <w:t>工坊、角色升级、皮肤商店、局内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4C62BE39" w14:textId="77777777" w:rsidR="00E32036" w:rsidRPr="00615B5B" w:rsidRDefault="00E32036" w:rsidP="00615B5B">
            <w:pPr>
              <w:pStyle w:val="af8"/>
            </w:pPr>
            <w:r w:rsidRPr="00615B5B">
              <w:t>局外循环的枢纽，产出覆盖面最广</w:t>
            </w:r>
          </w:p>
        </w:tc>
      </w:tr>
      <w:tr w:rsidR="00E32036" w14:paraId="0F9CA353" w14:textId="77777777" w:rsidTr="00E17C8C">
        <w:tc>
          <w:tcPr>
            <w:tcW w:w="562" w:type="dxa"/>
            <w:vAlign w:val="center"/>
          </w:tcPr>
          <w:p w14:paraId="3EA0C4A5" w14:textId="77777777" w:rsidR="00E32036" w:rsidRPr="00615B5B" w:rsidRDefault="00E32036" w:rsidP="00615B5B">
            <w:pPr>
              <w:pStyle w:val="af8"/>
            </w:pPr>
            <w:r w:rsidRPr="00615B5B">
              <w:t>11</w:t>
            </w:r>
          </w:p>
        </w:tc>
        <w:tc>
          <w:tcPr>
            <w:tcW w:w="1418" w:type="dxa"/>
            <w:vAlign w:val="center"/>
          </w:tcPr>
          <w:p w14:paraId="38A4D57F" w14:textId="77777777" w:rsidR="00E32036" w:rsidRPr="00615B5B" w:rsidRDefault="00E32036" w:rsidP="00615B5B">
            <w:pPr>
              <w:pStyle w:val="af8"/>
            </w:pPr>
            <w:r w:rsidRPr="00615B5B">
              <w:t>可再生植物循环</w:t>
            </w:r>
          </w:p>
        </w:tc>
        <w:tc>
          <w:tcPr>
            <w:tcW w:w="709" w:type="dxa"/>
            <w:vAlign w:val="center"/>
          </w:tcPr>
          <w:p w14:paraId="269F34AB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vAlign w:val="center"/>
          </w:tcPr>
          <w:p w14:paraId="44B43B32" w14:textId="77777777" w:rsidR="00E32036" w:rsidRPr="00615B5B" w:rsidRDefault="00E32036" w:rsidP="00615B5B">
            <w:pPr>
              <w:pStyle w:val="af8"/>
            </w:pPr>
            <w:r w:rsidRPr="00615B5B">
              <w:t>已收获的可再生植株</w:t>
            </w:r>
          </w:p>
        </w:tc>
        <w:tc>
          <w:tcPr>
            <w:tcW w:w="1275" w:type="dxa"/>
            <w:vAlign w:val="center"/>
          </w:tcPr>
          <w:p w14:paraId="514FB40C" w14:textId="77777777" w:rsidR="00E32036" w:rsidRPr="00615B5B" w:rsidRDefault="00E32036" w:rsidP="00615B5B">
            <w:pPr>
              <w:pStyle w:val="af8"/>
            </w:pPr>
            <w:r w:rsidRPr="00615B5B">
              <w:t>次日的同种产物</w:t>
            </w:r>
          </w:p>
        </w:tc>
        <w:tc>
          <w:tcPr>
            <w:tcW w:w="1134" w:type="dxa"/>
            <w:vAlign w:val="center"/>
          </w:tcPr>
          <w:p w14:paraId="79BB03C0" w14:textId="77777777" w:rsidR="00E32036" w:rsidRPr="00615B5B" w:rsidRDefault="00E32036" w:rsidP="00615B5B">
            <w:pPr>
              <w:pStyle w:val="af8"/>
            </w:pPr>
            <w:r w:rsidRPr="00615B5B">
              <w:t>收获</w:t>
            </w:r>
          </w:p>
        </w:tc>
        <w:tc>
          <w:tcPr>
            <w:tcW w:w="2075" w:type="dxa"/>
            <w:vAlign w:val="center"/>
          </w:tcPr>
          <w:p w14:paraId="168BE353" w14:textId="77777777" w:rsidR="00E32036" w:rsidRPr="00615B5B" w:rsidRDefault="00E32036" w:rsidP="00615B5B">
            <w:pPr>
              <w:pStyle w:val="af8"/>
            </w:pPr>
            <w:r w:rsidRPr="00615B5B">
              <w:t>全作仅</w:t>
            </w:r>
            <w:r w:rsidRPr="00615B5B">
              <w:t xml:space="preserve"> 11 </w:t>
            </w:r>
            <w:r w:rsidRPr="00615B5B">
              <w:t>种可再生植物，是每日留存的直接钩子</w:t>
            </w:r>
          </w:p>
        </w:tc>
      </w:tr>
      <w:tr w:rsidR="00E32036" w14:paraId="305D4C6E" w14:textId="77777777" w:rsidTr="00E17C8C">
        <w:tc>
          <w:tcPr>
            <w:tcW w:w="562" w:type="dxa"/>
            <w:shd w:val="clear" w:color="auto" w:fill="F8FAFC"/>
            <w:vAlign w:val="center"/>
          </w:tcPr>
          <w:p w14:paraId="0732552A" w14:textId="77777777" w:rsidR="00E32036" w:rsidRPr="00615B5B" w:rsidRDefault="00E32036" w:rsidP="00615B5B">
            <w:pPr>
              <w:pStyle w:val="af8"/>
            </w:pPr>
            <w:r w:rsidRPr="00615B5B">
              <w:t>12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30F9CD9A" w14:textId="77777777" w:rsidR="00E32036" w:rsidRPr="00615B5B" w:rsidRDefault="00E32036" w:rsidP="00615B5B">
            <w:pPr>
              <w:pStyle w:val="af8"/>
            </w:pPr>
            <w:r w:rsidRPr="00615B5B">
              <w:t>花圃扩容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7A516043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EE6E9F2" w14:textId="77777777" w:rsidR="00E32036" w:rsidRPr="00615B5B" w:rsidRDefault="00E32036" w:rsidP="00615B5B">
            <w:pPr>
              <w:pStyle w:val="af8"/>
            </w:pPr>
            <w:r w:rsidRPr="00615B5B">
              <w:t>宝石</w:t>
            </w:r>
            <w:r w:rsidRPr="00615B5B">
              <w:t>/RMB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BA9A948" w14:textId="77777777" w:rsidR="00E32036" w:rsidRPr="00615B5B" w:rsidRDefault="00E32036" w:rsidP="00615B5B">
            <w:pPr>
              <w:pStyle w:val="af8"/>
            </w:pPr>
            <w:r w:rsidRPr="00615B5B">
              <w:t>更多花圃格位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6CFE3C1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00615096" w14:textId="77777777" w:rsidR="00E32036" w:rsidRPr="00615B5B" w:rsidRDefault="00E32036" w:rsidP="00615B5B">
            <w:pPr>
              <w:pStyle w:val="af8"/>
            </w:pPr>
            <w:r w:rsidRPr="00615B5B">
              <w:t xml:space="preserve">3→8 </w:t>
            </w:r>
            <w:r w:rsidRPr="00615B5B">
              <w:t>格；零氪上限</w:t>
            </w:r>
            <w:r w:rsidRPr="00615B5B">
              <w:t xml:space="preserve"> 5 </w:t>
            </w:r>
            <w:r w:rsidRPr="00615B5B">
              <w:t>格，为付费留出空间但保留零氪路径</w:t>
            </w:r>
          </w:p>
        </w:tc>
      </w:tr>
      <w:tr w:rsidR="00E32036" w14:paraId="45C95A08" w14:textId="77777777" w:rsidTr="00E17C8C">
        <w:tc>
          <w:tcPr>
            <w:tcW w:w="562" w:type="dxa"/>
            <w:vAlign w:val="center"/>
          </w:tcPr>
          <w:p w14:paraId="0649EBD0" w14:textId="77777777" w:rsidR="00E32036" w:rsidRPr="00615B5B" w:rsidRDefault="00E32036" w:rsidP="00615B5B">
            <w:pPr>
              <w:pStyle w:val="af8"/>
            </w:pPr>
            <w:r w:rsidRPr="00615B5B">
              <w:lastRenderedPageBreak/>
              <w:t>13</w:t>
            </w:r>
          </w:p>
        </w:tc>
        <w:tc>
          <w:tcPr>
            <w:tcW w:w="1418" w:type="dxa"/>
            <w:vAlign w:val="center"/>
          </w:tcPr>
          <w:p w14:paraId="5CE82FE0" w14:textId="77777777" w:rsidR="00E32036" w:rsidRPr="00615B5B" w:rsidRDefault="00E32036" w:rsidP="00615B5B">
            <w:pPr>
              <w:pStyle w:val="af8"/>
            </w:pPr>
            <w:r w:rsidRPr="00615B5B">
              <w:t>施肥（加速）</w:t>
            </w:r>
          </w:p>
        </w:tc>
        <w:tc>
          <w:tcPr>
            <w:tcW w:w="709" w:type="dxa"/>
            <w:vAlign w:val="center"/>
          </w:tcPr>
          <w:p w14:paraId="52818FBF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vAlign w:val="center"/>
          </w:tcPr>
          <w:p w14:paraId="4F747764" w14:textId="77777777" w:rsidR="00E32036" w:rsidRPr="00615B5B" w:rsidRDefault="00E32036" w:rsidP="00615B5B">
            <w:pPr>
              <w:pStyle w:val="af8"/>
            </w:pPr>
            <w:r w:rsidRPr="00615B5B">
              <w:t>肥料道具</w:t>
            </w:r>
          </w:p>
        </w:tc>
        <w:tc>
          <w:tcPr>
            <w:tcW w:w="1275" w:type="dxa"/>
            <w:vAlign w:val="center"/>
          </w:tcPr>
          <w:p w14:paraId="42150B79" w14:textId="77777777" w:rsidR="00E32036" w:rsidRPr="00615B5B" w:rsidRDefault="00E32036" w:rsidP="00615B5B">
            <w:pPr>
              <w:pStyle w:val="af8"/>
            </w:pPr>
            <w:r w:rsidRPr="00615B5B">
              <w:t>缩短生长时间</w:t>
            </w:r>
          </w:p>
        </w:tc>
        <w:tc>
          <w:tcPr>
            <w:tcW w:w="1134" w:type="dxa"/>
            <w:vAlign w:val="center"/>
          </w:tcPr>
          <w:p w14:paraId="3C65FA1F" w14:textId="77777777" w:rsidR="00E32036" w:rsidRPr="00615B5B" w:rsidRDefault="00E32036" w:rsidP="00615B5B">
            <w:pPr>
              <w:pStyle w:val="af8"/>
            </w:pPr>
            <w:r w:rsidRPr="00615B5B">
              <w:t>生长等待</w:t>
            </w:r>
          </w:p>
        </w:tc>
        <w:tc>
          <w:tcPr>
            <w:tcW w:w="2075" w:type="dxa"/>
            <w:vAlign w:val="center"/>
          </w:tcPr>
          <w:p w14:paraId="2F3956F2" w14:textId="77777777" w:rsidR="00E32036" w:rsidRPr="00615B5B" w:rsidRDefault="00E32036" w:rsidP="00615B5B">
            <w:pPr>
              <w:pStyle w:val="af8"/>
            </w:pPr>
            <w:r w:rsidRPr="00615B5B">
              <w:t>便利性付费，只压缩等待，不改变产出内容</w:t>
            </w:r>
          </w:p>
        </w:tc>
      </w:tr>
      <w:tr w:rsidR="00E32036" w14:paraId="3A1F157F" w14:textId="77777777" w:rsidTr="00E17C8C">
        <w:tc>
          <w:tcPr>
            <w:tcW w:w="562" w:type="dxa"/>
            <w:shd w:val="clear" w:color="auto" w:fill="F8FAFC"/>
            <w:vAlign w:val="center"/>
          </w:tcPr>
          <w:p w14:paraId="588FAFC2" w14:textId="77777777" w:rsidR="00E32036" w:rsidRPr="00615B5B" w:rsidRDefault="00E32036" w:rsidP="00615B5B">
            <w:pPr>
              <w:pStyle w:val="af8"/>
            </w:pPr>
            <w:r w:rsidRPr="00615B5B">
              <w:t>14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1B5690ED" w14:textId="77777777" w:rsidR="00E32036" w:rsidRPr="00615B5B" w:rsidRDefault="00E32036" w:rsidP="00615B5B">
            <w:pPr>
              <w:pStyle w:val="af8"/>
            </w:pPr>
            <w:r w:rsidRPr="00615B5B">
              <w:t>种子获取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630299B4" w14:textId="77777777" w:rsidR="00E32036" w:rsidRPr="00615B5B" w:rsidRDefault="00E32036" w:rsidP="00615B5B">
            <w:pPr>
              <w:pStyle w:val="af8"/>
            </w:pPr>
            <w:r w:rsidRPr="00615B5B">
              <w:t>局外养成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5CF84C6" w14:textId="77777777" w:rsidR="00E32036" w:rsidRPr="00615B5B" w:rsidRDefault="00E32036" w:rsidP="00615B5B">
            <w:pPr>
              <w:pStyle w:val="af8"/>
            </w:pPr>
            <w:r w:rsidRPr="00615B5B">
              <w:t>战斗掉落</w:t>
            </w:r>
            <w:r w:rsidRPr="00615B5B">
              <w:t>/</w:t>
            </w:r>
            <w:r w:rsidRPr="00615B5B">
              <w:t>宝箱</w:t>
            </w:r>
            <w:r w:rsidRPr="00615B5B">
              <w:t>/</w:t>
            </w:r>
            <w:r w:rsidRPr="00615B5B">
              <w:t>许愿池</w:t>
            </w:r>
            <w:r w:rsidRPr="00615B5B">
              <w:t>/</w:t>
            </w:r>
            <w:r w:rsidRPr="00615B5B">
              <w:t>神秘商贩</w:t>
            </w:r>
            <w:r w:rsidRPr="00615B5B">
              <w:t>/</w:t>
            </w:r>
            <w:r w:rsidRPr="00615B5B">
              <w:t>活动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35259FD5" w14:textId="77777777" w:rsidR="00E32036" w:rsidRPr="00615B5B" w:rsidRDefault="00E32036" w:rsidP="00615B5B">
            <w:pPr>
              <w:pStyle w:val="af8"/>
            </w:pPr>
            <w:r w:rsidRPr="00615B5B">
              <w:t>种子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F718A9D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41DF99E1" w14:textId="77777777" w:rsidR="00E32036" w:rsidRPr="00615B5B" w:rsidRDefault="00E32036" w:rsidP="00615B5B">
            <w:pPr>
              <w:pStyle w:val="af8"/>
            </w:pPr>
            <w:r w:rsidRPr="00615B5B">
              <w:t>与核心战斗强绑定，是</w:t>
            </w:r>
            <w:r w:rsidRPr="00615B5B">
              <w:t>“</w:t>
            </w:r>
            <w:r w:rsidRPr="00615B5B">
              <w:t>反复刷图</w:t>
            </w:r>
            <w:r w:rsidRPr="00615B5B">
              <w:t>”</w:t>
            </w:r>
            <w:r w:rsidRPr="00615B5B">
              <w:t>的主要动机之一</w:t>
            </w:r>
          </w:p>
        </w:tc>
      </w:tr>
      <w:tr w:rsidR="00E32036" w14:paraId="66E63D98" w14:textId="77777777" w:rsidTr="00E17C8C">
        <w:tc>
          <w:tcPr>
            <w:tcW w:w="562" w:type="dxa"/>
            <w:vAlign w:val="center"/>
          </w:tcPr>
          <w:p w14:paraId="55886AEC" w14:textId="77777777" w:rsidR="00E32036" w:rsidRPr="00615B5B" w:rsidRDefault="00E32036" w:rsidP="00615B5B">
            <w:pPr>
              <w:pStyle w:val="af8"/>
            </w:pPr>
            <w:r w:rsidRPr="00615B5B">
              <w:t>15</w:t>
            </w:r>
          </w:p>
        </w:tc>
        <w:tc>
          <w:tcPr>
            <w:tcW w:w="1418" w:type="dxa"/>
            <w:vAlign w:val="center"/>
          </w:tcPr>
          <w:p w14:paraId="6D7ACC01" w14:textId="77777777" w:rsidR="00E32036" w:rsidRPr="00615B5B" w:rsidRDefault="00E32036" w:rsidP="00615B5B">
            <w:pPr>
              <w:pStyle w:val="af8"/>
            </w:pPr>
            <w:r w:rsidRPr="00615B5B">
              <w:t>工坊锻造</w:t>
            </w:r>
          </w:p>
        </w:tc>
        <w:tc>
          <w:tcPr>
            <w:tcW w:w="709" w:type="dxa"/>
            <w:vAlign w:val="center"/>
          </w:tcPr>
          <w:p w14:paraId="1AF12E43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vAlign w:val="center"/>
          </w:tcPr>
          <w:p w14:paraId="31888965" w14:textId="77777777" w:rsidR="00E32036" w:rsidRPr="00615B5B" w:rsidRDefault="00E32036" w:rsidP="00615B5B">
            <w:pPr>
              <w:pStyle w:val="af8"/>
            </w:pPr>
            <w:r w:rsidRPr="00615B5B">
              <w:t>材料＋蓝图</w:t>
            </w:r>
          </w:p>
        </w:tc>
        <w:tc>
          <w:tcPr>
            <w:tcW w:w="1275" w:type="dxa"/>
            <w:vAlign w:val="center"/>
          </w:tcPr>
          <w:p w14:paraId="5E0BC55A" w14:textId="77777777" w:rsidR="00E32036" w:rsidRPr="00615B5B" w:rsidRDefault="00E32036" w:rsidP="00615B5B">
            <w:pPr>
              <w:pStyle w:val="af8"/>
            </w:pPr>
            <w:r w:rsidRPr="00615B5B">
              <w:t>武器（进入武器池）</w:t>
            </w:r>
          </w:p>
        </w:tc>
        <w:tc>
          <w:tcPr>
            <w:tcW w:w="1134" w:type="dxa"/>
            <w:vAlign w:val="center"/>
          </w:tcPr>
          <w:p w14:paraId="049EE97D" w14:textId="77777777" w:rsidR="00E32036" w:rsidRPr="00615B5B" w:rsidRDefault="00E32036" w:rsidP="00615B5B">
            <w:pPr>
              <w:pStyle w:val="af8"/>
            </w:pPr>
            <w:r w:rsidRPr="00615B5B">
              <w:t>局内战斗</w:t>
            </w:r>
          </w:p>
        </w:tc>
        <w:tc>
          <w:tcPr>
            <w:tcW w:w="2075" w:type="dxa"/>
            <w:vAlign w:val="center"/>
          </w:tcPr>
          <w:p w14:paraId="5F700114" w14:textId="77777777" w:rsidR="00E32036" w:rsidRPr="00615B5B" w:rsidRDefault="00E32036" w:rsidP="00615B5B">
            <w:pPr>
              <w:pStyle w:val="af8"/>
            </w:pPr>
            <w:r w:rsidRPr="00615B5B">
              <w:t>把</w:t>
            </w:r>
            <w:r w:rsidRPr="00615B5B">
              <w:t>“</w:t>
            </w:r>
            <w:r w:rsidRPr="00615B5B">
              <w:t>打到的材料</w:t>
            </w:r>
            <w:r w:rsidRPr="00615B5B">
              <w:t>”</w:t>
            </w:r>
            <w:r w:rsidRPr="00615B5B">
              <w:t>变成</w:t>
            </w:r>
            <w:r w:rsidRPr="00615B5B">
              <w:t>“</w:t>
            </w:r>
            <w:r w:rsidRPr="00615B5B">
              <w:t>能带进局的输出</w:t>
            </w:r>
            <w:r w:rsidRPr="00615B5B">
              <w:t>”</w:t>
            </w:r>
          </w:p>
        </w:tc>
      </w:tr>
      <w:tr w:rsidR="00E32036" w14:paraId="7B26572F" w14:textId="77777777" w:rsidTr="00E17C8C">
        <w:tc>
          <w:tcPr>
            <w:tcW w:w="562" w:type="dxa"/>
            <w:shd w:val="clear" w:color="auto" w:fill="F8FAFC"/>
            <w:vAlign w:val="center"/>
          </w:tcPr>
          <w:p w14:paraId="29D5EE8D" w14:textId="77777777" w:rsidR="00E32036" w:rsidRPr="00615B5B" w:rsidRDefault="00E32036" w:rsidP="00615B5B">
            <w:pPr>
              <w:pStyle w:val="af8"/>
            </w:pPr>
            <w:r w:rsidRPr="00615B5B">
              <w:t>16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0F2D5425" w14:textId="77777777" w:rsidR="00E32036" w:rsidRPr="00615B5B" w:rsidRDefault="00E32036" w:rsidP="00615B5B">
            <w:pPr>
              <w:pStyle w:val="af8"/>
            </w:pPr>
            <w:r w:rsidRPr="00615B5B">
              <w:t>配件装配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5901B667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1BF78A4" w14:textId="77777777" w:rsidR="00E32036" w:rsidRPr="00615B5B" w:rsidRDefault="00E32036" w:rsidP="00615B5B">
            <w:pPr>
              <w:pStyle w:val="af8"/>
            </w:pPr>
            <w:r w:rsidRPr="00615B5B">
              <w:t>配件（</w:t>
            </w:r>
            <w:r w:rsidRPr="00615B5B">
              <w:t xml:space="preserve">45 </w:t>
            </w:r>
            <w:r w:rsidRPr="00615B5B">
              <w:t>种）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98402A6" w14:textId="77777777" w:rsidR="00E32036" w:rsidRPr="00615B5B" w:rsidRDefault="00E32036" w:rsidP="00615B5B">
            <w:pPr>
              <w:pStyle w:val="af8"/>
            </w:pPr>
            <w:r w:rsidRPr="00615B5B">
              <w:t>武器上限提升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8665053" w14:textId="77777777" w:rsidR="00E32036" w:rsidRPr="00615B5B" w:rsidRDefault="00E32036" w:rsidP="00615B5B">
            <w:pPr>
              <w:pStyle w:val="af8"/>
            </w:pPr>
            <w:r w:rsidRPr="00615B5B">
              <w:t>局内战斗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08247EEF" w14:textId="77777777" w:rsidR="00E32036" w:rsidRPr="00615B5B" w:rsidRDefault="00E32036" w:rsidP="00615B5B">
            <w:pPr>
              <w:pStyle w:val="af8"/>
            </w:pPr>
            <w:r w:rsidRPr="00615B5B">
              <w:t>配件是与武器解耦的</w:t>
            </w:r>
            <w:r w:rsidRPr="00615B5B">
              <w:t>“</w:t>
            </w:r>
            <w:r w:rsidRPr="00615B5B">
              <w:t>二次构筑</w:t>
            </w:r>
            <w:r w:rsidRPr="00615B5B">
              <w:t>”</w:t>
            </w:r>
            <w:r w:rsidRPr="00615B5B">
              <w:t>，延长单把武器的生命周期</w:t>
            </w:r>
          </w:p>
        </w:tc>
      </w:tr>
      <w:tr w:rsidR="00E32036" w14:paraId="2C295C63" w14:textId="77777777" w:rsidTr="00E17C8C">
        <w:tc>
          <w:tcPr>
            <w:tcW w:w="562" w:type="dxa"/>
            <w:vAlign w:val="center"/>
          </w:tcPr>
          <w:p w14:paraId="08EBA767" w14:textId="77777777" w:rsidR="00E32036" w:rsidRPr="00615B5B" w:rsidRDefault="00E32036" w:rsidP="00615B5B">
            <w:pPr>
              <w:pStyle w:val="af8"/>
            </w:pPr>
            <w:r w:rsidRPr="00615B5B">
              <w:t>17</w:t>
            </w:r>
          </w:p>
        </w:tc>
        <w:tc>
          <w:tcPr>
            <w:tcW w:w="1418" w:type="dxa"/>
            <w:vAlign w:val="center"/>
          </w:tcPr>
          <w:p w14:paraId="5381E1AD" w14:textId="77777777" w:rsidR="00E32036" w:rsidRPr="00615B5B" w:rsidRDefault="00E32036" w:rsidP="00615B5B">
            <w:pPr>
              <w:pStyle w:val="af8"/>
            </w:pPr>
            <w:r w:rsidRPr="00615B5B">
              <w:t>角色升级（</w:t>
            </w:r>
            <w:r w:rsidRPr="00615B5B">
              <w:t>1–7</w:t>
            </w:r>
            <w:r w:rsidRPr="00615B5B">
              <w:rPr>
                <w:rFonts w:ascii="Segoe UI Symbol" w:hAnsi="Segoe UI Symbol" w:cs="Segoe UI Symbol"/>
              </w:rPr>
              <w:t>★</w:t>
            </w:r>
            <w:r w:rsidRPr="00615B5B">
              <w:t>）</w:t>
            </w:r>
          </w:p>
        </w:tc>
        <w:tc>
          <w:tcPr>
            <w:tcW w:w="709" w:type="dxa"/>
            <w:vAlign w:val="center"/>
          </w:tcPr>
          <w:p w14:paraId="38BB79B9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vAlign w:val="center"/>
          </w:tcPr>
          <w:p w14:paraId="0B3979D0" w14:textId="77777777" w:rsidR="00E32036" w:rsidRPr="00615B5B" w:rsidRDefault="00E32036" w:rsidP="00615B5B">
            <w:pPr>
              <w:pStyle w:val="af8"/>
            </w:pPr>
            <w:r w:rsidRPr="00615B5B">
              <w:t>宝石</w:t>
            </w:r>
            <w:r w:rsidRPr="00615B5B">
              <w:t xml:space="preserve"> 20,500</w:t>
            </w:r>
            <w:r w:rsidRPr="00615B5B">
              <w:t>＋材料</w:t>
            </w:r>
          </w:p>
        </w:tc>
        <w:tc>
          <w:tcPr>
            <w:tcW w:w="1275" w:type="dxa"/>
            <w:vAlign w:val="center"/>
          </w:tcPr>
          <w:p w14:paraId="3702DE9B" w14:textId="77777777" w:rsidR="00E32036" w:rsidRPr="00615B5B" w:rsidRDefault="00E32036" w:rsidP="00615B5B">
            <w:pPr>
              <w:pStyle w:val="af8"/>
            </w:pPr>
            <w:r w:rsidRPr="00615B5B">
              <w:t>生命</w:t>
            </w:r>
            <w:r w:rsidRPr="00615B5B">
              <w:t>/</w:t>
            </w:r>
            <w:r w:rsidRPr="00615B5B">
              <w:t>护甲</w:t>
            </w:r>
            <w:r w:rsidRPr="00615B5B">
              <w:t>/</w:t>
            </w:r>
            <w:r w:rsidRPr="00615B5B">
              <w:t>能量</w:t>
            </w:r>
            <w:r w:rsidRPr="00615B5B">
              <w:t>/</w:t>
            </w:r>
            <w:r w:rsidRPr="00615B5B">
              <w:t>技能冷却</w:t>
            </w:r>
            <w:r w:rsidRPr="00615B5B">
              <w:t>/</w:t>
            </w:r>
            <w:r w:rsidRPr="00615B5B">
              <w:t>被动</w:t>
            </w:r>
            <w:r w:rsidRPr="00615B5B">
              <w:t>/</w:t>
            </w:r>
            <w:r w:rsidRPr="00615B5B">
              <w:t>初始武器</w:t>
            </w:r>
          </w:p>
        </w:tc>
        <w:tc>
          <w:tcPr>
            <w:tcW w:w="1134" w:type="dxa"/>
            <w:vAlign w:val="center"/>
          </w:tcPr>
          <w:p w14:paraId="0422A313" w14:textId="77777777" w:rsidR="00E32036" w:rsidRPr="00615B5B" w:rsidRDefault="00E32036" w:rsidP="00615B5B">
            <w:pPr>
              <w:pStyle w:val="af8"/>
            </w:pPr>
            <w:r w:rsidRPr="00615B5B">
              <w:t>局内战斗</w:t>
            </w:r>
          </w:p>
        </w:tc>
        <w:tc>
          <w:tcPr>
            <w:tcW w:w="2075" w:type="dxa"/>
            <w:vAlign w:val="center"/>
          </w:tcPr>
          <w:p w14:paraId="3FD6BD4F" w14:textId="77777777" w:rsidR="00E32036" w:rsidRPr="00615B5B" w:rsidRDefault="00E32036" w:rsidP="00615B5B">
            <w:pPr>
              <w:pStyle w:val="af8"/>
            </w:pPr>
            <w:r w:rsidRPr="00615B5B">
              <w:t>全角色统一成长曲线，降低玩家的计算与比较负担</w:t>
            </w:r>
          </w:p>
        </w:tc>
      </w:tr>
      <w:tr w:rsidR="00E32036" w14:paraId="0C5CA089" w14:textId="77777777" w:rsidTr="00E17C8C">
        <w:tc>
          <w:tcPr>
            <w:tcW w:w="562" w:type="dxa"/>
            <w:shd w:val="clear" w:color="auto" w:fill="F8FAFC"/>
            <w:vAlign w:val="center"/>
          </w:tcPr>
          <w:p w14:paraId="49CA0FE4" w14:textId="77777777" w:rsidR="00E32036" w:rsidRPr="00615B5B" w:rsidRDefault="00E32036" w:rsidP="00615B5B">
            <w:pPr>
              <w:pStyle w:val="af8"/>
            </w:pPr>
            <w:r w:rsidRPr="00615B5B">
              <w:t>18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67D07412" w14:textId="77777777" w:rsidR="00E32036" w:rsidRPr="00615B5B" w:rsidRDefault="00E32036" w:rsidP="00615B5B">
            <w:pPr>
              <w:pStyle w:val="af8"/>
            </w:pPr>
            <w:r w:rsidRPr="00615B5B">
              <w:t>角色解锁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4301B300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33CE663" w14:textId="77777777" w:rsidR="00E32036" w:rsidRPr="00615B5B" w:rsidRDefault="00E32036" w:rsidP="00615B5B">
            <w:pPr>
              <w:pStyle w:val="af8"/>
            </w:pPr>
            <w:r w:rsidRPr="00615B5B">
              <w:t>宝石</w:t>
            </w:r>
            <w:r w:rsidRPr="00615B5B">
              <w:t xml:space="preserve"> 4,000–20,000/RMB/</w:t>
            </w:r>
            <w:r w:rsidRPr="00615B5B">
              <w:t>成就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425F2035" w14:textId="77777777" w:rsidR="00E32036" w:rsidRPr="00615B5B" w:rsidRDefault="00E32036" w:rsidP="00615B5B">
            <w:pPr>
              <w:pStyle w:val="af8"/>
            </w:pPr>
            <w:r w:rsidRPr="00615B5B">
              <w:t>新角色（</w:t>
            </w:r>
            <w:r w:rsidRPr="00615B5B">
              <w:t xml:space="preserve">42 </w:t>
            </w:r>
            <w:r w:rsidRPr="00615B5B">
              <w:t>位）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6636C97" w14:textId="77777777" w:rsidR="00E32036" w:rsidRPr="00615B5B" w:rsidRDefault="00E32036" w:rsidP="00615B5B">
            <w:pPr>
              <w:pStyle w:val="af8"/>
            </w:pPr>
            <w:r w:rsidRPr="00615B5B">
              <w:t>局内战斗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3F49C6CE" w14:textId="77777777" w:rsidR="00E32036" w:rsidRPr="00615B5B" w:rsidRDefault="00E32036" w:rsidP="00615B5B">
            <w:pPr>
              <w:pStyle w:val="af8"/>
            </w:pPr>
            <w:r w:rsidRPr="00615B5B">
              <w:t>角色卖的是</w:t>
            </w:r>
            <w:r w:rsidRPr="00615B5B">
              <w:t>“</w:t>
            </w:r>
            <w:r w:rsidRPr="00615B5B">
              <w:t>玩法差异</w:t>
            </w:r>
            <w:r w:rsidRPr="00615B5B">
              <w:t>”</w:t>
            </w:r>
            <w:r w:rsidRPr="00615B5B">
              <w:t>而非数值强度</w:t>
            </w:r>
          </w:p>
        </w:tc>
      </w:tr>
      <w:tr w:rsidR="00E32036" w14:paraId="7854F3CD" w14:textId="77777777" w:rsidTr="00E17C8C">
        <w:tc>
          <w:tcPr>
            <w:tcW w:w="562" w:type="dxa"/>
            <w:vAlign w:val="center"/>
          </w:tcPr>
          <w:p w14:paraId="5887571F" w14:textId="77777777" w:rsidR="00E32036" w:rsidRPr="00615B5B" w:rsidRDefault="00E32036" w:rsidP="00615B5B">
            <w:pPr>
              <w:pStyle w:val="af8"/>
            </w:pPr>
            <w:r w:rsidRPr="00615B5B">
              <w:t>19</w:t>
            </w:r>
          </w:p>
        </w:tc>
        <w:tc>
          <w:tcPr>
            <w:tcW w:w="1418" w:type="dxa"/>
            <w:vAlign w:val="center"/>
          </w:tcPr>
          <w:p w14:paraId="5B2638AC" w14:textId="77777777" w:rsidR="00E32036" w:rsidRPr="00615B5B" w:rsidRDefault="00E32036" w:rsidP="00615B5B">
            <w:pPr>
              <w:pStyle w:val="af8"/>
            </w:pPr>
            <w:r w:rsidRPr="00615B5B">
              <w:t>钓鱼系统</w:t>
            </w:r>
          </w:p>
        </w:tc>
        <w:tc>
          <w:tcPr>
            <w:tcW w:w="709" w:type="dxa"/>
            <w:vAlign w:val="center"/>
          </w:tcPr>
          <w:p w14:paraId="6458F45A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vAlign w:val="center"/>
          </w:tcPr>
          <w:p w14:paraId="43A300AE" w14:textId="77777777" w:rsidR="00E32036" w:rsidRPr="00615B5B" w:rsidRDefault="00E32036" w:rsidP="00615B5B">
            <w:pPr>
              <w:pStyle w:val="af8"/>
            </w:pPr>
            <w:r w:rsidRPr="00615B5B">
              <w:t>鱼竿</w:t>
            </w:r>
            <w:r w:rsidRPr="00615B5B">
              <w:t>/</w:t>
            </w:r>
            <w:r w:rsidRPr="00615B5B">
              <w:t>鱼饵＋时间</w:t>
            </w:r>
          </w:p>
        </w:tc>
        <w:tc>
          <w:tcPr>
            <w:tcW w:w="1275" w:type="dxa"/>
            <w:vAlign w:val="center"/>
          </w:tcPr>
          <w:p w14:paraId="5F5DE0D6" w14:textId="77777777" w:rsidR="00E32036" w:rsidRPr="00615B5B" w:rsidRDefault="00E32036" w:rsidP="00615B5B">
            <w:pPr>
              <w:pStyle w:val="af8"/>
            </w:pPr>
            <w:r w:rsidRPr="00615B5B">
              <w:t>渔获（含</w:t>
            </w:r>
            <w:r w:rsidRPr="00615B5B">
              <w:t xml:space="preserve"> S </w:t>
            </w:r>
            <w:r w:rsidRPr="00615B5B">
              <w:t>级产物）</w:t>
            </w:r>
          </w:p>
        </w:tc>
        <w:tc>
          <w:tcPr>
            <w:tcW w:w="1134" w:type="dxa"/>
            <w:vAlign w:val="center"/>
          </w:tcPr>
          <w:p w14:paraId="2F87527A" w14:textId="77777777" w:rsidR="00E32036" w:rsidRPr="00615B5B" w:rsidRDefault="00E32036" w:rsidP="00615B5B">
            <w:pPr>
              <w:pStyle w:val="af8"/>
            </w:pPr>
            <w:r w:rsidRPr="00615B5B">
              <w:t>局内战斗、配件（渔获配件）</w:t>
            </w:r>
          </w:p>
        </w:tc>
        <w:tc>
          <w:tcPr>
            <w:tcW w:w="2075" w:type="dxa"/>
            <w:vAlign w:val="center"/>
          </w:tcPr>
          <w:p w14:paraId="7573D8E6" w14:textId="77777777" w:rsidR="00E32036" w:rsidRPr="00615B5B" w:rsidRDefault="00E32036" w:rsidP="00615B5B">
            <w:pPr>
              <w:pStyle w:val="af8"/>
            </w:pPr>
            <w:r w:rsidRPr="00615B5B">
              <w:t>独立于战斗的第二条轻玩法资源线，服务非战斗向玩家</w:t>
            </w:r>
          </w:p>
        </w:tc>
      </w:tr>
      <w:tr w:rsidR="00E32036" w14:paraId="56F73DDE" w14:textId="77777777" w:rsidTr="00E17C8C">
        <w:tc>
          <w:tcPr>
            <w:tcW w:w="562" w:type="dxa"/>
            <w:shd w:val="clear" w:color="auto" w:fill="F8FAFC"/>
            <w:vAlign w:val="center"/>
          </w:tcPr>
          <w:p w14:paraId="6E19F03D" w14:textId="77777777" w:rsidR="00E32036" w:rsidRPr="00615B5B" w:rsidRDefault="00E32036" w:rsidP="00615B5B">
            <w:pPr>
              <w:pStyle w:val="af8"/>
            </w:pPr>
            <w:r w:rsidRPr="00615B5B">
              <w:t>20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74223C3C" w14:textId="77777777" w:rsidR="00E32036" w:rsidRPr="00615B5B" w:rsidRDefault="00E32036" w:rsidP="00615B5B">
            <w:pPr>
              <w:pStyle w:val="af8"/>
            </w:pPr>
            <w:r w:rsidRPr="00615B5B">
              <w:t>武器进化</w:t>
            </w:r>
            <w:r w:rsidRPr="00615B5B">
              <w:t>/</w:t>
            </w:r>
            <w:r w:rsidRPr="00615B5B">
              <w:t>合成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606DAF2C" w14:textId="77777777" w:rsidR="00E32036" w:rsidRPr="00615B5B" w:rsidRDefault="00E32036" w:rsidP="00615B5B">
            <w:pPr>
              <w:pStyle w:val="af8"/>
            </w:pPr>
            <w:r w:rsidRPr="00615B5B">
              <w:t>转化循环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AE6220B" w14:textId="77777777" w:rsidR="00E32036" w:rsidRPr="00615B5B" w:rsidRDefault="00E32036" w:rsidP="00615B5B">
            <w:pPr>
              <w:pStyle w:val="af8"/>
            </w:pPr>
            <w:r w:rsidRPr="00615B5B">
              <w:t>武器＋材料</w:t>
            </w:r>
            <w:r w:rsidRPr="00615B5B">
              <w:t>/</w:t>
            </w:r>
            <w:r w:rsidRPr="00615B5B">
              <w:t>配件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9B4F1E4" w14:textId="77777777" w:rsidR="00E32036" w:rsidRPr="00615B5B" w:rsidRDefault="00E32036" w:rsidP="00615B5B">
            <w:pPr>
              <w:pStyle w:val="af8"/>
            </w:pPr>
            <w:r w:rsidRPr="00615B5B">
              <w:t>进化后武器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DB06EE6" w14:textId="77777777" w:rsidR="00E32036" w:rsidRPr="00615B5B" w:rsidRDefault="00E32036" w:rsidP="00615B5B">
            <w:pPr>
              <w:pStyle w:val="af8"/>
            </w:pPr>
            <w:r w:rsidRPr="00615B5B">
              <w:t>局内战斗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049B5ACE" w14:textId="77777777" w:rsidR="00E32036" w:rsidRPr="00615B5B" w:rsidRDefault="00E32036" w:rsidP="00615B5B">
            <w:pPr>
              <w:pStyle w:val="af8"/>
            </w:pPr>
            <w:r w:rsidRPr="00615B5B">
              <w:t xml:space="preserve">18 </w:t>
            </w:r>
            <w:r w:rsidRPr="00615B5B">
              <w:t>条进化链，把</w:t>
            </w:r>
            <w:r w:rsidRPr="00615B5B">
              <w:t>“</w:t>
            </w:r>
            <w:r w:rsidRPr="00615B5B">
              <w:t>过时的旧武器</w:t>
            </w:r>
            <w:r w:rsidRPr="00615B5B">
              <w:t>”</w:t>
            </w:r>
            <w:r w:rsidRPr="00615B5B">
              <w:t>继续留在循环里</w:t>
            </w:r>
          </w:p>
        </w:tc>
      </w:tr>
      <w:tr w:rsidR="00E32036" w14:paraId="01CB0847" w14:textId="77777777" w:rsidTr="00E17C8C">
        <w:tc>
          <w:tcPr>
            <w:tcW w:w="562" w:type="dxa"/>
            <w:vAlign w:val="center"/>
          </w:tcPr>
          <w:p w14:paraId="660D4DDB" w14:textId="77777777" w:rsidR="00E32036" w:rsidRPr="00615B5B" w:rsidRDefault="00E32036" w:rsidP="00615B5B">
            <w:pPr>
              <w:pStyle w:val="af8"/>
            </w:pPr>
            <w:r w:rsidRPr="00615B5B">
              <w:t>21</w:t>
            </w:r>
          </w:p>
        </w:tc>
        <w:tc>
          <w:tcPr>
            <w:tcW w:w="1418" w:type="dxa"/>
            <w:vAlign w:val="center"/>
          </w:tcPr>
          <w:p w14:paraId="2770AD17" w14:textId="77777777" w:rsidR="00E32036" w:rsidRPr="00615B5B" w:rsidRDefault="00E32036" w:rsidP="00615B5B">
            <w:pPr>
              <w:pStyle w:val="af8"/>
            </w:pPr>
            <w:r w:rsidRPr="00615B5B">
              <w:t>皮肤商店</w:t>
            </w:r>
          </w:p>
        </w:tc>
        <w:tc>
          <w:tcPr>
            <w:tcW w:w="709" w:type="dxa"/>
            <w:vAlign w:val="center"/>
          </w:tcPr>
          <w:p w14:paraId="28AD1FBA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vAlign w:val="center"/>
          </w:tcPr>
          <w:p w14:paraId="14A6EA48" w14:textId="77777777" w:rsidR="00E32036" w:rsidRPr="00615B5B" w:rsidRDefault="00E32036" w:rsidP="00615B5B">
            <w:pPr>
              <w:pStyle w:val="af8"/>
            </w:pPr>
            <w:r w:rsidRPr="00615B5B">
              <w:t>宝石</w:t>
            </w:r>
            <w:r w:rsidRPr="00615B5B">
              <w:t>/RMB</w:t>
            </w:r>
          </w:p>
        </w:tc>
        <w:tc>
          <w:tcPr>
            <w:tcW w:w="1275" w:type="dxa"/>
            <w:vAlign w:val="center"/>
          </w:tcPr>
          <w:p w14:paraId="6276791D" w14:textId="77777777" w:rsidR="00E32036" w:rsidRPr="00615B5B" w:rsidRDefault="00E32036" w:rsidP="00615B5B">
            <w:pPr>
              <w:pStyle w:val="af8"/>
            </w:pPr>
            <w:r w:rsidRPr="00615B5B">
              <w:t>皮肤</w:t>
            </w:r>
          </w:p>
        </w:tc>
        <w:tc>
          <w:tcPr>
            <w:tcW w:w="1134" w:type="dxa"/>
            <w:vAlign w:val="center"/>
          </w:tcPr>
          <w:p w14:paraId="761126C6" w14:textId="77777777" w:rsidR="00E32036" w:rsidRPr="00615B5B" w:rsidRDefault="00E32036" w:rsidP="00615B5B">
            <w:pPr>
              <w:pStyle w:val="af8"/>
            </w:pPr>
            <w:r w:rsidRPr="00615B5B">
              <w:t>角色展示、联机社交</w:t>
            </w:r>
          </w:p>
        </w:tc>
        <w:tc>
          <w:tcPr>
            <w:tcW w:w="2075" w:type="dxa"/>
            <w:vAlign w:val="center"/>
          </w:tcPr>
          <w:p w14:paraId="0B096096" w14:textId="77777777" w:rsidR="00E32036" w:rsidRPr="00615B5B" w:rsidRDefault="00E32036" w:rsidP="00615B5B">
            <w:pPr>
              <w:pStyle w:val="af8"/>
            </w:pPr>
            <w:r w:rsidRPr="00615B5B">
              <w:t>只卖外观，承担主要营收</w:t>
            </w:r>
          </w:p>
        </w:tc>
      </w:tr>
      <w:tr w:rsidR="00E32036" w14:paraId="5CCDD109" w14:textId="77777777" w:rsidTr="00E17C8C">
        <w:tc>
          <w:tcPr>
            <w:tcW w:w="562" w:type="dxa"/>
            <w:shd w:val="clear" w:color="auto" w:fill="F8FAFC"/>
            <w:vAlign w:val="center"/>
          </w:tcPr>
          <w:p w14:paraId="65093E98" w14:textId="77777777" w:rsidR="00E32036" w:rsidRPr="00615B5B" w:rsidRDefault="00E32036" w:rsidP="00615B5B">
            <w:pPr>
              <w:pStyle w:val="af8"/>
            </w:pPr>
            <w:r w:rsidRPr="00615B5B">
              <w:t>22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2EB32CE8" w14:textId="77777777" w:rsidR="00E32036" w:rsidRPr="00615B5B" w:rsidRDefault="00E32036" w:rsidP="00615B5B">
            <w:pPr>
              <w:pStyle w:val="af8"/>
            </w:pPr>
            <w:r w:rsidRPr="00615B5B">
              <w:t>赛季通行证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2ACE890A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06C066B" w14:textId="77777777" w:rsidR="00E32036" w:rsidRPr="00615B5B" w:rsidRDefault="00E32036" w:rsidP="00615B5B">
            <w:pPr>
              <w:pStyle w:val="af8"/>
            </w:pPr>
            <w:r w:rsidRPr="00615B5B">
              <w:t>RMB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5B3F2324" w14:textId="77777777" w:rsidR="00E32036" w:rsidRPr="00615B5B" w:rsidRDefault="00E32036" w:rsidP="00615B5B">
            <w:pPr>
              <w:pStyle w:val="af8"/>
            </w:pPr>
            <w:r w:rsidRPr="00615B5B">
              <w:t>赛季奖励线、限定皮肤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03407FA" w14:textId="77777777" w:rsidR="00E32036" w:rsidRPr="00615B5B" w:rsidRDefault="00E32036" w:rsidP="00615B5B">
            <w:pPr>
              <w:pStyle w:val="af8"/>
            </w:pPr>
            <w:r w:rsidRPr="00615B5B">
              <w:t>皮肤商店、局外系统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0722CAE1" w14:textId="77777777" w:rsidR="00E32036" w:rsidRPr="00615B5B" w:rsidRDefault="00E32036" w:rsidP="00615B5B">
            <w:pPr>
              <w:pStyle w:val="af8"/>
            </w:pPr>
            <w:r w:rsidRPr="00615B5B">
              <w:t>用赛季制提供周期性回流理由</w:t>
            </w:r>
          </w:p>
        </w:tc>
      </w:tr>
      <w:tr w:rsidR="00E32036" w14:paraId="3A866D98" w14:textId="77777777" w:rsidTr="00E17C8C">
        <w:tc>
          <w:tcPr>
            <w:tcW w:w="562" w:type="dxa"/>
            <w:vAlign w:val="center"/>
          </w:tcPr>
          <w:p w14:paraId="5ED9220E" w14:textId="77777777" w:rsidR="00E32036" w:rsidRPr="00615B5B" w:rsidRDefault="00E32036" w:rsidP="00615B5B">
            <w:pPr>
              <w:pStyle w:val="af8"/>
            </w:pPr>
            <w:r w:rsidRPr="00615B5B">
              <w:t>23</w:t>
            </w:r>
          </w:p>
        </w:tc>
        <w:tc>
          <w:tcPr>
            <w:tcW w:w="1418" w:type="dxa"/>
            <w:vAlign w:val="center"/>
          </w:tcPr>
          <w:p w14:paraId="4AFC607B" w14:textId="77777777" w:rsidR="00E32036" w:rsidRPr="00615B5B" w:rsidRDefault="00E32036" w:rsidP="00615B5B">
            <w:pPr>
              <w:pStyle w:val="af8"/>
            </w:pPr>
            <w:r w:rsidRPr="00615B5B">
              <w:t>宝石直购</w:t>
            </w:r>
          </w:p>
        </w:tc>
        <w:tc>
          <w:tcPr>
            <w:tcW w:w="709" w:type="dxa"/>
            <w:vAlign w:val="center"/>
          </w:tcPr>
          <w:p w14:paraId="4F0E3004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vAlign w:val="center"/>
          </w:tcPr>
          <w:p w14:paraId="6E54E16B" w14:textId="77777777" w:rsidR="00E32036" w:rsidRPr="00615B5B" w:rsidRDefault="00E32036" w:rsidP="00615B5B">
            <w:pPr>
              <w:pStyle w:val="af8"/>
            </w:pPr>
            <w:r w:rsidRPr="00615B5B">
              <w:t>RMB</w:t>
            </w:r>
          </w:p>
        </w:tc>
        <w:tc>
          <w:tcPr>
            <w:tcW w:w="1275" w:type="dxa"/>
            <w:vAlign w:val="center"/>
          </w:tcPr>
          <w:p w14:paraId="4958A927" w14:textId="77777777" w:rsidR="00E32036" w:rsidRPr="00615B5B" w:rsidRDefault="00E32036" w:rsidP="00615B5B">
            <w:pPr>
              <w:pStyle w:val="af8"/>
            </w:pPr>
            <w:r w:rsidRPr="00615B5B">
              <w:t>宝石</w:t>
            </w:r>
          </w:p>
        </w:tc>
        <w:tc>
          <w:tcPr>
            <w:tcW w:w="1134" w:type="dxa"/>
            <w:vAlign w:val="center"/>
          </w:tcPr>
          <w:p w14:paraId="695E0A91" w14:textId="77777777" w:rsidR="00E32036" w:rsidRPr="00615B5B" w:rsidRDefault="00E32036" w:rsidP="00615B5B">
            <w:pPr>
              <w:pStyle w:val="af8"/>
            </w:pPr>
            <w:r w:rsidRPr="00615B5B">
              <w:t>全系统</w:t>
            </w:r>
          </w:p>
        </w:tc>
        <w:tc>
          <w:tcPr>
            <w:tcW w:w="2075" w:type="dxa"/>
            <w:vAlign w:val="center"/>
          </w:tcPr>
          <w:p w14:paraId="57C84EDE" w14:textId="77777777" w:rsidR="00E32036" w:rsidRPr="00615B5B" w:rsidRDefault="00E32036" w:rsidP="00615B5B">
            <w:pPr>
              <w:pStyle w:val="af8"/>
            </w:pPr>
            <w:r w:rsidRPr="00615B5B">
              <w:t>给</w:t>
            </w:r>
            <w:r w:rsidRPr="00615B5B">
              <w:t>“</w:t>
            </w:r>
            <w:r w:rsidRPr="00615B5B">
              <w:t>不想等</w:t>
            </w:r>
            <w:r w:rsidRPr="00615B5B">
              <w:t>”</w:t>
            </w:r>
            <w:r w:rsidRPr="00615B5B">
              <w:t>的玩家一条捷径，同时不堵死免费路径</w:t>
            </w:r>
          </w:p>
        </w:tc>
      </w:tr>
      <w:tr w:rsidR="00E32036" w14:paraId="0FF5E9A4" w14:textId="77777777" w:rsidTr="00E17C8C">
        <w:tc>
          <w:tcPr>
            <w:tcW w:w="562" w:type="dxa"/>
            <w:shd w:val="clear" w:color="auto" w:fill="F8FAFC"/>
            <w:vAlign w:val="center"/>
          </w:tcPr>
          <w:p w14:paraId="52273CFB" w14:textId="77777777" w:rsidR="00E32036" w:rsidRPr="00615B5B" w:rsidRDefault="00E32036" w:rsidP="00615B5B">
            <w:pPr>
              <w:pStyle w:val="af8"/>
            </w:pPr>
            <w:r w:rsidRPr="00615B5B">
              <w:t>24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465B3E14" w14:textId="77777777" w:rsidR="00E32036" w:rsidRPr="00615B5B" w:rsidRDefault="00E32036" w:rsidP="00615B5B">
            <w:pPr>
              <w:pStyle w:val="af8"/>
            </w:pPr>
            <w:r w:rsidRPr="00615B5B">
              <w:t>花圃扩容付费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35695763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54A4DCE" w14:textId="77777777" w:rsidR="00E32036" w:rsidRPr="00615B5B" w:rsidRDefault="00E32036" w:rsidP="00615B5B">
            <w:pPr>
              <w:pStyle w:val="af8"/>
            </w:pPr>
            <w:r w:rsidRPr="00615B5B">
              <w:t>RMB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2E978D56" w14:textId="77777777" w:rsidR="00E32036" w:rsidRPr="00615B5B" w:rsidRDefault="00E32036" w:rsidP="00615B5B">
            <w:pPr>
              <w:pStyle w:val="af8"/>
            </w:pPr>
            <w:r w:rsidRPr="00615B5B">
              <w:t>花圃格位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715EA3F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6EC829BB" w14:textId="77777777" w:rsidR="00E32036" w:rsidRPr="00615B5B" w:rsidRDefault="00E32036" w:rsidP="00615B5B">
            <w:pPr>
              <w:pStyle w:val="af8"/>
            </w:pPr>
            <w:r w:rsidRPr="00615B5B">
              <w:t>中期付费目标，把养成上限做成商品</w:t>
            </w:r>
          </w:p>
        </w:tc>
      </w:tr>
      <w:tr w:rsidR="00E32036" w14:paraId="5CB2BDC5" w14:textId="77777777" w:rsidTr="00E17C8C">
        <w:tc>
          <w:tcPr>
            <w:tcW w:w="562" w:type="dxa"/>
            <w:vAlign w:val="center"/>
          </w:tcPr>
          <w:p w14:paraId="6810F20C" w14:textId="77777777" w:rsidR="00E32036" w:rsidRPr="00615B5B" w:rsidRDefault="00E32036" w:rsidP="00615B5B">
            <w:pPr>
              <w:pStyle w:val="af8"/>
            </w:pPr>
            <w:r w:rsidRPr="00615B5B">
              <w:t>25</w:t>
            </w:r>
          </w:p>
        </w:tc>
        <w:tc>
          <w:tcPr>
            <w:tcW w:w="1418" w:type="dxa"/>
            <w:vAlign w:val="center"/>
          </w:tcPr>
          <w:p w14:paraId="6D229C69" w14:textId="77777777" w:rsidR="00E32036" w:rsidRPr="00615B5B" w:rsidRDefault="00E32036" w:rsidP="00615B5B">
            <w:pPr>
              <w:pStyle w:val="af8"/>
            </w:pPr>
            <w:r w:rsidRPr="00615B5B">
              <w:t>加速肥料付费</w:t>
            </w:r>
          </w:p>
        </w:tc>
        <w:tc>
          <w:tcPr>
            <w:tcW w:w="709" w:type="dxa"/>
            <w:vAlign w:val="center"/>
          </w:tcPr>
          <w:p w14:paraId="63D7511E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vAlign w:val="center"/>
          </w:tcPr>
          <w:p w14:paraId="564FD82B" w14:textId="77777777" w:rsidR="00E32036" w:rsidRPr="00615B5B" w:rsidRDefault="00E32036" w:rsidP="00615B5B">
            <w:pPr>
              <w:pStyle w:val="af8"/>
            </w:pPr>
            <w:r w:rsidRPr="00615B5B">
              <w:t>RMB/</w:t>
            </w:r>
            <w:r w:rsidRPr="00615B5B">
              <w:t>宝石</w:t>
            </w:r>
          </w:p>
        </w:tc>
        <w:tc>
          <w:tcPr>
            <w:tcW w:w="1275" w:type="dxa"/>
            <w:vAlign w:val="center"/>
          </w:tcPr>
          <w:p w14:paraId="5024D584" w14:textId="77777777" w:rsidR="00E32036" w:rsidRPr="00615B5B" w:rsidRDefault="00E32036" w:rsidP="00615B5B">
            <w:pPr>
              <w:pStyle w:val="af8"/>
            </w:pPr>
            <w:r w:rsidRPr="00615B5B">
              <w:t>跳过等待时间</w:t>
            </w:r>
          </w:p>
        </w:tc>
        <w:tc>
          <w:tcPr>
            <w:tcW w:w="1134" w:type="dxa"/>
            <w:vAlign w:val="center"/>
          </w:tcPr>
          <w:p w14:paraId="3020185F" w14:textId="77777777" w:rsidR="00E32036" w:rsidRPr="00615B5B" w:rsidRDefault="00E32036" w:rsidP="00615B5B">
            <w:pPr>
              <w:pStyle w:val="af8"/>
            </w:pPr>
            <w:r w:rsidRPr="00615B5B">
              <w:t>生长等待</w:t>
            </w:r>
          </w:p>
        </w:tc>
        <w:tc>
          <w:tcPr>
            <w:tcW w:w="2075" w:type="dxa"/>
            <w:vAlign w:val="center"/>
          </w:tcPr>
          <w:p w14:paraId="5A53D22C" w14:textId="77777777" w:rsidR="00E32036" w:rsidRPr="00615B5B" w:rsidRDefault="00E32036" w:rsidP="00615B5B">
            <w:pPr>
              <w:pStyle w:val="af8"/>
            </w:pPr>
            <w:r w:rsidRPr="00615B5B">
              <w:t>把</w:t>
            </w:r>
            <w:r w:rsidRPr="00615B5B">
              <w:t>“</w:t>
            </w:r>
            <w:r w:rsidRPr="00615B5B">
              <w:t>时间焦虑</w:t>
            </w:r>
            <w:r w:rsidRPr="00615B5B">
              <w:t>”</w:t>
            </w:r>
            <w:r w:rsidRPr="00615B5B">
              <w:t>变现，是最典型的便利性</w:t>
            </w:r>
            <w:r w:rsidRPr="00615B5B">
              <w:lastRenderedPageBreak/>
              <w:t>付费</w:t>
            </w:r>
          </w:p>
        </w:tc>
      </w:tr>
      <w:tr w:rsidR="00E32036" w14:paraId="5BB742DE" w14:textId="77777777" w:rsidTr="00E17C8C">
        <w:tc>
          <w:tcPr>
            <w:tcW w:w="562" w:type="dxa"/>
            <w:shd w:val="clear" w:color="auto" w:fill="F8FAFC"/>
            <w:vAlign w:val="center"/>
          </w:tcPr>
          <w:p w14:paraId="50271BF6" w14:textId="77777777" w:rsidR="00E32036" w:rsidRPr="00615B5B" w:rsidRDefault="00E32036" w:rsidP="00615B5B">
            <w:pPr>
              <w:pStyle w:val="af8"/>
            </w:pPr>
            <w:r w:rsidRPr="00615B5B">
              <w:lastRenderedPageBreak/>
              <w:t>26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07688DB4" w14:textId="77777777" w:rsidR="00E32036" w:rsidRPr="00615B5B" w:rsidRDefault="00E32036" w:rsidP="00615B5B">
            <w:pPr>
              <w:pStyle w:val="af8"/>
            </w:pPr>
            <w:r w:rsidRPr="00615B5B">
              <w:t>稀有种子付费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5110E3FE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0076A8F" w14:textId="77777777" w:rsidR="00E32036" w:rsidRPr="00615B5B" w:rsidRDefault="00E32036" w:rsidP="00615B5B">
            <w:pPr>
              <w:pStyle w:val="af8"/>
            </w:pPr>
            <w:r w:rsidRPr="00615B5B">
              <w:t>RMB/</w:t>
            </w:r>
            <w:r w:rsidRPr="00615B5B">
              <w:t>宝石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078F96EA" w14:textId="77777777" w:rsidR="00E32036" w:rsidRPr="00615B5B" w:rsidRDefault="00E32036" w:rsidP="00615B5B">
            <w:pPr>
              <w:pStyle w:val="af8"/>
            </w:pPr>
            <w:r w:rsidRPr="00615B5B">
              <w:t>稀有作物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A9D53DE" w14:textId="77777777" w:rsidR="00E32036" w:rsidRPr="00615B5B" w:rsidRDefault="00E32036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70A742B6" w14:textId="77777777" w:rsidR="00E32036" w:rsidRPr="00615B5B" w:rsidRDefault="00E32036" w:rsidP="00615B5B">
            <w:pPr>
              <w:pStyle w:val="af8"/>
            </w:pPr>
            <w:r w:rsidRPr="00615B5B">
              <w:t>内容型付费，提供</w:t>
            </w:r>
            <w:r w:rsidRPr="00615B5B">
              <w:t>“</w:t>
            </w:r>
            <w:r w:rsidRPr="00615B5B">
              <w:t>抽到稀有</w:t>
            </w:r>
            <w:r w:rsidRPr="00615B5B">
              <w:t>”</w:t>
            </w:r>
            <w:r w:rsidRPr="00615B5B">
              <w:t>的惊喜感</w:t>
            </w:r>
          </w:p>
        </w:tc>
      </w:tr>
      <w:tr w:rsidR="00E32036" w14:paraId="0C779A0C" w14:textId="77777777" w:rsidTr="00E17C8C">
        <w:tc>
          <w:tcPr>
            <w:tcW w:w="562" w:type="dxa"/>
            <w:vAlign w:val="center"/>
          </w:tcPr>
          <w:p w14:paraId="208D1724" w14:textId="77777777" w:rsidR="00E32036" w:rsidRPr="00615B5B" w:rsidRDefault="00E32036" w:rsidP="00615B5B">
            <w:pPr>
              <w:pStyle w:val="af8"/>
            </w:pPr>
            <w:r w:rsidRPr="00615B5B">
              <w:t>27</w:t>
            </w:r>
          </w:p>
        </w:tc>
        <w:tc>
          <w:tcPr>
            <w:tcW w:w="1418" w:type="dxa"/>
            <w:vAlign w:val="center"/>
          </w:tcPr>
          <w:p w14:paraId="5FBD8769" w14:textId="77777777" w:rsidR="00E32036" w:rsidRPr="00615B5B" w:rsidRDefault="00E32036" w:rsidP="00615B5B">
            <w:pPr>
              <w:pStyle w:val="af8"/>
            </w:pPr>
            <w:r w:rsidRPr="00615B5B">
              <w:t>社交展示</w:t>
            </w:r>
          </w:p>
        </w:tc>
        <w:tc>
          <w:tcPr>
            <w:tcW w:w="709" w:type="dxa"/>
            <w:vAlign w:val="center"/>
          </w:tcPr>
          <w:p w14:paraId="05009DFE" w14:textId="77777777" w:rsidR="00E32036" w:rsidRPr="00615B5B" w:rsidRDefault="00E32036" w:rsidP="00615B5B">
            <w:pPr>
              <w:pStyle w:val="af8"/>
            </w:pPr>
            <w:r w:rsidRPr="00615B5B">
              <w:t>社交</w:t>
            </w:r>
          </w:p>
        </w:tc>
        <w:tc>
          <w:tcPr>
            <w:tcW w:w="1134" w:type="dxa"/>
            <w:vAlign w:val="center"/>
          </w:tcPr>
          <w:p w14:paraId="03B9BA65" w14:textId="77777777" w:rsidR="00E32036" w:rsidRPr="00615B5B" w:rsidRDefault="00E32036" w:rsidP="00615B5B">
            <w:pPr>
              <w:pStyle w:val="af8"/>
            </w:pPr>
            <w:r w:rsidRPr="00615B5B">
              <w:t>已解锁皮肤</w:t>
            </w:r>
          </w:p>
        </w:tc>
        <w:tc>
          <w:tcPr>
            <w:tcW w:w="1275" w:type="dxa"/>
            <w:vAlign w:val="center"/>
          </w:tcPr>
          <w:p w14:paraId="0730731C" w14:textId="77777777" w:rsidR="00E32036" w:rsidRPr="00615B5B" w:rsidRDefault="00E32036" w:rsidP="00615B5B">
            <w:pPr>
              <w:pStyle w:val="af8"/>
            </w:pPr>
            <w:r w:rsidRPr="00615B5B">
              <w:t>炫耀价值、社交可见性</w:t>
            </w:r>
          </w:p>
        </w:tc>
        <w:tc>
          <w:tcPr>
            <w:tcW w:w="1134" w:type="dxa"/>
            <w:vAlign w:val="center"/>
          </w:tcPr>
          <w:p w14:paraId="68BCB869" w14:textId="77777777" w:rsidR="00E32036" w:rsidRPr="00615B5B" w:rsidRDefault="00E32036" w:rsidP="00615B5B">
            <w:pPr>
              <w:pStyle w:val="af8"/>
            </w:pPr>
            <w:r w:rsidRPr="00615B5B">
              <w:t>留存</w:t>
            </w:r>
            <w:r w:rsidRPr="00615B5B">
              <w:t>/</w:t>
            </w:r>
            <w:r w:rsidRPr="00615B5B">
              <w:t>继续游玩</w:t>
            </w:r>
          </w:p>
        </w:tc>
        <w:tc>
          <w:tcPr>
            <w:tcW w:w="2075" w:type="dxa"/>
            <w:vAlign w:val="center"/>
          </w:tcPr>
          <w:p w14:paraId="2AFB79AD" w14:textId="77777777" w:rsidR="00E32036" w:rsidRPr="00615B5B" w:rsidRDefault="00E32036" w:rsidP="00615B5B">
            <w:pPr>
              <w:pStyle w:val="af8"/>
            </w:pPr>
            <w:r w:rsidRPr="00615B5B">
              <w:t>联机可见性是外观付费的核心驱动力</w:t>
            </w:r>
          </w:p>
        </w:tc>
      </w:tr>
      <w:tr w:rsidR="00E32036" w14:paraId="20F542E4" w14:textId="77777777" w:rsidTr="00E17C8C">
        <w:tc>
          <w:tcPr>
            <w:tcW w:w="562" w:type="dxa"/>
            <w:shd w:val="clear" w:color="auto" w:fill="F8FAFC"/>
            <w:vAlign w:val="center"/>
          </w:tcPr>
          <w:p w14:paraId="635D7AAD" w14:textId="77777777" w:rsidR="00E32036" w:rsidRPr="00615B5B" w:rsidRDefault="00E32036" w:rsidP="00615B5B">
            <w:pPr>
              <w:pStyle w:val="af8"/>
            </w:pPr>
            <w:r w:rsidRPr="00615B5B">
              <w:t>28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14382128" w14:textId="77777777" w:rsidR="00E32036" w:rsidRPr="00615B5B" w:rsidRDefault="00E32036" w:rsidP="00615B5B">
            <w:pPr>
              <w:pStyle w:val="af8"/>
            </w:pPr>
            <w:r w:rsidRPr="00615B5B">
              <w:t>成就</w:t>
            </w:r>
            <w:r w:rsidRPr="00615B5B">
              <w:t>/</w:t>
            </w:r>
            <w:r w:rsidRPr="00615B5B">
              <w:t>每日任务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485CBAFF" w14:textId="77777777" w:rsidR="00E32036" w:rsidRPr="00615B5B" w:rsidRDefault="00E32036" w:rsidP="00615B5B">
            <w:pPr>
              <w:pStyle w:val="af8"/>
            </w:pPr>
            <w:r w:rsidRPr="00615B5B">
              <w:t>局外驱动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87E9CB5" w14:textId="77777777" w:rsidR="00E32036" w:rsidRPr="00615B5B" w:rsidRDefault="00E32036" w:rsidP="00615B5B">
            <w:pPr>
              <w:pStyle w:val="af8"/>
            </w:pPr>
            <w:r w:rsidRPr="00615B5B">
              <w:t>行为达成（如成就解锁警官）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C4E9DF4" w14:textId="77777777" w:rsidR="00E32036" w:rsidRPr="00615B5B" w:rsidRDefault="00E32036" w:rsidP="00615B5B">
            <w:pPr>
              <w:pStyle w:val="af8"/>
            </w:pPr>
            <w:r w:rsidRPr="00615B5B">
              <w:t>宝石、角色、道具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F0E5716" w14:textId="77777777" w:rsidR="00E32036" w:rsidRPr="00615B5B" w:rsidRDefault="00E32036" w:rsidP="00615B5B">
            <w:pPr>
              <w:pStyle w:val="af8"/>
            </w:pPr>
            <w:r w:rsidRPr="00615B5B">
              <w:t>角色解锁、皮肤商店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342F985F" w14:textId="77777777" w:rsidR="00E32036" w:rsidRPr="00615B5B" w:rsidRDefault="00E32036" w:rsidP="00615B5B">
            <w:pPr>
              <w:pStyle w:val="af8"/>
            </w:pPr>
            <w:r w:rsidRPr="00615B5B">
              <w:t>用目标感把</w:t>
            </w:r>
            <w:r w:rsidRPr="00615B5B">
              <w:t>“</w:t>
            </w:r>
            <w:r w:rsidRPr="00615B5B">
              <w:t>无事可做</w:t>
            </w:r>
            <w:r w:rsidRPr="00615B5B">
              <w:t>”</w:t>
            </w:r>
            <w:r w:rsidRPr="00615B5B">
              <w:t>填满，延长生命周期</w:t>
            </w:r>
          </w:p>
        </w:tc>
      </w:tr>
      <w:tr w:rsidR="00E32036" w14:paraId="3CCA445D" w14:textId="77777777" w:rsidTr="00E17C8C">
        <w:tc>
          <w:tcPr>
            <w:tcW w:w="562" w:type="dxa"/>
            <w:vAlign w:val="center"/>
          </w:tcPr>
          <w:p w14:paraId="7C13D827" w14:textId="77777777" w:rsidR="00E32036" w:rsidRPr="00615B5B" w:rsidRDefault="00E32036" w:rsidP="00615B5B">
            <w:pPr>
              <w:pStyle w:val="af8"/>
            </w:pPr>
            <w:r w:rsidRPr="00615B5B">
              <w:t>29</w:t>
            </w:r>
          </w:p>
        </w:tc>
        <w:tc>
          <w:tcPr>
            <w:tcW w:w="1418" w:type="dxa"/>
            <w:vAlign w:val="center"/>
          </w:tcPr>
          <w:p w14:paraId="20583A45" w14:textId="77777777" w:rsidR="00E32036" w:rsidRPr="00615B5B" w:rsidRDefault="00E32036" w:rsidP="00615B5B">
            <w:pPr>
              <w:pStyle w:val="af8"/>
            </w:pPr>
            <w:r w:rsidRPr="00615B5B">
              <w:t>留存</w:t>
            </w:r>
            <w:r w:rsidRPr="00615B5B">
              <w:t>/</w:t>
            </w:r>
            <w:r w:rsidRPr="00615B5B">
              <w:t>继续游玩</w:t>
            </w:r>
          </w:p>
        </w:tc>
        <w:tc>
          <w:tcPr>
            <w:tcW w:w="709" w:type="dxa"/>
            <w:vAlign w:val="center"/>
          </w:tcPr>
          <w:p w14:paraId="73C02455" w14:textId="77777777" w:rsidR="00E32036" w:rsidRPr="00615B5B" w:rsidRDefault="00E32036" w:rsidP="00615B5B">
            <w:pPr>
              <w:pStyle w:val="af8"/>
            </w:pPr>
            <w:r w:rsidRPr="00615B5B">
              <w:t>情感反馈</w:t>
            </w:r>
          </w:p>
        </w:tc>
        <w:tc>
          <w:tcPr>
            <w:tcW w:w="1134" w:type="dxa"/>
            <w:vAlign w:val="center"/>
          </w:tcPr>
          <w:p w14:paraId="2D3EC4B8" w14:textId="77777777" w:rsidR="00E32036" w:rsidRPr="00615B5B" w:rsidRDefault="00E32036" w:rsidP="00615B5B">
            <w:pPr>
              <w:pStyle w:val="af8"/>
            </w:pPr>
            <w:r w:rsidRPr="00615B5B">
              <w:t>社交展示、成长进度</w:t>
            </w:r>
          </w:p>
        </w:tc>
        <w:tc>
          <w:tcPr>
            <w:tcW w:w="1275" w:type="dxa"/>
            <w:vAlign w:val="center"/>
          </w:tcPr>
          <w:p w14:paraId="5C0D99CA" w14:textId="77777777" w:rsidR="00E32036" w:rsidRPr="00615B5B" w:rsidRDefault="00E32036" w:rsidP="00615B5B">
            <w:pPr>
              <w:pStyle w:val="af8"/>
            </w:pPr>
            <w:r w:rsidRPr="00615B5B">
              <w:t>在线时长、付费意愿</w:t>
            </w:r>
          </w:p>
        </w:tc>
        <w:tc>
          <w:tcPr>
            <w:tcW w:w="1134" w:type="dxa"/>
            <w:vAlign w:val="center"/>
          </w:tcPr>
          <w:p w14:paraId="10D1B726" w14:textId="77777777" w:rsidR="00E32036" w:rsidRPr="00615B5B" w:rsidRDefault="00E32036" w:rsidP="00615B5B">
            <w:pPr>
              <w:pStyle w:val="af8"/>
            </w:pPr>
            <w:r w:rsidRPr="00615B5B">
              <w:t xml:space="preserve">RMB </w:t>
            </w:r>
            <w:r w:rsidRPr="00615B5B">
              <w:t>付费、局内循环</w:t>
            </w:r>
          </w:p>
        </w:tc>
        <w:tc>
          <w:tcPr>
            <w:tcW w:w="2075" w:type="dxa"/>
            <w:vAlign w:val="center"/>
          </w:tcPr>
          <w:p w14:paraId="586BDB56" w14:textId="77777777" w:rsidR="00E32036" w:rsidRPr="00615B5B" w:rsidRDefault="00E32036" w:rsidP="00615B5B">
            <w:pPr>
              <w:pStyle w:val="af8"/>
            </w:pPr>
            <w:r w:rsidRPr="00615B5B">
              <w:t>把炫耀与目标转成动力，是整台机器的最终出口</w:t>
            </w:r>
          </w:p>
        </w:tc>
      </w:tr>
      <w:tr w:rsidR="00E32036" w14:paraId="0C1C1CA5" w14:textId="77777777" w:rsidTr="00E17C8C">
        <w:tc>
          <w:tcPr>
            <w:tcW w:w="562" w:type="dxa"/>
            <w:shd w:val="clear" w:color="auto" w:fill="F8FAFC"/>
            <w:vAlign w:val="center"/>
          </w:tcPr>
          <w:p w14:paraId="36AD809F" w14:textId="77777777" w:rsidR="00E32036" w:rsidRPr="00615B5B" w:rsidRDefault="00E32036" w:rsidP="00615B5B">
            <w:pPr>
              <w:pStyle w:val="af8"/>
            </w:pPr>
            <w:r w:rsidRPr="00615B5B">
              <w:t>30</w:t>
            </w:r>
          </w:p>
        </w:tc>
        <w:tc>
          <w:tcPr>
            <w:tcW w:w="1418" w:type="dxa"/>
            <w:shd w:val="clear" w:color="auto" w:fill="F8FAFC"/>
            <w:vAlign w:val="center"/>
          </w:tcPr>
          <w:p w14:paraId="392C2FA0" w14:textId="77777777" w:rsidR="00E32036" w:rsidRPr="00615B5B" w:rsidRDefault="00E32036" w:rsidP="00615B5B">
            <w:pPr>
              <w:pStyle w:val="af8"/>
            </w:pPr>
            <w:r w:rsidRPr="00615B5B">
              <w:t xml:space="preserve">RMB </w:t>
            </w:r>
            <w:r w:rsidRPr="00615B5B">
              <w:t>付费</w:t>
            </w:r>
          </w:p>
        </w:tc>
        <w:tc>
          <w:tcPr>
            <w:tcW w:w="709" w:type="dxa"/>
            <w:shd w:val="clear" w:color="auto" w:fill="F8FAFC"/>
            <w:vAlign w:val="center"/>
          </w:tcPr>
          <w:p w14:paraId="6F2BDB1F" w14:textId="77777777" w:rsidR="00E32036" w:rsidRPr="00615B5B" w:rsidRDefault="00E32036" w:rsidP="00615B5B">
            <w:pPr>
              <w:pStyle w:val="af8"/>
            </w:pPr>
            <w:r w:rsidRPr="00615B5B">
              <w:t>商业化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08237D7" w14:textId="77777777" w:rsidR="00E32036" w:rsidRPr="00615B5B" w:rsidRDefault="00E32036" w:rsidP="00615B5B">
            <w:pPr>
              <w:pStyle w:val="af8"/>
            </w:pPr>
            <w:r w:rsidRPr="00615B5B">
              <w:t>真实货币</w:t>
            </w:r>
          </w:p>
        </w:tc>
        <w:tc>
          <w:tcPr>
            <w:tcW w:w="1275" w:type="dxa"/>
            <w:shd w:val="clear" w:color="auto" w:fill="F8FAFC"/>
            <w:vAlign w:val="center"/>
          </w:tcPr>
          <w:p w14:paraId="1EA4E516" w14:textId="77777777" w:rsidR="00E32036" w:rsidRPr="00615B5B" w:rsidRDefault="00E32036" w:rsidP="00615B5B">
            <w:pPr>
              <w:pStyle w:val="af8"/>
            </w:pPr>
            <w:r w:rsidRPr="00615B5B">
              <w:t>上述全部付费点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6F53664" w14:textId="77777777" w:rsidR="00E32036" w:rsidRPr="00615B5B" w:rsidRDefault="00E32036" w:rsidP="00615B5B">
            <w:pPr>
              <w:pStyle w:val="af8"/>
            </w:pPr>
            <w:r w:rsidRPr="00615B5B">
              <w:t>商业化模块</w:t>
            </w:r>
          </w:p>
        </w:tc>
        <w:tc>
          <w:tcPr>
            <w:tcW w:w="2075" w:type="dxa"/>
            <w:shd w:val="clear" w:color="auto" w:fill="F8FAFC"/>
            <w:vAlign w:val="center"/>
          </w:tcPr>
          <w:p w14:paraId="78345E8C" w14:textId="77777777" w:rsidR="00E32036" w:rsidRPr="00615B5B" w:rsidRDefault="00E32036" w:rsidP="00615B5B">
            <w:pPr>
              <w:pStyle w:val="af8"/>
            </w:pPr>
            <w:r w:rsidRPr="00615B5B">
              <w:t>集中在外观与便利，不直接售卖战斗数值</w:t>
            </w:r>
          </w:p>
        </w:tc>
      </w:tr>
    </w:tbl>
    <w:p w14:paraId="2D839C1E" w14:textId="77777777" w:rsidR="00E32036" w:rsidRDefault="0051191D" w:rsidP="006D3085">
      <w:pPr>
        <w:pStyle w:val="21"/>
        <w:rPr>
          <w:rFonts w:hint="eastAsia"/>
        </w:rPr>
      </w:pPr>
      <w:bookmarkStart w:id="26" w:name="_Toc240917599"/>
      <w:r>
        <w:t xml:space="preserve">3.3 </w:t>
      </w:r>
      <w:r>
        <w:t>核心资源经济总表</w:t>
      </w:r>
      <w:bookmarkEnd w:id="26"/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329"/>
        <w:gridCol w:w="1080"/>
        <w:gridCol w:w="1661"/>
        <w:gridCol w:w="1578"/>
        <w:gridCol w:w="1578"/>
        <w:gridCol w:w="1080"/>
      </w:tblGrid>
      <w:tr w:rsidR="0051191D" w14:paraId="070E834F" w14:textId="77777777" w:rsidTr="00262034">
        <w:trPr>
          <w:tblHeader/>
        </w:trPr>
        <w:tc>
          <w:tcPr>
            <w:tcW w:w="1329" w:type="dxa"/>
            <w:shd w:val="clear" w:color="auto" w:fill="2F4858"/>
            <w:vAlign w:val="center"/>
          </w:tcPr>
          <w:p w14:paraId="2D08EAE4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资源名称</w:t>
            </w:r>
          </w:p>
        </w:tc>
        <w:tc>
          <w:tcPr>
            <w:tcW w:w="1080" w:type="dxa"/>
            <w:shd w:val="clear" w:color="auto" w:fill="2F4858"/>
            <w:vAlign w:val="center"/>
          </w:tcPr>
          <w:p w14:paraId="4A27E4F3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类型</w:t>
            </w:r>
          </w:p>
        </w:tc>
        <w:tc>
          <w:tcPr>
            <w:tcW w:w="1661" w:type="dxa"/>
            <w:shd w:val="clear" w:color="auto" w:fill="2F4858"/>
            <w:vAlign w:val="center"/>
          </w:tcPr>
          <w:p w14:paraId="778719FD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主要来源</w:t>
            </w:r>
          </w:p>
        </w:tc>
        <w:tc>
          <w:tcPr>
            <w:tcW w:w="1578" w:type="dxa"/>
            <w:shd w:val="clear" w:color="auto" w:fill="2F4858"/>
            <w:vAlign w:val="center"/>
          </w:tcPr>
          <w:p w14:paraId="14FCE557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主要消耗</w:t>
            </w:r>
          </w:p>
        </w:tc>
        <w:tc>
          <w:tcPr>
            <w:tcW w:w="1578" w:type="dxa"/>
            <w:shd w:val="clear" w:color="auto" w:fill="2F4858"/>
            <w:vAlign w:val="center"/>
          </w:tcPr>
          <w:p w14:paraId="44F6F9C5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核心作用</w:t>
            </w:r>
          </w:p>
        </w:tc>
        <w:tc>
          <w:tcPr>
            <w:tcW w:w="1080" w:type="dxa"/>
            <w:shd w:val="clear" w:color="auto" w:fill="2F4858"/>
            <w:vAlign w:val="center"/>
          </w:tcPr>
          <w:p w14:paraId="51D8D920" w14:textId="77777777" w:rsidR="0051191D" w:rsidRPr="00615B5B" w:rsidRDefault="0051191D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是否与付费相关</w:t>
            </w:r>
          </w:p>
        </w:tc>
      </w:tr>
      <w:tr w:rsidR="0051191D" w14:paraId="49A4A718" w14:textId="77777777" w:rsidTr="00262034">
        <w:tc>
          <w:tcPr>
            <w:tcW w:w="1329" w:type="dxa"/>
            <w:vAlign w:val="center"/>
          </w:tcPr>
          <w:p w14:paraId="52D029A4" w14:textId="77777777" w:rsidR="0051191D" w:rsidRPr="00615B5B" w:rsidRDefault="0051191D" w:rsidP="00615B5B">
            <w:pPr>
              <w:pStyle w:val="af8"/>
            </w:pPr>
            <w:r w:rsidRPr="00615B5B">
              <w:t>宝石</w:t>
            </w:r>
          </w:p>
        </w:tc>
        <w:tc>
          <w:tcPr>
            <w:tcW w:w="1080" w:type="dxa"/>
            <w:vAlign w:val="center"/>
          </w:tcPr>
          <w:p w14:paraId="16DA5E69" w14:textId="77777777" w:rsidR="0051191D" w:rsidRPr="00615B5B" w:rsidRDefault="0051191D" w:rsidP="00615B5B">
            <w:pPr>
              <w:pStyle w:val="af8"/>
            </w:pPr>
            <w:r w:rsidRPr="00615B5B">
              <w:t>软货币</w:t>
            </w:r>
          </w:p>
        </w:tc>
        <w:tc>
          <w:tcPr>
            <w:tcW w:w="1661" w:type="dxa"/>
            <w:vAlign w:val="center"/>
          </w:tcPr>
          <w:p w14:paraId="52648FDA" w14:textId="77777777" w:rsidR="0051191D" w:rsidRPr="00615B5B" w:rsidRDefault="0051191D" w:rsidP="00615B5B">
            <w:pPr>
              <w:pStyle w:val="af8"/>
            </w:pPr>
            <w:r w:rsidRPr="00615B5B">
              <w:t>地牢结算、花园收获、每日任务</w:t>
            </w:r>
            <w:r w:rsidRPr="00615B5B">
              <w:t>/</w:t>
            </w:r>
            <w:r w:rsidRPr="00615B5B">
              <w:t>成就</w:t>
            </w:r>
          </w:p>
        </w:tc>
        <w:tc>
          <w:tcPr>
            <w:tcW w:w="1578" w:type="dxa"/>
            <w:vAlign w:val="center"/>
          </w:tcPr>
          <w:p w14:paraId="76EF7063" w14:textId="77777777" w:rsidR="0051191D" w:rsidRPr="00615B5B" w:rsidRDefault="0051191D" w:rsidP="00615B5B">
            <w:pPr>
              <w:pStyle w:val="af8"/>
            </w:pPr>
            <w:r w:rsidRPr="00615B5B">
              <w:t>皮肤商店、角色升级、花圃扩容</w:t>
            </w:r>
          </w:p>
        </w:tc>
        <w:tc>
          <w:tcPr>
            <w:tcW w:w="1578" w:type="dxa"/>
            <w:vAlign w:val="center"/>
          </w:tcPr>
          <w:p w14:paraId="5AB79022" w14:textId="77777777" w:rsidR="0051191D" w:rsidRPr="00615B5B" w:rsidRDefault="0051191D" w:rsidP="00615B5B">
            <w:pPr>
              <w:pStyle w:val="af8"/>
            </w:pPr>
            <w:r w:rsidRPr="00615B5B">
              <w:t>唯一可横向流动的通用局外货币，整个局外经济的润滑剂</w:t>
            </w:r>
          </w:p>
        </w:tc>
        <w:tc>
          <w:tcPr>
            <w:tcW w:w="1080" w:type="dxa"/>
            <w:vAlign w:val="center"/>
          </w:tcPr>
          <w:p w14:paraId="4F214018" w14:textId="77777777" w:rsidR="0051191D" w:rsidRPr="00615B5B" w:rsidRDefault="0051191D" w:rsidP="00615B5B">
            <w:pPr>
              <w:pStyle w:val="af8"/>
            </w:pPr>
            <w:r w:rsidRPr="00615B5B">
              <w:t>可免费获取，也可</w:t>
            </w:r>
            <w:r w:rsidRPr="00615B5B">
              <w:t xml:space="preserve"> RMB </w:t>
            </w:r>
            <w:r w:rsidRPr="00615B5B">
              <w:t>直购</w:t>
            </w:r>
          </w:p>
        </w:tc>
      </w:tr>
      <w:tr w:rsidR="0051191D" w14:paraId="09AE9AE8" w14:textId="77777777" w:rsidTr="00262034">
        <w:tc>
          <w:tcPr>
            <w:tcW w:w="1329" w:type="dxa"/>
            <w:shd w:val="clear" w:color="auto" w:fill="F8FAFC"/>
            <w:vAlign w:val="center"/>
          </w:tcPr>
          <w:p w14:paraId="4CAB1D68" w14:textId="77777777" w:rsidR="0051191D" w:rsidRPr="00615B5B" w:rsidRDefault="0051191D" w:rsidP="00615B5B">
            <w:pPr>
              <w:pStyle w:val="af8"/>
            </w:pPr>
            <w:r w:rsidRPr="00615B5B">
              <w:t>种子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5B9408E1" w14:textId="77777777" w:rsidR="0051191D" w:rsidRPr="00615B5B" w:rsidRDefault="0051191D" w:rsidP="00615B5B">
            <w:pPr>
              <w:pStyle w:val="af8"/>
            </w:pPr>
            <w:r w:rsidRPr="00615B5B">
              <w:t>养成消耗品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5925815E" w14:textId="77777777" w:rsidR="0051191D" w:rsidRPr="00615B5B" w:rsidRDefault="0051191D" w:rsidP="00615B5B">
            <w:pPr>
              <w:pStyle w:val="af8"/>
            </w:pPr>
            <w:r w:rsidRPr="00615B5B">
              <w:t>地牢掉落、</w:t>
            </w:r>
            <w:r w:rsidRPr="00615B5B">
              <w:t xml:space="preserve">Boss </w:t>
            </w:r>
            <w:r w:rsidRPr="00615B5B">
              <w:t>掉落、绿色宝箱、许愿池、神秘商贩、活动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0EE0E6FE" w14:textId="77777777" w:rsidR="0051191D" w:rsidRPr="00615B5B" w:rsidRDefault="0051191D" w:rsidP="00615B5B">
            <w:pPr>
              <w:pStyle w:val="af8"/>
            </w:pPr>
            <w:r w:rsidRPr="00615B5B">
              <w:t>花园种植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650A4AB4" w14:textId="77777777" w:rsidR="0051191D" w:rsidRPr="00615B5B" w:rsidRDefault="0051191D" w:rsidP="00615B5B">
            <w:pPr>
              <w:pStyle w:val="af8"/>
            </w:pPr>
            <w:r w:rsidRPr="00615B5B">
              <w:t>花园系统的核心投入物，把随机掉落转为可规划的生产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56E0D094" w14:textId="77777777" w:rsidR="0051191D" w:rsidRPr="00615B5B" w:rsidRDefault="0051191D" w:rsidP="00615B5B">
            <w:pPr>
              <w:pStyle w:val="af8"/>
            </w:pPr>
            <w:r w:rsidRPr="00615B5B">
              <w:t>稀有种子可付费获取</w:t>
            </w:r>
          </w:p>
        </w:tc>
      </w:tr>
      <w:tr w:rsidR="0051191D" w14:paraId="0D3D2ABE" w14:textId="77777777" w:rsidTr="00262034">
        <w:tc>
          <w:tcPr>
            <w:tcW w:w="1329" w:type="dxa"/>
            <w:vAlign w:val="center"/>
          </w:tcPr>
          <w:p w14:paraId="0A79614B" w14:textId="77777777" w:rsidR="0051191D" w:rsidRPr="00615B5B" w:rsidRDefault="0051191D" w:rsidP="00615B5B">
            <w:pPr>
              <w:pStyle w:val="af8"/>
            </w:pPr>
            <w:r w:rsidRPr="00615B5B">
              <w:t>材料（零件</w:t>
            </w:r>
            <w:r w:rsidRPr="00615B5B">
              <w:t>/</w:t>
            </w:r>
            <w:r w:rsidRPr="00615B5B">
              <w:t>铁矿</w:t>
            </w:r>
            <w:r w:rsidRPr="00615B5B">
              <w:t>/</w:t>
            </w:r>
            <w:r w:rsidRPr="00615B5B">
              <w:t>生物质</w:t>
            </w:r>
            <w:r w:rsidRPr="00615B5B">
              <w:t>/</w:t>
            </w:r>
            <w:r w:rsidRPr="00615B5B">
              <w:t>木材）</w:t>
            </w:r>
          </w:p>
        </w:tc>
        <w:tc>
          <w:tcPr>
            <w:tcW w:w="1080" w:type="dxa"/>
            <w:vAlign w:val="center"/>
          </w:tcPr>
          <w:p w14:paraId="6D9637C3" w14:textId="77777777" w:rsidR="0051191D" w:rsidRPr="00615B5B" w:rsidRDefault="0051191D" w:rsidP="00615B5B">
            <w:pPr>
              <w:pStyle w:val="af8"/>
            </w:pPr>
            <w:r w:rsidRPr="00615B5B">
              <w:t>养成材料</w:t>
            </w:r>
          </w:p>
        </w:tc>
        <w:tc>
          <w:tcPr>
            <w:tcW w:w="1661" w:type="dxa"/>
            <w:vAlign w:val="center"/>
          </w:tcPr>
          <w:p w14:paraId="36E6128D" w14:textId="77777777" w:rsidR="0051191D" w:rsidRPr="00615B5B" w:rsidRDefault="0051191D" w:rsidP="00615B5B">
            <w:pPr>
              <w:pStyle w:val="af8"/>
            </w:pPr>
            <w:r w:rsidRPr="00615B5B">
              <w:t>地牢结算、花园收获（齿轮花</w:t>
            </w:r>
            <w:r w:rsidRPr="00615B5B">
              <w:t>/</w:t>
            </w:r>
            <w:r w:rsidRPr="00615B5B">
              <w:t>铁树</w:t>
            </w:r>
            <w:r w:rsidRPr="00615B5B">
              <w:t>/</w:t>
            </w:r>
            <w:r w:rsidRPr="00615B5B">
              <w:t>蓝藻花</w:t>
            </w:r>
            <w:r w:rsidRPr="00615B5B">
              <w:t>/</w:t>
            </w:r>
            <w:r w:rsidRPr="00615B5B">
              <w:t>橡树）</w:t>
            </w:r>
          </w:p>
        </w:tc>
        <w:tc>
          <w:tcPr>
            <w:tcW w:w="1578" w:type="dxa"/>
            <w:vAlign w:val="center"/>
          </w:tcPr>
          <w:p w14:paraId="3362757A" w14:textId="77777777" w:rsidR="0051191D" w:rsidRPr="00615B5B" w:rsidRDefault="0051191D" w:rsidP="00615B5B">
            <w:pPr>
              <w:pStyle w:val="af8"/>
            </w:pPr>
            <w:r w:rsidRPr="00615B5B">
              <w:t>工坊锻造、角色升级</w:t>
            </w:r>
          </w:p>
        </w:tc>
        <w:tc>
          <w:tcPr>
            <w:tcW w:w="1578" w:type="dxa"/>
            <w:vAlign w:val="center"/>
          </w:tcPr>
          <w:p w14:paraId="6341A362" w14:textId="77777777" w:rsidR="0051191D" w:rsidRPr="00615B5B" w:rsidRDefault="0051191D" w:rsidP="00615B5B">
            <w:pPr>
              <w:pStyle w:val="af8"/>
            </w:pPr>
            <w:r w:rsidRPr="00615B5B">
              <w:t>纯消耗品，是</w:t>
            </w:r>
            <w:r w:rsidRPr="00615B5B">
              <w:t>“</w:t>
            </w:r>
            <w:r w:rsidRPr="00615B5B">
              <w:t>刷图</w:t>
            </w:r>
            <w:r w:rsidRPr="00615B5B">
              <w:t>→</w:t>
            </w:r>
            <w:r w:rsidRPr="00615B5B">
              <w:t>变强</w:t>
            </w:r>
            <w:r w:rsidRPr="00615B5B">
              <w:t>”</w:t>
            </w:r>
            <w:r w:rsidRPr="00615B5B">
              <w:t>的中间介质</w:t>
            </w:r>
          </w:p>
        </w:tc>
        <w:tc>
          <w:tcPr>
            <w:tcW w:w="1080" w:type="dxa"/>
            <w:vAlign w:val="center"/>
          </w:tcPr>
          <w:p w14:paraId="6825CD2D" w14:textId="77777777" w:rsidR="0051191D" w:rsidRPr="00615B5B" w:rsidRDefault="0051191D" w:rsidP="00615B5B">
            <w:pPr>
              <w:pStyle w:val="af8"/>
            </w:pPr>
            <w:r w:rsidRPr="00615B5B">
              <w:t>不直接售卖，保证公平</w:t>
            </w:r>
          </w:p>
        </w:tc>
      </w:tr>
      <w:tr w:rsidR="0051191D" w14:paraId="1CAFBC11" w14:textId="77777777" w:rsidTr="00262034">
        <w:tc>
          <w:tcPr>
            <w:tcW w:w="1329" w:type="dxa"/>
            <w:shd w:val="clear" w:color="auto" w:fill="F8FAFC"/>
            <w:vAlign w:val="center"/>
          </w:tcPr>
          <w:p w14:paraId="7E9D6401" w14:textId="77777777" w:rsidR="0051191D" w:rsidRPr="00615B5B" w:rsidRDefault="0051191D" w:rsidP="00615B5B">
            <w:pPr>
              <w:pStyle w:val="af8"/>
            </w:pPr>
            <w:r w:rsidRPr="00615B5B">
              <w:t>蓝图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77128846" w14:textId="77777777" w:rsidR="0051191D" w:rsidRPr="00615B5B" w:rsidRDefault="0051191D" w:rsidP="00615B5B">
            <w:pPr>
              <w:pStyle w:val="af8"/>
            </w:pPr>
            <w:r w:rsidRPr="00615B5B">
              <w:t>解锁道具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1D02E6D5" w14:textId="77777777" w:rsidR="0051191D" w:rsidRPr="00615B5B" w:rsidRDefault="0051191D" w:rsidP="00615B5B">
            <w:pPr>
              <w:pStyle w:val="af8"/>
            </w:pPr>
            <w:r w:rsidRPr="00615B5B">
              <w:t>地牢结算、</w:t>
            </w:r>
            <w:r w:rsidRPr="00615B5B">
              <w:t xml:space="preserve">Boss </w:t>
            </w:r>
            <w:r w:rsidRPr="00615B5B">
              <w:t>掉落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135E4788" w14:textId="77777777" w:rsidR="0051191D" w:rsidRPr="00615B5B" w:rsidRDefault="0051191D" w:rsidP="00615B5B">
            <w:pPr>
              <w:pStyle w:val="af8"/>
            </w:pPr>
            <w:r w:rsidRPr="00615B5B">
              <w:t>工坊锻造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22EAF131" w14:textId="77777777" w:rsidR="0051191D" w:rsidRPr="00615B5B" w:rsidRDefault="0051191D" w:rsidP="00615B5B">
            <w:pPr>
              <w:pStyle w:val="af8"/>
            </w:pPr>
            <w:r w:rsidRPr="00615B5B">
              <w:t>决定</w:t>
            </w:r>
            <w:r w:rsidRPr="00615B5B">
              <w:t>“</w:t>
            </w:r>
            <w:r w:rsidRPr="00615B5B">
              <w:t>能不能造</w:t>
            </w:r>
            <w:r w:rsidRPr="00615B5B">
              <w:t>”</w:t>
            </w:r>
            <w:r w:rsidRPr="00615B5B">
              <w:t>，与材料形成</w:t>
            </w:r>
            <w:r w:rsidRPr="00615B5B">
              <w:t>“</w:t>
            </w:r>
            <w:r w:rsidRPr="00615B5B">
              <w:t>先解锁、再养成</w:t>
            </w:r>
            <w:r w:rsidRPr="00615B5B">
              <w:t>”</w:t>
            </w:r>
            <w:r w:rsidRPr="00615B5B">
              <w:t>的两段式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2A33B4E7" w14:textId="77777777" w:rsidR="0051191D" w:rsidRPr="00615B5B" w:rsidRDefault="0051191D" w:rsidP="00615B5B">
            <w:pPr>
              <w:pStyle w:val="af8"/>
            </w:pPr>
            <w:r w:rsidRPr="00615B5B">
              <w:t>不直接售卖</w:t>
            </w:r>
          </w:p>
        </w:tc>
      </w:tr>
      <w:tr w:rsidR="0051191D" w14:paraId="654757D8" w14:textId="77777777" w:rsidTr="00262034">
        <w:tc>
          <w:tcPr>
            <w:tcW w:w="1329" w:type="dxa"/>
            <w:vAlign w:val="center"/>
          </w:tcPr>
          <w:p w14:paraId="1CCE89DB" w14:textId="77777777" w:rsidR="0051191D" w:rsidRPr="00615B5B" w:rsidRDefault="0051191D" w:rsidP="00615B5B">
            <w:pPr>
              <w:pStyle w:val="af8"/>
            </w:pPr>
            <w:r w:rsidRPr="00615B5B">
              <w:t>金币</w:t>
            </w:r>
          </w:p>
        </w:tc>
        <w:tc>
          <w:tcPr>
            <w:tcW w:w="1080" w:type="dxa"/>
            <w:vAlign w:val="center"/>
          </w:tcPr>
          <w:p w14:paraId="3A8B5A72" w14:textId="77777777" w:rsidR="0051191D" w:rsidRPr="00615B5B" w:rsidRDefault="0051191D" w:rsidP="00615B5B">
            <w:pPr>
              <w:pStyle w:val="af8"/>
            </w:pPr>
            <w:r w:rsidRPr="00615B5B">
              <w:t>局内货币</w:t>
            </w:r>
          </w:p>
        </w:tc>
        <w:tc>
          <w:tcPr>
            <w:tcW w:w="1661" w:type="dxa"/>
            <w:vAlign w:val="center"/>
          </w:tcPr>
          <w:p w14:paraId="0F19909F" w14:textId="77777777" w:rsidR="0051191D" w:rsidRPr="00615B5B" w:rsidRDefault="0051191D" w:rsidP="00615B5B">
            <w:pPr>
              <w:pStyle w:val="af8"/>
            </w:pPr>
            <w:r w:rsidRPr="00615B5B">
              <w:t>击杀掉落、房间清理</w:t>
            </w:r>
          </w:p>
        </w:tc>
        <w:tc>
          <w:tcPr>
            <w:tcW w:w="1578" w:type="dxa"/>
            <w:vAlign w:val="center"/>
          </w:tcPr>
          <w:p w14:paraId="62CDE8FE" w14:textId="77777777" w:rsidR="0051191D" w:rsidRPr="00615B5B" w:rsidRDefault="0051191D" w:rsidP="00615B5B">
            <w:pPr>
              <w:pStyle w:val="af8"/>
            </w:pPr>
            <w:r w:rsidRPr="00615B5B">
              <w:t>雕像、商店、许愿池</w:t>
            </w:r>
          </w:p>
        </w:tc>
        <w:tc>
          <w:tcPr>
            <w:tcW w:w="1578" w:type="dxa"/>
            <w:vAlign w:val="center"/>
          </w:tcPr>
          <w:p w14:paraId="1070522F" w14:textId="77777777" w:rsidR="0051191D" w:rsidRPr="00615B5B" w:rsidRDefault="0051191D" w:rsidP="00615B5B">
            <w:pPr>
              <w:pStyle w:val="af8"/>
            </w:pPr>
            <w:r w:rsidRPr="00615B5B">
              <w:t>只在本局有效，制造</w:t>
            </w:r>
            <w:r w:rsidRPr="00615B5B">
              <w:t>“</w:t>
            </w:r>
            <w:r w:rsidRPr="00615B5B">
              <w:t>本局花掉</w:t>
            </w:r>
            <w:r w:rsidRPr="00615B5B">
              <w:t xml:space="preserve"> vs </w:t>
            </w:r>
            <w:r w:rsidRPr="00615B5B">
              <w:t>攒出去</w:t>
            </w:r>
            <w:r w:rsidRPr="00615B5B">
              <w:t>”</w:t>
            </w:r>
            <w:r w:rsidRPr="00615B5B">
              <w:t>的取舍</w:t>
            </w:r>
          </w:p>
        </w:tc>
        <w:tc>
          <w:tcPr>
            <w:tcW w:w="1080" w:type="dxa"/>
            <w:vAlign w:val="center"/>
          </w:tcPr>
          <w:p w14:paraId="400D9CDB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5B4E8B9C" w14:textId="77777777" w:rsidTr="00262034">
        <w:tc>
          <w:tcPr>
            <w:tcW w:w="1329" w:type="dxa"/>
            <w:shd w:val="clear" w:color="auto" w:fill="F8FAFC"/>
            <w:vAlign w:val="center"/>
          </w:tcPr>
          <w:p w14:paraId="7D01F4F2" w14:textId="77777777" w:rsidR="0051191D" w:rsidRPr="00615B5B" w:rsidRDefault="0051191D" w:rsidP="00615B5B">
            <w:pPr>
              <w:pStyle w:val="af8"/>
            </w:pPr>
            <w:r w:rsidRPr="00615B5B">
              <w:lastRenderedPageBreak/>
              <w:t>能量球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4F1EF54E" w14:textId="77777777" w:rsidR="0051191D" w:rsidRPr="00615B5B" w:rsidRDefault="0051191D" w:rsidP="00615B5B">
            <w:pPr>
              <w:pStyle w:val="af8"/>
            </w:pPr>
            <w:r w:rsidRPr="00615B5B">
              <w:t>局内续航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71B581E2" w14:textId="77777777" w:rsidR="0051191D" w:rsidRPr="00615B5B" w:rsidRDefault="0051191D" w:rsidP="00615B5B">
            <w:pPr>
              <w:pStyle w:val="af8"/>
            </w:pPr>
            <w:r w:rsidRPr="00615B5B">
              <w:t>击杀掉落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5B449F0E" w14:textId="77777777" w:rsidR="0051191D" w:rsidRPr="00615B5B" w:rsidRDefault="0051191D" w:rsidP="00615B5B">
            <w:pPr>
              <w:pStyle w:val="af8"/>
            </w:pPr>
            <w:r w:rsidRPr="00615B5B">
              <w:t>补充能量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7296C1E9" w14:textId="77777777" w:rsidR="0051191D" w:rsidRPr="00615B5B" w:rsidRDefault="0051191D" w:rsidP="00615B5B">
            <w:pPr>
              <w:pStyle w:val="af8"/>
            </w:pPr>
            <w:r w:rsidRPr="00615B5B">
              <w:t>决定本局能否持续输出，是唯一的局内续航资源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1C9A0214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2BC8DEAE" w14:textId="77777777" w:rsidTr="00262034">
        <w:tc>
          <w:tcPr>
            <w:tcW w:w="1329" w:type="dxa"/>
            <w:vAlign w:val="center"/>
          </w:tcPr>
          <w:p w14:paraId="6F4ED169" w14:textId="77777777" w:rsidR="0051191D" w:rsidRPr="00615B5B" w:rsidRDefault="0051191D" w:rsidP="00615B5B">
            <w:pPr>
              <w:pStyle w:val="af8"/>
            </w:pPr>
            <w:r w:rsidRPr="00615B5B">
              <w:t>天赋（局内三选一）</w:t>
            </w:r>
          </w:p>
        </w:tc>
        <w:tc>
          <w:tcPr>
            <w:tcW w:w="1080" w:type="dxa"/>
            <w:vAlign w:val="center"/>
          </w:tcPr>
          <w:p w14:paraId="3DC49F02" w14:textId="77777777" w:rsidR="0051191D" w:rsidRPr="00615B5B" w:rsidRDefault="0051191D" w:rsidP="00615B5B">
            <w:pPr>
              <w:pStyle w:val="af8"/>
            </w:pPr>
            <w:r w:rsidRPr="00615B5B">
              <w:t>局内增益</w:t>
            </w:r>
          </w:p>
        </w:tc>
        <w:tc>
          <w:tcPr>
            <w:tcW w:w="1661" w:type="dxa"/>
            <w:vAlign w:val="center"/>
          </w:tcPr>
          <w:p w14:paraId="3B14DEED" w14:textId="77777777" w:rsidR="0051191D" w:rsidRPr="00615B5B" w:rsidRDefault="0051191D" w:rsidP="00615B5B">
            <w:pPr>
              <w:pStyle w:val="af8"/>
            </w:pPr>
            <w:r w:rsidRPr="00615B5B">
              <w:t>局内天赋房</w:t>
            </w:r>
          </w:p>
        </w:tc>
        <w:tc>
          <w:tcPr>
            <w:tcW w:w="1578" w:type="dxa"/>
            <w:vAlign w:val="center"/>
          </w:tcPr>
          <w:p w14:paraId="2AB903B7" w14:textId="77777777" w:rsidR="0051191D" w:rsidRPr="00615B5B" w:rsidRDefault="0051191D" w:rsidP="00615B5B">
            <w:pPr>
              <w:pStyle w:val="af8"/>
            </w:pPr>
            <w:r w:rsidRPr="00615B5B">
              <w:t>带入后续房间</w:t>
            </w:r>
          </w:p>
        </w:tc>
        <w:tc>
          <w:tcPr>
            <w:tcW w:w="1578" w:type="dxa"/>
            <w:vAlign w:val="center"/>
          </w:tcPr>
          <w:p w14:paraId="16D04040" w14:textId="77777777" w:rsidR="0051191D" w:rsidRPr="00615B5B" w:rsidRDefault="0051191D" w:rsidP="00615B5B">
            <w:pPr>
              <w:pStyle w:val="af8"/>
            </w:pPr>
            <w:r w:rsidRPr="00615B5B">
              <w:t>单局</w:t>
            </w:r>
            <w:r w:rsidRPr="00615B5B">
              <w:t xml:space="preserve"> Build </w:t>
            </w:r>
            <w:r w:rsidRPr="00615B5B">
              <w:t>成长的核心，</w:t>
            </w:r>
            <w:r w:rsidRPr="00615B5B">
              <w:t xml:space="preserve">Roguelike </w:t>
            </w:r>
            <w:r w:rsidRPr="00615B5B">
              <w:t>随机性的主要来源</w:t>
            </w:r>
          </w:p>
        </w:tc>
        <w:tc>
          <w:tcPr>
            <w:tcW w:w="1080" w:type="dxa"/>
            <w:vAlign w:val="center"/>
          </w:tcPr>
          <w:p w14:paraId="4E3D96A4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7228AD41" w14:textId="77777777" w:rsidTr="00262034">
        <w:tc>
          <w:tcPr>
            <w:tcW w:w="1329" w:type="dxa"/>
            <w:shd w:val="clear" w:color="auto" w:fill="F8FAFC"/>
            <w:vAlign w:val="center"/>
          </w:tcPr>
          <w:p w14:paraId="54138F87" w14:textId="77777777" w:rsidR="0051191D" w:rsidRPr="00615B5B" w:rsidRDefault="0051191D" w:rsidP="00615B5B">
            <w:pPr>
              <w:pStyle w:val="af8"/>
            </w:pPr>
            <w:r w:rsidRPr="00615B5B">
              <w:t>天赋果（花园）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0D76117A" w14:textId="77777777" w:rsidR="0051191D" w:rsidRPr="00615B5B" w:rsidRDefault="0051191D" w:rsidP="00615B5B">
            <w:pPr>
              <w:pStyle w:val="af8"/>
            </w:pPr>
            <w:r w:rsidRPr="00615B5B">
              <w:t>局外增益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05892A39" w14:textId="77777777" w:rsidR="0051191D" w:rsidRPr="00615B5B" w:rsidRDefault="0051191D" w:rsidP="00615B5B">
            <w:pPr>
              <w:pStyle w:val="af8"/>
            </w:pPr>
            <w:r w:rsidRPr="00615B5B">
              <w:t>花园收获（</w:t>
            </w:r>
            <w:r w:rsidRPr="00615B5B">
              <w:t xml:space="preserve">30 </w:t>
            </w:r>
            <w:r w:rsidRPr="00615B5B">
              <w:t>种天赋类植物，占</w:t>
            </w:r>
            <w:r w:rsidRPr="00615B5B">
              <w:t xml:space="preserve"> 64%</w:t>
            </w:r>
            <w:r w:rsidRPr="00615B5B">
              <w:t>）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7A258952" w14:textId="77777777" w:rsidR="0051191D" w:rsidRPr="00615B5B" w:rsidRDefault="0051191D" w:rsidP="00615B5B">
            <w:pPr>
              <w:pStyle w:val="af8"/>
            </w:pPr>
            <w:r w:rsidRPr="00615B5B">
              <w:t>开局带入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0D120CF9" w14:textId="77777777" w:rsidR="0051191D" w:rsidRPr="00615B5B" w:rsidRDefault="0051191D" w:rsidP="00615B5B">
            <w:pPr>
              <w:pStyle w:val="af8"/>
            </w:pPr>
            <w:r w:rsidRPr="00615B5B">
              <w:t>把局内最随机的</w:t>
            </w:r>
            <w:r w:rsidRPr="00615B5B">
              <w:t>“</w:t>
            </w:r>
            <w:r w:rsidRPr="00615B5B">
              <w:t>三选一</w:t>
            </w:r>
            <w:r w:rsidRPr="00615B5B">
              <w:t>”</w:t>
            </w:r>
            <w:r w:rsidRPr="00615B5B">
              <w:t>部分前置为可控决策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08885B71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3A7828C5" w14:textId="77777777" w:rsidTr="00262034">
        <w:tc>
          <w:tcPr>
            <w:tcW w:w="1329" w:type="dxa"/>
            <w:vAlign w:val="center"/>
          </w:tcPr>
          <w:p w14:paraId="1D8B8117" w14:textId="77777777" w:rsidR="0051191D" w:rsidRPr="00615B5B" w:rsidRDefault="0051191D" w:rsidP="00615B5B">
            <w:pPr>
              <w:pStyle w:val="af8"/>
            </w:pPr>
            <w:r w:rsidRPr="00615B5B">
              <w:t>武器</w:t>
            </w:r>
          </w:p>
        </w:tc>
        <w:tc>
          <w:tcPr>
            <w:tcW w:w="1080" w:type="dxa"/>
            <w:vAlign w:val="center"/>
          </w:tcPr>
          <w:p w14:paraId="0BE4072E" w14:textId="77777777" w:rsidR="0051191D" w:rsidRPr="00615B5B" w:rsidRDefault="0051191D" w:rsidP="00615B5B">
            <w:pPr>
              <w:pStyle w:val="af8"/>
            </w:pPr>
            <w:r w:rsidRPr="00615B5B">
              <w:t>局内装备</w:t>
            </w:r>
          </w:p>
        </w:tc>
        <w:tc>
          <w:tcPr>
            <w:tcW w:w="1661" w:type="dxa"/>
            <w:vAlign w:val="center"/>
          </w:tcPr>
          <w:p w14:paraId="45F42F8D" w14:textId="77777777" w:rsidR="0051191D" w:rsidRPr="00615B5B" w:rsidRDefault="0051191D" w:rsidP="00615B5B">
            <w:pPr>
              <w:pStyle w:val="af8"/>
            </w:pPr>
            <w:r w:rsidRPr="00615B5B">
              <w:t>花园收获、地牢掉落、工坊锻造</w:t>
            </w:r>
          </w:p>
        </w:tc>
        <w:tc>
          <w:tcPr>
            <w:tcW w:w="1578" w:type="dxa"/>
            <w:vAlign w:val="center"/>
          </w:tcPr>
          <w:p w14:paraId="43D104C5" w14:textId="77777777" w:rsidR="0051191D" w:rsidRPr="00615B5B" w:rsidRDefault="0051191D" w:rsidP="00615B5B">
            <w:pPr>
              <w:pStyle w:val="af8"/>
            </w:pPr>
            <w:r w:rsidRPr="00615B5B">
              <w:t>带入地牢</w:t>
            </w:r>
          </w:p>
        </w:tc>
        <w:tc>
          <w:tcPr>
            <w:tcW w:w="1578" w:type="dxa"/>
            <w:vAlign w:val="center"/>
          </w:tcPr>
          <w:p w14:paraId="44B0DD85" w14:textId="77777777" w:rsidR="0051191D" w:rsidRPr="00615B5B" w:rsidRDefault="0051191D" w:rsidP="00615B5B">
            <w:pPr>
              <w:pStyle w:val="af8"/>
            </w:pPr>
            <w:r w:rsidRPr="00615B5B">
              <w:t>局内主要输出手段，全作</w:t>
            </w:r>
            <w:r w:rsidRPr="00615B5B">
              <w:t xml:space="preserve"> 564 </w:t>
            </w:r>
            <w:r w:rsidRPr="00615B5B">
              <w:t>把、</w:t>
            </w:r>
            <w:r w:rsidRPr="00615B5B">
              <w:t xml:space="preserve">20 </w:t>
            </w:r>
            <w:r w:rsidRPr="00615B5B">
              <w:t>个类别</w:t>
            </w:r>
          </w:p>
        </w:tc>
        <w:tc>
          <w:tcPr>
            <w:tcW w:w="1080" w:type="dxa"/>
            <w:vAlign w:val="center"/>
          </w:tcPr>
          <w:p w14:paraId="502F1CFE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6A5C22C9" w14:textId="77777777" w:rsidTr="00262034">
        <w:tc>
          <w:tcPr>
            <w:tcW w:w="1329" w:type="dxa"/>
            <w:shd w:val="clear" w:color="auto" w:fill="F8FAFC"/>
            <w:vAlign w:val="center"/>
          </w:tcPr>
          <w:p w14:paraId="2EC0E802" w14:textId="77777777" w:rsidR="0051191D" w:rsidRPr="00615B5B" w:rsidRDefault="0051191D" w:rsidP="00615B5B">
            <w:pPr>
              <w:pStyle w:val="af8"/>
            </w:pPr>
            <w:r w:rsidRPr="00615B5B">
              <w:t>配件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3991516B" w14:textId="77777777" w:rsidR="0051191D" w:rsidRPr="00615B5B" w:rsidRDefault="0051191D" w:rsidP="00615B5B">
            <w:pPr>
              <w:pStyle w:val="af8"/>
            </w:pPr>
            <w:r w:rsidRPr="00615B5B">
              <w:t>局内改装件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16ED54A9" w14:textId="77777777" w:rsidR="0051191D" w:rsidRPr="00615B5B" w:rsidRDefault="0051191D" w:rsidP="00615B5B">
            <w:pPr>
              <w:pStyle w:val="af8"/>
            </w:pPr>
            <w:r w:rsidRPr="00615B5B">
              <w:t>工匠</w:t>
            </w:r>
            <w:r w:rsidRPr="00615B5B">
              <w:t>/</w:t>
            </w:r>
            <w:r w:rsidRPr="00615B5B">
              <w:t>工程师</w:t>
            </w:r>
            <w:r w:rsidRPr="00615B5B">
              <w:t xml:space="preserve"> NPC/</w:t>
            </w:r>
            <w:r w:rsidRPr="00615B5B">
              <w:t>配件大师</w:t>
            </w:r>
            <w:r w:rsidRPr="00615B5B">
              <w:t>/</w:t>
            </w:r>
            <w:r w:rsidRPr="00615B5B">
              <w:t>兑换机</w:t>
            </w:r>
            <w:r w:rsidRPr="00615B5B">
              <w:t>/</w:t>
            </w:r>
            <w:r w:rsidRPr="00615B5B">
              <w:t>渔获产物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29D58241" w14:textId="77777777" w:rsidR="0051191D" w:rsidRPr="00615B5B" w:rsidRDefault="0051191D" w:rsidP="00615B5B">
            <w:pPr>
              <w:pStyle w:val="af8"/>
            </w:pPr>
            <w:r w:rsidRPr="00615B5B">
              <w:t>装配到武器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7EF2CD8D" w14:textId="77777777" w:rsidR="0051191D" w:rsidRPr="00615B5B" w:rsidRDefault="0051191D" w:rsidP="00615B5B">
            <w:pPr>
              <w:pStyle w:val="af8"/>
            </w:pPr>
            <w:r w:rsidRPr="00615B5B">
              <w:t>与武器解耦的</w:t>
            </w:r>
            <w:r w:rsidRPr="00615B5B">
              <w:t>“</w:t>
            </w:r>
            <w:r w:rsidRPr="00615B5B">
              <w:t>二次构筑</w:t>
            </w:r>
            <w:r w:rsidRPr="00615B5B">
              <w:t>”</w:t>
            </w:r>
            <w:r w:rsidRPr="00615B5B">
              <w:t>，</w:t>
            </w:r>
            <w:r w:rsidRPr="00615B5B">
              <w:t xml:space="preserve">45 </w:t>
            </w:r>
            <w:r w:rsidRPr="00615B5B">
              <w:t>种，延长单把武器寿命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43C4A78A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162222D0" w14:textId="77777777" w:rsidTr="00262034">
        <w:tc>
          <w:tcPr>
            <w:tcW w:w="1329" w:type="dxa"/>
            <w:vAlign w:val="center"/>
          </w:tcPr>
          <w:p w14:paraId="6BAF6810" w14:textId="77777777" w:rsidR="0051191D" w:rsidRPr="00615B5B" w:rsidRDefault="0051191D" w:rsidP="00615B5B">
            <w:pPr>
              <w:pStyle w:val="af8"/>
            </w:pPr>
            <w:r w:rsidRPr="00615B5B">
              <w:t>随从</w:t>
            </w:r>
          </w:p>
        </w:tc>
        <w:tc>
          <w:tcPr>
            <w:tcW w:w="1080" w:type="dxa"/>
            <w:vAlign w:val="center"/>
          </w:tcPr>
          <w:p w14:paraId="43380EFF" w14:textId="77777777" w:rsidR="0051191D" w:rsidRPr="00615B5B" w:rsidRDefault="0051191D" w:rsidP="00615B5B">
            <w:pPr>
              <w:pStyle w:val="af8"/>
            </w:pPr>
            <w:r w:rsidRPr="00615B5B">
              <w:t>局内助手</w:t>
            </w:r>
          </w:p>
        </w:tc>
        <w:tc>
          <w:tcPr>
            <w:tcW w:w="1661" w:type="dxa"/>
            <w:vAlign w:val="center"/>
          </w:tcPr>
          <w:p w14:paraId="58A416BD" w14:textId="77777777" w:rsidR="0051191D" w:rsidRPr="00615B5B" w:rsidRDefault="0051191D" w:rsidP="00615B5B">
            <w:pPr>
              <w:pStyle w:val="af8"/>
            </w:pPr>
            <w:r w:rsidRPr="00615B5B">
              <w:t>花园收获、局内随从房</w:t>
            </w:r>
          </w:p>
        </w:tc>
        <w:tc>
          <w:tcPr>
            <w:tcW w:w="1578" w:type="dxa"/>
            <w:vAlign w:val="center"/>
          </w:tcPr>
          <w:p w14:paraId="2A094327" w14:textId="77777777" w:rsidR="0051191D" w:rsidRPr="00615B5B" w:rsidRDefault="0051191D" w:rsidP="00615B5B">
            <w:pPr>
              <w:pStyle w:val="af8"/>
            </w:pPr>
            <w:r w:rsidRPr="00615B5B">
              <w:t>带入地牢</w:t>
            </w:r>
          </w:p>
        </w:tc>
        <w:tc>
          <w:tcPr>
            <w:tcW w:w="1578" w:type="dxa"/>
            <w:vAlign w:val="center"/>
          </w:tcPr>
          <w:p w14:paraId="4061F7A0" w14:textId="77777777" w:rsidR="0051191D" w:rsidRPr="00615B5B" w:rsidRDefault="0051191D" w:rsidP="00615B5B">
            <w:pPr>
              <w:pStyle w:val="af8"/>
            </w:pPr>
            <w:r w:rsidRPr="00615B5B">
              <w:t>提供辅助输出与治疗，影响容错而非爆发</w:t>
            </w:r>
          </w:p>
        </w:tc>
        <w:tc>
          <w:tcPr>
            <w:tcW w:w="1080" w:type="dxa"/>
            <w:vAlign w:val="center"/>
          </w:tcPr>
          <w:p w14:paraId="09658168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5F99A6A7" w14:textId="77777777" w:rsidTr="00262034">
        <w:tc>
          <w:tcPr>
            <w:tcW w:w="1329" w:type="dxa"/>
            <w:shd w:val="clear" w:color="auto" w:fill="F8FAFC"/>
            <w:vAlign w:val="center"/>
          </w:tcPr>
          <w:p w14:paraId="369E4999" w14:textId="77777777" w:rsidR="0051191D" w:rsidRPr="00615B5B" w:rsidRDefault="0051191D" w:rsidP="00615B5B">
            <w:pPr>
              <w:pStyle w:val="af8"/>
            </w:pPr>
            <w:r w:rsidRPr="00615B5B">
              <w:t>生命值</w:t>
            </w:r>
            <w:r w:rsidRPr="00615B5B">
              <w:t>/</w:t>
            </w:r>
            <w:r w:rsidRPr="00615B5B">
              <w:t>护甲</w:t>
            </w:r>
            <w:r w:rsidRPr="00615B5B">
              <w:t>/</w:t>
            </w:r>
            <w:r w:rsidRPr="00615B5B">
              <w:t>能量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717A49B9" w14:textId="77777777" w:rsidR="0051191D" w:rsidRPr="00615B5B" w:rsidRDefault="0051191D" w:rsidP="00615B5B">
            <w:pPr>
              <w:pStyle w:val="af8"/>
            </w:pPr>
            <w:r w:rsidRPr="00615B5B">
              <w:t>局内生存资源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7B6B218F" w14:textId="77777777" w:rsidR="0051191D" w:rsidRPr="00615B5B" w:rsidRDefault="0051191D" w:rsidP="00615B5B">
            <w:pPr>
              <w:pStyle w:val="af8"/>
            </w:pPr>
            <w:r w:rsidRPr="00615B5B">
              <w:t>初始面板、角色升级、饮料、食物、雕像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57F365C1" w14:textId="77777777" w:rsidR="0051191D" w:rsidRPr="00615B5B" w:rsidRDefault="0051191D" w:rsidP="00615B5B">
            <w:pPr>
              <w:pStyle w:val="af8"/>
            </w:pPr>
            <w:r w:rsidRPr="00615B5B">
              <w:t>受击扣护甲</w:t>
            </w:r>
            <w:r w:rsidRPr="00615B5B">
              <w:t>→</w:t>
            </w:r>
            <w:r w:rsidRPr="00615B5B">
              <w:t>扣生命；开火耗能量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2F93923A" w14:textId="77777777" w:rsidR="0051191D" w:rsidRPr="00615B5B" w:rsidRDefault="0051191D" w:rsidP="00615B5B">
            <w:pPr>
              <w:pStyle w:val="af8"/>
            </w:pPr>
            <w:r w:rsidRPr="00615B5B">
              <w:t>局内三条基础资源线，共同决定</w:t>
            </w:r>
            <w:r w:rsidRPr="00615B5B">
              <w:t>“</w:t>
            </w:r>
            <w:r w:rsidRPr="00615B5B">
              <w:t>能打多久</w:t>
            </w:r>
            <w:r w:rsidRPr="00615B5B">
              <w:t>”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4B5D913D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10A2112A" w14:textId="77777777" w:rsidTr="00262034">
        <w:tc>
          <w:tcPr>
            <w:tcW w:w="1329" w:type="dxa"/>
            <w:vAlign w:val="center"/>
          </w:tcPr>
          <w:p w14:paraId="249B382D" w14:textId="77777777" w:rsidR="0051191D" w:rsidRPr="00615B5B" w:rsidRDefault="0051191D" w:rsidP="00615B5B">
            <w:pPr>
              <w:pStyle w:val="af8"/>
            </w:pPr>
            <w:r w:rsidRPr="00615B5B">
              <w:t>技能专属资源</w:t>
            </w:r>
          </w:p>
        </w:tc>
        <w:tc>
          <w:tcPr>
            <w:tcW w:w="1080" w:type="dxa"/>
            <w:vAlign w:val="center"/>
          </w:tcPr>
          <w:p w14:paraId="71C6D236" w14:textId="77777777" w:rsidR="0051191D" w:rsidRPr="00615B5B" w:rsidRDefault="0051191D" w:rsidP="00615B5B">
            <w:pPr>
              <w:pStyle w:val="af8"/>
            </w:pPr>
            <w:r w:rsidRPr="00615B5B">
              <w:t>局内技能资源</w:t>
            </w:r>
          </w:p>
        </w:tc>
        <w:tc>
          <w:tcPr>
            <w:tcW w:w="1661" w:type="dxa"/>
            <w:vAlign w:val="center"/>
          </w:tcPr>
          <w:p w14:paraId="737B66D6" w14:textId="77777777" w:rsidR="0051191D" w:rsidRPr="00615B5B" w:rsidRDefault="0051191D" w:rsidP="00615B5B">
            <w:pPr>
              <w:pStyle w:val="af8"/>
            </w:pPr>
            <w:r w:rsidRPr="00615B5B">
              <w:t>连击次数、炮台零件、转枪值、时空能量、巨型沙虫、剑意、斗志、战意、星能、爆发值、电量、阴阳值、火候值（共</w:t>
            </w:r>
            <w:r w:rsidRPr="00615B5B">
              <w:t xml:space="preserve"> 13 </w:t>
            </w:r>
            <w:r w:rsidRPr="00615B5B">
              <w:t>条）</w:t>
            </w:r>
          </w:p>
        </w:tc>
        <w:tc>
          <w:tcPr>
            <w:tcW w:w="1578" w:type="dxa"/>
            <w:vAlign w:val="center"/>
          </w:tcPr>
          <w:p w14:paraId="60251E72" w14:textId="77777777" w:rsidR="0051191D" w:rsidRPr="00615B5B" w:rsidRDefault="0051191D" w:rsidP="00615B5B">
            <w:pPr>
              <w:pStyle w:val="af8"/>
            </w:pPr>
            <w:r w:rsidRPr="00615B5B">
              <w:t>技能释放消耗</w:t>
            </w:r>
          </w:p>
        </w:tc>
        <w:tc>
          <w:tcPr>
            <w:tcW w:w="1578" w:type="dxa"/>
            <w:vAlign w:val="center"/>
          </w:tcPr>
          <w:p w14:paraId="0B0DDB40" w14:textId="77777777" w:rsidR="0051191D" w:rsidRPr="00615B5B" w:rsidRDefault="0051191D" w:rsidP="00615B5B">
            <w:pPr>
              <w:pStyle w:val="af8"/>
            </w:pPr>
            <w:r w:rsidRPr="00615B5B">
              <w:t>给</w:t>
            </w:r>
            <w:r w:rsidRPr="00615B5B">
              <w:t>“</w:t>
            </w:r>
            <w:r w:rsidRPr="00615B5B">
              <w:t>需要攒</w:t>
            </w:r>
            <w:r w:rsidRPr="00615B5B">
              <w:t>”</w:t>
            </w:r>
            <w:r w:rsidRPr="00615B5B">
              <w:t>的技能一个可视化进度反馈</w:t>
            </w:r>
          </w:p>
        </w:tc>
        <w:tc>
          <w:tcPr>
            <w:tcW w:w="1080" w:type="dxa"/>
            <w:vAlign w:val="center"/>
          </w:tcPr>
          <w:p w14:paraId="2DA0E5F1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12B8F373" w14:textId="77777777" w:rsidTr="00262034">
        <w:tc>
          <w:tcPr>
            <w:tcW w:w="1329" w:type="dxa"/>
            <w:shd w:val="clear" w:color="auto" w:fill="F8FAFC"/>
            <w:vAlign w:val="center"/>
          </w:tcPr>
          <w:p w14:paraId="34793E18" w14:textId="77777777" w:rsidR="0051191D" w:rsidRPr="00615B5B" w:rsidRDefault="0051191D" w:rsidP="00615B5B">
            <w:pPr>
              <w:pStyle w:val="af8"/>
            </w:pPr>
            <w:r w:rsidRPr="00615B5B">
              <w:t>渔获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2A4FDD49" w14:textId="77777777" w:rsidR="0051191D" w:rsidRPr="00615B5B" w:rsidRDefault="0051191D" w:rsidP="00615B5B">
            <w:pPr>
              <w:pStyle w:val="af8"/>
            </w:pPr>
            <w:r w:rsidRPr="00615B5B">
              <w:t>跨局产出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54E906B2" w14:textId="77777777" w:rsidR="0051191D" w:rsidRPr="00615B5B" w:rsidRDefault="0051191D" w:rsidP="00615B5B">
            <w:pPr>
              <w:pStyle w:val="af8"/>
            </w:pPr>
            <w:r w:rsidRPr="00615B5B">
              <w:t>钓鱼（</w:t>
            </w:r>
            <w:r w:rsidRPr="00615B5B">
              <w:t xml:space="preserve">8 </w:t>
            </w:r>
            <w:r w:rsidRPr="00615B5B">
              <w:t>张分类表：鱼竿</w:t>
            </w:r>
            <w:r w:rsidRPr="00615B5B">
              <w:t>/</w:t>
            </w:r>
            <w:r w:rsidRPr="00615B5B">
              <w:t>钓鱼点</w:t>
            </w:r>
            <w:r w:rsidRPr="00615B5B">
              <w:t xml:space="preserve">/S-A-B-C </w:t>
            </w:r>
            <w:r w:rsidRPr="00615B5B">
              <w:t>级</w:t>
            </w:r>
            <w:r w:rsidRPr="00615B5B">
              <w:t>/</w:t>
            </w:r>
            <w:r w:rsidRPr="00615B5B">
              <w:t>特殊渔获）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0AB2B7F4" w14:textId="77777777" w:rsidR="0051191D" w:rsidRPr="00615B5B" w:rsidRDefault="0051191D" w:rsidP="00615B5B">
            <w:pPr>
              <w:pStyle w:val="af8"/>
            </w:pPr>
            <w:r w:rsidRPr="00615B5B">
              <w:t>直接使用或转化为渔获配件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0547C497" w14:textId="77777777" w:rsidR="0051191D" w:rsidRPr="00615B5B" w:rsidRDefault="0051191D" w:rsidP="00615B5B">
            <w:pPr>
              <w:pStyle w:val="af8"/>
            </w:pPr>
            <w:r w:rsidRPr="00615B5B">
              <w:t>独立于战斗的第二条产出线，服务非战斗向玩家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2D4D8A22" w14:textId="77777777" w:rsidR="0051191D" w:rsidRPr="00615B5B" w:rsidRDefault="0051191D" w:rsidP="00615B5B">
            <w:pPr>
              <w:pStyle w:val="af8"/>
            </w:pPr>
            <w:r w:rsidRPr="00615B5B">
              <w:t>否</w:t>
            </w:r>
          </w:p>
        </w:tc>
      </w:tr>
      <w:tr w:rsidR="0051191D" w14:paraId="5364153B" w14:textId="77777777" w:rsidTr="00262034">
        <w:tc>
          <w:tcPr>
            <w:tcW w:w="1329" w:type="dxa"/>
            <w:vAlign w:val="center"/>
          </w:tcPr>
          <w:p w14:paraId="5C6045FD" w14:textId="77777777" w:rsidR="0051191D" w:rsidRPr="00615B5B" w:rsidRDefault="0051191D" w:rsidP="00615B5B">
            <w:pPr>
              <w:pStyle w:val="af8"/>
            </w:pPr>
            <w:r w:rsidRPr="00615B5B">
              <w:lastRenderedPageBreak/>
              <w:t>皮肤</w:t>
            </w:r>
          </w:p>
        </w:tc>
        <w:tc>
          <w:tcPr>
            <w:tcW w:w="1080" w:type="dxa"/>
            <w:vAlign w:val="center"/>
          </w:tcPr>
          <w:p w14:paraId="7469D220" w14:textId="77777777" w:rsidR="0051191D" w:rsidRPr="00615B5B" w:rsidRDefault="0051191D" w:rsidP="00615B5B">
            <w:pPr>
              <w:pStyle w:val="af8"/>
            </w:pPr>
            <w:r w:rsidRPr="00615B5B">
              <w:t>外观商品</w:t>
            </w:r>
          </w:p>
        </w:tc>
        <w:tc>
          <w:tcPr>
            <w:tcW w:w="1661" w:type="dxa"/>
            <w:vAlign w:val="center"/>
          </w:tcPr>
          <w:p w14:paraId="1AAEFFF3" w14:textId="77777777" w:rsidR="0051191D" w:rsidRPr="00615B5B" w:rsidRDefault="0051191D" w:rsidP="00615B5B">
            <w:pPr>
              <w:pStyle w:val="af8"/>
            </w:pPr>
            <w:r w:rsidRPr="00615B5B">
              <w:t>皮肤商店、赛季通行证、活动</w:t>
            </w:r>
          </w:p>
        </w:tc>
        <w:tc>
          <w:tcPr>
            <w:tcW w:w="1578" w:type="dxa"/>
            <w:vAlign w:val="center"/>
          </w:tcPr>
          <w:p w14:paraId="469DDD87" w14:textId="77777777" w:rsidR="0051191D" w:rsidRPr="00615B5B" w:rsidRDefault="0051191D" w:rsidP="00615B5B">
            <w:pPr>
              <w:pStyle w:val="af8"/>
            </w:pPr>
            <w:r w:rsidRPr="00615B5B">
              <w:t>RMB/</w:t>
            </w:r>
            <w:r w:rsidRPr="00615B5B">
              <w:t>宝石</w:t>
            </w:r>
          </w:p>
        </w:tc>
        <w:tc>
          <w:tcPr>
            <w:tcW w:w="1578" w:type="dxa"/>
            <w:vAlign w:val="center"/>
          </w:tcPr>
          <w:p w14:paraId="31484C20" w14:textId="77777777" w:rsidR="0051191D" w:rsidRPr="00615B5B" w:rsidRDefault="0051191D" w:rsidP="00615B5B">
            <w:pPr>
              <w:pStyle w:val="af8"/>
            </w:pPr>
            <w:r w:rsidRPr="00615B5B">
              <w:t>社交展示与情感消费的载体</w:t>
            </w:r>
          </w:p>
        </w:tc>
        <w:tc>
          <w:tcPr>
            <w:tcW w:w="1080" w:type="dxa"/>
            <w:vAlign w:val="center"/>
          </w:tcPr>
          <w:p w14:paraId="3D9D376D" w14:textId="77777777" w:rsidR="0051191D" w:rsidRPr="00615B5B" w:rsidRDefault="0051191D" w:rsidP="00615B5B">
            <w:pPr>
              <w:pStyle w:val="af8"/>
            </w:pPr>
            <w:r w:rsidRPr="00615B5B">
              <w:t>核心付费点</w:t>
            </w:r>
          </w:p>
        </w:tc>
      </w:tr>
      <w:tr w:rsidR="0051191D" w14:paraId="47EC0F5B" w14:textId="77777777" w:rsidTr="00262034">
        <w:tc>
          <w:tcPr>
            <w:tcW w:w="1329" w:type="dxa"/>
            <w:shd w:val="clear" w:color="auto" w:fill="F8FAFC"/>
            <w:vAlign w:val="center"/>
          </w:tcPr>
          <w:p w14:paraId="418F60F5" w14:textId="77777777" w:rsidR="0051191D" w:rsidRPr="00615B5B" w:rsidRDefault="0051191D" w:rsidP="00615B5B">
            <w:pPr>
              <w:pStyle w:val="af8"/>
            </w:pPr>
            <w:r w:rsidRPr="00615B5B">
              <w:t>赛季币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34877FC1" w14:textId="77777777" w:rsidR="0051191D" w:rsidRPr="00615B5B" w:rsidRDefault="0051191D" w:rsidP="00615B5B">
            <w:pPr>
              <w:pStyle w:val="af8"/>
            </w:pPr>
            <w:r w:rsidRPr="00615B5B">
              <w:t>赛季货币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4D3CE667" w14:textId="77777777" w:rsidR="0051191D" w:rsidRPr="00615B5B" w:rsidRDefault="0051191D" w:rsidP="00615B5B">
            <w:pPr>
              <w:pStyle w:val="af8"/>
            </w:pPr>
            <w:r w:rsidRPr="00615B5B">
              <w:t>赛季任务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345FEEB6" w14:textId="77777777" w:rsidR="0051191D" w:rsidRPr="00615B5B" w:rsidRDefault="0051191D" w:rsidP="00615B5B">
            <w:pPr>
              <w:pStyle w:val="af8"/>
            </w:pPr>
            <w:r w:rsidRPr="00615B5B">
              <w:t>赛季商店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5F55882B" w14:textId="77777777" w:rsidR="0051191D" w:rsidRPr="00615B5B" w:rsidRDefault="0051191D" w:rsidP="00615B5B">
            <w:pPr>
              <w:pStyle w:val="af8"/>
            </w:pPr>
            <w:r w:rsidRPr="00615B5B">
              <w:t>把赛季活跃度圈在赛季内部的次级货币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6F55C178" w14:textId="77777777" w:rsidR="0051191D" w:rsidRPr="00615B5B" w:rsidRDefault="0051191D" w:rsidP="00615B5B">
            <w:pPr>
              <w:pStyle w:val="af8"/>
            </w:pPr>
            <w:r w:rsidRPr="00615B5B">
              <w:t>与通行证相关</w:t>
            </w:r>
          </w:p>
        </w:tc>
      </w:tr>
      <w:tr w:rsidR="0051191D" w14:paraId="3966960F" w14:textId="77777777" w:rsidTr="00262034">
        <w:tc>
          <w:tcPr>
            <w:tcW w:w="1329" w:type="dxa"/>
            <w:vAlign w:val="center"/>
          </w:tcPr>
          <w:p w14:paraId="4615EC27" w14:textId="77777777" w:rsidR="0051191D" w:rsidRPr="00615B5B" w:rsidRDefault="0051191D" w:rsidP="00615B5B">
            <w:pPr>
              <w:pStyle w:val="af8"/>
            </w:pPr>
            <w:r w:rsidRPr="00615B5B">
              <w:t>RMB</w:t>
            </w:r>
          </w:p>
        </w:tc>
        <w:tc>
          <w:tcPr>
            <w:tcW w:w="1080" w:type="dxa"/>
            <w:vAlign w:val="center"/>
          </w:tcPr>
          <w:p w14:paraId="521162B1" w14:textId="77777777" w:rsidR="0051191D" w:rsidRPr="00615B5B" w:rsidRDefault="0051191D" w:rsidP="00615B5B">
            <w:pPr>
              <w:pStyle w:val="af8"/>
            </w:pPr>
            <w:r w:rsidRPr="00615B5B">
              <w:t>硬货币</w:t>
            </w:r>
          </w:p>
        </w:tc>
        <w:tc>
          <w:tcPr>
            <w:tcW w:w="1661" w:type="dxa"/>
            <w:vAlign w:val="center"/>
          </w:tcPr>
          <w:p w14:paraId="000407EE" w14:textId="77777777" w:rsidR="0051191D" w:rsidRPr="00615B5B" w:rsidRDefault="0051191D" w:rsidP="00615B5B">
            <w:pPr>
              <w:pStyle w:val="af8"/>
            </w:pPr>
            <w:r w:rsidRPr="00615B5B">
              <w:t>玩家充值</w:t>
            </w:r>
          </w:p>
        </w:tc>
        <w:tc>
          <w:tcPr>
            <w:tcW w:w="1578" w:type="dxa"/>
            <w:vAlign w:val="center"/>
          </w:tcPr>
          <w:p w14:paraId="35B0F0F4" w14:textId="77777777" w:rsidR="0051191D" w:rsidRPr="00615B5B" w:rsidRDefault="0051191D" w:rsidP="00615B5B">
            <w:pPr>
              <w:pStyle w:val="af8"/>
            </w:pPr>
            <w:r w:rsidRPr="00615B5B">
              <w:t>花圃扩容、加速肥料、稀有种子、皮肤、通行证、宝石直购</w:t>
            </w:r>
          </w:p>
        </w:tc>
        <w:tc>
          <w:tcPr>
            <w:tcW w:w="1578" w:type="dxa"/>
            <w:vAlign w:val="center"/>
          </w:tcPr>
          <w:p w14:paraId="6018A305" w14:textId="77777777" w:rsidR="0051191D" w:rsidRPr="00615B5B" w:rsidRDefault="0051191D" w:rsidP="00615B5B">
            <w:pPr>
              <w:pStyle w:val="af8"/>
            </w:pPr>
            <w:r w:rsidRPr="00615B5B">
              <w:t>商业化收入的唯一入口</w:t>
            </w:r>
          </w:p>
        </w:tc>
        <w:tc>
          <w:tcPr>
            <w:tcW w:w="1080" w:type="dxa"/>
            <w:vAlign w:val="center"/>
          </w:tcPr>
          <w:p w14:paraId="2C32F17A" w14:textId="77777777" w:rsidR="0051191D" w:rsidRPr="00615B5B" w:rsidRDefault="0051191D" w:rsidP="00615B5B">
            <w:pPr>
              <w:pStyle w:val="af8"/>
            </w:pPr>
            <w:r w:rsidRPr="00615B5B">
              <w:t>付费点</w:t>
            </w:r>
          </w:p>
        </w:tc>
      </w:tr>
      <w:tr w:rsidR="0051191D" w14:paraId="2B69C967" w14:textId="77777777" w:rsidTr="00262034">
        <w:tc>
          <w:tcPr>
            <w:tcW w:w="1329" w:type="dxa"/>
            <w:shd w:val="clear" w:color="auto" w:fill="F8FAFC"/>
            <w:vAlign w:val="center"/>
          </w:tcPr>
          <w:p w14:paraId="2F9794E4" w14:textId="77777777" w:rsidR="0051191D" w:rsidRPr="00615B5B" w:rsidRDefault="0051191D" w:rsidP="00615B5B">
            <w:pPr>
              <w:pStyle w:val="af8"/>
            </w:pPr>
            <w:r w:rsidRPr="00615B5B">
              <w:t>玩家时间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6537C7B1" w14:textId="77777777" w:rsidR="0051191D" w:rsidRPr="00615B5B" w:rsidRDefault="0051191D" w:rsidP="00615B5B">
            <w:pPr>
              <w:pStyle w:val="af8"/>
            </w:pPr>
            <w:r w:rsidRPr="00615B5B">
              <w:t>隐性资源</w:t>
            </w:r>
          </w:p>
        </w:tc>
        <w:tc>
          <w:tcPr>
            <w:tcW w:w="1661" w:type="dxa"/>
            <w:shd w:val="clear" w:color="auto" w:fill="F8FAFC"/>
            <w:vAlign w:val="center"/>
          </w:tcPr>
          <w:p w14:paraId="27F4BB7A" w14:textId="77777777" w:rsidR="0051191D" w:rsidRPr="00615B5B" w:rsidRDefault="0051191D" w:rsidP="00615B5B">
            <w:pPr>
              <w:pStyle w:val="af8"/>
            </w:pPr>
            <w:r w:rsidRPr="00615B5B">
              <w:t>每日登录、浇水、刷图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72C8F98E" w14:textId="77777777" w:rsidR="0051191D" w:rsidRPr="00615B5B" w:rsidRDefault="0051191D" w:rsidP="00615B5B">
            <w:pPr>
              <w:pStyle w:val="af8"/>
            </w:pPr>
            <w:r w:rsidRPr="00615B5B">
              <w:t>所有成长路径</w:t>
            </w:r>
          </w:p>
        </w:tc>
        <w:tc>
          <w:tcPr>
            <w:tcW w:w="1578" w:type="dxa"/>
            <w:shd w:val="clear" w:color="auto" w:fill="F8FAFC"/>
            <w:vAlign w:val="center"/>
          </w:tcPr>
          <w:p w14:paraId="231AAC4E" w14:textId="77777777" w:rsidR="0051191D" w:rsidRPr="00615B5B" w:rsidRDefault="0051191D" w:rsidP="00615B5B">
            <w:pPr>
              <w:pStyle w:val="af8"/>
            </w:pPr>
            <w:r w:rsidRPr="00615B5B">
              <w:t>整台机器的最终燃料，也是唯一可被付费替代的资源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5150FF95" w14:textId="77777777" w:rsidR="0051191D" w:rsidRPr="00615B5B" w:rsidRDefault="0051191D" w:rsidP="00615B5B">
            <w:pPr>
              <w:pStyle w:val="af8"/>
            </w:pPr>
            <w:r w:rsidRPr="00615B5B">
              <w:t>可通过付费替代</w:t>
            </w:r>
          </w:p>
        </w:tc>
      </w:tr>
    </w:tbl>
    <w:p w14:paraId="146038D5" w14:textId="77777777" w:rsidR="0051191D" w:rsidRDefault="00262034" w:rsidP="006D3085">
      <w:pPr>
        <w:pStyle w:val="21"/>
        <w:rPr>
          <w:rFonts w:hint="eastAsia"/>
        </w:rPr>
      </w:pPr>
      <w:bookmarkStart w:id="27" w:name="_Toc240917600"/>
      <w:r>
        <w:t xml:space="preserve">3.4 </w:t>
      </w:r>
      <w:r>
        <w:t>商业化付费点配置表</w:t>
      </w:r>
      <w:bookmarkEnd w:id="27"/>
    </w:p>
    <w:tbl>
      <w:tblPr>
        <w:tblStyle w:val="af"/>
        <w:tblW w:w="8306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701"/>
        <w:gridCol w:w="1701"/>
        <w:gridCol w:w="1702"/>
        <w:gridCol w:w="1080"/>
      </w:tblGrid>
      <w:tr w:rsidR="00262034" w14:paraId="1579C6D1" w14:textId="77777777" w:rsidTr="00615B5B">
        <w:trPr>
          <w:tblHeader/>
        </w:trPr>
        <w:tc>
          <w:tcPr>
            <w:tcW w:w="1271" w:type="dxa"/>
            <w:shd w:val="clear" w:color="auto" w:fill="2F4858"/>
            <w:vAlign w:val="center"/>
          </w:tcPr>
          <w:p w14:paraId="4A70F0A3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付费点</w:t>
            </w:r>
          </w:p>
        </w:tc>
        <w:tc>
          <w:tcPr>
            <w:tcW w:w="851" w:type="dxa"/>
            <w:shd w:val="clear" w:color="auto" w:fill="2F4858"/>
            <w:vAlign w:val="center"/>
          </w:tcPr>
          <w:p w14:paraId="69CC6BF6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类型</w:t>
            </w:r>
          </w:p>
        </w:tc>
        <w:tc>
          <w:tcPr>
            <w:tcW w:w="1701" w:type="dxa"/>
            <w:shd w:val="clear" w:color="auto" w:fill="2F4858"/>
            <w:vAlign w:val="center"/>
          </w:tcPr>
          <w:p w14:paraId="6256B8E5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消耗</w:t>
            </w:r>
          </w:p>
        </w:tc>
        <w:tc>
          <w:tcPr>
            <w:tcW w:w="1701" w:type="dxa"/>
            <w:shd w:val="clear" w:color="auto" w:fill="2F4858"/>
            <w:vAlign w:val="center"/>
          </w:tcPr>
          <w:p w14:paraId="3400250D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影响范围</w:t>
            </w:r>
          </w:p>
        </w:tc>
        <w:tc>
          <w:tcPr>
            <w:tcW w:w="1702" w:type="dxa"/>
            <w:shd w:val="clear" w:color="auto" w:fill="2F4858"/>
            <w:vAlign w:val="center"/>
          </w:tcPr>
          <w:p w14:paraId="049A20DE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设计意图</w:t>
            </w:r>
          </w:p>
        </w:tc>
        <w:tc>
          <w:tcPr>
            <w:tcW w:w="1080" w:type="dxa"/>
            <w:shd w:val="clear" w:color="auto" w:fill="2F4858"/>
            <w:vAlign w:val="center"/>
          </w:tcPr>
          <w:p w14:paraId="27EBA085" w14:textId="77777777" w:rsidR="00262034" w:rsidRPr="00615B5B" w:rsidRDefault="00262034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是否影响平衡</w:t>
            </w:r>
          </w:p>
        </w:tc>
      </w:tr>
      <w:tr w:rsidR="00262034" w14:paraId="722464E9" w14:textId="77777777" w:rsidTr="00615B5B">
        <w:tc>
          <w:tcPr>
            <w:tcW w:w="1271" w:type="dxa"/>
            <w:vAlign w:val="center"/>
          </w:tcPr>
          <w:p w14:paraId="7BCCF1C0" w14:textId="77777777" w:rsidR="00262034" w:rsidRDefault="00262034" w:rsidP="00615B5B">
            <w:pPr>
              <w:pStyle w:val="af8"/>
            </w:pPr>
            <w:r>
              <w:t>皮肤</w:t>
            </w:r>
          </w:p>
        </w:tc>
        <w:tc>
          <w:tcPr>
            <w:tcW w:w="851" w:type="dxa"/>
            <w:vAlign w:val="center"/>
          </w:tcPr>
          <w:p w14:paraId="00634AF0" w14:textId="77777777" w:rsidR="00262034" w:rsidRDefault="00262034" w:rsidP="00615B5B">
            <w:pPr>
              <w:pStyle w:val="af8"/>
            </w:pPr>
            <w:r>
              <w:t>外观</w:t>
            </w:r>
          </w:p>
        </w:tc>
        <w:tc>
          <w:tcPr>
            <w:tcW w:w="1701" w:type="dxa"/>
            <w:vAlign w:val="center"/>
          </w:tcPr>
          <w:p w14:paraId="7C3E9A26" w14:textId="77777777" w:rsidR="00262034" w:rsidRDefault="00262034" w:rsidP="00615B5B">
            <w:pPr>
              <w:pStyle w:val="af8"/>
            </w:pPr>
            <w:r>
              <w:t xml:space="preserve">RMB6/30/68 </w:t>
            </w:r>
            <w:r>
              <w:t>元；宝石</w:t>
            </w:r>
            <w:r>
              <w:t xml:space="preserve"> 5,000–12,000</w:t>
            </w:r>
          </w:p>
        </w:tc>
        <w:tc>
          <w:tcPr>
            <w:tcW w:w="1701" w:type="dxa"/>
            <w:vAlign w:val="center"/>
          </w:tcPr>
          <w:p w14:paraId="08AC9028" w14:textId="77777777" w:rsidR="00262034" w:rsidRDefault="00262034" w:rsidP="00615B5B">
            <w:pPr>
              <w:pStyle w:val="af8"/>
            </w:pPr>
            <w:r>
              <w:t>角色外观、动态立绘、技能特效变色、击杀特效、音效</w:t>
            </w:r>
          </w:p>
        </w:tc>
        <w:tc>
          <w:tcPr>
            <w:tcW w:w="1702" w:type="dxa"/>
            <w:vAlign w:val="center"/>
          </w:tcPr>
          <w:p w14:paraId="5F23030E" w14:textId="77777777" w:rsidR="00262034" w:rsidRDefault="00262034" w:rsidP="00615B5B">
            <w:pPr>
              <w:pStyle w:val="af8"/>
            </w:pPr>
            <w:r>
              <w:t>核心营收项；靠大厅展示与联机可见驱动</w:t>
            </w:r>
          </w:p>
        </w:tc>
        <w:tc>
          <w:tcPr>
            <w:tcW w:w="1080" w:type="dxa"/>
            <w:vAlign w:val="center"/>
          </w:tcPr>
          <w:p w14:paraId="5D391696" w14:textId="77777777" w:rsidR="00262034" w:rsidRDefault="00262034" w:rsidP="00615B5B">
            <w:pPr>
              <w:pStyle w:val="af8"/>
            </w:pPr>
            <w:r>
              <w:t>否，不改碰撞箱、伤害、</w:t>
            </w:r>
            <w:r>
              <w:t>CD</w:t>
            </w:r>
          </w:p>
        </w:tc>
      </w:tr>
      <w:tr w:rsidR="00262034" w14:paraId="5EFCDF45" w14:textId="77777777" w:rsidTr="00615B5B">
        <w:tc>
          <w:tcPr>
            <w:tcW w:w="1271" w:type="dxa"/>
            <w:shd w:val="clear" w:color="auto" w:fill="F8FAFC"/>
            <w:vAlign w:val="center"/>
          </w:tcPr>
          <w:p w14:paraId="7940387A" w14:textId="77777777" w:rsidR="00262034" w:rsidRDefault="00262034" w:rsidP="00615B5B">
            <w:pPr>
              <w:pStyle w:val="af8"/>
            </w:pPr>
            <w:r>
              <w:t>赛季通行证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2FC387A6" w14:textId="77777777" w:rsidR="00262034" w:rsidRDefault="00262034" w:rsidP="00615B5B">
            <w:pPr>
              <w:pStyle w:val="af8"/>
            </w:pPr>
            <w:r>
              <w:t>内容＋外观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7B37B15C" w14:textId="77777777" w:rsidR="00262034" w:rsidRDefault="00262034" w:rsidP="00615B5B">
            <w:pPr>
              <w:pStyle w:val="af8"/>
            </w:pPr>
            <w:r>
              <w:t>RMB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229C1042" w14:textId="77777777" w:rsidR="00262034" w:rsidRDefault="00262034" w:rsidP="00615B5B">
            <w:pPr>
              <w:pStyle w:val="af8"/>
            </w:pPr>
            <w:r>
              <w:t>赛季奖励线、限定皮肤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582874F0" w14:textId="77777777" w:rsidR="00262034" w:rsidRDefault="00262034" w:rsidP="00615B5B">
            <w:pPr>
              <w:pStyle w:val="af8"/>
            </w:pPr>
            <w:r>
              <w:t>提供周期性的回流理由与付费深度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231B0789" w14:textId="77777777" w:rsidR="00262034" w:rsidRDefault="00262034" w:rsidP="00615B5B">
            <w:pPr>
              <w:pStyle w:val="af8"/>
            </w:pPr>
            <w:r>
              <w:t>否，仅外观与资源</w:t>
            </w:r>
          </w:p>
        </w:tc>
      </w:tr>
      <w:tr w:rsidR="00262034" w14:paraId="4ACD7DE4" w14:textId="77777777" w:rsidTr="00615B5B">
        <w:tc>
          <w:tcPr>
            <w:tcW w:w="1271" w:type="dxa"/>
            <w:vAlign w:val="center"/>
          </w:tcPr>
          <w:p w14:paraId="260E455E" w14:textId="77777777" w:rsidR="00262034" w:rsidRDefault="00262034" w:rsidP="00615B5B">
            <w:pPr>
              <w:pStyle w:val="af8"/>
            </w:pPr>
            <w:r>
              <w:t>花圃扩容</w:t>
            </w:r>
          </w:p>
        </w:tc>
        <w:tc>
          <w:tcPr>
            <w:tcW w:w="851" w:type="dxa"/>
            <w:vAlign w:val="center"/>
          </w:tcPr>
          <w:p w14:paraId="0C87DED3" w14:textId="77777777" w:rsidR="00262034" w:rsidRDefault="00262034" w:rsidP="00615B5B">
            <w:pPr>
              <w:pStyle w:val="af8"/>
            </w:pPr>
            <w:r>
              <w:t>便利性</w:t>
            </w:r>
          </w:p>
        </w:tc>
        <w:tc>
          <w:tcPr>
            <w:tcW w:w="1701" w:type="dxa"/>
            <w:vAlign w:val="center"/>
          </w:tcPr>
          <w:p w14:paraId="537BF68E" w14:textId="77777777" w:rsidR="00262034" w:rsidRDefault="00262034" w:rsidP="00615B5B">
            <w:pPr>
              <w:pStyle w:val="af8"/>
            </w:pPr>
            <w:r>
              <w:t>RMB/</w:t>
            </w:r>
            <w:r>
              <w:t>宝石</w:t>
            </w:r>
          </w:p>
        </w:tc>
        <w:tc>
          <w:tcPr>
            <w:tcW w:w="1701" w:type="dxa"/>
            <w:vAlign w:val="center"/>
          </w:tcPr>
          <w:p w14:paraId="55AE7E60" w14:textId="77777777" w:rsidR="00262034" w:rsidRDefault="00262034" w:rsidP="00615B5B">
            <w:pPr>
              <w:pStyle w:val="af8"/>
            </w:pPr>
            <w:r>
              <w:t>花圃格位（</w:t>
            </w:r>
            <w:r>
              <w:t>3→8</w:t>
            </w:r>
            <w:r>
              <w:t>）</w:t>
            </w:r>
          </w:p>
        </w:tc>
        <w:tc>
          <w:tcPr>
            <w:tcW w:w="1702" w:type="dxa"/>
            <w:vAlign w:val="center"/>
          </w:tcPr>
          <w:p w14:paraId="22330C15" w14:textId="77777777" w:rsidR="00262034" w:rsidRDefault="00262034" w:rsidP="00615B5B">
            <w:pPr>
              <w:pStyle w:val="af8"/>
            </w:pPr>
            <w:r>
              <w:t>把养成上限做成商品，是中期付费目标</w:t>
            </w:r>
          </w:p>
        </w:tc>
        <w:tc>
          <w:tcPr>
            <w:tcW w:w="1080" w:type="dxa"/>
            <w:vAlign w:val="center"/>
          </w:tcPr>
          <w:p w14:paraId="1B6347FD" w14:textId="77777777" w:rsidR="00262034" w:rsidRDefault="00262034" w:rsidP="00615B5B">
            <w:pPr>
              <w:pStyle w:val="af8"/>
            </w:pPr>
            <w:r>
              <w:t>否，仅提升产出效率</w:t>
            </w:r>
          </w:p>
        </w:tc>
      </w:tr>
      <w:tr w:rsidR="00262034" w14:paraId="13132776" w14:textId="77777777" w:rsidTr="00615B5B">
        <w:tc>
          <w:tcPr>
            <w:tcW w:w="1271" w:type="dxa"/>
            <w:shd w:val="clear" w:color="auto" w:fill="F8FAFC"/>
            <w:vAlign w:val="center"/>
          </w:tcPr>
          <w:p w14:paraId="48636A85" w14:textId="77777777" w:rsidR="00262034" w:rsidRDefault="00262034" w:rsidP="00615B5B">
            <w:pPr>
              <w:pStyle w:val="af8"/>
            </w:pPr>
            <w:r>
              <w:t>加速肥料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28FA503A" w14:textId="77777777" w:rsidR="00262034" w:rsidRDefault="00262034" w:rsidP="00615B5B">
            <w:pPr>
              <w:pStyle w:val="af8"/>
            </w:pPr>
            <w:r>
              <w:t>便利性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25E487BB" w14:textId="77777777" w:rsidR="00262034" w:rsidRDefault="00262034" w:rsidP="00615B5B">
            <w:pPr>
              <w:pStyle w:val="af8"/>
            </w:pPr>
            <w:r>
              <w:t>RMB/</w:t>
            </w:r>
            <w:r>
              <w:t>宝石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B37CF6C" w14:textId="77777777" w:rsidR="00262034" w:rsidRDefault="00262034" w:rsidP="00615B5B">
            <w:pPr>
              <w:pStyle w:val="af8"/>
            </w:pPr>
            <w:r>
              <w:t>缩短生长等待时间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371D4ECE" w14:textId="77777777" w:rsidR="00262034" w:rsidRDefault="00262034" w:rsidP="00615B5B">
            <w:pPr>
              <w:pStyle w:val="af8"/>
            </w:pPr>
            <w:r>
              <w:t>把</w:t>
            </w:r>
            <w:r>
              <w:t>“</w:t>
            </w:r>
            <w:r>
              <w:t>时间焦虑</w:t>
            </w:r>
            <w:r>
              <w:t>”</w:t>
            </w:r>
            <w:r>
              <w:t>变现，最典型的便利性付费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7A65163D" w14:textId="77777777" w:rsidR="00262034" w:rsidRDefault="00262034" w:rsidP="00615B5B">
            <w:pPr>
              <w:pStyle w:val="af8"/>
            </w:pPr>
            <w:r>
              <w:t>否，不改变产出内容</w:t>
            </w:r>
          </w:p>
        </w:tc>
      </w:tr>
      <w:tr w:rsidR="00262034" w14:paraId="50DB60F6" w14:textId="77777777" w:rsidTr="00615B5B">
        <w:tc>
          <w:tcPr>
            <w:tcW w:w="1271" w:type="dxa"/>
            <w:vAlign w:val="center"/>
          </w:tcPr>
          <w:p w14:paraId="60DD92BC" w14:textId="77777777" w:rsidR="00262034" w:rsidRDefault="00262034" w:rsidP="00615B5B">
            <w:pPr>
              <w:pStyle w:val="af8"/>
            </w:pPr>
            <w:r>
              <w:t>稀有种子</w:t>
            </w:r>
          </w:p>
        </w:tc>
        <w:tc>
          <w:tcPr>
            <w:tcW w:w="851" w:type="dxa"/>
            <w:vAlign w:val="center"/>
          </w:tcPr>
          <w:p w14:paraId="2F533155" w14:textId="77777777" w:rsidR="00262034" w:rsidRDefault="00262034" w:rsidP="00615B5B">
            <w:pPr>
              <w:pStyle w:val="af8"/>
            </w:pPr>
            <w:r>
              <w:t>内容</w:t>
            </w:r>
            <w:r>
              <w:t>/</w:t>
            </w:r>
            <w:r>
              <w:t>便利</w:t>
            </w:r>
          </w:p>
        </w:tc>
        <w:tc>
          <w:tcPr>
            <w:tcW w:w="1701" w:type="dxa"/>
            <w:vAlign w:val="center"/>
          </w:tcPr>
          <w:p w14:paraId="25984719" w14:textId="77777777" w:rsidR="00262034" w:rsidRDefault="00262034" w:rsidP="00615B5B">
            <w:pPr>
              <w:pStyle w:val="af8"/>
            </w:pPr>
            <w:r>
              <w:t>RMB/</w:t>
            </w:r>
            <w:r>
              <w:t>宝石</w:t>
            </w:r>
          </w:p>
        </w:tc>
        <w:tc>
          <w:tcPr>
            <w:tcW w:w="1701" w:type="dxa"/>
            <w:vAlign w:val="center"/>
          </w:tcPr>
          <w:p w14:paraId="5DEC4CEB" w14:textId="77777777" w:rsidR="00262034" w:rsidRDefault="00262034" w:rsidP="00615B5B">
            <w:pPr>
              <w:pStyle w:val="af8"/>
            </w:pPr>
            <w:r>
              <w:t>获得稀有作物</w:t>
            </w:r>
          </w:p>
        </w:tc>
        <w:tc>
          <w:tcPr>
            <w:tcW w:w="1702" w:type="dxa"/>
            <w:vAlign w:val="center"/>
          </w:tcPr>
          <w:p w14:paraId="4D4FAE1C" w14:textId="77777777" w:rsidR="00262034" w:rsidRDefault="00262034" w:rsidP="00615B5B">
            <w:pPr>
              <w:pStyle w:val="af8"/>
            </w:pPr>
            <w:r>
              <w:t>提供付费惊喜感与稀有天赋</w:t>
            </w:r>
          </w:p>
        </w:tc>
        <w:tc>
          <w:tcPr>
            <w:tcW w:w="1080" w:type="dxa"/>
            <w:vAlign w:val="center"/>
          </w:tcPr>
          <w:p w14:paraId="04D740BE" w14:textId="77777777" w:rsidR="00262034" w:rsidRDefault="00262034" w:rsidP="00615B5B">
            <w:pPr>
              <w:pStyle w:val="af8"/>
            </w:pPr>
            <w:r>
              <w:t>否，零氪可通过活动获得</w:t>
            </w:r>
          </w:p>
        </w:tc>
      </w:tr>
      <w:tr w:rsidR="00262034" w14:paraId="51962E27" w14:textId="77777777" w:rsidTr="00615B5B">
        <w:tc>
          <w:tcPr>
            <w:tcW w:w="1271" w:type="dxa"/>
            <w:shd w:val="clear" w:color="auto" w:fill="F8FAFC"/>
            <w:vAlign w:val="center"/>
          </w:tcPr>
          <w:p w14:paraId="0B239017" w14:textId="77777777" w:rsidR="00262034" w:rsidRDefault="00262034" w:rsidP="00615B5B">
            <w:pPr>
              <w:pStyle w:val="af8"/>
            </w:pPr>
            <w:r>
              <w:t>宝石直购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6E5B8A36" w14:textId="77777777" w:rsidR="00262034" w:rsidRDefault="00262034" w:rsidP="00615B5B">
            <w:pPr>
              <w:pStyle w:val="af8"/>
            </w:pPr>
            <w:r>
              <w:t>软货币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8D21AE0" w14:textId="77777777" w:rsidR="00262034" w:rsidRDefault="00262034" w:rsidP="00615B5B">
            <w:pPr>
              <w:pStyle w:val="af8"/>
            </w:pPr>
            <w:r>
              <w:t>RMB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3F5DD486" w14:textId="77777777" w:rsidR="00262034" w:rsidRDefault="00262034" w:rsidP="00615B5B">
            <w:pPr>
              <w:pStyle w:val="af8"/>
            </w:pPr>
            <w:r>
              <w:t>兑换皮肤</w:t>
            </w:r>
            <w:r>
              <w:t>/</w:t>
            </w:r>
            <w:r>
              <w:t>升级</w:t>
            </w:r>
            <w:r>
              <w:t>/</w:t>
            </w:r>
            <w:r>
              <w:t>扩容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0DAEE7A8" w14:textId="77777777" w:rsidR="00262034" w:rsidRDefault="00262034" w:rsidP="00615B5B">
            <w:pPr>
              <w:pStyle w:val="af8"/>
            </w:pPr>
            <w:r>
              <w:t>给</w:t>
            </w:r>
            <w:r>
              <w:t>“</w:t>
            </w:r>
            <w:r>
              <w:t>不想等</w:t>
            </w:r>
            <w:r>
              <w:t>”</w:t>
            </w:r>
            <w:r>
              <w:t>的玩家一条捷径，同时不堵死免费路径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09F9DCBE" w14:textId="77777777" w:rsidR="00262034" w:rsidRDefault="00262034" w:rsidP="00615B5B">
            <w:pPr>
              <w:pStyle w:val="af8"/>
            </w:pPr>
            <w:r>
              <w:t>否，宝石也可免费获取</w:t>
            </w:r>
          </w:p>
        </w:tc>
      </w:tr>
      <w:tr w:rsidR="00262034" w14:paraId="5CCE36E3" w14:textId="77777777" w:rsidTr="00615B5B">
        <w:tc>
          <w:tcPr>
            <w:tcW w:w="1271" w:type="dxa"/>
            <w:vAlign w:val="center"/>
          </w:tcPr>
          <w:p w14:paraId="097572CD" w14:textId="77777777" w:rsidR="00262034" w:rsidRDefault="00262034" w:rsidP="00615B5B">
            <w:pPr>
              <w:pStyle w:val="af8"/>
            </w:pPr>
            <w:r>
              <w:t>角色解锁</w:t>
            </w:r>
          </w:p>
        </w:tc>
        <w:tc>
          <w:tcPr>
            <w:tcW w:w="851" w:type="dxa"/>
            <w:vAlign w:val="center"/>
          </w:tcPr>
          <w:p w14:paraId="79C1D3C6" w14:textId="77777777" w:rsidR="00262034" w:rsidRDefault="00262034" w:rsidP="00615B5B">
            <w:pPr>
              <w:pStyle w:val="af8"/>
            </w:pPr>
            <w:r>
              <w:t>内容</w:t>
            </w:r>
          </w:p>
        </w:tc>
        <w:tc>
          <w:tcPr>
            <w:tcW w:w="1701" w:type="dxa"/>
            <w:vAlign w:val="center"/>
          </w:tcPr>
          <w:p w14:paraId="1BE640B4" w14:textId="77777777" w:rsidR="00262034" w:rsidRDefault="00262034" w:rsidP="00615B5B">
            <w:pPr>
              <w:pStyle w:val="af8"/>
            </w:pPr>
            <w:r>
              <w:t>宝石</w:t>
            </w:r>
            <w:r>
              <w:t xml:space="preserve"> 4,000–20,000/RMB/</w:t>
            </w:r>
            <w:r>
              <w:t>成</w:t>
            </w:r>
            <w:r>
              <w:lastRenderedPageBreak/>
              <w:t>就</w:t>
            </w:r>
          </w:p>
        </w:tc>
        <w:tc>
          <w:tcPr>
            <w:tcW w:w="1701" w:type="dxa"/>
            <w:vAlign w:val="center"/>
          </w:tcPr>
          <w:p w14:paraId="6B4CF0E9" w14:textId="77777777" w:rsidR="00262034" w:rsidRDefault="00262034" w:rsidP="00615B5B">
            <w:pPr>
              <w:pStyle w:val="af8"/>
            </w:pPr>
            <w:r>
              <w:lastRenderedPageBreak/>
              <w:t>解锁新角色（</w:t>
            </w:r>
            <w:r>
              <w:t xml:space="preserve">42 </w:t>
            </w:r>
            <w:r>
              <w:t>位）</w:t>
            </w:r>
          </w:p>
        </w:tc>
        <w:tc>
          <w:tcPr>
            <w:tcW w:w="1702" w:type="dxa"/>
            <w:vAlign w:val="center"/>
          </w:tcPr>
          <w:p w14:paraId="01C30B57" w14:textId="77777777" w:rsidR="00262034" w:rsidRDefault="00262034" w:rsidP="00615B5B">
            <w:pPr>
              <w:pStyle w:val="af8"/>
            </w:pPr>
            <w:r>
              <w:t>内容付费；零氪有明确路径（宝</w:t>
            </w:r>
            <w:r>
              <w:lastRenderedPageBreak/>
              <w:t>石或成就）</w:t>
            </w:r>
          </w:p>
        </w:tc>
        <w:tc>
          <w:tcPr>
            <w:tcW w:w="1080" w:type="dxa"/>
            <w:vAlign w:val="center"/>
          </w:tcPr>
          <w:p w14:paraId="3296C347" w14:textId="77777777" w:rsidR="00262034" w:rsidRDefault="00262034" w:rsidP="00615B5B">
            <w:pPr>
              <w:pStyle w:val="af8"/>
            </w:pPr>
            <w:r>
              <w:lastRenderedPageBreak/>
              <w:t>否，角色卖玩法差</w:t>
            </w:r>
            <w:r>
              <w:lastRenderedPageBreak/>
              <w:t>异而非数值碾压</w:t>
            </w:r>
          </w:p>
        </w:tc>
      </w:tr>
      <w:tr w:rsidR="00262034" w14:paraId="1F2F3903" w14:textId="77777777" w:rsidTr="00615B5B">
        <w:tc>
          <w:tcPr>
            <w:tcW w:w="1271" w:type="dxa"/>
            <w:shd w:val="clear" w:color="auto" w:fill="F8FAFC"/>
            <w:vAlign w:val="center"/>
          </w:tcPr>
          <w:p w14:paraId="6E1C86DE" w14:textId="77777777" w:rsidR="00262034" w:rsidRDefault="00262034" w:rsidP="00615B5B">
            <w:pPr>
              <w:pStyle w:val="af8"/>
            </w:pPr>
            <w:r>
              <w:lastRenderedPageBreak/>
              <w:t>钓鱼消耗品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576EDBC6" w14:textId="77777777" w:rsidR="00262034" w:rsidRDefault="00262034" w:rsidP="00615B5B">
            <w:pPr>
              <w:pStyle w:val="af8"/>
            </w:pPr>
            <w:r>
              <w:t>便利性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52F20EC6" w14:textId="77777777" w:rsidR="00262034" w:rsidRDefault="00262034" w:rsidP="00615B5B">
            <w:pPr>
              <w:pStyle w:val="af8"/>
            </w:pPr>
            <w:r>
              <w:t>宝石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2B2DA596" w14:textId="77777777" w:rsidR="00262034" w:rsidRDefault="00262034" w:rsidP="00615B5B">
            <w:pPr>
              <w:pStyle w:val="af8"/>
            </w:pPr>
            <w:r>
              <w:t>鱼饵、鱼竿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1136354D" w14:textId="77777777" w:rsidR="00262034" w:rsidRDefault="00262034" w:rsidP="00615B5B">
            <w:pPr>
              <w:pStyle w:val="af8"/>
            </w:pPr>
            <w:r>
              <w:t>为轻玩法提供的消费口，不影响战斗强度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67A77B39" w14:textId="77777777" w:rsidR="00262034" w:rsidRDefault="00262034" w:rsidP="00615B5B">
            <w:pPr>
              <w:pStyle w:val="af8"/>
            </w:pPr>
            <w:r>
              <w:t>否</w:t>
            </w:r>
          </w:p>
        </w:tc>
      </w:tr>
      <w:tr w:rsidR="00262034" w14:paraId="431390F6" w14:textId="77777777" w:rsidTr="00615B5B">
        <w:tc>
          <w:tcPr>
            <w:tcW w:w="1271" w:type="dxa"/>
            <w:vAlign w:val="center"/>
          </w:tcPr>
          <w:p w14:paraId="71AAF2DE" w14:textId="77777777" w:rsidR="00262034" w:rsidRDefault="00262034" w:rsidP="00615B5B">
            <w:pPr>
              <w:pStyle w:val="af8"/>
            </w:pPr>
            <w:r>
              <w:t>复活</w:t>
            </w:r>
            <w:r>
              <w:t>/</w:t>
            </w:r>
            <w:r>
              <w:t>续关</w:t>
            </w:r>
          </w:p>
        </w:tc>
        <w:tc>
          <w:tcPr>
            <w:tcW w:w="851" w:type="dxa"/>
            <w:vAlign w:val="center"/>
          </w:tcPr>
          <w:p w14:paraId="46341321" w14:textId="77777777" w:rsidR="00262034" w:rsidRDefault="00262034" w:rsidP="00615B5B">
            <w:pPr>
              <w:pStyle w:val="af8"/>
            </w:pPr>
            <w:r>
              <w:t>便利性</w:t>
            </w:r>
          </w:p>
        </w:tc>
        <w:tc>
          <w:tcPr>
            <w:tcW w:w="1701" w:type="dxa"/>
            <w:vAlign w:val="center"/>
          </w:tcPr>
          <w:p w14:paraId="56CEA2CB" w14:textId="77777777" w:rsidR="00262034" w:rsidRDefault="00262034" w:rsidP="00615B5B">
            <w:pPr>
              <w:pStyle w:val="af8"/>
            </w:pPr>
            <w:r>
              <w:t>RMB/</w:t>
            </w:r>
            <w:r>
              <w:t>宝石（仅部分模式）</w:t>
            </w:r>
          </w:p>
        </w:tc>
        <w:tc>
          <w:tcPr>
            <w:tcW w:w="1701" w:type="dxa"/>
            <w:vAlign w:val="center"/>
          </w:tcPr>
          <w:p w14:paraId="50481C5D" w14:textId="77777777" w:rsidR="00262034" w:rsidRDefault="00262034" w:rsidP="00615B5B">
            <w:pPr>
              <w:pStyle w:val="af8"/>
            </w:pPr>
            <w:r>
              <w:t>本局继续</w:t>
            </w:r>
          </w:p>
        </w:tc>
        <w:tc>
          <w:tcPr>
            <w:tcW w:w="1702" w:type="dxa"/>
            <w:vAlign w:val="center"/>
          </w:tcPr>
          <w:p w14:paraId="7974F4B9" w14:textId="77777777" w:rsidR="00262034" w:rsidRDefault="00262034" w:rsidP="00615B5B">
            <w:pPr>
              <w:pStyle w:val="af8"/>
            </w:pPr>
            <w:r>
              <w:t>降低挫败，但严格限定在部分模式，避免破坏</w:t>
            </w:r>
            <w:r>
              <w:t xml:space="preserve"> Roguelike </w:t>
            </w:r>
            <w:r>
              <w:t>的失败成本</w:t>
            </w:r>
          </w:p>
        </w:tc>
        <w:tc>
          <w:tcPr>
            <w:tcW w:w="1080" w:type="dxa"/>
            <w:vAlign w:val="center"/>
          </w:tcPr>
          <w:p w14:paraId="16DD4E5A" w14:textId="77777777" w:rsidR="00262034" w:rsidRDefault="00262034" w:rsidP="00615B5B">
            <w:pPr>
              <w:pStyle w:val="af8"/>
            </w:pPr>
            <w:r>
              <w:t>边界项，需谨慎</w:t>
            </w:r>
          </w:p>
        </w:tc>
      </w:tr>
      <w:tr w:rsidR="00262034" w14:paraId="3BC8C7AF" w14:textId="77777777" w:rsidTr="00615B5B">
        <w:tc>
          <w:tcPr>
            <w:tcW w:w="1271" w:type="dxa"/>
            <w:shd w:val="clear" w:color="auto" w:fill="F8FAFC"/>
            <w:vAlign w:val="center"/>
          </w:tcPr>
          <w:p w14:paraId="60AD0508" w14:textId="77777777" w:rsidR="00262034" w:rsidRDefault="00262034" w:rsidP="00615B5B">
            <w:pPr>
              <w:pStyle w:val="af8"/>
            </w:pPr>
            <w:r>
              <w:t>每日礼包</w:t>
            </w:r>
            <w:r>
              <w:t>/</w:t>
            </w:r>
            <w:r>
              <w:t>首充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68A6F1AD" w14:textId="77777777" w:rsidR="00262034" w:rsidRDefault="00262034" w:rsidP="00615B5B">
            <w:pPr>
              <w:pStyle w:val="af8"/>
            </w:pPr>
            <w:r>
              <w:t>综合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79257A8" w14:textId="77777777" w:rsidR="00262034" w:rsidRDefault="00262034" w:rsidP="00615B5B">
            <w:pPr>
              <w:pStyle w:val="af8"/>
            </w:pPr>
            <w:r>
              <w:t>RMB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7439B1C1" w14:textId="77777777" w:rsidR="00262034" w:rsidRDefault="00262034" w:rsidP="00615B5B">
            <w:pPr>
              <w:pStyle w:val="af8"/>
            </w:pPr>
            <w:r>
              <w:t>宝石＋道具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64651E44" w14:textId="77777777" w:rsidR="00262034" w:rsidRDefault="00262034" w:rsidP="00615B5B">
            <w:pPr>
              <w:pStyle w:val="af8"/>
            </w:pPr>
            <w:r>
              <w:t>新用户转化与首充引导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1646F8F0" w14:textId="77777777" w:rsidR="00262034" w:rsidRDefault="00262034" w:rsidP="00615B5B">
            <w:pPr>
              <w:pStyle w:val="af8"/>
            </w:pPr>
            <w:r>
              <w:t>否</w:t>
            </w:r>
          </w:p>
        </w:tc>
      </w:tr>
      <w:tr w:rsidR="00262034" w14:paraId="6994DD32" w14:textId="77777777" w:rsidTr="00615B5B">
        <w:tc>
          <w:tcPr>
            <w:tcW w:w="1271" w:type="dxa"/>
            <w:vAlign w:val="center"/>
          </w:tcPr>
          <w:p w14:paraId="20A15CC4" w14:textId="77777777" w:rsidR="00262034" w:rsidRDefault="00262034" w:rsidP="00615B5B">
            <w:pPr>
              <w:pStyle w:val="af8"/>
            </w:pPr>
            <w:r>
              <w:t>限定联动皮肤</w:t>
            </w:r>
          </w:p>
        </w:tc>
        <w:tc>
          <w:tcPr>
            <w:tcW w:w="851" w:type="dxa"/>
            <w:vAlign w:val="center"/>
          </w:tcPr>
          <w:p w14:paraId="69709D06" w14:textId="77777777" w:rsidR="00262034" w:rsidRDefault="00262034" w:rsidP="00615B5B">
            <w:pPr>
              <w:pStyle w:val="af8"/>
            </w:pPr>
            <w:r>
              <w:t>外观</w:t>
            </w:r>
          </w:p>
        </w:tc>
        <w:tc>
          <w:tcPr>
            <w:tcW w:w="1701" w:type="dxa"/>
            <w:vAlign w:val="center"/>
          </w:tcPr>
          <w:p w14:paraId="2044D682" w14:textId="77777777" w:rsidR="00262034" w:rsidRDefault="00262034" w:rsidP="00615B5B">
            <w:pPr>
              <w:pStyle w:val="af8"/>
            </w:pPr>
            <w:r>
              <w:t xml:space="preserve">RMB68 </w:t>
            </w:r>
            <w:r>
              <w:t>元，限时</w:t>
            </w:r>
          </w:p>
        </w:tc>
        <w:tc>
          <w:tcPr>
            <w:tcW w:w="1701" w:type="dxa"/>
            <w:vAlign w:val="center"/>
          </w:tcPr>
          <w:p w14:paraId="0BE5FF37" w14:textId="77777777" w:rsidR="00262034" w:rsidRDefault="00262034" w:rsidP="00615B5B">
            <w:pPr>
              <w:pStyle w:val="af8"/>
            </w:pPr>
            <w:r>
              <w:t>联动皮肤</w:t>
            </w:r>
          </w:p>
        </w:tc>
        <w:tc>
          <w:tcPr>
            <w:tcW w:w="1702" w:type="dxa"/>
            <w:vAlign w:val="center"/>
          </w:tcPr>
          <w:p w14:paraId="117C871F" w14:textId="77777777" w:rsidR="00262034" w:rsidRDefault="00262034" w:rsidP="00615B5B">
            <w:pPr>
              <w:pStyle w:val="af8"/>
            </w:pPr>
            <w:r>
              <w:t>用</w:t>
            </w:r>
            <w:r>
              <w:t xml:space="preserve"> FOMO </w:t>
            </w:r>
            <w:r>
              <w:t>制造稀缺感，拉高单次付费峰值</w:t>
            </w:r>
          </w:p>
        </w:tc>
        <w:tc>
          <w:tcPr>
            <w:tcW w:w="1080" w:type="dxa"/>
            <w:vAlign w:val="center"/>
          </w:tcPr>
          <w:p w14:paraId="71587531" w14:textId="77777777" w:rsidR="00262034" w:rsidRDefault="00262034" w:rsidP="00615B5B">
            <w:pPr>
              <w:pStyle w:val="af8"/>
            </w:pPr>
            <w:r>
              <w:t>否</w:t>
            </w:r>
          </w:p>
        </w:tc>
      </w:tr>
      <w:tr w:rsidR="00262034" w14:paraId="021FDD57" w14:textId="77777777" w:rsidTr="00615B5B">
        <w:tc>
          <w:tcPr>
            <w:tcW w:w="1271" w:type="dxa"/>
            <w:shd w:val="clear" w:color="auto" w:fill="F8FAFC"/>
            <w:vAlign w:val="center"/>
          </w:tcPr>
          <w:p w14:paraId="0EF6C5DF" w14:textId="77777777" w:rsidR="00262034" w:rsidRDefault="00262034" w:rsidP="00615B5B">
            <w:pPr>
              <w:pStyle w:val="af8"/>
            </w:pPr>
            <w:r>
              <w:rPr>
                <w:rFonts w:ascii="Segoe UI Emoji" w:hAnsi="Segoe UI Emoji" w:cs="Segoe UI Emoji"/>
              </w:rPr>
              <w:t>⚠️</w:t>
            </w:r>
            <w:r>
              <w:t>平衡红线（约束条件）</w:t>
            </w:r>
          </w:p>
        </w:tc>
        <w:tc>
          <w:tcPr>
            <w:tcW w:w="851" w:type="dxa"/>
            <w:shd w:val="clear" w:color="auto" w:fill="F8FAFC"/>
            <w:vAlign w:val="center"/>
          </w:tcPr>
          <w:p w14:paraId="2C11B569" w14:textId="77777777" w:rsidR="00262034" w:rsidRDefault="00262034" w:rsidP="00615B5B">
            <w:pPr>
              <w:pStyle w:val="af8"/>
            </w:pPr>
            <w:r>
              <w:t>规则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3E6935DE" w14:textId="77777777" w:rsidR="00262034" w:rsidRDefault="00262034" w:rsidP="00615B5B">
            <w:pPr>
              <w:pStyle w:val="af8"/>
            </w:pPr>
            <w:r>
              <w:t>——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5444C61" w14:textId="77777777" w:rsidR="00262034" w:rsidRDefault="00262034" w:rsidP="00615B5B">
            <w:pPr>
              <w:pStyle w:val="af8"/>
            </w:pPr>
            <w:r>
              <w:t>皮肤特效不得遮挡弹幕、不得改变判定、不得附加属性</w:t>
            </w:r>
          </w:p>
        </w:tc>
        <w:tc>
          <w:tcPr>
            <w:tcW w:w="1702" w:type="dxa"/>
            <w:shd w:val="clear" w:color="auto" w:fill="F8FAFC"/>
            <w:vAlign w:val="center"/>
          </w:tcPr>
          <w:p w14:paraId="08331110" w14:textId="77777777" w:rsidR="00262034" w:rsidRDefault="00262034" w:rsidP="00615B5B">
            <w:pPr>
              <w:pStyle w:val="af8"/>
            </w:pPr>
            <w:r>
              <w:t>这条红线的存在，是</w:t>
            </w:r>
            <w:r>
              <w:t>“</w:t>
            </w:r>
            <w:r>
              <w:t>只卖外观</w:t>
            </w:r>
            <w:r>
              <w:t>”</w:t>
            </w:r>
            <w:r>
              <w:t>能成立的前提，也是长线口碑的基础</w:t>
            </w:r>
          </w:p>
        </w:tc>
        <w:tc>
          <w:tcPr>
            <w:tcW w:w="1080" w:type="dxa"/>
            <w:shd w:val="clear" w:color="auto" w:fill="F8FAFC"/>
            <w:vAlign w:val="center"/>
          </w:tcPr>
          <w:p w14:paraId="2A2254E7" w14:textId="77777777" w:rsidR="00262034" w:rsidRDefault="00262034" w:rsidP="00615B5B">
            <w:pPr>
              <w:pStyle w:val="af8"/>
            </w:pPr>
            <w:r>
              <w:t>这是全表最重要的约束</w:t>
            </w:r>
          </w:p>
        </w:tc>
      </w:tr>
    </w:tbl>
    <w:p w14:paraId="1B7B07A8" w14:textId="77777777" w:rsidR="00B75009" w:rsidRDefault="00000000" w:rsidP="006D3085">
      <w:pPr>
        <w:pStyle w:val="21"/>
        <w:rPr>
          <w:rFonts w:hint="eastAsia"/>
        </w:rPr>
      </w:pPr>
      <w:bookmarkStart w:id="28" w:name="_Toc240917601"/>
      <w:r>
        <w:t xml:space="preserve">3.5 </w:t>
      </w:r>
      <w:r>
        <w:t>关键数值锚点</w:t>
      </w:r>
      <w:bookmarkEnd w:id="28"/>
    </w:p>
    <w:p w14:paraId="59E18296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流转图只描述方向，不描述量级。下面把本章涉及的关键数值集中列出，作为读者评估</w:t>
      </w:r>
      <w:r>
        <w:t>“</w:t>
      </w:r>
      <w:r>
        <w:t>这条循环有多重</w:t>
      </w:r>
      <w:r>
        <w:t>”</w:t>
      </w:r>
      <w:r>
        <w:t>的量化依据，同时也是附录</w:t>
      </w:r>
      <w:r>
        <w:t xml:space="preserve"> A </w:t>
      </w:r>
      <w:r>
        <w:t>数值表的索引。</w:t>
      </w: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4817"/>
        <w:gridCol w:w="1827"/>
      </w:tblGrid>
      <w:tr w:rsidR="00FB1CD4" w14:paraId="02E5ADBC" w14:textId="77777777">
        <w:trPr>
          <w:tblHeader/>
        </w:trPr>
        <w:tc>
          <w:tcPr>
            <w:tcW w:w="1661" w:type="dxa"/>
            <w:shd w:val="clear" w:color="auto" w:fill="2F4858"/>
            <w:vAlign w:val="center"/>
          </w:tcPr>
          <w:p w14:paraId="3B5B9B1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环节</w:t>
            </w:r>
          </w:p>
        </w:tc>
        <w:tc>
          <w:tcPr>
            <w:tcW w:w="4817" w:type="dxa"/>
            <w:shd w:val="clear" w:color="auto" w:fill="2F4858"/>
            <w:vAlign w:val="center"/>
          </w:tcPr>
          <w:p w14:paraId="4458CE91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关键数值</w:t>
            </w:r>
          </w:p>
        </w:tc>
        <w:tc>
          <w:tcPr>
            <w:tcW w:w="1827" w:type="dxa"/>
            <w:shd w:val="clear" w:color="auto" w:fill="2F4858"/>
            <w:vAlign w:val="center"/>
          </w:tcPr>
          <w:p w14:paraId="1DF96007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数据来源</w:t>
            </w:r>
          </w:p>
        </w:tc>
      </w:tr>
      <w:tr w:rsidR="00FB1CD4" w14:paraId="1CBA62C1" w14:textId="77777777">
        <w:tc>
          <w:tcPr>
            <w:tcW w:w="1661" w:type="dxa"/>
            <w:vAlign w:val="center"/>
          </w:tcPr>
          <w:p w14:paraId="4046B9D2" w14:textId="77777777" w:rsidR="00FB1CD4" w:rsidRDefault="00000000" w:rsidP="00615B5B">
            <w:pPr>
              <w:pStyle w:val="af8"/>
            </w:pPr>
            <w:r>
              <w:t>单局时长</w:t>
            </w:r>
          </w:p>
        </w:tc>
        <w:tc>
          <w:tcPr>
            <w:tcW w:w="4817" w:type="dxa"/>
            <w:vAlign w:val="center"/>
          </w:tcPr>
          <w:p w14:paraId="745393CA" w14:textId="77777777" w:rsidR="00FB1CD4" w:rsidRDefault="00000000" w:rsidP="00615B5B">
            <w:pPr>
              <w:pStyle w:val="af8"/>
            </w:pPr>
            <w:r>
              <w:t>约</w:t>
            </w:r>
            <w:r>
              <w:t xml:space="preserve"> 20–40 </w:t>
            </w:r>
            <w:r>
              <w:t>分钟（一次完整的</w:t>
            </w:r>
            <w:r>
              <w:t xml:space="preserve"> 1-1→3-5</w:t>
            </w:r>
            <w:r>
              <w:t>）</w:t>
            </w:r>
          </w:p>
        </w:tc>
        <w:tc>
          <w:tcPr>
            <w:tcW w:w="1827" w:type="dxa"/>
            <w:vAlign w:val="center"/>
          </w:tcPr>
          <w:p w14:paraId="4559AFC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0681CF97" w14:textId="77777777">
        <w:tc>
          <w:tcPr>
            <w:tcW w:w="1661" w:type="dxa"/>
            <w:shd w:val="clear" w:color="auto" w:fill="F8FAFC"/>
            <w:vAlign w:val="center"/>
          </w:tcPr>
          <w:p w14:paraId="356B55B0" w14:textId="77777777" w:rsidR="00FB1CD4" w:rsidRDefault="00000000" w:rsidP="00615B5B">
            <w:pPr>
              <w:pStyle w:val="af8"/>
            </w:pPr>
            <w:r>
              <w:t>花园解锁与容量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71C31707" w14:textId="77777777" w:rsidR="00FB1CD4" w:rsidRDefault="00000000" w:rsidP="00615B5B">
            <w:pPr>
              <w:pStyle w:val="af8"/>
            </w:pPr>
            <w:r>
              <w:t>通关</w:t>
            </w:r>
            <w:r>
              <w:t xml:space="preserve"> 2-1 </w:t>
            </w:r>
            <w:r>
              <w:t>后开启；初始</w:t>
            </w:r>
            <w:r>
              <w:t xml:space="preserve"> 3 </w:t>
            </w:r>
            <w:r>
              <w:t>格，上限</w:t>
            </w:r>
            <w:r>
              <w:t xml:space="preserve"> 8 </w:t>
            </w:r>
            <w:r>
              <w:t>格，零氪上限</w:t>
            </w:r>
            <w:r>
              <w:t xml:space="preserve"> 5 </w:t>
            </w:r>
            <w:r>
              <w:t>格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64575C6E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40F7CDF5" w14:textId="77777777">
        <w:tc>
          <w:tcPr>
            <w:tcW w:w="1661" w:type="dxa"/>
            <w:vAlign w:val="center"/>
          </w:tcPr>
          <w:p w14:paraId="3D058F59" w14:textId="77777777" w:rsidR="00FB1CD4" w:rsidRDefault="00000000" w:rsidP="00615B5B">
            <w:pPr>
              <w:pStyle w:val="af8"/>
            </w:pPr>
            <w:r>
              <w:t>花圃解锁成本</w:t>
            </w:r>
          </w:p>
        </w:tc>
        <w:tc>
          <w:tcPr>
            <w:tcW w:w="4817" w:type="dxa"/>
            <w:vAlign w:val="center"/>
          </w:tcPr>
          <w:p w14:paraId="19592BB7" w14:textId="77777777" w:rsidR="00FB1CD4" w:rsidRDefault="00000000" w:rsidP="00615B5B">
            <w:pPr>
              <w:pStyle w:val="af8"/>
            </w:pPr>
            <w:r>
              <w:t xml:space="preserve">5000 </w:t>
            </w:r>
            <w:r>
              <w:t>宝石</w:t>
            </w:r>
            <w:r>
              <w:t xml:space="preserve">×2/5 </w:t>
            </w:r>
            <w:r>
              <w:t>元</w:t>
            </w:r>
            <w:r>
              <w:t xml:space="preserve">/10 </w:t>
            </w:r>
            <w:r>
              <w:t>元</w:t>
            </w:r>
            <w:r>
              <w:t>×2</w:t>
            </w:r>
          </w:p>
        </w:tc>
        <w:tc>
          <w:tcPr>
            <w:tcW w:w="1827" w:type="dxa"/>
            <w:vAlign w:val="center"/>
          </w:tcPr>
          <w:p w14:paraId="0CEED1E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3737A906" w14:textId="77777777">
        <w:tc>
          <w:tcPr>
            <w:tcW w:w="1661" w:type="dxa"/>
            <w:shd w:val="clear" w:color="auto" w:fill="F8FAFC"/>
            <w:vAlign w:val="center"/>
          </w:tcPr>
          <w:p w14:paraId="7DA50292" w14:textId="77777777" w:rsidR="00FB1CD4" w:rsidRDefault="00000000" w:rsidP="00615B5B">
            <w:pPr>
              <w:pStyle w:val="af8"/>
            </w:pPr>
            <w:r>
              <w:t>角色满星总成本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3E60A1B0" w14:textId="77777777" w:rsidR="00FB1CD4" w:rsidRDefault="00000000" w:rsidP="00615B5B">
            <w:pPr>
              <w:pStyle w:val="af8"/>
            </w:pPr>
            <w:r>
              <w:t xml:space="preserve">20,500 </w:t>
            </w:r>
            <w:r>
              <w:t>宝石（</w:t>
            </w:r>
            <w:r>
              <w:t>500/1000/1500/2000/2500/5000/8000</w:t>
            </w:r>
            <w:r>
              <w:t>）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1C27A027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71FF214E" w14:textId="77777777">
        <w:tc>
          <w:tcPr>
            <w:tcW w:w="1661" w:type="dxa"/>
            <w:vAlign w:val="center"/>
          </w:tcPr>
          <w:p w14:paraId="6D5C0F23" w14:textId="77777777" w:rsidR="00FB1CD4" w:rsidRDefault="00000000" w:rsidP="00615B5B">
            <w:pPr>
              <w:pStyle w:val="af8"/>
            </w:pPr>
            <w:r>
              <w:t>角色解锁成本带</w:t>
            </w:r>
          </w:p>
        </w:tc>
        <w:tc>
          <w:tcPr>
            <w:tcW w:w="4817" w:type="dxa"/>
            <w:vAlign w:val="center"/>
          </w:tcPr>
          <w:p w14:paraId="7FBDA83F" w14:textId="77777777" w:rsidR="00FB1CD4" w:rsidRDefault="00000000" w:rsidP="00615B5B">
            <w:pPr>
              <w:pStyle w:val="af8"/>
            </w:pPr>
            <w:r>
              <w:t>4,000</w:t>
            </w:r>
            <w:r>
              <w:t>（刺客）～</w:t>
            </w:r>
            <w:r>
              <w:t xml:space="preserve">20,000 </w:t>
            </w:r>
            <w:r>
              <w:t>宝石（超界者</w:t>
            </w:r>
            <w:r>
              <w:t>/</w:t>
            </w:r>
            <w:r>
              <w:t>古代元素使</w:t>
            </w:r>
            <w:r>
              <w:t>/</w:t>
            </w:r>
            <w:r>
              <w:t>超时空忍者</w:t>
            </w:r>
            <w:r>
              <w:t>/</w:t>
            </w:r>
            <w:r>
              <w:t>特种骑士部队）</w:t>
            </w:r>
          </w:p>
        </w:tc>
        <w:tc>
          <w:tcPr>
            <w:tcW w:w="1827" w:type="dxa"/>
            <w:vAlign w:val="center"/>
          </w:tcPr>
          <w:p w14:paraId="29EC86E1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6784B53B" w14:textId="77777777">
        <w:tc>
          <w:tcPr>
            <w:tcW w:w="1661" w:type="dxa"/>
            <w:shd w:val="clear" w:color="auto" w:fill="F8FAFC"/>
            <w:vAlign w:val="center"/>
          </w:tcPr>
          <w:p w14:paraId="63AD96AF" w14:textId="77777777" w:rsidR="00FB1CD4" w:rsidRDefault="00000000" w:rsidP="00615B5B">
            <w:pPr>
              <w:pStyle w:val="af8"/>
            </w:pPr>
            <w:r>
              <w:t>货币类植物收益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157AA067" w14:textId="77777777" w:rsidR="00FB1CD4" w:rsidRDefault="00000000" w:rsidP="00615B5B">
            <w:pPr>
              <w:pStyle w:val="af8"/>
            </w:pPr>
            <w:r>
              <w:t>宝石花：</w:t>
            </w:r>
            <w:r>
              <w:t xml:space="preserve">288 </w:t>
            </w:r>
            <w:r>
              <w:t>宝石</w:t>
            </w:r>
            <w:r>
              <w:t xml:space="preserve">/1 </w:t>
            </w:r>
            <w:r>
              <w:t>天</w:t>
            </w:r>
            <w:r>
              <w:t>/</w:t>
            </w:r>
            <w:r>
              <w:t>一次性；宝石树：</w:t>
            </w:r>
            <w:r>
              <w:t xml:space="preserve">222 </w:t>
            </w:r>
            <w:r>
              <w:t>宝石</w:t>
            </w:r>
            <w:r>
              <w:t>/</w:t>
            </w:r>
            <w:r>
              <w:t>天（</w:t>
            </w:r>
            <w:r>
              <w:t xml:space="preserve">4 </w:t>
            </w:r>
            <w:r>
              <w:t>天成熟，可再生）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1C684751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07397AA4" w14:textId="77777777">
        <w:tc>
          <w:tcPr>
            <w:tcW w:w="1661" w:type="dxa"/>
            <w:vAlign w:val="center"/>
          </w:tcPr>
          <w:p w14:paraId="69298B39" w14:textId="77777777" w:rsidR="00FB1CD4" w:rsidRDefault="00000000" w:rsidP="00615B5B">
            <w:pPr>
              <w:pStyle w:val="af8"/>
            </w:pPr>
            <w:r>
              <w:t>植物规模</w:t>
            </w:r>
          </w:p>
        </w:tc>
        <w:tc>
          <w:tcPr>
            <w:tcW w:w="4817" w:type="dxa"/>
            <w:vAlign w:val="center"/>
          </w:tcPr>
          <w:p w14:paraId="79CEEE08" w14:textId="77777777" w:rsidR="00FB1CD4" w:rsidRDefault="00000000" w:rsidP="00615B5B">
            <w:pPr>
              <w:pStyle w:val="af8"/>
            </w:pPr>
            <w:r>
              <w:t xml:space="preserve">47 </w:t>
            </w:r>
            <w:r>
              <w:t>种</w:t>
            </w:r>
            <w:r>
              <w:t>——</w:t>
            </w:r>
            <w:r>
              <w:t>天赋类</w:t>
            </w:r>
            <w:r>
              <w:t xml:space="preserve"> 30</w:t>
            </w:r>
            <w:r>
              <w:t>（</w:t>
            </w:r>
            <w:r>
              <w:t>64%</w:t>
            </w:r>
            <w:r>
              <w:t>）</w:t>
            </w:r>
            <w:r>
              <w:t>/</w:t>
            </w:r>
            <w:r>
              <w:t>武器类</w:t>
            </w:r>
            <w:r>
              <w:t xml:space="preserve"> 5/</w:t>
            </w:r>
            <w:r>
              <w:t>材料类</w:t>
            </w:r>
            <w:r>
              <w:t xml:space="preserve"> 5/</w:t>
            </w:r>
            <w:r>
              <w:t>宠物类</w:t>
            </w:r>
            <w:r>
              <w:t xml:space="preserve"> 3/</w:t>
            </w:r>
            <w:r>
              <w:t>货币类</w:t>
            </w:r>
            <w:r>
              <w:t xml:space="preserve"> 2/</w:t>
            </w:r>
            <w:r>
              <w:t>饮品类</w:t>
            </w:r>
            <w:r>
              <w:t xml:space="preserve"> 1/</w:t>
            </w:r>
            <w:r>
              <w:t>随机类</w:t>
            </w:r>
            <w:r>
              <w:t xml:space="preserve"> 1</w:t>
            </w:r>
          </w:p>
        </w:tc>
        <w:tc>
          <w:tcPr>
            <w:tcW w:w="1827" w:type="dxa"/>
            <w:vAlign w:val="center"/>
          </w:tcPr>
          <w:p w14:paraId="128EB16E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4E3FC547" w14:textId="77777777">
        <w:tc>
          <w:tcPr>
            <w:tcW w:w="1661" w:type="dxa"/>
            <w:shd w:val="clear" w:color="auto" w:fill="F8FAFC"/>
            <w:vAlign w:val="center"/>
          </w:tcPr>
          <w:p w14:paraId="4322A977" w14:textId="77777777" w:rsidR="00FB1CD4" w:rsidRDefault="00000000" w:rsidP="00615B5B">
            <w:pPr>
              <w:pStyle w:val="af8"/>
            </w:pPr>
            <w:r>
              <w:t>可再生植物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23CC0370" w14:textId="77777777" w:rsidR="00FB1CD4" w:rsidRDefault="00000000" w:rsidP="00615B5B">
            <w:pPr>
              <w:pStyle w:val="af8"/>
            </w:pPr>
            <w:r>
              <w:t xml:space="preserve">11 </w:t>
            </w:r>
            <w:r>
              <w:t>种（每日可重复收获，构成每日留存钩子）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64ACA4E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</w:t>
            </w:r>
          </w:p>
        </w:tc>
      </w:tr>
      <w:tr w:rsidR="00FB1CD4" w14:paraId="046DDBAA" w14:textId="77777777">
        <w:tc>
          <w:tcPr>
            <w:tcW w:w="1661" w:type="dxa"/>
            <w:vAlign w:val="center"/>
          </w:tcPr>
          <w:p w14:paraId="7F8022EF" w14:textId="77777777" w:rsidR="00FB1CD4" w:rsidRDefault="00000000" w:rsidP="00615B5B">
            <w:pPr>
              <w:pStyle w:val="af8"/>
            </w:pPr>
            <w:r>
              <w:t>武器规模</w:t>
            </w:r>
          </w:p>
        </w:tc>
        <w:tc>
          <w:tcPr>
            <w:tcW w:w="4817" w:type="dxa"/>
            <w:vAlign w:val="center"/>
          </w:tcPr>
          <w:p w14:paraId="71C92B79" w14:textId="77777777" w:rsidR="00FB1CD4" w:rsidRDefault="00000000" w:rsidP="00615B5B">
            <w:pPr>
              <w:pStyle w:val="af8"/>
            </w:pPr>
            <w:r>
              <w:t xml:space="preserve">564 </w:t>
            </w:r>
            <w:r>
              <w:t>把，分</w:t>
            </w:r>
            <w:r>
              <w:t xml:space="preserve"> 20 </w:t>
            </w:r>
            <w:r>
              <w:t>个类别（手枪类</w:t>
            </w:r>
            <w:r>
              <w:t>→</w:t>
            </w:r>
            <w:r>
              <w:t>神话武器）</w:t>
            </w:r>
          </w:p>
        </w:tc>
        <w:tc>
          <w:tcPr>
            <w:tcW w:w="1827" w:type="dxa"/>
            <w:vAlign w:val="center"/>
          </w:tcPr>
          <w:p w14:paraId="4D95BC83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</w:t>
            </w:r>
          </w:p>
        </w:tc>
      </w:tr>
      <w:tr w:rsidR="00FB1CD4" w14:paraId="5B948721" w14:textId="77777777">
        <w:tc>
          <w:tcPr>
            <w:tcW w:w="1661" w:type="dxa"/>
            <w:shd w:val="clear" w:color="auto" w:fill="F8FAFC"/>
            <w:vAlign w:val="center"/>
          </w:tcPr>
          <w:p w14:paraId="0590B5B8" w14:textId="77777777" w:rsidR="00FB1CD4" w:rsidRDefault="00000000" w:rsidP="00615B5B">
            <w:pPr>
              <w:pStyle w:val="af8"/>
            </w:pPr>
            <w:r>
              <w:lastRenderedPageBreak/>
              <w:t>配件规模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1B9806B9" w14:textId="77777777" w:rsidR="00FB1CD4" w:rsidRDefault="00000000" w:rsidP="00615B5B">
            <w:pPr>
              <w:pStyle w:val="af8"/>
            </w:pPr>
            <w:r>
              <w:t xml:space="preserve">45 </w:t>
            </w:r>
            <w:r>
              <w:t>种（常规配件</w:t>
            </w:r>
            <w:r>
              <w:t xml:space="preserve"> 41</w:t>
            </w:r>
            <w:r>
              <w:t>＋渔获配件</w:t>
            </w:r>
            <w:r>
              <w:t xml:space="preserve"> 4</w:t>
            </w:r>
            <w:r>
              <w:t>）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3246A77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</w:t>
            </w:r>
          </w:p>
        </w:tc>
      </w:tr>
      <w:tr w:rsidR="00FB1CD4" w14:paraId="30953DE4" w14:textId="77777777">
        <w:tc>
          <w:tcPr>
            <w:tcW w:w="1661" w:type="dxa"/>
            <w:vAlign w:val="center"/>
          </w:tcPr>
          <w:p w14:paraId="6C10EE94" w14:textId="77777777" w:rsidR="00FB1CD4" w:rsidRDefault="00000000" w:rsidP="00615B5B">
            <w:pPr>
              <w:pStyle w:val="af8"/>
            </w:pPr>
            <w:r>
              <w:t>角色规模</w:t>
            </w:r>
          </w:p>
        </w:tc>
        <w:tc>
          <w:tcPr>
            <w:tcW w:w="4817" w:type="dxa"/>
            <w:vAlign w:val="center"/>
          </w:tcPr>
          <w:p w14:paraId="609D8BB1" w14:textId="77777777" w:rsidR="00FB1CD4" w:rsidRDefault="00000000" w:rsidP="00615B5B">
            <w:pPr>
              <w:pStyle w:val="af8"/>
            </w:pPr>
            <w:r>
              <w:t xml:space="preserve">42 </w:t>
            </w:r>
            <w:r>
              <w:t>位；技能</w:t>
            </w:r>
            <w:r>
              <w:t xml:space="preserve"> 102 </w:t>
            </w:r>
            <w:r>
              <w:t>个；技能专属资源条</w:t>
            </w:r>
            <w:r>
              <w:t xml:space="preserve"> 13 </w:t>
            </w:r>
            <w:r>
              <w:t>个</w:t>
            </w:r>
          </w:p>
        </w:tc>
        <w:tc>
          <w:tcPr>
            <w:tcW w:w="1827" w:type="dxa"/>
            <w:vAlign w:val="center"/>
          </w:tcPr>
          <w:p w14:paraId="1704DCB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</w:t>
            </w:r>
          </w:p>
        </w:tc>
      </w:tr>
      <w:tr w:rsidR="00FB1CD4" w14:paraId="026C9C55" w14:textId="77777777">
        <w:tc>
          <w:tcPr>
            <w:tcW w:w="1661" w:type="dxa"/>
            <w:shd w:val="clear" w:color="auto" w:fill="F8FAFC"/>
            <w:vAlign w:val="center"/>
          </w:tcPr>
          <w:p w14:paraId="687417A3" w14:textId="77777777" w:rsidR="00FB1CD4" w:rsidRDefault="00000000" w:rsidP="00615B5B">
            <w:pPr>
              <w:pStyle w:val="af8"/>
            </w:pPr>
            <w:r>
              <w:t>护甲回复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48BBB0D1" w14:textId="77777777" w:rsidR="00FB1CD4" w:rsidRDefault="00000000" w:rsidP="00615B5B">
            <w:pPr>
              <w:pStyle w:val="af8"/>
            </w:pPr>
            <w:r>
              <w:t>自然回复每秒</w:t>
            </w:r>
            <w:r>
              <w:t xml:space="preserve"> 1 </w:t>
            </w:r>
            <w:r>
              <w:t>点；受伤后需冷却</w:t>
            </w:r>
            <w:r>
              <w:t xml:space="preserve"> 4 </w:t>
            </w:r>
            <w:r>
              <w:t>秒才重新开始，冷却期间再受伤会清零进度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637B0B47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  <w:tr w:rsidR="00FB1CD4" w14:paraId="4D819256" w14:textId="77777777">
        <w:tc>
          <w:tcPr>
            <w:tcW w:w="1661" w:type="dxa"/>
            <w:vAlign w:val="center"/>
          </w:tcPr>
          <w:p w14:paraId="1BB60DD2" w14:textId="77777777" w:rsidR="00FB1CD4" w:rsidRDefault="00000000" w:rsidP="00615B5B">
            <w:pPr>
              <w:pStyle w:val="af8"/>
            </w:pPr>
            <w:r>
              <w:t>受击保护</w:t>
            </w:r>
          </w:p>
        </w:tc>
        <w:tc>
          <w:tcPr>
            <w:tcW w:w="4817" w:type="dxa"/>
            <w:vAlign w:val="center"/>
          </w:tcPr>
          <w:p w14:paraId="323CF9D3" w14:textId="77777777" w:rsidR="00FB1CD4" w:rsidRDefault="00000000" w:rsidP="00615B5B">
            <w:pPr>
              <w:pStyle w:val="af8"/>
            </w:pPr>
            <w:r>
              <w:t>受击后</w:t>
            </w:r>
            <w:r>
              <w:t xml:space="preserve"> 0.5 </w:t>
            </w:r>
            <w:r>
              <w:t>秒内不可选中（对应状态表「不可选中」）</w:t>
            </w:r>
          </w:p>
        </w:tc>
        <w:tc>
          <w:tcPr>
            <w:tcW w:w="1827" w:type="dxa"/>
            <w:vAlign w:val="center"/>
          </w:tcPr>
          <w:p w14:paraId="6848D78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  <w:tr w:rsidR="00FB1CD4" w14:paraId="03E4A6F1" w14:textId="77777777">
        <w:tc>
          <w:tcPr>
            <w:tcW w:w="1661" w:type="dxa"/>
            <w:shd w:val="clear" w:color="auto" w:fill="F8FAFC"/>
            <w:vAlign w:val="center"/>
          </w:tcPr>
          <w:p w14:paraId="7ED7D8D6" w14:textId="77777777" w:rsidR="00FB1CD4" w:rsidRDefault="00000000" w:rsidP="00615B5B">
            <w:pPr>
              <w:pStyle w:val="af8"/>
            </w:pPr>
            <w:r>
              <w:t>额外护甲回复（黄盾）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39A683A7" w14:textId="77777777" w:rsidR="00FB1CD4" w:rsidRDefault="00000000" w:rsidP="00615B5B">
            <w:pPr>
              <w:pStyle w:val="af8"/>
            </w:pPr>
            <w:r>
              <w:t>每</w:t>
            </w:r>
            <w:r>
              <w:t xml:space="preserve"> 1.6 </w:t>
            </w:r>
            <w:r>
              <w:t>秒回</w:t>
            </w:r>
            <w:r>
              <w:t xml:space="preserve"> 1 </w:t>
            </w:r>
            <w:r>
              <w:t>点，持续</w:t>
            </w:r>
            <w:r>
              <w:t xml:space="preserve"> 6 </w:t>
            </w:r>
            <w:r>
              <w:t>秒共</w:t>
            </w:r>
            <w:r>
              <w:t xml:space="preserve"> 4 </w:t>
            </w:r>
            <w:r>
              <w:t>次，且不会被受击打断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4156586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  <w:tr w:rsidR="00FB1CD4" w14:paraId="057C56E4" w14:textId="77777777">
        <w:tc>
          <w:tcPr>
            <w:tcW w:w="1661" w:type="dxa"/>
            <w:vAlign w:val="center"/>
          </w:tcPr>
          <w:p w14:paraId="75E5162F" w14:textId="77777777" w:rsidR="00FB1CD4" w:rsidRDefault="00000000" w:rsidP="00615B5B">
            <w:pPr>
              <w:pStyle w:val="af8"/>
            </w:pPr>
            <w:r>
              <w:t>伤害计算管线</w:t>
            </w:r>
          </w:p>
        </w:tc>
        <w:tc>
          <w:tcPr>
            <w:tcW w:w="4817" w:type="dxa"/>
            <w:vAlign w:val="center"/>
          </w:tcPr>
          <w:p w14:paraId="7090F079" w14:textId="77777777" w:rsidR="00FB1CD4" w:rsidRDefault="00000000" w:rsidP="00615B5B">
            <w:pPr>
              <w:pStyle w:val="af8"/>
            </w:pPr>
            <w:r>
              <w:t>面板攻击力</w:t>
            </w:r>
            <w:r>
              <w:t>→</w:t>
            </w:r>
            <w:r>
              <w:t>内部攻击力</w:t>
            </w:r>
            <w:r>
              <w:t>→</w:t>
            </w:r>
            <w:r>
              <w:t>外部攻击力</w:t>
            </w:r>
            <w:r>
              <w:t>→</w:t>
            </w:r>
            <w:r>
              <w:t>实际伤害</w:t>
            </w:r>
            <w:r>
              <w:t>→</w:t>
            </w:r>
            <w:r>
              <w:t>命中后修正（共</w:t>
            </w:r>
            <w:r>
              <w:t xml:space="preserve"> 5 </w:t>
            </w:r>
            <w:r>
              <w:t>段）</w:t>
            </w:r>
          </w:p>
        </w:tc>
        <w:tc>
          <w:tcPr>
            <w:tcW w:w="1827" w:type="dxa"/>
            <w:vAlign w:val="center"/>
          </w:tcPr>
          <w:p w14:paraId="03664547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  <w:tr w:rsidR="00FB1CD4" w14:paraId="4A36046C" w14:textId="77777777">
        <w:tc>
          <w:tcPr>
            <w:tcW w:w="1661" w:type="dxa"/>
            <w:shd w:val="clear" w:color="auto" w:fill="F8FAFC"/>
            <w:vAlign w:val="center"/>
          </w:tcPr>
          <w:p w14:paraId="0E1E0EBF" w14:textId="77777777" w:rsidR="00FB1CD4" w:rsidRDefault="00000000" w:rsidP="00615B5B">
            <w:pPr>
              <w:pStyle w:val="af8"/>
            </w:pPr>
            <w:r>
              <w:t>暴击倍率</w:t>
            </w:r>
          </w:p>
        </w:tc>
        <w:tc>
          <w:tcPr>
            <w:tcW w:w="4817" w:type="dxa"/>
            <w:shd w:val="clear" w:color="auto" w:fill="F8FAFC"/>
            <w:vAlign w:val="center"/>
          </w:tcPr>
          <w:p w14:paraId="3228656B" w14:textId="77777777" w:rsidR="00FB1CD4" w:rsidRDefault="00000000" w:rsidP="00615B5B">
            <w:pPr>
              <w:pStyle w:val="af8"/>
            </w:pPr>
            <w:r>
              <w:t>物理暴击</w:t>
            </w:r>
            <w:r>
              <w:t xml:space="preserve"> 200%/</w:t>
            </w:r>
            <w:r>
              <w:t>元素暴击</w:t>
            </w:r>
            <w:r>
              <w:t xml:space="preserve"> 100%</w:t>
            </w:r>
            <w:r>
              <w:t>（持有「元素精通」时两者同步）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52C77DE8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  <w:tr w:rsidR="00FB1CD4" w14:paraId="600F4EB9" w14:textId="77777777">
        <w:tc>
          <w:tcPr>
            <w:tcW w:w="1661" w:type="dxa"/>
            <w:vAlign w:val="center"/>
          </w:tcPr>
          <w:p w14:paraId="15548698" w14:textId="77777777" w:rsidR="00FB1CD4" w:rsidRDefault="00000000" w:rsidP="00615B5B">
            <w:pPr>
              <w:pStyle w:val="af8"/>
            </w:pPr>
            <w:r>
              <w:t>常规攻速钳制</w:t>
            </w:r>
          </w:p>
        </w:tc>
        <w:tc>
          <w:tcPr>
            <w:tcW w:w="4817" w:type="dxa"/>
            <w:vAlign w:val="center"/>
          </w:tcPr>
          <w:p w14:paraId="66BC2326" w14:textId="77777777" w:rsidR="00FB1CD4" w:rsidRDefault="00000000" w:rsidP="00615B5B">
            <w:pPr>
              <w:pStyle w:val="af8"/>
            </w:pPr>
            <w:r>
              <w:t>取值范围为基础攻速的</w:t>
            </w:r>
            <w:r>
              <w:t xml:space="preserve"> 0.1×</w:t>
            </w:r>
            <w:r>
              <w:t>～</w:t>
            </w:r>
            <w:r>
              <w:t>10×</w:t>
            </w:r>
            <w:r>
              <w:t>；蓄力攻速不受该限制</w:t>
            </w:r>
          </w:p>
        </w:tc>
        <w:tc>
          <w:tcPr>
            <w:tcW w:w="1827" w:type="dxa"/>
            <w:vAlign w:val="center"/>
          </w:tcPr>
          <w:p w14:paraId="5A9D4FE8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【实测】 A·核心规则表</w:t>
            </w:r>
          </w:p>
        </w:tc>
      </w:tr>
    </w:tbl>
    <w:p w14:paraId="464BE812" w14:textId="77777777" w:rsidR="00B75009" w:rsidRDefault="00000000" w:rsidP="006D3085">
      <w:pPr>
        <w:pStyle w:val="21"/>
        <w:rPr>
          <w:rFonts w:hint="eastAsia"/>
        </w:rPr>
      </w:pPr>
      <w:bookmarkStart w:id="29" w:name="_Toc240917602"/>
      <w:r>
        <w:t xml:space="preserve">3.6 </w:t>
      </w:r>
      <w:r>
        <w:t>流转诊断：三个结构性卡点</w:t>
      </w:r>
      <w:bookmarkEnd w:id="29"/>
    </w:p>
    <w:p w14:paraId="6912E4B6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把上面四层循环放在一起看，会发现三个可以量化、也值得改进的结构性问题。它们不是</w:t>
      </w:r>
      <w:r>
        <w:t>“</w:t>
      </w:r>
      <w:r>
        <w:t>做得不好</w:t>
      </w:r>
      <w:r>
        <w:t>”</w:t>
      </w:r>
      <w:r>
        <w:t>，而是</w:t>
      </w:r>
      <w:r>
        <w:t>“</w:t>
      </w:r>
      <w:r>
        <w:t>做得太整齐</w:t>
      </w:r>
      <w:r>
        <w:t>”</w:t>
      </w:r>
      <w:r>
        <w:t>带来的副作用</w:t>
      </w:r>
      <w:r>
        <w:t>——</w:t>
      </w:r>
      <w:r>
        <w:t>这正是竞品拆解能提供的价值。</w:t>
      </w:r>
    </w:p>
    <w:p w14:paraId="14DD02B8" w14:textId="77777777" w:rsidR="00B75009" w:rsidRDefault="00000000">
      <w:pPr>
        <w:pStyle w:val="3"/>
        <w:rPr>
          <w:rFonts w:hint="eastAsia"/>
        </w:rPr>
      </w:pPr>
      <w:bookmarkStart w:id="30" w:name="_Toc240917603"/>
      <w:r>
        <w:t>卡点一：局内产出中「与本局无关」的资源占了 4/6</w:t>
      </w:r>
      <w:bookmarkEnd w:id="30"/>
    </w:p>
    <w:p w14:paraId="7DBE1632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现象：局内共产出</w:t>
      </w:r>
      <w:r>
        <w:t xml:space="preserve"> 6 </w:t>
      </w:r>
      <w:r>
        <w:t>类资源，其中只有金币与能量球留存在本局；种子、材料、蓝图、宝石</w:t>
      </w:r>
      <w:r>
        <w:t xml:space="preserve"> 4 </w:t>
      </w:r>
      <w:r>
        <w:t>类在本局内完全不产生作用（材料与蓝图甚至完全没有对应功能）。</w:t>
      </w:r>
    </w:p>
    <w:p w14:paraId="006675B4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好处：资源归属极其清晰。玩家在战斗中不需要做任何复杂的资源换算，捡就完了。这正是</w:t>
      </w:r>
      <w:r>
        <w:t>“</w:t>
      </w:r>
      <w:r>
        <w:t>操作轻量化</w:t>
      </w:r>
      <w:r>
        <w:t>”</w:t>
      </w:r>
      <w:r>
        <w:t>的体现。</w:t>
      </w:r>
    </w:p>
    <w:p w14:paraId="75BE1F7A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风险：新玩家第一次捡到「零件」「蓝图」时得不到任何即时反馈，会产生</w:t>
      </w:r>
      <w:r>
        <w:t>“</w:t>
      </w:r>
      <w:r>
        <w:t>这东西有什么用</w:t>
      </w:r>
      <w:r>
        <w:t>”</w:t>
      </w:r>
      <w:r>
        <w:t>的困惑；而这份困惑要等到第一次主动打开工坊才被解答</w:t>
      </w:r>
      <w:r>
        <w:t>——</w:t>
      </w:r>
      <w:r>
        <w:t>中间可能隔了好几局。对一个以</w:t>
      </w:r>
      <w:r>
        <w:t xml:space="preserve">“30 </w:t>
      </w:r>
      <w:r>
        <w:t>秒上手</w:t>
      </w:r>
      <w:r>
        <w:t>”</w:t>
      </w:r>
      <w:r>
        <w:t>为卖点的游戏来说，这是一处明显的体验缝隙。</w:t>
      </w:r>
    </w:p>
    <w:p w14:paraId="19CA8828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改进建议：在结算界面增加一个「本次收成」预览条，把</w:t>
      </w:r>
      <w:r>
        <w:t xml:space="preserve"> 4 </w:t>
      </w:r>
      <w:r>
        <w:t>类跨局资源各</w:t>
      </w:r>
      <w:r>
        <w:lastRenderedPageBreak/>
        <w:t>给一行</w:t>
      </w:r>
      <w:r>
        <w:t>“</w:t>
      </w:r>
      <w:r>
        <w:t>现有量</w:t>
      </w:r>
      <w:r>
        <w:t>+</w:t>
      </w:r>
      <w:r>
        <w:t>一句用途</w:t>
      </w:r>
      <w:r>
        <w:t>”</w:t>
      </w:r>
      <w:r>
        <w:t>；或在该类资源首次获得时弹一次轻量教学（不打断战斗，仅在结算页出现）。成本极低，收益是把</w:t>
      </w:r>
      <w:r>
        <w:t>“</w:t>
      </w:r>
      <w:r>
        <w:t>看不懂的掉落</w:t>
      </w:r>
      <w:r>
        <w:t>”</w:t>
      </w:r>
      <w:r>
        <w:t>变成</w:t>
      </w:r>
      <w:r>
        <w:t>“</w:t>
      </w:r>
      <w:r>
        <w:t>看得见的进度</w:t>
      </w:r>
      <w:r>
        <w:t>”</w:t>
      </w:r>
      <w:r>
        <w:t>。</w:t>
      </w:r>
    </w:p>
    <w:p w14:paraId="09D61990" w14:textId="77777777" w:rsidR="00B75009" w:rsidRDefault="00000000">
      <w:pPr>
        <w:pStyle w:val="3"/>
        <w:rPr>
          <w:rFonts w:hint="eastAsia"/>
        </w:rPr>
      </w:pPr>
      <w:bookmarkStart w:id="31" w:name="_Toc240917604"/>
      <w:r>
        <w:t>卡点二：花园的供给远大于需求（11 种可再生植物 vs8 个格位）</w:t>
      </w:r>
      <w:bookmarkEnd w:id="31"/>
    </w:p>
    <w:p w14:paraId="759F512C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现象：全作可再生植物共</w:t>
      </w:r>
      <w:r>
        <w:t xml:space="preserve"> 11 </w:t>
      </w:r>
      <w:r>
        <w:t>种，但花圃上限只有</w:t>
      </w:r>
      <w:r>
        <w:t xml:space="preserve"> 8 </w:t>
      </w:r>
      <w:r>
        <w:t>格，零氪上限更是只有</w:t>
      </w:r>
      <w:r>
        <w:t xml:space="preserve"> 5 </w:t>
      </w:r>
      <w:r>
        <w:t>格。</w:t>
      </w:r>
    </w:p>
    <w:p w14:paraId="7BF9F719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影响：至少</w:t>
      </w:r>
      <w:r>
        <w:t xml:space="preserve"> 3 </w:t>
      </w:r>
      <w:r>
        <w:t>种可再生植物在任何配置下都不可能被长期种植。而如果考虑收益最优解通常只集中在</w:t>
      </w:r>
      <w:r>
        <w:t xml:space="preserve"> 3–4 </w:t>
      </w:r>
      <w:r>
        <w:t>种（宝石树、仙人掌、火龙果树、曼德拉草），实际被</w:t>
      </w:r>
      <w:r>
        <w:t>“</w:t>
      </w:r>
      <w:r>
        <w:t>淘汰</w:t>
      </w:r>
      <w:r>
        <w:t>”</w:t>
      </w:r>
      <w:r>
        <w:t>的植物会更多。这些植物占用了完整的策划、美术与数值成本，却几乎不进入玩家的决策</w:t>
      </w:r>
      <w:r>
        <w:t>——</w:t>
      </w:r>
      <w:r>
        <w:t>这是典型的</w:t>
      </w:r>
      <w:r>
        <w:t>“</w:t>
      </w:r>
      <w:r>
        <w:t>设计了但没被玩到</w:t>
      </w:r>
      <w:r>
        <w:t>”</w:t>
      </w:r>
      <w:r>
        <w:t>。</w:t>
      </w:r>
    </w:p>
    <w:p w14:paraId="3F896C7F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改进建议：方案</w:t>
      </w:r>
      <w:r>
        <w:t xml:space="preserve"> A</w:t>
      </w:r>
      <w:r>
        <w:t>，把花圃按功能分层（天赋圃</w:t>
      </w:r>
      <w:r>
        <w:t>/</w:t>
      </w:r>
      <w:r>
        <w:t>材料圃</w:t>
      </w:r>
      <w:r>
        <w:t>/</w:t>
      </w:r>
      <w:r>
        <w:t>货币圃各限若干格），让不同类型的植物不互相竞争，格位压力被转化为</w:t>
      </w:r>
      <w:r>
        <w:t>“</w:t>
      </w:r>
      <w:r>
        <w:t>每类里选最好的一个</w:t>
      </w:r>
      <w:r>
        <w:t>”</w:t>
      </w:r>
      <w:r>
        <w:t>；方案</w:t>
      </w:r>
      <w:r>
        <w:t xml:space="preserve"> B</w:t>
      </w:r>
      <w:r>
        <w:t>，为冷门植物增加</w:t>
      </w:r>
      <w:r>
        <w:t>“</w:t>
      </w:r>
      <w:r>
        <w:t>组合增益</w:t>
      </w:r>
      <w:r>
        <w:t>”</w:t>
      </w:r>
      <w:r>
        <w:t>（同时种植特定两株时获得额外效果），把格位压力转化为搭配玩法；方案</w:t>
      </w:r>
      <w:r>
        <w:t xml:space="preserve"> C</w:t>
      </w:r>
      <w:r>
        <w:t>，把花圃扩容做成</w:t>
      </w:r>
      <w:r>
        <w:t>“</w:t>
      </w:r>
      <w:r>
        <w:t>可叠加的模块</w:t>
      </w:r>
      <w:r>
        <w:t>”</w:t>
      </w:r>
      <w:r>
        <w:t>（如第</w:t>
      </w:r>
      <w:r>
        <w:t xml:space="preserve"> 9 </w:t>
      </w:r>
      <w:r>
        <w:t>格起为稀有品类专用），让扩容本身也产生策略价值。</w:t>
      </w:r>
    </w:p>
    <w:p w14:paraId="16142C11" w14:textId="77777777" w:rsidR="00B75009" w:rsidRDefault="00000000">
      <w:pPr>
        <w:pStyle w:val="3"/>
        <w:rPr>
          <w:rFonts w:hint="eastAsia"/>
        </w:rPr>
      </w:pPr>
      <w:bookmarkStart w:id="32" w:name="_Toc240917605"/>
      <w:r>
        <w:t>卡点三：宝石是单点通用货币，同时承担三条消耗线</w:t>
      </w:r>
      <w:bookmarkEnd w:id="32"/>
    </w:p>
    <w:p w14:paraId="1EEB392E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现象：宝石既是皮肤商店的结算货币，也是角色升级（满星</w:t>
      </w:r>
      <w:r>
        <w:t xml:space="preserve"> 20,500</w:t>
      </w:r>
      <w:r>
        <w:t>）与花圃扩容的主要货币；而它的产出（地牢结算＋花园收获）是所有系统共享的。</w:t>
      </w:r>
    </w:p>
    <w:p w14:paraId="40FD6B9C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影响：任意一条线的定价变动都会挤压另外两条。最明显的是角色解锁成本带</w:t>
      </w:r>
      <w:r>
        <w:t>——</w:t>
      </w:r>
      <w:r>
        <w:t>从刺客的</w:t>
      </w:r>
      <w:r>
        <w:t xml:space="preserve"> 4,000 </w:t>
      </w:r>
      <w:r>
        <w:t>宝石拉到超界者</w:t>
      </w:r>
      <w:r>
        <w:t>/</w:t>
      </w:r>
      <w:r>
        <w:t>古代元素使</w:t>
      </w:r>
      <w:r>
        <w:t>/</w:t>
      </w:r>
      <w:r>
        <w:t>超时空忍者</w:t>
      </w:r>
      <w:r>
        <w:t>/</w:t>
      </w:r>
      <w:r>
        <w:t>特种骑士部队的</w:t>
      </w:r>
      <w:r>
        <w:t xml:space="preserve"> 20,000 </w:t>
      </w:r>
      <w:r>
        <w:t>宝石（</w:t>
      </w:r>
      <w:r>
        <w:t xml:space="preserve">5 </w:t>
      </w:r>
      <w:r>
        <w:t>倍）。对零氪玩家而言，这等于把</w:t>
      </w:r>
      <w:r>
        <w:t>“</w:t>
      </w:r>
      <w:r>
        <w:t>解锁下一个角色</w:t>
      </w:r>
      <w:r>
        <w:t>”</w:t>
      </w:r>
      <w:r>
        <w:t>和</w:t>
      </w:r>
      <w:r>
        <w:t>“</w:t>
      </w:r>
      <w:r>
        <w:t>买第一款皮肤</w:t>
      </w:r>
      <w:r>
        <w:t>”</w:t>
      </w:r>
      <w:r>
        <w:t>变成了直接竞争的选择，而角色解锁通常优先级更高，于是</w:t>
      </w:r>
      <w:r>
        <w:rPr>
          <w:b/>
        </w:rPr>
        <w:t>外观付费</w:t>
      </w:r>
      <w:r>
        <w:rPr>
          <w:b/>
        </w:rPr>
        <w:lastRenderedPageBreak/>
        <w:t>的转化窗口被显著推迟</w:t>
      </w:r>
      <w:r>
        <w:t>。</w:t>
      </w:r>
    </w:p>
    <w:p w14:paraId="5516079A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改进建议：引入次级货币来分流通胀压力</w:t>
      </w:r>
      <w:r>
        <w:t>——</w:t>
      </w:r>
      <w:r>
        <w:t>游戏内已有的「赛季币」就是现成的载体，可以把部分角色解锁或道具消耗改由赛季币承接；或者给不同来源的宝石加软性分隔（例如</w:t>
      </w:r>
      <w:r>
        <w:t>“</w:t>
      </w:r>
      <w:r>
        <w:t>地牢结算宝石</w:t>
      </w:r>
      <w:r>
        <w:t>”</w:t>
      </w:r>
      <w:r>
        <w:t>只能用于角色与锻造，</w:t>
      </w:r>
      <w:r>
        <w:t>“</w:t>
      </w:r>
      <w:r>
        <w:t>花园宝石</w:t>
      </w:r>
      <w:r>
        <w:t>”</w:t>
      </w:r>
      <w:r>
        <w:t>才能买皮肤），在不破坏单一货币简洁性的前提下完成定向引导。</w:t>
      </w:r>
    </w:p>
    <w:p w14:paraId="492E872C" w14:textId="77777777" w:rsidR="00B75009" w:rsidRDefault="00000000">
      <w:pPr>
        <w:pStyle w:val="3"/>
        <w:rPr>
          <w:rFonts w:hint="eastAsia"/>
        </w:rPr>
      </w:pPr>
      <w:bookmarkStart w:id="33" w:name="_Toc240917606"/>
      <w:r>
        <w:t>三个卡点的汇总与优先级</w:t>
      </w:r>
      <w:bookmarkEnd w:id="33"/>
    </w:p>
    <w:p w14:paraId="19046FDD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按</w:t>
      </w:r>
      <w:r>
        <w:t>“</w:t>
      </w:r>
      <w:r>
        <w:t>改动成本</w:t>
      </w:r>
      <w:r>
        <w:t>÷</w:t>
      </w:r>
      <w:r>
        <w:t>收益</w:t>
      </w:r>
      <w:r>
        <w:t>”</w:t>
      </w:r>
      <w:r>
        <w:t>排序，建议的实施顺序是：卡点一（结算页预览，</w:t>
      </w:r>
      <w:r>
        <w:t xml:space="preserve">1 </w:t>
      </w:r>
      <w:r>
        <w:t>人日）</w:t>
      </w:r>
      <w:r>
        <w:t>→</w:t>
      </w:r>
      <w:r>
        <w:t>卡点二（花圃分层，需数值验证）</w:t>
      </w:r>
      <w:r>
        <w:t>→</w:t>
      </w:r>
      <w:r>
        <w:t>卡点三（货币分流，涉及商业化定价，需与运营对齐）。</w:t>
      </w: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495"/>
        <w:gridCol w:w="2160"/>
        <w:gridCol w:w="2492"/>
        <w:gridCol w:w="664"/>
        <w:gridCol w:w="664"/>
      </w:tblGrid>
      <w:tr w:rsidR="00FB1CD4" w14:paraId="44BBAC05" w14:textId="77777777">
        <w:trPr>
          <w:tblHeader/>
        </w:trPr>
        <w:tc>
          <w:tcPr>
            <w:tcW w:w="831" w:type="dxa"/>
            <w:shd w:val="clear" w:color="auto" w:fill="2F4858"/>
            <w:vAlign w:val="center"/>
          </w:tcPr>
          <w:p w14:paraId="5A4432B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卡点</w:t>
            </w:r>
          </w:p>
        </w:tc>
        <w:tc>
          <w:tcPr>
            <w:tcW w:w="1495" w:type="dxa"/>
            <w:shd w:val="clear" w:color="auto" w:fill="2F4858"/>
            <w:vAlign w:val="center"/>
          </w:tcPr>
          <w:p w14:paraId="0559C676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现象</w:t>
            </w:r>
          </w:p>
        </w:tc>
        <w:tc>
          <w:tcPr>
            <w:tcW w:w="2160" w:type="dxa"/>
            <w:shd w:val="clear" w:color="auto" w:fill="2F4858"/>
            <w:vAlign w:val="center"/>
          </w:tcPr>
          <w:p w14:paraId="601F50A4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影响</w:t>
            </w:r>
          </w:p>
        </w:tc>
        <w:tc>
          <w:tcPr>
            <w:tcW w:w="2492" w:type="dxa"/>
            <w:shd w:val="clear" w:color="auto" w:fill="2F4858"/>
            <w:vAlign w:val="center"/>
          </w:tcPr>
          <w:p w14:paraId="2C659120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改进建议</w:t>
            </w:r>
          </w:p>
        </w:tc>
        <w:tc>
          <w:tcPr>
            <w:tcW w:w="664" w:type="dxa"/>
            <w:shd w:val="clear" w:color="auto" w:fill="2F4858"/>
            <w:vAlign w:val="center"/>
          </w:tcPr>
          <w:p w14:paraId="4F7D4188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改动成本</w:t>
            </w:r>
          </w:p>
        </w:tc>
        <w:tc>
          <w:tcPr>
            <w:tcW w:w="664" w:type="dxa"/>
            <w:shd w:val="clear" w:color="auto" w:fill="2F4858"/>
            <w:vAlign w:val="center"/>
          </w:tcPr>
          <w:p w14:paraId="1347CE2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收益</w:t>
            </w:r>
          </w:p>
        </w:tc>
      </w:tr>
      <w:tr w:rsidR="00FB1CD4" w14:paraId="293994B6" w14:textId="77777777">
        <w:tc>
          <w:tcPr>
            <w:tcW w:w="831" w:type="dxa"/>
            <w:vAlign w:val="center"/>
          </w:tcPr>
          <w:p w14:paraId="6EC30219" w14:textId="77777777" w:rsidR="00FB1CD4" w:rsidRDefault="00000000" w:rsidP="00615B5B">
            <w:pPr>
              <w:pStyle w:val="af8"/>
            </w:pPr>
            <w:r>
              <w:t>卡点一</w:t>
            </w:r>
          </w:p>
        </w:tc>
        <w:tc>
          <w:tcPr>
            <w:tcW w:w="1495" w:type="dxa"/>
            <w:vAlign w:val="center"/>
          </w:tcPr>
          <w:p w14:paraId="4A346175" w14:textId="77777777" w:rsidR="00FB1CD4" w:rsidRDefault="00000000" w:rsidP="00615B5B">
            <w:pPr>
              <w:pStyle w:val="af8"/>
            </w:pPr>
            <w:r>
              <w:t>局内产出与本局无关</w:t>
            </w:r>
          </w:p>
        </w:tc>
        <w:tc>
          <w:tcPr>
            <w:tcW w:w="2160" w:type="dxa"/>
            <w:vAlign w:val="center"/>
          </w:tcPr>
          <w:p w14:paraId="568BA064" w14:textId="77777777" w:rsidR="00FB1CD4" w:rsidRDefault="00000000" w:rsidP="00615B5B">
            <w:pPr>
              <w:pStyle w:val="af8"/>
            </w:pPr>
            <w:r>
              <w:t xml:space="preserve">6 </w:t>
            </w:r>
            <w:r>
              <w:t>类输出里</w:t>
            </w:r>
            <w:r>
              <w:t xml:space="preserve"> 4 </w:t>
            </w:r>
            <w:r>
              <w:t>类本局零作用，新玩家即时反馈缺失</w:t>
            </w:r>
          </w:p>
        </w:tc>
        <w:tc>
          <w:tcPr>
            <w:tcW w:w="2492" w:type="dxa"/>
            <w:vAlign w:val="center"/>
          </w:tcPr>
          <w:p w14:paraId="459502D4" w14:textId="77777777" w:rsidR="00FB1CD4" w:rsidRDefault="00000000" w:rsidP="00615B5B">
            <w:pPr>
              <w:pStyle w:val="af8"/>
            </w:pPr>
            <w:r>
              <w:t>结算页增加「本次收成」预览；首次获得时轻量教学</w:t>
            </w:r>
          </w:p>
        </w:tc>
        <w:tc>
          <w:tcPr>
            <w:tcW w:w="664" w:type="dxa"/>
            <w:vAlign w:val="center"/>
          </w:tcPr>
          <w:p w14:paraId="009A6B71" w14:textId="77777777" w:rsidR="00FB1CD4" w:rsidRDefault="00000000" w:rsidP="00615B5B">
            <w:pPr>
              <w:pStyle w:val="af8"/>
            </w:pPr>
            <w:r>
              <w:t>低</w:t>
            </w:r>
          </w:p>
        </w:tc>
        <w:tc>
          <w:tcPr>
            <w:tcW w:w="664" w:type="dxa"/>
            <w:vAlign w:val="center"/>
          </w:tcPr>
          <w:p w14:paraId="3F187B28" w14:textId="77777777" w:rsidR="00FB1CD4" w:rsidRDefault="00000000" w:rsidP="00615B5B">
            <w:pPr>
              <w:pStyle w:val="af8"/>
            </w:pPr>
            <w:r>
              <w:t>高</w:t>
            </w:r>
          </w:p>
        </w:tc>
      </w:tr>
      <w:tr w:rsidR="00FB1CD4" w14:paraId="233BAD25" w14:textId="77777777">
        <w:tc>
          <w:tcPr>
            <w:tcW w:w="831" w:type="dxa"/>
            <w:shd w:val="clear" w:color="auto" w:fill="F8FAFC"/>
            <w:vAlign w:val="center"/>
          </w:tcPr>
          <w:p w14:paraId="210ACDA1" w14:textId="77777777" w:rsidR="00FB1CD4" w:rsidRDefault="00000000" w:rsidP="00615B5B">
            <w:pPr>
              <w:pStyle w:val="af8"/>
            </w:pPr>
            <w:r>
              <w:t>卡点二</w:t>
            </w:r>
          </w:p>
        </w:tc>
        <w:tc>
          <w:tcPr>
            <w:tcW w:w="1495" w:type="dxa"/>
            <w:shd w:val="clear" w:color="auto" w:fill="F8FAFC"/>
            <w:vAlign w:val="center"/>
          </w:tcPr>
          <w:p w14:paraId="367F6637" w14:textId="77777777" w:rsidR="00FB1CD4" w:rsidRDefault="00000000" w:rsidP="00615B5B">
            <w:pPr>
              <w:pStyle w:val="af8"/>
            </w:pPr>
            <w:r>
              <w:t>花园</w:t>
            </w:r>
            <w:proofErr w:type="gramStart"/>
            <w:r>
              <w:t>供给</w:t>
            </w:r>
            <w:r>
              <w:t>&gt;</w:t>
            </w:r>
            <w:proofErr w:type="gramEnd"/>
            <w:r>
              <w:t>需求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508125D2" w14:textId="77777777" w:rsidR="00FB1CD4" w:rsidRDefault="00000000" w:rsidP="00615B5B">
            <w:pPr>
              <w:pStyle w:val="af8"/>
            </w:pPr>
            <w:r>
              <w:t xml:space="preserve">11 </w:t>
            </w:r>
            <w:r>
              <w:t>种可再生植物争抢</w:t>
            </w:r>
            <w:r>
              <w:t xml:space="preserve"> 8 </w:t>
            </w:r>
            <w:r>
              <w:t>格（零氪</w:t>
            </w:r>
            <w:r>
              <w:t xml:space="preserve"> 5 </w:t>
            </w:r>
            <w:r>
              <w:t>格），部分设计被浪费</w:t>
            </w:r>
          </w:p>
        </w:tc>
        <w:tc>
          <w:tcPr>
            <w:tcW w:w="2492" w:type="dxa"/>
            <w:shd w:val="clear" w:color="auto" w:fill="F8FAFC"/>
            <w:vAlign w:val="center"/>
          </w:tcPr>
          <w:p w14:paraId="0594BAF7" w14:textId="77777777" w:rsidR="00FB1CD4" w:rsidRDefault="00000000" w:rsidP="00615B5B">
            <w:pPr>
              <w:pStyle w:val="af8"/>
            </w:pPr>
            <w:r>
              <w:t>花圃按功能分层；冷门植物加组合增益；扩容模块化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35D548C2" w14:textId="77777777" w:rsidR="00FB1CD4" w:rsidRDefault="00000000" w:rsidP="00615B5B">
            <w:pPr>
              <w:pStyle w:val="af8"/>
            </w:pPr>
            <w:r>
              <w:t>中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525508B3" w14:textId="77777777" w:rsidR="00FB1CD4" w:rsidRDefault="00000000" w:rsidP="00615B5B">
            <w:pPr>
              <w:pStyle w:val="af8"/>
            </w:pPr>
            <w:r>
              <w:t>中</w:t>
            </w:r>
          </w:p>
        </w:tc>
      </w:tr>
      <w:tr w:rsidR="00FB1CD4" w14:paraId="1D9AC0C8" w14:textId="77777777">
        <w:tc>
          <w:tcPr>
            <w:tcW w:w="831" w:type="dxa"/>
            <w:vAlign w:val="center"/>
          </w:tcPr>
          <w:p w14:paraId="436E306B" w14:textId="77777777" w:rsidR="00FB1CD4" w:rsidRDefault="00000000" w:rsidP="00615B5B">
            <w:pPr>
              <w:pStyle w:val="af8"/>
            </w:pPr>
            <w:r>
              <w:t>卡点三</w:t>
            </w:r>
          </w:p>
        </w:tc>
        <w:tc>
          <w:tcPr>
            <w:tcW w:w="1495" w:type="dxa"/>
            <w:vAlign w:val="center"/>
          </w:tcPr>
          <w:p w14:paraId="754459C0" w14:textId="77777777" w:rsidR="00FB1CD4" w:rsidRDefault="00000000" w:rsidP="00615B5B">
            <w:pPr>
              <w:pStyle w:val="af8"/>
            </w:pPr>
            <w:r>
              <w:t>单点货币承担三条消耗线</w:t>
            </w:r>
          </w:p>
        </w:tc>
        <w:tc>
          <w:tcPr>
            <w:tcW w:w="2160" w:type="dxa"/>
            <w:vAlign w:val="center"/>
          </w:tcPr>
          <w:p w14:paraId="5A3415A2" w14:textId="77777777" w:rsidR="00FB1CD4" w:rsidRDefault="00000000" w:rsidP="00615B5B">
            <w:pPr>
              <w:pStyle w:val="af8"/>
            </w:pPr>
            <w:r>
              <w:t>宝石定价互相挤压，角色解锁推迟了外观付费窗口</w:t>
            </w:r>
          </w:p>
        </w:tc>
        <w:tc>
          <w:tcPr>
            <w:tcW w:w="2492" w:type="dxa"/>
            <w:vAlign w:val="center"/>
          </w:tcPr>
          <w:p w14:paraId="1B2EBD7F" w14:textId="77777777" w:rsidR="00FB1CD4" w:rsidRDefault="00000000" w:rsidP="00615B5B">
            <w:pPr>
              <w:pStyle w:val="af8"/>
            </w:pPr>
            <w:r>
              <w:t>引入次级货币（赛季币）分流；或按来源软性分隔</w:t>
            </w:r>
          </w:p>
        </w:tc>
        <w:tc>
          <w:tcPr>
            <w:tcW w:w="664" w:type="dxa"/>
            <w:vAlign w:val="center"/>
          </w:tcPr>
          <w:p w14:paraId="6B287C36" w14:textId="77777777" w:rsidR="00FB1CD4" w:rsidRDefault="00000000" w:rsidP="00615B5B">
            <w:pPr>
              <w:pStyle w:val="af8"/>
            </w:pPr>
            <w:r>
              <w:t>高</w:t>
            </w:r>
          </w:p>
        </w:tc>
        <w:tc>
          <w:tcPr>
            <w:tcW w:w="664" w:type="dxa"/>
            <w:vAlign w:val="center"/>
          </w:tcPr>
          <w:p w14:paraId="0B3223F9" w14:textId="77777777" w:rsidR="00FB1CD4" w:rsidRDefault="00000000" w:rsidP="00615B5B">
            <w:pPr>
              <w:pStyle w:val="af8"/>
            </w:pPr>
            <w:r>
              <w:t>高</w:t>
            </w:r>
          </w:p>
        </w:tc>
      </w:tr>
    </w:tbl>
    <w:p w14:paraId="54E26A68" w14:textId="77777777" w:rsidR="0051191D" w:rsidRDefault="0051191D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D190900" w14:textId="77777777" w:rsidR="00C023E0" w:rsidRDefault="00E32036" w:rsidP="006D3085">
      <w:pPr>
        <w:pStyle w:val="1"/>
        <w:rPr>
          <w:rFonts w:hint="eastAsia"/>
        </w:rPr>
      </w:pPr>
      <w:bookmarkStart w:id="34" w:name="_Toc240917607"/>
      <w:r>
        <w:rPr>
          <w:rFonts w:hint="eastAsia"/>
        </w:rPr>
        <w:lastRenderedPageBreak/>
        <w:t>四、</w:t>
      </w:r>
      <w:r w:rsidR="00C023E0">
        <w:rPr>
          <w:rFonts w:hint="eastAsia"/>
        </w:rPr>
        <w:t>设计意图</w:t>
      </w:r>
      <w:bookmarkEnd w:id="34"/>
    </w:p>
    <w:p w14:paraId="147B0A16" w14:textId="77777777" w:rsidR="001B43F6" w:rsidRDefault="00262034" w:rsidP="001B43F6">
      <w:pPr>
        <w:spacing w:before="156" w:after="156"/>
        <w:ind w:firstLine="480"/>
        <w:rPr>
          <w:rFonts w:hint="eastAsia"/>
        </w:rPr>
      </w:pPr>
      <w:r>
        <w:t>《元气骑士》的成功可归纳为「操作轻量化</w:t>
      </w:r>
      <w:r>
        <w:t>×</w:t>
      </w:r>
      <w:r>
        <w:t>构筑重决策」的双轨设计：它没有降低</w:t>
      </w:r>
      <w:r>
        <w:t xml:space="preserve"> Roguelike </w:t>
      </w:r>
      <w:r>
        <w:t>的策略深度，而是把难度从「操作」搬到了「选择」，从而在移动端单手操作的前提下保住了</w:t>
      </w:r>
      <w:r>
        <w:t xml:space="preserve"> Roguelike </w:t>
      </w:r>
      <w:r>
        <w:t>的核心魅力。</w:t>
      </w:r>
    </w:p>
    <w:p w14:paraId="4F3EB39A" w14:textId="77777777" w:rsidR="00262034" w:rsidRDefault="00262034" w:rsidP="00262034">
      <w:pPr>
        <w:spacing w:before="156" w:after="156"/>
        <w:ind w:firstLine="480"/>
        <w:rPr>
          <w:rFonts w:hint="eastAsia"/>
        </w:rPr>
      </w:pPr>
      <w:r>
        <w:t>本章不重复前两章的系统拆解，而是回答一个问题：</w:t>
      </w:r>
      <w:r>
        <w:rPr>
          <w:b/>
        </w:rPr>
        <w:t>这些系统为什么这么设计</w:t>
      </w:r>
      <w:r>
        <w:t>。每一节都遵循同一个结构</w:t>
      </w:r>
      <w:r>
        <w:t>——</w:t>
      </w:r>
      <w:r>
        <w:t>先给出</w:t>
      </w:r>
      <w:r>
        <w:rPr>
          <w:b/>
        </w:rPr>
        <w:t>可观察的设计事实</w:t>
      </w:r>
      <w:r>
        <w:t>（来自本文附录的</w:t>
      </w:r>
      <w:r>
        <w:t xml:space="preserve"> 564 </w:t>
      </w:r>
      <w:r>
        <w:t>把武器</w:t>
      </w:r>
      <w:r>
        <w:t xml:space="preserve">/45 </w:t>
      </w:r>
      <w:r>
        <w:t>种配件</w:t>
      </w:r>
      <w:r>
        <w:t xml:space="preserve">/42 </w:t>
      </w:r>
      <w:r>
        <w:t>个角色</w:t>
      </w:r>
      <w:r>
        <w:t xml:space="preserve">/102 </w:t>
      </w:r>
      <w:r>
        <w:t>个技能</w:t>
      </w:r>
      <w:r>
        <w:t xml:space="preserve">/47 </w:t>
      </w:r>
      <w:r>
        <w:t>种植物</w:t>
      </w:r>
      <w:r>
        <w:t xml:space="preserve">/36 </w:t>
      </w:r>
      <w:r>
        <w:t>项核心规则），再推断</w:t>
      </w:r>
      <w:r>
        <w:rPr>
          <w:b/>
        </w:rPr>
        <w:t>设计意图</w:t>
      </w:r>
      <w:r>
        <w:t>，最后标注它的</w:t>
      </w:r>
      <w:r>
        <w:rPr>
          <w:b/>
        </w:rPr>
        <w:t>代价</w:t>
      </w:r>
      <w:r>
        <w:t>。只讲优点的分析没有价值：任何设计都是在约束下做的取舍，把取舍写清楚才叫竞品拆解。</w:t>
      </w:r>
    </w:p>
    <w:p w14:paraId="337CEAF8" w14:textId="77777777" w:rsidR="00262034" w:rsidRDefault="00262034" w:rsidP="00262034">
      <w:pPr>
        <w:spacing w:before="156" w:after="156"/>
        <w:ind w:firstLine="480"/>
        <w:rPr>
          <w:rFonts w:hint="eastAsia"/>
        </w:rPr>
      </w:pPr>
      <w:r>
        <w:t>贯穿全作的三条主线是：</w:t>
      </w:r>
    </w:p>
    <w:p w14:paraId="5A4F05A2" w14:textId="77777777" w:rsidR="006844DE" w:rsidRDefault="00262034" w:rsidP="006844DE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操作轻量化</w:t>
      </w:r>
      <w:r>
        <w:t>：自动瞄准＋单摇杆移动＋短单局时长，把</w:t>
      </w:r>
      <w:r>
        <w:t xml:space="preserve"> Roguelike </w:t>
      </w:r>
      <w:r>
        <w:t>的认知负担压到最低；</w:t>
      </w:r>
      <w:r>
        <w:br/>
        <w:t>·</w:t>
      </w:r>
      <w:r>
        <w:rPr>
          <w:b/>
        </w:rPr>
        <w:t>构筑重决策</w:t>
      </w:r>
      <w:r>
        <w:t>：策略深度放在「选择并锁定成长」上，让每一局的走向由玩家的判断决定；</w:t>
      </w:r>
      <w:r>
        <w:br/>
        <w:t>·</w:t>
      </w:r>
      <w:r>
        <w:rPr>
          <w:b/>
        </w:rPr>
        <w:t>稳固三角</w:t>
      </w:r>
      <w:r>
        <w:t>：数值克制（护甲＋能量双资源限制输出上限）</w:t>
      </w:r>
      <w:r>
        <w:t>→</w:t>
      </w:r>
      <w:r>
        <w:t>循环养成（花园</w:t>
      </w:r>
      <w:r>
        <w:t>/</w:t>
      </w:r>
      <w:r>
        <w:t>锻造提供跨局目标）</w:t>
      </w:r>
      <w:r>
        <w:t>→</w:t>
      </w:r>
      <w:r>
        <w:t>赛季内容（维持回流）。</w:t>
      </w:r>
    </w:p>
    <w:p w14:paraId="2497F404" w14:textId="77777777" w:rsidR="00B75009" w:rsidRDefault="00000000" w:rsidP="006D3085">
      <w:pPr>
        <w:pStyle w:val="21"/>
        <w:rPr>
          <w:rFonts w:hint="eastAsia"/>
        </w:rPr>
      </w:pPr>
      <w:bookmarkStart w:id="35" w:name="_Toc240917608"/>
      <w:r>
        <w:t xml:space="preserve">4.1 </w:t>
      </w:r>
      <w:r>
        <w:t>操作轻量化：把认知负担压到最低</w:t>
      </w:r>
      <w:bookmarkEnd w:id="35"/>
    </w:p>
    <w:p w14:paraId="747900F6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角色没有准星，攻击由系统自动索敌</w:t>
      </w:r>
      <w:r>
        <w:t>——</w:t>
      </w:r>
      <w:r>
        <w:t>瞄准范围为</w:t>
      </w:r>
      <w:r>
        <w:rPr>
          <w:b/>
        </w:rPr>
        <w:t>距离角色</w:t>
      </w:r>
      <w:r>
        <w:rPr>
          <w:b/>
        </w:rPr>
        <w:t xml:space="preserve"> 13 </w:t>
      </w:r>
      <w:r>
        <w:rPr>
          <w:b/>
        </w:rPr>
        <w:t>格内、不被障碍物阻挡的最近的敌人</w:t>
      </w:r>
      <w:r>
        <w:t>，该敌人脚底会出现红圈提示；</w:t>
      </w:r>
      <w:r>
        <w:t>⑵</w:t>
      </w:r>
      <w:r>
        <w:t>移动由虚拟摇杆负责，攻击键与移动互不冲突；</w:t>
      </w:r>
      <w:r>
        <w:t>⑶</w:t>
      </w:r>
      <w:r>
        <w:t>所有攻击范围以「格」为统一单位（例如挥砍的单位范围是半径</w:t>
      </w:r>
      <w:r>
        <w:t xml:space="preserve"> 1.6 </w:t>
      </w:r>
      <w:r>
        <w:t>格的半圆），判定可预期；</w:t>
      </w:r>
      <w:r>
        <w:t>⑷</w:t>
      </w:r>
      <w:r>
        <w:t>一次完整的地牢探险约</w:t>
      </w:r>
      <w:r>
        <w:t xml:space="preserve"> </w:t>
      </w:r>
      <w:r>
        <w:rPr>
          <w:b/>
        </w:rPr>
        <w:t xml:space="preserve">20–40 </w:t>
      </w:r>
      <w:r>
        <w:rPr>
          <w:b/>
        </w:rPr>
        <w:t>分钟</w:t>
      </w:r>
      <w:r>
        <w:t>。</w:t>
      </w:r>
    </w:p>
    <w:p w14:paraId="6126D075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：把「准星管理」这个认知负担整体拿走。玩家只需要处理两件事</w:t>
      </w:r>
      <w:r>
        <w:lastRenderedPageBreak/>
        <w:t>——</w:t>
      </w:r>
      <w:r>
        <w:t>走位和开火时机，而这两件事恰好是弹幕射击最核心的乐趣。这也是移动端动作游戏唯一可行的解法：单手持机时，同时精确控准星和走位必然导致操作精度崩溃。</w:t>
      </w:r>
    </w:p>
    <w:p w14:paraId="2917F258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数据的旁证</w:t>
      </w:r>
      <w:r>
        <w:t>：</w:t>
      </w:r>
      <w:r>
        <w:t xml:space="preserve">42 </w:t>
      </w:r>
      <w:r>
        <w:t>个角色中，有</w:t>
      </w:r>
      <w:r>
        <w:t xml:space="preserve"> </w:t>
      </w:r>
      <w:r>
        <w:rPr>
          <w:b/>
        </w:rPr>
        <w:t xml:space="preserve">40 </w:t>
      </w:r>
      <w:r>
        <w:rPr>
          <w:b/>
        </w:rPr>
        <w:t>个</w:t>
      </w:r>
      <w:r>
        <w:t>的初始移速都是</w:t>
      </w:r>
      <w:r>
        <w:t xml:space="preserve"> </w:t>
      </w:r>
      <w:r>
        <w:rPr>
          <w:b/>
        </w:rPr>
        <w:t>6.5</w:t>
      </w:r>
      <w:r>
        <w:t>（例外只有陷阱大师</w:t>
      </w:r>
      <w:r>
        <w:t xml:space="preserve"> 6.0 </w:t>
      </w:r>
      <w:r>
        <w:t>与皮套王子</w:t>
      </w:r>
      <w:r>
        <w:t xml:space="preserve"> 7.0</w:t>
      </w:r>
      <w:r>
        <w:t>）。移动手感被刻意标准化，说明开发方把「操作基线」当成公共资产，不允许角色在基础手感上产生差异</w:t>
      </w:r>
      <w:r>
        <w:t>——</w:t>
      </w:r>
      <w:r>
        <w:t>角色的差异全部留给了技能与面板。</w:t>
      </w:r>
    </w:p>
    <w:p w14:paraId="16B8EBA5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：自动瞄准会削弱远程武器的操作表达空间（你无法「拉枪线」）。开发方的补偿方式是</w:t>
      </w:r>
      <w:r>
        <w:rPr>
          <w:b/>
        </w:rPr>
        <w:t>保留少量手动瞄准型技能</w:t>
      </w:r>
      <w:r>
        <w:t>——</w:t>
      </w:r>
      <w:r>
        <w:t>精灵的「专注射击」进入瞄准状态并可手动瞄准、枪手的「狩猎领域」需要拖动准星指定区域。也就是说，手动瞄准没有被删掉，而是被</w:t>
      </w:r>
      <w:r>
        <w:rPr>
          <w:b/>
        </w:rPr>
        <w:t>降级成了一个技能特性</w:t>
      </w:r>
      <w:r>
        <w:t>，作为给硬核玩家的可选深度。</w:t>
      </w:r>
    </w:p>
    <w:p w14:paraId="4F34CBF8" w14:textId="77777777" w:rsidR="00B75009" w:rsidRDefault="00000000" w:rsidP="006D3085">
      <w:pPr>
        <w:pStyle w:val="21"/>
        <w:rPr>
          <w:rFonts w:hint="eastAsia"/>
        </w:rPr>
      </w:pPr>
      <w:bookmarkStart w:id="36" w:name="_Toc240917609"/>
      <w:r>
        <w:t xml:space="preserve">4.2 </w:t>
      </w:r>
      <w:r>
        <w:t>数值克制：护甲＋能量双资源的「输出上限」设计</w:t>
      </w:r>
      <w:bookmarkEnd w:id="36"/>
    </w:p>
    <w:p w14:paraId="3781B752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护甲以</w:t>
      </w:r>
      <w:r>
        <w:rPr>
          <w:b/>
        </w:rPr>
        <w:t>每秒</w:t>
      </w:r>
      <w:r>
        <w:rPr>
          <w:b/>
        </w:rPr>
        <w:t xml:space="preserve"> 1 </w:t>
      </w:r>
      <w:r>
        <w:rPr>
          <w:b/>
        </w:rPr>
        <w:t>点</w:t>
      </w:r>
      <w:r>
        <w:t>的频率自然回复，但角色受伤后回复暂停，需</w:t>
      </w:r>
      <w:r>
        <w:rPr>
          <w:b/>
        </w:rPr>
        <w:t>冷却</w:t>
      </w:r>
      <w:r>
        <w:rPr>
          <w:b/>
        </w:rPr>
        <w:t xml:space="preserve"> 4 </w:t>
      </w:r>
      <w:r>
        <w:rPr>
          <w:b/>
        </w:rPr>
        <w:t>秒</w:t>
      </w:r>
      <w:r>
        <w:t>才能重新开始，且冷却期间再受伤会使进度清零；</w:t>
      </w:r>
      <w:r>
        <w:t>⑵</w:t>
      </w:r>
      <w:r>
        <w:t>受击后</w:t>
      </w:r>
      <w:r>
        <w:t xml:space="preserve"> </w:t>
      </w:r>
      <w:r>
        <w:rPr>
          <w:b/>
        </w:rPr>
        <w:t xml:space="preserve">0.5 </w:t>
      </w:r>
      <w:r>
        <w:rPr>
          <w:b/>
        </w:rPr>
        <w:t>秒</w:t>
      </w:r>
      <w:r>
        <w:t>内进入「不可选中」，该保护还会屏蔽首次异常状态伤害（这就是中毒对角色只结算</w:t>
      </w:r>
      <w:r>
        <w:t xml:space="preserve"> 2 </w:t>
      </w:r>
      <w:r>
        <w:t>次、而面板写着持续</w:t>
      </w:r>
      <w:r>
        <w:t xml:space="preserve"> 5 </w:t>
      </w:r>
      <w:r>
        <w:t>秒的原因）；</w:t>
      </w:r>
      <w:r>
        <w:t>⑶</w:t>
      </w:r>
      <w:r>
        <w:t>开火消耗能量，能量耗尽则无法继续输出；</w:t>
      </w:r>
      <w:r>
        <w:t>⑷</w:t>
      </w:r>
      <w:r>
        <w:t>角色初始防御为</w:t>
      </w:r>
      <w:r>
        <w:t xml:space="preserve"> 0</w:t>
      </w:r>
      <w:r>
        <w:t>，且面板防御换算为实际防御是</w:t>
      </w:r>
      <w:r>
        <w:rPr>
          <w:b/>
        </w:rPr>
        <w:t>对数式</w:t>
      </w:r>
      <w:r>
        <w:t>的（面板</w:t>
      </w:r>
      <w:r>
        <w:t xml:space="preserve">±35 </w:t>
      </w:r>
      <w:r>
        <w:t>才对应实际</w:t>
      </w:r>
      <w:r>
        <w:t>±9</w:t>
      </w:r>
      <w:r>
        <w:t>）。</w:t>
      </w:r>
    </w:p>
    <w:p w14:paraId="0662908C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：护甲不是「血量第二层」，而是</w:t>
      </w:r>
      <w:r>
        <w:rPr>
          <w:b/>
        </w:rPr>
        <w:t>节奏资源</w:t>
      </w:r>
      <w:r>
        <w:t>。它限制的不是总生存时间，而是「连续承受伤害的能力」</w:t>
      </w:r>
      <w:r>
        <w:t xml:space="preserve">——4 </w:t>
      </w:r>
      <w:r>
        <w:t>秒冷却强制玩家在受伤后必须进入一段保守期。能量则是</w:t>
      </w:r>
      <w:r>
        <w:rPr>
          <w:b/>
        </w:rPr>
        <w:t>输出预算</w:t>
      </w:r>
      <w:r>
        <w:t>，强制玩家在「持续输出」与「留蓝应急」之间做权衡。两条资源叠加，构成一个隐形天花板：</w:t>
      </w:r>
      <w:r>
        <w:rPr>
          <w:b/>
        </w:rPr>
        <w:t>你不可能一边无限挨打、一边无限输出</w:t>
      </w:r>
      <w:r>
        <w:t>。</w:t>
      </w:r>
    </w:p>
    <w:p w14:paraId="0E4FF07A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数据的旁证</w:t>
      </w:r>
      <w:r>
        <w:t>：角色的三条基础资源被允许做极端分配</w:t>
      </w:r>
      <w:r>
        <w:t>——</w:t>
      </w:r>
      <w:r>
        <w:t>圣骑士生命</w:t>
      </w:r>
      <w:r>
        <w:t xml:space="preserve"> 1→2/</w:t>
      </w:r>
      <w:r>
        <w:lastRenderedPageBreak/>
        <w:t>护甲</w:t>
      </w:r>
      <w:r>
        <w:t xml:space="preserve"> 8→9</w:t>
      </w:r>
      <w:r>
        <w:t>、狼人生命</w:t>
      </w:r>
      <w:r>
        <w:t xml:space="preserve"> 11→12/</w:t>
      </w:r>
      <w:r>
        <w:t>护甲</w:t>
      </w:r>
      <w:r>
        <w:t xml:space="preserve"> 1→2</w:t>
      </w:r>
      <w:r>
        <w:t>、超界者生命</w:t>
      </w:r>
      <w:r>
        <w:t xml:space="preserve"> 1→2</w:t>
      </w:r>
      <w:r>
        <w:t>＋能量</w:t>
      </w:r>
      <w:r>
        <w:t xml:space="preserve"> 30→50</w:t>
      </w:r>
      <w:r>
        <w:t>（全场最低）。开发方没有把角色往中间调，而是</w:t>
      </w:r>
      <w:r>
        <w:rPr>
          <w:b/>
        </w:rPr>
        <w:t>用极端分配制造差异，再用被动技能去补它的短板</w:t>
      </w:r>
      <w:r>
        <w:t>（圣骑士的「能量护盾」、超界者的「维度穿梭」）。</w:t>
      </w:r>
    </w:p>
    <w:p w14:paraId="2BC932D7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：双资源让数值平衡从一维变二维，调一个必然影响另一个。这也解释了为什么会出现「高效反应堆」这种只为降低蓝耗而存在的配件，以及</w:t>
      </w:r>
      <w:r>
        <w:t xml:space="preserve"> 13 </w:t>
      </w:r>
      <w:r>
        <w:t>条「技能专属资源条」</w:t>
      </w:r>
      <w:r>
        <w:t>——</w:t>
      </w:r>
      <w:r>
        <w:t>当基础资源不够表达时，系统只能不断新增资源类型。从设计上看这是</w:t>
      </w:r>
      <w:r>
        <w:rPr>
          <w:b/>
        </w:rPr>
        <w:t>复杂度泄漏</w:t>
      </w:r>
      <w:r>
        <w:t>：玩家的心智负担被转移到了「记住自己还有哪些槽位」上。</w:t>
      </w:r>
    </w:p>
    <w:p w14:paraId="60B0369F" w14:textId="77777777" w:rsidR="00B75009" w:rsidRDefault="00000000" w:rsidP="006D3085">
      <w:pPr>
        <w:pStyle w:val="21"/>
        <w:rPr>
          <w:rFonts w:hint="eastAsia"/>
        </w:rPr>
      </w:pPr>
      <w:bookmarkStart w:id="37" w:name="_Toc240917610"/>
      <w:r>
        <w:t xml:space="preserve">4.3 </w:t>
      </w:r>
      <w:r>
        <w:t>伤害管线：为什么用「顺位」而不是「数值」做平衡</w:t>
      </w:r>
      <w:bookmarkEnd w:id="37"/>
    </w:p>
    <w:p w14:paraId="632C6DC4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一次攻击的伤害要经过</w:t>
      </w:r>
      <w:r>
        <w:t xml:space="preserve"> </w:t>
      </w:r>
      <w:r>
        <w:rPr>
          <w:b/>
        </w:rPr>
        <w:t xml:space="preserve">5 </w:t>
      </w:r>
      <w:r>
        <w:rPr>
          <w:b/>
        </w:rPr>
        <w:t>段计算</w:t>
      </w:r>
      <w:r>
        <w:t>——</w:t>
      </w:r>
      <w:r>
        <w:t>面板攻击力</w:t>
      </w:r>
      <w:r>
        <w:t>→</w:t>
      </w:r>
      <w:r>
        <w:t>内部攻击力</w:t>
      </w:r>
      <w:r>
        <w:t>→</w:t>
      </w:r>
      <w:r>
        <w:t>外部攻击力</w:t>
      </w:r>
      <w:r>
        <w:t>→</w:t>
      </w:r>
      <w:r>
        <w:t>实际伤害</w:t>
      </w:r>
      <w:r>
        <w:t>→</w:t>
      </w:r>
      <w:r>
        <w:t>命中后修正；</w:t>
      </w:r>
      <w:r>
        <w:t>⑵</w:t>
      </w:r>
      <w:r>
        <w:t>不同</w:t>
      </w:r>
      <w:r>
        <w:rPr>
          <w:b/>
        </w:rPr>
        <w:t>顺位</w:t>
      </w:r>
      <w:r>
        <w:t>之间的百分比变化一律</w:t>
      </w:r>
      <w:r>
        <w:rPr>
          <w:b/>
        </w:rPr>
        <w:t>乘算</w:t>
      </w:r>
      <w:r>
        <w:t>（</w:t>
      </w:r>
      <w:r>
        <w:t>n×</w:t>
      </w:r>
      <w:proofErr w:type="gramStart"/>
      <w:r>
        <w:t>(1+a)</w:t>
      </w:r>
      <w:proofErr w:type="gramEnd"/>
      <w:r>
        <w:t>×</w:t>
      </w:r>
      <w:proofErr w:type="gramStart"/>
      <w:r>
        <w:t>(1+b)</w:t>
      </w:r>
      <w:proofErr w:type="gramEnd"/>
      <w:r>
        <w:t>×…</w:t>
      </w:r>
      <w:r>
        <w:t>），相同顺位内则</w:t>
      </w:r>
      <w:r>
        <w:rPr>
          <w:b/>
        </w:rPr>
        <w:t>加算</w:t>
      </w:r>
      <w:r>
        <w:t>；</w:t>
      </w:r>
      <w:r>
        <w:t>⑶</w:t>
      </w:r>
      <w:r>
        <w:t>暴击倍率按类型区分：物理暴击</w:t>
      </w:r>
      <w:r>
        <w:t xml:space="preserve"> </w:t>
      </w:r>
      <w:r>
        <w:rPr>
          <w:b/>
        </w:rPr>
        <w:t>200%</w:t>
      </w:r>
      <w:r>
        <w:t>、元素暴击</w:t>
      </w:r>
      <w:r>
        <w:t xml:space="preserve"> </w:t>
      </w:r>
      <w:r>
        <w:rPr>
          <w:b/>
        </w:rPr>
        <w:t>100%</w:t>
      </w:r>
      <w:r>
        <w:t>，持有「元素精通」天赋时二者同步；</w:t>
      </w:r>
      <w:r>
        <w:t>⑷</w:t>
      </w:r>
      <w:r>
        <w:t>激光类攻击的外部攻击力不受常规加成影响，转而影响实际伤害；</w:t>
      </w:r>
      <w:r>
        <w:t>⑸</w:t>
      </w:r>
      <w:r>
        <w:t>存在一个按「受加成情况」而非形态划分的第四分类（</w:t>
      </w:r>
      <w:r>
        <w:t>Ⅱ</w:t>
      </w:r>
      <w:r>
        <w:t>类实体：雕像攻击、气功波、子母弹的子弹等）。</w:t>
      </w:r>
    </w:p>
    <w:p w14:paraId="3A7BE9A5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：这套管线真正的价值不在「算得准」，而在它提供了</w:t>
      </w:r>
      <w:r>
        <w:rPr>
          <w:b/>
        </w:rPr>
        <w:t>高分辨率的平衡旋钮</w:t>
      </w:r>
      <w:r>
        <w:t>——</w:t>
      </w:r>
      <w:r>
        <w:t>同一个「</w:t>
      </w:r>
      <w:r>
        <w:t>+100%</w:t>
      </w:r>
      <w:r>
        <w:t>」，放进内部攻击力、外部攻击力还是实际伤害，最终结果可能相差数倍。策划要削弱一个过强武器，不必改数值，只要</w:t>
      </w:r>
      <w:r>
        <w:rPr>
          <w:b/>
        </w:rPr>
        <w:t>把它的加成挪到更靠后的顺位</w:t>
      </w:r>
      <w:r>
        <w:t>即可。</w:t>
      </w:r>
    </w:p>
    <w:p w14:paraId="3EBF38EE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典型案例</w:t>
      </w:r>
      <w:r>
        <w:t>：「元素爆发」标称</w:t>
      </w:r>
      <w:r>
        <w:t>+100%</w:t>
      </w:r>
      <w:r>
        <w:t>，但它的真实设计价值是</w:t>
      </w:r>
      <w:r>
        <w:rPr>
          <w:b/>
        </w:rPr>
        <w:t>让后续所有「固定增加值」翻倍</w:t>
      </w:r>
      <w:r>
        <w:t>——</w:t>
      </w:r>
      <w:r>
        <w:t>这是一个「前置放大器」，而不只是一个增伤天赋。同样，「背水一战」（每损失</w:t>
      </w:r>
      <w:r>
        <w:t xml:space="preserve"> 1 </w:t>
      </w:r>
      <w:r>
        <w:t>点生命</w:t>
      </w:r>
      <w:r>
        <w:t>+33.3%</w:t>
      </w:r>
      <w:r>
        <w:t>，上限</w:t>
      </w:r>
      <w:r>
        <w:t>+150%</w:t>
      </w:r>
      <w:r>
        <w:t>）作用在</w:t>
      </w:r>
      <w:r>
        <w:rPr>
          <w:b/>
        </w:rPr>
        <w:t>外部攻击力</w:t>
      </w:r>
      <w:r>
        <w:t>，而「黄金律法」（每</w:t>
      </w:r>
      <w:r>
        <w:t xml:space="preserve"> 60 </w:t>
      </w:r>
      <w:r>
        <w:t>金币</w:t>
      </w:r>
      <w:r>
        <w:t>+1</w:t>
      </w:r>
      <w:r>
        <w:t>，上限</w:t>
      </w:r>
      <w:r>
        <w:t>+3</w:t>
      </w:r>
      <w:r>
        <w:t>）作用在</w:t>
      </w:r>
      <w:r>
        <w:rPr>
          <w:b/>
        </w:rPr>
        <w:t>面板攻击力</w:t>
      </w:r>
      <w:r>
        <w:t>，两者叠加时后者的收益会被前者放大。</w:t>
      </w:r>
    </w:p>
    <w:p w14:paraId="48F7E212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lastRenderedPageBreak/>
        <w:t>代价</w:t>
      </w:r>
      <w:r>
        <w:t>：规则复杂度极高（仅在本文附录中就收录了</w:t>
      </w:r>
      <w:r>
        <w:t xml:space="preserve"> 683 </w:t>
      </w:r>
      <w:r>
        <w:t>条明细），对玩家的可读性是灾难。开发方的应对是</w:t>
      </w:r>
      <w:r>
        <w:rPr>
          <w:b/>
        </w:rPr>
        <w:t>用</w:t>
      </w:r>
      <w:r>
        <w:rPr>
          <w:b/>
        </w:rPr>
        <w:t xml:space="preserve"> UI </w:t>
      </w:r>
      <w:r>
        <w:rPr>
          <w:b/>
        </w:rPr>
        <w:t>掩盖复杂度</w:t>
      </w:r>
      <w:r>
        <w:t>——</w:t>
      </w:r>
      <w:r>
        <w:t>玩家只看到最终飘出的伤害数字，看不到中间五段。这在体验上是成功的，但代价是</w:t>
      </w:r>
      <w:r>
        <w:rPr>
          <w:b/>
        </w:rPr>
        <w:t>玩家永远无法自己算出最优解</w:t>
      </w:r>
      <w:r>
        <w:t>，只能依赖社区</w:t>
      </w:r>
      <w:r>
        <w:t xml:space="preserve"> Wiki</w:t>
      </w:r>
      <w:r>
        <w:t>，这反过来又抬高了硬核玩家的学习门槛。</w:t>
      </w:r>
    </w:p>
    <w:p w14:paraId="68A89DAF" w14:textId="77777777" w:rsidR="00B75009" w:rsidRDefault="00000000" w:rsidP="006D3085">
      <w:pPr>
        <w:pStyle w:val="21"/>
        <w:rPr>
          <w:rFonts w:hint="eastAsia"/>
        </w:rPr>
      </w:pPr>
      <w:bookmarkStart w:id="38" w:name="_Toc240917611"/>
      <w:r>
        <w:t xml:space="preserve">4.4 </w:t>
      </w:r>
      <w:r>
        <w:t>构筑重决策：随机性被放在「选择」而不是「结果」上</w:t>
      </w:r>
      <w:bookmarkEnd w:id="38"/>
    </w:p>
    <w:p w14:paraId="27B637EA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局内升级给</w:t>
      </w:r>
      <w:r>
        <w:rPr>
          <w:b/>
        </w:rPr>
        <w:t>三个随机天赋</w:t>
      </w:r>
      <w:r>
        <w:t>供选择；</w:t>
      </w:r>
      <w:r>
        <w:t>⑵</w:t>
      </w:r>
      <w:r>
        <w:t>武器共</w:t>
      </w:r>
      <w:r>
        <w:t xml:space="preserve"> </w:t>
      </w:r>
      <w:r>
        <w:rPr>
          <w:b/>
        </w:rPr>
        <w:t xml:space="preserve">564 </w:t>
      </w:r>
      <w:r>
        <w:rPr>
          <w:b/>
        </w:rPr>
        <w:t>把、</w:t>
      </w:r>
      <w:r>
        <w:rPr>
          <w:b/>
        </w:rPr>
        <w:t xml:space="preserve">20 </w:t>
      </w:r>
      <w:r>
        <w:rPr>
          <w:b/>
        </w:rPr>
        <w:t>个类别</w:t>
      </w:r>
      <w:r>
        <w:t>，配件</w:t>
      </w:r>
      <w:r>
        <w:t xml:space="preserve"> </w:t>
      </w:r>
      <w:r>
        <w:rPr>
          <w:b/>
        </w:rPr>
        <w:t xml:space="preserve">45 </w:t>
      </w:r>
      <w:r>
        <w:rPr>
          <w:b/>
        </w:rPr>
        <w:t>种</w:t>
      </w:r>
      <w:r>
        <w:t>；</w:t>
      </w:r>
      <w:r>
        <w:t>⑶</w:t>
      </w:r>
      <w:r>
        <w:t>配件与武器</w:t>
      </w:r>
      <w:r>
        <w:rPr>
          <w:b/>
        </w:rPr>
        <w:t>解耦</w:t>
      </w:r>
      <w:r>
        <w:t>——</w:t>
      </w:r>
      <w:r>
        <w:t>同一把武器换一个配件就是另一套打法；</w:t>
      </w:r>
      <w:r>
        <w:t>⑷</w:t>
      </w:r>
      <w:r>
        <w:t>存在</w:t>
      </w:r>
      <w:r>
        <w:t xml:space="preserve"> 5 </w:t>
      </w:r>
      <w:r>
        <w:t>种</w:t>
      </w:r>
      <w:r>
        <w:rPr>
          <w:b/>
        </w:rPr>
        <w:t>消耗型升级配件</w:t>
      </w:r>
      <w:r>
        <w:t>（进阶套件</w:t>
      </w:r>
      <w:r>
        <w:t>/</w:t>
      </w:r>
      <w:r>
        <w:t>便携式烤炉</w:t>
      </w:r>
      <w:r>
        <w:t>/</w:t>
      </w:r>
      <w:r>
        <w:t>金色喷漆</w:t>
      </w:r>
      <w:r>
        <w:t>/</w:t>
      </w:r>
      <w:r>
        <w:t>蓝色喷漆</w:t>
      </w:r>
      <w:r>
        <w:t>/</w:t>
      </w:r>
      <w:r>
        <w:t>时间机器），使用后配件消失；</w:t>
      </w:r>
      <w:r>
        <w:t>⑸</w:t>
      </w:r>
      <w:r>
        <w:t>武器之间有</w:t>
      </w:r>
      <w:r>
        <w:t xml:space="preserve"> </w:t>
      </w:r>
      <w:r>
        <w:rPr>
          <w:b/>
        </w:rPr>
        <w:t xml:space="preserve">18 </w:t>
      </w:r>
      <w:r>
        <w:rPr>
          <w:b/>
        </w:rPr>
        <w:t>条进化链</w:t>
      </w:r>
      <w:r>
        <w:t>（如雪狐</w:t>
      </w:r>
      <w:r>
        <w:t>→</w:t>
      </w:r>
      <w:r>
        <w:t>大雪狐</w:t>
      </w:r>
      <w:r>
        <w:t>→</w:t>
      </w:r>
      <w:r>
        <w:t>巨雪狐</w:t>
      </w:r>
      <w:r>
        <w:t>→</w:t>
      </w:r>
      <w:r>
        <w:t>雪狐土豪金</w:t>
      </w:r>
      <w:r>
        <w:t>→</w:t>
      </w:r>
      <w:r>
        <w:t>雪狐玫瑰金）。</w:t>
      </w:r>
    </w:p>
    <w:p w14:paraId="148BD0B8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</w:t>
      </w:r>
      <w:r>
        <w:t xml:space="preserve">Roguelike </w:t>
      </w:r>
      <w:r>
        <w:t>的随机性有两种投放位置</w:t>
      </w:r>
      <w:r>
        <w:t>——</w:t>
      </w:r>
      <w:r>
        <w:rPr>
          <w:b/>
        </w:rPr>
        <w:t>随机给什么</w:t>
      </w:r>
      <w:r>
        <w:t>（结果随机）与</w:t>
      </w:r>
      <w:r>
        <w:rPr>
          <w:b/>
        </w:rPr>
        <w:t>随机让你选什么</w:t>
      </w:r>
      <w:r>
        <w:t>（选择随机）。本作把随机性几乎全部投在前者，而把后者的</w:t>
      </w:r>
      <w:r>
        <w:rPr>
          <w:b/>
        </w:rPr>
        <w:t>决策权完整交给玩家</w:t>
      </w:r>
      <w:r>
        <w:t>。这就是「重决策」的含义：你拿到什么是命，但怎么用是本事。</w:t>
      </w:r>
    </w:p>
    <w:p w14:paraId="52D2EBF9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配件层的价值</w:t>
      </w:r>
      <w:r>
        <w:t>：配件是这套设计里最聪明的一层。它让「同一把武器」可以承载多套构筑</w:t>
      </w:r>
      <w:r>
        <w:t>——</w:t>
      </w:r>
      <w:r>
        <w:t>一把霰弹枪装上「弹药袋」变成</w:t>
      </w:r>
      <w:r>
        <w:t xml:space="preserve"> 5 </w:t>
      </w:r>
      <w:r>
        <w:t>发散射，装上「子弹时间」变成慢速高伤，装上「</w:t>
      </w:r>
      <w:proofErr w:type="gramStart"/>
      <w:r>
        <w:t>"</w:t>
      </w:r>
      <w:r>
        <w:t>残酷</w:t>
      </w:r>
      <w:r>
        <w:t>"</w:t>
      </w:r>
      <w:proofErr w:type="gramEnd"/>
      <w:r>
        <w:t>芯片」变成暴击流。</w:t>
      </w:r>
      <w:r>
        <w:rPr>
          <w:b/>
        </w:rPr>
        <w:t>武器的数量被配件乘了一次</w:t>
      </w:r>
      <w:r>
        <w:t>，而且在数值上不需要新增武器。</w:t>
      </w:r>
    </w:p>
    <w:p w14:paraId="00B39417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：理论组合空间极大，但实际有效组合远小于理论值。从角色评价中的反复出现的「数值低下、不建议使用」可以看出，</w:t>
      </w:r>
      <w:r>
        <w:rPr>
          <w:b/>
        </w:rPr>
        <w:t>武器强度曲线并不齐</w:t>
      </w:r>
      <w:r>
        <w:t>——</w:t>
      </w:r>
      <w:r>
        <w:t>绝大多数武器在绝大多数构筑里都只是过渡品。这不是</w:t>
      </w:r>
      <w:r>
        <w:t xml:space="preserve"> Bug</w:t>
      </w:r>
      <w:r>
        <w:t>，而是「低概率产出高价值物品」这一设计必然的副产品，但它让</w:t>
      </w:r>
      <w:r>
        <w:t xml:space="preserve"> 564 </w:t>
      </w:r>
      <w:r>
        <w:t>这个数字的</w:t>
      </w:r>
      <w:r>
        <w:rPr>
          <w:b/>
        </w:rPr>
        <w:t>实际可用比例</w:t>
      </w:r>
      <w:r>
        <w:t>大打折扣。</w:t>
      </w:r>
    </w:p>
    <w:p w14:paraId="0444E7AA" w14:textId="77777777" w:rsidR="00B75009" w:rsidRDefault="00000000" w:rsidP="006D3085">
      <w:pPr>
        <w:pStyle w:val="21"/>
        <w:rPr>
          <w:rFonts w:hint="eastAsia"/>
        </w:rPr>
      </w:pPr>
      <w:bookmarkStart w:id="39" w:name="_Toc240917612"/>
      <w:r>
        <w:lastRenderedPageBreak/>
        <w:t xml:space="preserve">4.5 </w:t>
      </w:r>
      <w:r>
        <w:t>状态系统：统一模板＋定点破例</w:t>
      </w:r>
      <w:bookmarkEnd w:id="39"/>
    </w:p>
    <w:p w14:paraId="627805CD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状态分三层</w:t>
      </w:r>
      <w:r>
        <w:t>——</w:t>
      </w:r>
      <w:r>
        <w:rPr>
          <w:b/>
        </w:rPr>
        <w:t>无敌与行动豁免</w:t>
      </w:r>
      <w:r>
        <w:t>（不可选中</w:t>
      </w:r>
      <w:r>
        <w:t>/</w:t>
      </w:r>
      <w:r>
        <w:t>免疫伤害</w:t>
      </w:r>
      <w:r>
        <w:t>/</w:t>
      </w:r>
      <w:r>
        <w:t>霸体</w:t>
      </w:r>
      <w:r>
        <w:t>/</w:t>
      </w:r>
      <w:r>
        <w:t>隐身）、</w:t>
      </w:r>
      <w:r>
        <w:rPr>
          <w:b/>
        </w:rPr>
        <w:t>伤害抵消与护盾</w:t>
      </w:r>
      <w:r>
        <w:t>（抵消伤害</w:t>
      </w:r>
      <w:r>
        <w:t>/</w:t>
      </w:r>
      <w:r>
        <w:t>红盾</w:t>
      </w:r>
      <w:r>
        <w:t>/</w:t>
      </w:r>
      <w:r>
        <w:t>黄盾）、</w:t>
      </w:r>
      <w:r>
        <w:rPr>
          <w:b/>
        </w:rPr>
        <w:t>异常状态</w:t>
      </w:r>
      <w:r>
        <w:t>（灼烧</w:t>
      </w:r>
      <w:r>
        <w:t>/</w:t>
      </w:r>
      <w:r>
        <w:t>冰冻</w:t>
      </w:r>
      <w:r>
        <w:t>/</w:t>
      </w:r>
      <w:r>
        <w:t>中毒</w:t>
      </w:r>
      <w:r>
        <w:t>/</w:t>
      </w:r>
      <w:r>
        <w:t>感电</w:t>
      </w:r>
      <w:r>
        <w:t>/</w:t>
      </w:r>
      <w:r>
        <w:t>眩晕</w:t>
      </w:r>
      <w:r>
        <w:t>/</w:t>
      </w:r>
      <w:r>
        <w:t>疲劳</w:t>
      </w:r>
      <w:r>
        <w:t>/</w:t>
      </w:r>
      <w:r>
        <w:t>临时元素盾）；</w:t>
      </w:r>
      <w:r>
        <w:t>⑵</w:t>
      </w:r>
      <w:r>
        <w:t>异常状态的规则高度一致：固定持续时长、固定伤害频率、有对应元素盾免疫、通常不可叠加、无视敌人抗性、对随从无效；</w:t>
      </w:r>
      <w:r>
        <w:t>⑶</w:t>
      </w:r>
      <w:r>
        <w:t>但</w:t>
      </w:r>
      <w:r>
        <w:rPr>
          <w:b/>
        </w:rPr>
        <w:t>每一项都留</w:t>
      </w:r>
      <w:r>
        <w:rPr>
          <w:b/>
        </w:rPr>
        <w:t xml:space="preserve"> 1–2 </w:t>
      </w:r>
      <w:r>
        <w:rPr>
          <w:b/>
        </w:rPr>
        <w:t>个例外</w:t>
      </w:r>
      <w:r>
        <w:t>；</w:t>
      </w:r>
      <w:r>
        <w:t>⑷</w:t>
      </w:r>
      <w:r>
        <w:t>元素圈（毒</w:t>
      </w:r>
      <w:r>
        <w:t>/</w:t>
      </w:r>
      <w:r>
        <w:t>火</w:t>
      </w:r>
      <w:r>
        <w:t>/</w:t>
      </w:r>
      <w:r>
        <w:t>冰</w:t>
      </w:r>
      <w:r>
        <w:t>/</w:t>
      </w:r>
      <w:r>
        <w:t>电</w:t>
      </w:r>
      <w:r>
        <w:t>/</w:t>
      </w:r>
      <w:r>
        <w:t>恶臭）也遵循同一套模板</w:t>
      </w:r>
      <w:r>
        <w:t>——</w:t>
      </w:r>
      <w:r>
        <w:t>判定圆＋定时伤害＋对应元素盾免疫。</w:t>
      </w:r>
    </w:p>
    <w:p w14:paraId="318372C8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：模板化让新增状态的成本降到极低（换一个元素参数即可），而</w:t>
      </w:r>
      <w:r>
        <w:rPr>
          <w:b/>
        </w:rPr>
        <w:t>定点破例让每个状态拥有「记忆点」</w:t>
      </w:r>
      <w:r>
        <w:t>，避免同质化。表格化的对比很直观：灼烧对角色</w:t>
      </w:r>
      <w:r>
        <w:t xml:space="preserve"> 2 </w:t>
      </w:r>
      <w:r>
        <w:t>秒</w:t>
      </w:r>
      <w:r>
        <w:t>/</w:t>
      </w:r>
      <w:r>
        <w:t>每秒</w:t>
      </w:r>
      <w:r>
        <w:t xml:space="preserve"> 1 </w:t>
      </w:r>
      <w:r>
        <w:t>点，冰冻对角色</w:t>
      </w:r>
      <w:r>
        <w:t xml:space="preserve"> 1.375 </w:t>
      </w:r>
      <w:r>
        <w:t>秒但对敌人</w:t>
      </w:r>
      <w:r>
        <w:t xml:space="preserve"> 2.75 </w:t>
      </w:r>
      <w:r>
        <w:t>秒（</w:t>
      </w:r>
      <w:r>
        <w:rPr>
          <w:b/>
        </w:rPr>
        <w:t>角色身上只有一半时长</w:t>
      </w:r>
      <w:r>
        <w:t>），中毒每</w:t>
      </w:r>
      <w:r>
        <w:t xml:space="preserve"> 2 </w:t>
      </w:r>
      <w:r>
        <w:t>秒才结算一次（因为受击保护吃掉了首次伤害，实际只掉</w:t>
      </w:r>
      <w:r>
        <w:t xml:space="preserve"> 2 </w:t>
      </w:r>
      <w:r>
        <w:t>次血），感电的后续电弧则</w:t>
      </w:r>
      <w:r>
        <w:rPr>
          <w:b/>
        </w:rPr>
        <w:t>无视受击保护</w:t>
      </w:r>
      <w:r>
        <w:t>——</w:t>
      </w:r>
      <w:r>
        <w:t>同一套模板，四种完全不同的手感。</w:t>
      </w:r>
    </w:p>
    <w:p w14:paraId="1AD72D10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：破例过多会让玩家无法建立稳定预期。最典型的是元素盾：毒盾能免疫绿色毒圈，却不能免疫「绿爵士与邪能波风刑斧的毒火圈」（因为那是物理伤害）；水晶王蟹的冰冻只有</w:t>
      </w:r>
      <w:r>
        <w:t xml:space="preserve"> 0.5 </w:t>
      </w:r>
      <w:r>
        <w:t>秒。这类例外在多个系统上反复出现（异常状态、元素圈、武器特效、配件适配），最终使「什么是通用规则」变得难以回答。对一款主打轻量化的游戏而言，这是</w:t>
      </w:r>
      <w:r>
        <w:rPr>
          <w:b/>
        </w:rPr>
        <w:t>复杂度从数值层向规则层的转移</w:t>
      </w:r>
      <w:r>
        <w:t>。</w:t>
      </w:r>
    </w:p>
    <w:p w14:paraId="4BE88073" w14:textId="77777777" w:rsidR="00B75009" w:rsidRDefault="00000000" w:rsidP="006D3085">
      <w:pPr>
        <w:pStyle w:val="21"/>
        <w:rPr>
          <w:rFonts w:hint="eastAsia"/>
        </w:rPr>
      </w:pPr>
      <w:bookmarkStart w:id="40" w:name="_Toc240917613"/>
      <w:r>
        <w:t xml:space="preserve">4.6 </w:t>
      </w:r>
      <w:r>
        <w:t>角色设计：用「极端面板＋被动补偿」做差异化</w:t>
      </w:r>
      <w:bookmarkEnd w:id="40"/>
    </w:p>
    <w:p w14:paraId="31949A1D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共</w:t>
      </w:r>
      <w:r>
        <w:t xml:space="preserve"> </w:t>
      </w:r>
      <w:r>
        <w:rPr>
          <w:b/>
        </w:rPr>
        <w:t xml:space="preserve">42 </w:t>
      </w:r>
      <w:r>
        <w:rPr>
          <w:b/>
        </w:rPr>
        <w:t>位角色、</w:t>
      </w:r>
      <w:r>
        <w:rPr>
          <w:b/>
        </w:rPr>
        <w:t xml:space="preserve">102 </w:t>
      </w:r>
      <w:r>
        <w:rPr>
          <w:b/>
        </w:rPr>
        <w:t>个技能</w:t>
      </w:r>
      <w:r>
        <w:t>；</w:t>
      </w:r>
      <w:r>
        <w:t xml:space="preserve">⑵7 </w:t>
      </w:r>
      <w:r>
        <w:t>星升级效果</w:t>
      </w:r>
      <w:r>
        <w:rPr>
          <w:b/>
        </w:rPr>
        <w:t>全角色完全统一</w:t>
      </w:r>
      <w:r>
        <w:t>（</w:t>
      </w:r>
      <w:r>
        <w:t>1★</w:t>
      </w:r>
      <w:r>
        <w:t>生命</w:t>
      </w:r>
      <w:r>
        <w:t>+1</w:t>
      </w:r>
      <w:r>
        <w:t>、</w:t>
      </w:r>
      <w:r>
        <w:t>2★</w:t>
      </w:r>
      <w:r>
        <w:t>护甲</w:t>
      </w:r>
      <w:r>
        <w:t>+1</w:t>
      </w:r>
      <w:r>
        <w:t>、</w:t>
      </w:r>
      <w:r>
        <w:t>3★</w:t>
      </w:r>
      <w:r>
        <w:t>能量</w:t>
      </w:r>
      <w:r>
        <w:t>+20</w:t>
      </w:r>
      <w:r>
        <w:t>、</w:t>
      </w:r>
      <w:r>
        <w:t>4★</w:t>
      </w:r>
      <w:r>
        <w:t>技能冷却</w:t>
      </w:r>
      <w:r>
        <w:t xml:space="preserve">−2 </w:t>
      </w:r>
      <w:r>
        <w:t>秒、</w:t>
      </w:r>
      <w:r>
        <w:t>5★</w:t>
      </w:r>
      <w:r>
        <w:t>技能强化、</w:t>
      </w:r>
      <w:r>
        <w:t>6★</w:t>
      </w:r>
      <w:r>
        <w:t>被动天赋、</w:t>
      </w:r>
      <w:r>
        <w:t>7★</w:t>
      </w:r>
      <w:r>
        <w:t>初始武器升级），满星共需</w:t>
      </w:r>
      <w:r>
        <w:t xml:space="preserve"> </w:t>
      </w:r>
      <w:r>
        <w:rPr>
          <w:b/>
        </w:rPr>
        <w:t xml:space="preserve">20,500 </w:t>
      </w:r>
      <w:r>
        <w:rPr>
          <w:b/>
        </w:rPr>
        <w:t>宝石</w:t>
      </w:r>
      <w:r>
        <w:t>；</w:t>
      </w:r>
      <w:r>
        <w:t>⑶</w:t>
      </w:r>
      <w:r>
        <w:t>技能冷却的缩减幅度高度标准化</w:t>
      </w:r>
      <w:r>
        <w:t>——</w:t>
      </w:r>
      <w:r>
        <w:t>所有技能都是「减</w:t>
      </w:r>
      <w:r>
        <w:t xml:space="preserve"> 2 </w:t>
      </w:r>
      <w:r>
        <w:t>秒」或「减</w:t>
      </w:r>
      <w:r>
        <w:t xml:space="preserve"> 1 </w:t>
      </w:r>
      <w:r>
        <w:t>秒」（多段技能统一减</w:t>
      </w:r>
      <w:r>
        <w:t xml:space="preserve"> </w:t>
      </w:r>
      <w:r>
        <w:lastRenderedPageBreak/>
        <w:t xml:space="preserve">1 </w:t>
      </w:r>
      <w:r>
        <w:t>秒）；</w:t>
      </w:r>
      <w:r>
        <w:t>⑷</w:t>
      </w:r>
      <w:r>
        <w:t>存在</w:t>
      </w:r>
      <w:r>
        <w:t xml:space="preserve"> </w:t>
      </w:r>
      <w:r>
        <w:rPr>
          <w:b/>
        </w:rPr>
        <w:t xml:space="preserve">13 </w:t>
      </w:r>
      <w:r>
        <w:rPr>
          <w:b/>
        </w:rPr>
        <w:t>条「技能专属资源条」</w:t>
      </w:r>
      <w:r>
        <w:t>；</w:t>
      </w:r>
      <w:r>
        <w:t>⑸</w:t>
      </w:r>
      <w:r>
        <w:t>解锁条件分四档：初始解锁</w:t>
      </w:r>
      <w:r>
        <w:t>/</w:t>
      </w:r>
      <w:r>
        <w:t>付费（</w:t>
      </w:r>
      <w:r>
        <w:t xml:space="preserve">13 </w:t>
      </w:r>
      <w:r>
        <w:t>个）</w:t>
      </w:r>
      <w:r>
        <w:t>/</w:t>
      </w:r>
      <w:r>
        <w:t>宝石</w:t>
      </w:r>
      <w:r>
        <w:t xml:space="preserve"> 4,000–20,000</w:t>
      </w:r>
      <w:r>
        <w:t>（</w:t>
      </w:r>
      <w:r>
        <w:t xml:space="preserve">11 </w:t>
      </w:r>
      <w:r>
        <w:t>个）</w:t>
      </w:r>
      <w:r>
        <w:t>/</w:t>
      </w:r>
      <w:r>
        <w:t>兑换券</w:t>
      </w:r>
      <w:r>
        <w:t>×8</w:t>
      </w:r>
      <w:r>
        <w:t>（</w:t>
      </w:r>
      <w:r>
        <w:t xml:space="preserve">5 </w:t>
      </w:r>
      <w:r>
        <w:t>个）。</w:t>
      </w:r>
    </w:p>
    <w:p w14:paraId="2CE91850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：差异化不做在「成长曲线」上，而做在「面板分配＋被动」上。这条原则的直接收益是</w:t>
      </w:r>
      <w:r>
        <w:rPr>
          <w:b/>
        </w:rPr>
        <w:t>降低玩家的比较成本</w:t>
      </w:r>
      <w:r>
        <w:t>——</w:t>
      </w:r>
      <w:r>
        <w:t>你不需要算「哪个角色的成长更快」，因为成长完全一样；你只需要比较</w:t>
      </w:r>
      <w:r>
        <w:rPr>
          <w:b/>
        </w:rPr>
        <w:t>初始面板与技能</w:t>
      </w:r>
      <w:r>
        <w:t>。</w:t>
      </w:r>
    </w:p>
    <w:p w14:paraId="05567D5F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「技能专属资源条」是一套被低估的设计</w:t>
      </w:r>
      <w:r>
        <w:t>：刺客的连击次数、工程师的炮台零件、警官的转枪值、机械姬的电量、剑宗的剑意、枪客的斗志、领主的战意、占星师的星能、戏法师的爆发值、阴阳家的阴阳值、厨娘的火候值、矿工的巨型沙虫、超时空忍者的时空能量</w:t>
      </w:r>
      <w:r>
        <w:t>——</w:t>
      </w:r>
      <w:r>
        <w:t>共</w:t>
      </w:r>
      <w:r>
        <w:t xml:space="preserve"> 13 </w:t>
      </w:r>
      <w:r>
        <w:t>条。它们的本质是</w:t>
      </w:r>
      <w:r>
        <w:rPr>
          <w:b/>
        </w:rPr>
        <w:t>给「需要攒」的机制一个可视化进度反馈</w:t>
      </w:r>
      <w:r>
        <w:t>，同时把技能强度与「操作积累」绑定。更精细的是，它们的解锁门槛被刻意分成三档：</w:t>
      </w:r>
      <w:r>
        <w:rPr>
          <w:b/>
        </w:rPr>
        <w:t>本角色自带</w:t>
      </w:r>
      <w:r>
        <w:t>（戏法师</w:t>
      </w:r>
      <w:r>
        <w:t>/</w:t>
      </w:r>
      <w:r>
        <w:t>机械姬</w:t>
      </w:r>
      <w:r>
        <w:t>/</w:t>
      </w:r>
      <w:r>
        <w:t>厨娘）、</w:t>
      </w:r>
      <w:r>
        <w:rPr>
          <w:b/>
        </w:rPr>
        <w:t>选了特定技能才出现</w:t>
      </w:r>
      <w:r>
        <w:t>（刺客</w:t>
      </w:r>
      <w:r>
        <w:t>/</w:t>
      </w:r>
      <w:r>
        <w:t>工程师</w:t>
      </w:r>
      <w:r>
        <w:t>/</w:t>
      </w:r>
      <w:r>
        <w:t>警官等</w:t>
      </w:r>
      <w:r>
        <w:t xml:space="preserve"> 6 </w:t>
      </w:r>
      <w:r>
        <w:t>位）、</w:t>
      </w:r>
      <w:r>
        <w:rPr>
          <w:b/>
        </w:rPr>
        <w:t>必须先拿被动或升星</w:t>
      </w:r>
      <w:r>
        <w:t>（剑宗需五星</w:t>
      </w:r>
      <w:r>
        <w:t>/</w:t>
      </w:r>
      <w:r>
        <w:t>领主</w:t>
      </w:r>
      <w:r>
        <w:t>/</w:t>
      </w:r>
      <w:r>
        <w:t>占星师</w:t>
      </w:r>
      <w:r>
        <w:t>/</w:t>
      </w:r>
      <w:r>
        <w:t>阴阳家）。这是典型的新手期信息量控制：</w:t>
      </w:r>
      <w:r>
        <w:rPr>
          <w:b/>
        </w:rPr>
        <w:t>不该在第一眼出现的东西，就先不出现</w:t>
      </w:r>
      <w:r>
        <w:t>。</w:t>
      </w:r>
    </w:p>
    <w:p w14:paraId="621463DA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「初始武器与被动不匹配」是本作反复出现的失败模式。特种骑士部队的初始武器「数值过于低下，甚至受不到其被动的加成」；枪手的初始武器是一个通用的「霰弹枪」而非角色专属；皮套王子的皮套武器足够强势，反而让初始武器失去存在意义。这说明这些角色的</w:t>
      </w:r>
      <w:r>
        <w:rPr>
          <w:b/>
        </w:rPr>
        <w:t>设计意图没有在数值上落地</w:t>
      </w:r>
      <w:r>
        <w:t>——</w:t>
      </w:r>
      <w:r>
        <w:t>意图是「初武作为过渡」，但设计出来的初武要么太弱无法过渡，要么太强喧宾夺主。</w:t>
      </w:r>
    </w:p>
    <w:p w14:paraId="434780D4" w14:textId="77777777" w:rsidR="00B75009" w:rsidRDefault="00000000" w:rsidP="006D3085">
      <w:pPr>
        <w:pStyle w:val="21"/>
        <w:rPr>
          <w:rFonts w:hint="eastAsia"/>
        </w:rPr>
      </w:pPr>
      <w:bookmarkStart w:id="41" w:name="_Toc240917614"/>
      <w:r>
        <w:t xml:space="preserve">4.7 </w:t>
      </w:r>
      <w:r>
        <w:t>局外养成：花园其实是一个「进本前的构筑预设」系统</w:t>
      </w:r>
      <w:bookmarkEnd w:id="41"/>
    </w:p>
    <w:p w14:paraId="29262EAB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共</w:t>
      </w:r>
      <w:r>
        <w:t xml:space="preserve"> </w:t>
      </w:r>
      <w:r>
        <w:rPr>
          <w:b/>
        </w:rPr>
        <w:t xml:space="preserve">47 </w:t>
      </w:r>
      <w:r>
        <w:rPr>
          <w:b/>
        </w:rPr>
        <w:t>种植物</w:t>
      </w:r>
      <w:r>
        <w:t>，其中天赋类</w:t>
      </w:r>
      <w:r>
        <w:t xml:space="preserve"> </w:t>
      </w:r>
      <w:r>
        <w:rPr>
          <w:b/>
        </w:rPr>
        <w:t xml:space="preserve">30 </w:t>
      </w:r>
      <w:r>
        <w:rPr>
          <w:b/>
        </w:rPr>
        <w:t>种，占比</w:t>
      </w:r>
      <w:r>
        <w:rPr>
          <w:b/>
        </w:rPr>
        <w:t xml:space="preserve"> 64%</w:t>
      </w:r>
      <w:r>
        <w:t>，其余为武器类</w:t>
      </w:r>
      <w:r>
        <w:t xml:space="preserve"> 5</w:t>
      </w:r>
      <w:r>
        <w:t>、材料类</w:t>
      </w:r>
      <w:r>
        <w:t xml:space="preserve"> 5</w:t>
      </w:r>
      <w:r>
        <w:t>、宠物类</w:t>
      </w:r>
      <w:r>
        <w:t xml:space="preserve"> 3</w:t>
      </w:r>
      <w:r>
        <w:t>、货币类</w:t>
      </w:r>
      <w:r>
        <w:t xml:space="preserve"> 2</w:t>
      </w:r>
      <w:r>
        <w:t>、饮品类</w:t>
      </w:r>
      <w:r>
        <w:t xml:space="preserve"> 1</w:t>
      </w:r>
      <w:r>
        <w:t>、随机类</w:t>
      </w:r>
      <w:r>
        <w:t xml:space="preserve"> 1</w:t>
      </w:r>
      <w:r>
        <w:t>；</w:t>
      </w:r>
      <w:r>
        <w:t>⑵</w:t>
      </w:r>
      <w:r>
        <w:t>成熟周期分为</w:t>
      </w:r>
      <w:r>
        <w:t xml:space="preserve"> </w:t>
      </w:r>
      <w:r>
        <w:rPr>
          <w:b/>
        </w:rPr>
        <w:t xml:space="preserve">1/2/3/4/7 </w:t>
      </w:r>
      <w:r>
        <w:rPr>
          <w:b/>
        </w:rPr>
        <w:t>天</w:t>
      </w:r>
      <w:r>
        <w:t>；</w:t>
      </w:r>
      <w:r>
        <w:t>⑶</w:t>
      </w:r>
      <w:r>
        <w:t>稀有度分普通</w:t>
      </w:r>
      <w:r>
        <w:t>/</w:t>
      </w:r>
      <w:r>
        <w:t>特殊（活动）</w:t>
      </w:r>
      <w:r>
        <w:t>/</w:t>
      </w:r>
      <w:r>
        <w:t>传说三档；</w:t>
      </w:r>
      <w:r>
        <w:t>⑷</w:t>
      </w:r>
      <w:r>
        <w:t>可再生植物</w:t>
      </w:r>
      <w:r>
        <w:t xml:space="preserve"> </w:t>
      </w:r>
      <w:r>
        <w:rPr>
          <w:b/>
        </w:rPr>
        <w:t xml:space="preserve">11 </w:t>
      </w:r>
      <w:r>
        <w:rPr>
          <w:b/>
        </w:rPr>
        <w:t>种</w:t>
      </w:r>
      <w:r>
        <w:t>，其余</w:t>
      </w:r>
      <w:r>
        <w:t xml:space="preserve"> 36 </w:t>
      </w:r>
      <w:r>
        <w:t>种一次性；</w:t>
      </w:r>
      <w:r>
        <w:t>⑸</w:t>
      </w:r>
      <w:r>
        <w:t>花圃初始</w:t>
      </w:r>
      <w:r>
        <w:t xml:space="preserve"> 3 </w:t>
      </w:r>
      <w:r>
        <w:t>格、上限</w:t>
      </w:r>
      <w:r>
        <w:t xml:space="preserve"> 8 </w:t>
      </w:r>
      <w:r>
        <w:t>格、零氪上限</w:t>
      </w:r>
      <w:r>
        <w:t xml:space="preserve"> 5 </w:t>
      </w:r>
      <w:r>
        <w:t>格。</w:t>
      </w:r>
    </w:p>
    <w:p w14:paraId="38D90DF2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lastRenderedPageBreak/>
        <w:t>设计意图</w:t>
      </w:r>
      <w:r>
        <w:t>：</w:t>
      </w:r>
      <w:r>
        <w:rPr>
          <w:b/>
        </w:rPr>
        <w:t>天赋类占</w:t>
      </w:r>
      <w:r>
        <w:rPr>
          <w:b/>
        </w:rPr>
        <w:t xml:space="preserve"> 64%</w:t>
      </w:r>
      <w:r>
        <w:t>这个比例说明了一切</w:t>
      </w:r>
      <w:r>
        <w:t>——</w:t>
      </w:r>
      <w:r>
        <w:t>花园的主业不是产材料，而是</w:t>
      </w:r>
      <w:r>
        <w:rPr>
          <w:b/>
        </w:rPr>
        <w:t>把局内最随机的「天赋三选一」部分前置成可控决策</w:t>
      </w:r>
      <w:r>
        <w:t>。玩家花一天时间种一颗火盾果，换来的不是资源，而是</w:t>
      </w:r>
      <w:r>
        <w:rPr>
          <w:b/>
        </w:rPr>
        <w:t>开局就确定的一条</w:t>
      </w:r>
      <w:r>
        <w:rPr>
          <w:b/>
        </w:rPr>
        <w:t xml:space="preserve"> Build </w:t>
      </w:r>
      <w:r>
        <w:rPr>
          <w:b/>
        </w:rPr>
        <w:t>主线</w:t>
      </w:r>
      <w:r>
        <w:t>。这实际上是在</w:t>
      </w:r>
      <w:r>
        <w:t xml:space="preserve"> Roguelike </w:t>
      </w:r>
      <w:r>
        <w:t>的随机性外层，加了一层「可规划的确定性」。</w:t>
      </w:r>
    </w:p>
    <w:p w14:paraId="79F8BCC0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时间成本阶梯</w:t>
      </w:r>
      <w:r>
        <w:t>：成熟周期与效果强度严格挂钩</w:t>
      </w:r>
      <w:r>
        <w:t xml:space="preserve">——1 </w:t>
      </w:r>
      <w:r>
        <w:t>天的植物给普通属性，</w:t>
      </w:r>
      <w:r>
        <w:t xml:space="preserve">3–4 </w:t>
      </w:r>
      <w:r>
        <w:t>天给核心天赋（火盾</w:t>
      </w:r>
      <w:r>
        <w:t>/</w:t>
      </w:r>
      <w:r>
        <w:t>毒盾</w:t>
      </w:r>
      <w:r>
        <w:t>/</w:t>
      </w:r>
      <w:r>
        <w:t>刺盾</w:t>
      </w:r>
      <w:r>
        <w:t>/</w:t>
      </w:r>
      <w:r>
        <w:t>商店半价），</w:t>
      </w:r>
      <w:r>
        <w:rPr>
          <w:b/>
        </w:rPr>
        <w:t xml:space="preserve">7 </w:t>
      </w:r>
      <w:r>
        <w:rPr>
          <w:b/>
        </w:rPr>
        <w:t>天的曼陀罗花换来一只随从</w:t>
      </w:r>
      <w:r>
        <w:t>。这条阶梯把「等待」本身变成了可衡量的成本，也让玩家的花圃排期产生了策略性（今天种什么，取决于明天要打哪一关）。</w:t>
      </w:r>
    </w:p>
    <w:p w14:paraId="566E08A9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代价</w:t>
      </w:r>
      <w:r>
        <w:t>：供给大于需求。</w:t>
      </w:r>
      <w:r>
        <w:t xml:space="preserve">11 </w:t>
      </w:r>
      <w:r>
        <w:t>种可再生植物争抢</w:t>
      </w:r>
      <w:r>
        <w:t xml:space="preserve"> 8 </w:t>
      </w:r>
      <w:r>
        <w:t>个格位（零氪只有</w:t>
      </w:r>
      <w:r>
        <w:t xml:space="preserve"> 5 </w:t>
      </w:r>
      <w:r>
        <w:t>格），必然有过半植物在任何配置下都不会被长期种植；考虑到收益最优解通常只集中在</w:t>
      </w:r>
      <w:r>
        <w:t xml:space="preserve"> 3–4 </w:t>
      </w:r>
      <w:r>
        <w:t>种，实际被浪费的设计更多。详见</w:t>
      </w:r>
      <w:r>
        <w:t xml:space="preserve"> 3.6 </w:t>
      </w:r>
      <w:r>
        <w:t>卡点二。</w:t>
      </w:r>
    </w:p>
    <w:p w14:paraId="564F1F6C" w14:textId="77777777" w:rsidR="00B75009" w:rsidRDefault="00000000" w:rsidP="006D3085">
      <w:pPr>
        <w:pStyle w:val="21"/>
        <w:rPr>
          <w:rFonts w:hint="eastAsia"/>
        </w:rPr>
      </w:pPr>
      <w:bookmarkStart w:id="42" w:name="_Toc240917615"/>
      <w:r>
        <w:t xml:space="preserve">4.8 </w:t>
      </w:r>
      <w:r>
        <w:t>商业化：只卖外观为什么能成立</w:t>
      </w:r>
      <w:bookmarkEnd w:id="42"/>
    </w:p>
    <w:p w14:paraId="34755EE2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设计事实</w:t>
      </w:r>
      <w:r>
        <w:t>：</w:t>
      </w:r>
      <w:r>
        <w:t>⑴</w:t>
      </w:r>
      <w:r>
        <w:t>皮肤定价分四层</w:t>
      </w:r>
      <w:r>
        <w:t>——</w:t>
      </w:r>
      <w:r>
        <w:t>普通</w:t>
      </w:r>
      <w:r>
        <w:t xml:space="preserve"> 5,000 </w:t>
      </w:r>
      <w:r>
        <w:t>宝石</w:t>
      </w:r>
      <w:r>
        <w:t>/</w:t>
      </w:r>
      <w:r>
        <w:t>稀有</w:t>
      </w:r>
      <w:r>
        <w:t xml:space="preserve"> 12,000 </w:t>
      </w:r>
      <w:r>
        <w:t>宝石或</w:t>
      </w:r>
      <w:r>
        <w:t xml:space="preserve"> 6 </w:t>
      </w:r>
      <w:r>
        <w:t>元</w:t>
      </w:r>
      <w:r>
        <w:t>/</w:t>
      </w:r>
      <w:r>
        <w:t>史诗</w:t>
      </w:r>
      <w:r>
        <w:t xml:space="preserve"> 30 </w:t>
      </w:r>
      <w:r>
        <w:t>元或赛季通行证</w:t>
      </w:r>
      <w:r>
        <w:t>/</w:t>
      </w:r>
      <w:r>
        <w:t>限定联动</w:t>
      </w:r>
      <w:r>
        <w:t xml:space="preserve"> 68 </w:t>
      </w:r>
      <w:r>
        <w:t>元限时；</w:t>
      </w:r>
      <w:r>
        <w:t>⑵</w:t>
      </w:r>
      <w:r>
        <w:t>存在一条明确的</w:t>
      </w:r>
      <w:r>
        <w:rPr>
          <w:b/>
        </w:rPr>
        <w:t>平衡红线</w:t>
      </w:r>
      <w:r>
        <w:t>：皮肤特效不得遮挡弹幕、不得改变判定框、不得附加任何属性；</w:t>
      </w:r>
      <w:r>
        <w:t>⑶</w:t>
      </w:r>
      <w:r>
        <w:t>便利性付费集中在花圃扩容、加速肥料、稀有种子、宝石直购；</w:t>
      </w:r>
      <w:r>
        <w:t>⑷</w:t>
      </w:r>
      <w:r>
        <w:t>角色解锁有免费路径</w:t>
      </w:r>
      <w:r>
        <w:t>——</w:t>
      </w:r>
      <w:r>
        <w:t>警官需要完成成就「老练的赏金猎人」、气宗需要完成成就「不打不相识」。</w:t>
      </w:r>
    </w:p>
    <w:p w14:paraId="15C5C61E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设计意图</w:t>
      </w:r>
      <w:r>
        <w:t>：在移动端，付费设计的第一风险不是「定价不合理」，而是「让玩家觉得被碾压」。「只卖外观」本质上是一份</w:t>
      </w:r>
      <w:r>
        <w:rPr>
          <w:b/>
        </w:rPr>
        <w:t>口碑保险</w:t>
      </w:r>
      <w:r>
        <w:t>：它把付费与强度彻底隔离，使零氪玩家不会因为对手的皮肤而产生负面情绪。这条红线的价值远高于它少赚的钱</w:t>
      </w:r>
      <w:r>
        <w:t>——</w:t>
      </w:r>
      <w:r>
        <w:t>它让游戏可以长期存在于一个「技术决定胜负」的公共认知里。</w:t>
      </w:r>
    </w:p>
    <w:p w14:paraId="5F4E2159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便利性付费的定位</w:t>
      </w:r>
      <w:r>
        <w:t>：花圃扩容、加速肥料、稀有种子卖的都是</w:t>
      </w:r>
      <w:r>
        <w:rPr>
          <w:b/>
        </w:rPr>
        <w:t>时间</w:t>
      </w:r>
      <w:r>
        <w:t>而不是数值。玩家付费后花园产出的内容与零氪完全一致，只是更快。这是移动端最安全的付费形态，因为它不改变游戏内的竞争关系。</w:t>
      </w:r>
    </w:p>
    <w:p w14:paraId="536232DD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lastRenderedPageBreak/>
        <w:t>代价</w:t>
      </w:r>
      <w:r>
        <w:t>：宝石是单点通用货币，同时承担皮肤商店、角色升级、花圃扩容三条消耗线，任意一条定价变动都会挤压另外两条。角色解锁成本带从</w:t>
      </w:r>
      <w:r>
        <w:t xml:space="preserve"> 4,000 </w:t>
      </w:r>
      <w:r>
        <w:t>宝石（刺客）拉到</w:t>
      </w:r>
      <w:r>
        <w:t xml:space="preserve"> 20,000 </w:t>
      </w:r>
      <w:r>
        <w:t>宝石（超界者等四个角色），实际上是</w:t>
      </w:r>
      <w:r>
        <w:rPr>
          <w:b/>
        </w:rPr>
        <w:t>牺牲了外观付费的转化窗口</w:t>
      </w:r>
      <w:r>
        <w:t>去支撑角色内容付费。详见</w:t>
      </w:r>
      <w:r>
        <w:t xml:space="preserve"> 3.6 </w:t>
      </w:r>
      <w:r>
        <w:t>卡点三。</w:t>
      </w:r>
    </w:p>
    <w:p w14:paraId="794638D3" w14:textId="77777777" w:rsidR="00B75009" w:rsidRDefault="00000000" w:rsidP="006D3085">
      <w:pPr>
        <w:pStyle w:val="21"/>
        <w:rPr>
          <w:rFonts w:hint="eastAsia"/>
        </w:rPr>
      </w:pPr>
      <w:bookmarkStart w:id="43" w:name="_Toc240917616"/>
      <w:r>
        <w:t xml:space="preserve">4.9 </w:t>
      </w:r>
      <w:r>
        <w:t>缺陷诊断：五个没有落地的设计意图</w:t>
      </w:r>
      <w:bookmarkEnd w:id="43"/>
    </w:p>
    <w:p w14:paraId="15FEF01D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把</w:t>
      </w:r>
      <w:r>
        <w:t xml:space="preserve"> 564 </w:t>
      </w:r>
      <w:r>
        <w:t>把武器、</w:t>
      </w:r>
      <w:r>
        <w:t xml:space="preserve">45 </w:t>
      </w:r>
      <w:r>
        <w:t>种配件、</w:t>
      </w:r>
      <w:r>
        <w:t xml:space="preserve">42 </w:t>
      </w:r>
      <w:r>
        <w:t>个角色与</w:t>
      </w:r>
      <w:r>
        <w:t xml:space="preserve"> 102 </w:t>
      </w:r>
      <w:r>
        <w:t>个技能放在一起看，可以定位出五处「设计意图与实现结果不一致」的地方。它们不是</w:t>
      </w:r>
      <w:r>
        <w:t xml:space="preserve"> Bug</w:t>
      </w:r>
      <w:r>
        <w:t>，而是设计目标在落地过程中被别的约束挤掉了。</w:t>
      </w:r>
    </w:p>
    <w:p w14:paraId="704E4CF1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①</w:t>
      </w:r>
      <w:r>
        <w:rPr>
          <w:b/>
        </w:rPr>
        <w:t>初始武器与被动不匹配</w:t>
      </w:r>
      <w:r>
        <w:t>。特种骑士部队的初始武器「数值过于低下，甚至受不到其被动的加成」</w:t>
      </w:r>
      <w:r>
        <w:t>——</w:t>
      </w:r>
      <w:r>
        <w:t>被动是「特种精通」提供增幅，而初武弱到吃不到这个增幅，形成逻辑闭环的断裂。同类问题还有枪手（初武是通用型「霰弹枪」）、皮套王子（皮套武器过强导致初武失去意义）。</w:t>
      </w:r>
      <w:r>
        <w:rPr>
          <w:b/>
        </w:rPr>
        <w:t>改进方向</w:t>
      </w:r>
      <w:r>
        <w:t>：让被动只对初始武器生效，或让初武随被动一起成长，形成「被动</w:t>
      </w:r>
      <w:r>
        <w:t>↔</w:t>
      </w:r>
      <w:r>
        <w:t>初武」的双向绑定。</w:t>
      </w:r>
    </w:p>
    <w:p w14:paraId="06EAB38A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②</w:t>
      </w:r>
      <w:r>
        <w:rPr>
          <w:b/>
        </w:rPr>
        <w:t>「另类子母弹」这个补丁概念说明爆炸武器的本体设计没有收敛</w:t>
      </w:r>
      <w:r>
        <w:t>。严格来说所有爆炸子弹都是子母弹的一种，因为炮弹本体「虽具有攻击力数据，但无法造成任何伤害」。需要用一个新的分类去容纳「有攻击力却不能造成伤害」的物体，说明</w:t>
      </w:r>
      <w:r>
        <w:rPr>
          <w:b/>
        </w:rPr>
        <w:t>攻击力数据的语义被复用了两次</w:t>
      </w:r>
      <w:r>
        <w:t>（本体攻击力</w:t>
      </w:r>
      <w:r>
        <w:t xml:space="preserve"> vs </w:t>
      </w:r>
      <w:r>
        <w:t>派生攻击力）。</w:t>
      </w:r>
      <w:r>
        <w:rPr>
          <w:b/>
        </w:rPr>
        <w:t>改进方向</w:t>
      </w:r>
      <w:r>
        <w:t>：把「载体攻击力」与「伤害攻击力」在数据结构上彻底分离。</w:t>
      </w:r>
    </w:p>
    <w:p w14:paraId="74F65D84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③</w:t>
      </w:r>
      <w:r>
        <w:rPr>
          <w:b/>
        </w:rPr>
        <w:t>部分技能的成长性明显偏低</w:t>
      </w:r>
      <w:r>
        <w:t>。枪客的「陷阱枪诀」被直接评价为「存在技能成长性较低的缺点」，剑宗的「瞬步剑诀」也「数值成长性不高」。这与「</w:t>
      </w:r>
      <w:r>
        <w:t>5★</w:t>
      </w:r>
      <w:r>
        <w:t>技能获得加强效果」这条统一升级线的意图相矛盾</w:t>
      </w:r>
      <w:r>
        <w:t>——</w:t>
      </w:r>
      <w:r>
        <w:rPr>
          <w:b/>
        </w:rPr>
        <w:t>升级机制假设每个技能都有可强化空间，但部分技能实际上没有</w:t>
      </w:r>
      <w:r>
        <w:t>。</w:t>
      </w:r>
      <w:r>
        <w:rPr>
          <w:b/>
        </w:rPr>
        <w:t>改进方向</w:t>
      </w:r>
      <w:r>
        <w:t>：为成长性低的技能设计「机制型强化」（增加连招分支、改变判定方式），而不是数值型强化。</w:t>
      </w:r>
    </w:p>
    <w:p w14:paraId="2A6E8D7C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④</w:t>
      </w:r>
      <w:r>
        <w:rPr>
          <w:b/>
        </w:rPr>
        <w:t>花园供给大于需求</w:t>
      </w:r>
      <w:r>
        <w:t>。</w:t>
      </w:r>
      <w:r>
        <w:t xml:space="preserve">11 </w:t>
      </w:r>
      <w:r>
        <w:t>种可再生植物</w:t>
      </w:r>
      <w:r>
        <w:t xml:space="preserve"> vs8 </w:t>
      </w:r>
      <w:r>
        <w:t>个格位上限（零氪</w:t>
      </w:r>
      <w:r>
        <w:t xml:space="preserve"> 5 </w:t>
      </w:r>
      <w:r>
        <w:t>格）。</w:t>
      </w:r>
      <w:r>
        <w:rPr>
          <w:b/>
        </w:rPr>
        <w:t>改</w:t>
      </w:r>
      <w:r>
        <w:rPr>
          <w:b/>
        </w:rPr>
        <w:lastRenderedPageBreak/>
        <w:t>进方向</w:t>
      </w:r>
      <w:r>
        <w:t>：花圃按功能分层、冷门植物加组合增益、扩容模块化（详见</w:t>
      </w:r>
      <w:r>
        <w:t xml:space="preserve"> 3.6 </w:t>
      </w:r>
      <w:r>
        <w:t>卡点二）。</w:t>
      </w:r>
    </w:p>
    <w:p w14:paraId="6E36A3B0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⑤</w:t>
      </w:r>
      <w:r>
        <w:rPr>
          <w:b/>
        </w:rPr>
        <w:t>武器强度曲线不齐，</w:t>
      </w:r>
      <w:r>
        <w:rPr>
          <w:b/>
        </w:rPr>
        <w:t xml:space="preserve">564 </w:t>
      </w:r>
      <w:r>
        <w:rPr>
          <w:b/>
        </w:rPr>
        <w:t>这个数字的实际可用比例偏低</w:t>
      </w:r>
      <w:r>
        <w:t>。从角色评价中反复出现的「数值低下、不建议使用」「作为过渡武器表现也较为差劲」可以推断，大量武器只在极窄的构筑与阶段里有效。</w:t>
      </w:r>
      <w:r>
        <w:rPr>
          <w:b/>
        </w:rPr>
        <w:t>这意味着</w:t>
      </w:r>
      <w:r>
        <w:rPr>
          <w:b/>
        </w:rPr>
        <w:t xml:space="preserve"> 564 </w:t>
      </w:r>
      <w:r>
        <w:rPr>
          <w:b/>
        </w:rPr>
        <w:t>把武器的实际体验覆盖面远小于宣传数字</w:t>
      </w:r>
      <w:r>
        <w:t>。</w:t>
      </w:r>
      <w:r>
        <w:rPr>
          <w:b/>
        </w:rPr>
        <w:t>改进方向</w:t>
      </w:r>
      <w:r>
        <w:t>：给低强度武器增加「定位标签」（如「清弹特化」「位移特化」），让它们的价值不只体现在</w:t>
      </w:r>
      <w:r>
        <w:t xml:space="preserve"> DPS </w:t>
      </w:r>
      <w:r>
        <w:t>上。</w:t>
      </w:r>
    </w:p>
    <w:p w14:paraId="41328861" w14:textId="77777777" w:rsidR="00B75009" w:rsidRDefault="00000000" w:rsidP="006D3085">
      <w:pPr>
        <w:pStyle w:val="21"/>
        <w:rPr>
          <w:rFonts w:hint="eastAsia"/>
        </w:rPr>
      </w:pPr>
      <w:bookmarkStart w:id="44" w:name="_Toc240917617"/>
      <w:r>
        <w:t xml:space="preserve">4.10 </w:t>
      </w:r>
      <w:r>
        <w:t>小结：三条可复用的方法论</w:t>
      </w:r>
      <w:bookmarkEnd w:id="44"/>
    </w:p>
    <w:p w14:paraId="4AA6CB60" w14:textId="77777777" w:rsidR="00B75009" w:rsidRDefault="00000000">
      <w:pPr>
        <w:spacing w:before="156" w:after="156"/>
        <w:ind w:firstLine="480"/>
        <w:rPr>
          <w:rFonts w:hint="eastAsia"/>
        </w:rPr>
      </w:pPr>
      <w:r>
        <w:t>把上面九节压缩成三句话，就是我们做同类项目时可以直接抄的三条方法论：</w:t>
      </w:r>
    </w:p>
    <w:p w14:paraId="7BD50F6B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①</w:t>
      </w:r>
      <w:r>
        <w:rPr>
          <w:b/>
        </w:rPr>
        <w:t>把难度从「操作」搬到「选择」</w:t>
      </w:r>
      <w:r>
        <w:t>。移动端动作游戏的操作带宽是固定的（单手、单摇杆），想让内容有深度，唯一可行的方向是</w:t>
      </w:r>
      <w:r>
        <w:rPr>
          <w:b/>
        </w:rPr>
        <w:t>把认知负担从肌肉记忆转移到决策</w:t>
      </w:r>
      <w:r>
        <w:t>。本作用自动瞄准换走了操作精度，再用「天赋三选一＋武器</w:t>
      </w:r>
      <w:r>
        <w:t>×</w:t>
      </w:r>
      <w:r>
        <w:t>配件」把深度补回来。</w:t>
      </w:r>
    </w:p>
    <w:p w14:paraId="37BD6B24" w14:textId="77777777" w:rsidR="00B75009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②</w:t>
      </w:r>
      <w:r>
        <w:rPr>
          <w:b/>
        </w:rPr>
        <w:t>用「顺位</w:t>
      </w:r>
      <w:r>
        <w:rPr>
          <w:b/>
        </w:rPr>
        <w:t>/</w:t>
      </w:r>
      <w:r>
        <w:rPr>
          <w:b/>
        </w:rPr>
        <w:t>通道」而不是「数值大小」做平衡</w:t>
      </w:r>
      <w:r>
        <w:t>。当一个系统的影响因素超过十几个时，逐项调数值会失控。本作的做法是</w:t>
      </w:r>
      <w:r>
        <w:rPr>
          <w:b/>
        </w:rPr>
        <w:t>先把影响因素排成有序的通道（</w:t>
      </w:r>
      <w:r>
        <w:rPr>
          <w:b/>
        </w:rPr>
        <w:t xml:space="preserve">5 </w:t>
      </w:r>
      <w:r>
        <w:rPr>
          <w:b/>
        </w:rPr>
        <w:t>段管线），再让所有加成挂到通道上</w:t>
      </w:r>
      <w:r>
        <w:t>。这样「改强度」就变成了「改通道归属」，调节的分辨率大幅提高，且不会引发连锁失衡。</w:t>
      </w:r>
    </w:p>
    <w:p w14:paraId="78C413E0" w14:textId="2F5EECDC" w:rsidR="006D3085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③</w:t>
      </w:r>
      <w:r>
        <w:rPr>
          <w:b/>
        </w:rPr>
        <w:t>模板化＋定点破例，是低成本扩展内容的标准手法</w:t>
      </w:r>
      <w:r>
        <w:t>。异常状态、元素圈、配件适配、技能冷却缩减，全作反复使用同一个模式：</w:t>
      </w:r>
      <w:r>
        <w:rPr>
          <w:b/>
        </w:rPr>
        <w:t>先用一个模板覆盖</w:t>
      </w:r>
      <w:r>
        <w:rPr>
          <w:b/>
        </w:rPr>
        <w:t xml:space="preserve"> 80%</w:t>
      </w:r>
      <w:r>
        <w:rPr>
          <w:b/>
        </w:rPr>
        <w:t>的情况，再给每个实例留一个「记忆点」</w:t>
      </w:r>
      <w:r>
        <w:t>。它让新增内容的边际成本极低，同时避免了「所有东西长得一样」的同质化。代价是规则例外增多、玩家预期变难建立</w:t>
      </w:r>
      <w:r>
        <w:t>——</w:t>
      </w:r>
      <w:r>
        <w:t>这是这套手法必须接受的交换。</w:t>
      </w:r>
    </w:p>
    <w:p w14:paraId="686CC217" w14:textId="59E455EB" w:rsidR="00B75009" w:rsidRDefault="006D3085" w:rsidP="006D3085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53B6360" w14:textId="77777777" w:rsidR="00FB1CD4" w:rsidRDefault="00000000" w:rsidP="006D3085">
      <w:pPr>
        <w:pStyle w:val="1"/>
        <w:rPr>
          <w:rFonts w:hint="eastAsia"/>
        </w:rPr>
      </w:pPr>
      <w:bookmarkStart w:id="45" w:name="_Toc240917618"/>
      <w:r>
        <w:lastRenderedPageBreak/>
        <w:t>五、改进提案与验证方案</w:t>
      </w:r>
      <w:bookmarkEnd w:id="45"/>
    </w:p>
    <w:p w14:paraId="22601C0A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本章是全文的</w:t>
      </w:r>
      <w:r>
        <w:rPr>
          <w:b/>
        </w:rPr>
        <w:t>第二部分</w:t>
      </w:r>
      <w:r>
        <w:t>。第一至四章是「拆解与分析」（输入能力），本章是「设计与创新」（加工能力）</w:t>
      </w:r>
      <w:r>
        <w:t>——</w:t>
      </w:r>
      <w:r>
        <w:t>把拆解中发现的问题，转化为</w:t>
      </w:r>
      <w:r>
        <w:rPr>
          <w:b/>
        </w:rPr>
        <w:t>可执行、可验证</w:t>
      </w:r>
      <w:r>
        <w:t>的方案。</w:t>
      </w:r>
    </w:p>
    <w:p w14:paraId="5C206E05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每个提案统一采用六段式结构：</w:t>
      </w:r>
      <w:r>
        <w:rPr>
          <w:b/>
        </w:rPr>
        <w:t>目标</w:t>
      </w:r>
      <w:r>
        <w:rPr>
          <w:b/>
        </w:rPr>
        <w:t>→</w:t>
      </w:r>
      <w:r>
        <w:rPr>
          <w:b/>
        </w:rPr>
        <w:t>问题</w:t>
      </w:r>
      <w:r>
        <w:rPr>
          <w:b/>
        </w:rPr>
        <w:t>→</w:t>
      </w:r>
      <w:r>
        <w:rPr>
          <w:b/>
        </w:rPr>
        <w:t>方案</w:t>
      </w:r>
      <w:r>
        <w:rPr>
          <w:b/>
        </w:rPr>
        <w:t>→</w:t>
      </w:r>
      <w:r>
        <w:rPr>
          <w:b/>
        </w:rPr>
        <w:t>落地</w:t>
      </w:r>
      <w:r>
        <w:rPr>
          <w:b/>
        </w:rPr>
        <w:t>→</w:t>
      </w:r>
      <w:r>
        <w:rPr>
          <w:b/>
        </w:rPr>
        <w:t>数据</w:t>
      </w:r>
      <w:r>
        <w:rPr>
          <w:b/>
        </w:rPr>
        <w:t>→</w:t>
      </w:r>
      <w:r>
        <w:rPr>
          <w:b/>
        </w:rPr>
        <w:t>复盘</w:t>
      </w:r>
      <w:r>
        <w:t>。其中「落地」包含排期、依赖、验收标准与风险，「数据」给出可埋点的验证指标，「复盘」给出上线后的判断依据与下一步动作。只写方案不写验证的策划案无法判断成败，因此本文不采用那种写法。</w:t>
      </w:r>
    </w:p>
    <w:p w14:paraId="63298D1B" w14:textId="77777777" w:rsidR="00FB1CD4" w:rsidRDefault="00000000" w:rsidP="006D3085">
      <w:pPr>
        <w:pStyle w:val="21"/>
        <w:rPr>
          <w:rFonts w:hint="eastAsia"/>
        </w:rPr>
      </w:pPr>
      <w:bookmarkStart w:id="46" w:name="_Toc240917619"/>
      <w:r>
        <w:t xml:space="preserve">5.1 </w:t>
      </w:r>
      <w:r>
        <w:t>优先级总览</w:t>
      </w:r>
      <w:bookmarkEnd w:id="46"/>
    </w:p>
    <w:p w14:paraId="4C17361A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基于</w:t>
      </w:r>
      <w:r>
        <w:t xml:space="preserve"> 3.6 </w:t>
      </w:r>
      <w:r>
        <w:t>的三个结构性卡点与</w:t>
      </w:r>
      <w:r>
        <w:t xml:space="preserve"> 4.9 </w:t>
      </w:r>
      <w:r>
        <w:t>的五个缺陷，共整理出</w:t>
      </w:r>
      <w:r>
        <w:t xml:space="preserve"> 7 </w:t>
      </w:r>
      <w:r>
        <w:t>个候选提案。按「玩家收益</w:t>
      </w:r>
      <w:r>
        <w:t>×</w:t>
      </w:r>
      <w:r>
        <w:t>实施成本」排序如下，分档原则是：高收益低成本的四项（</w:t>
      </w:r>
      <w:r>
        <w:t xml:space="preserve">P1/P6 </w:t>
      </w:r>
      <w:r>
        <w:t>及</w:t>
      </w:r>
      <w:r>
        <w:t xml:space="preserve"> P2/P4</w:t>
      </w:r>
      <w:r>
        <w:t>）建议立即进入排期；高成本的</w:t>
      </w:r>
      <w:r>
        <w:t xml:space="preserve"> P3 </w:t>
      </w:r>
      <w:r>
        <w:t>需要先完成经济模拟与运营对齐；其余按版本节奏安排。</w:t>
      </w:r>
    </w:p>
    <w:p w14:paraId="31834F80" w14:textId="77777777" w:rsidR="00FB1CD4" w:rsidRDefault="00000000" w:rsidP="006D3085">
      <w:pPr>
        <w:pStyle w:val="21"/>
        <w:rPr>
          <w:rFonts w:hint="eastAsia"/>
        </w:rPr>
      </w:pPr>
      <w:bookmarkStart w:id="47" w:name="_Toc240917620"/>
      <w:r>
        <w:t xml:space="preserve">5.2 </w:t>
      </w:r>
      <w:r>
        <w:t>提案</w:t>
      </w:r>
      <w:r>
        <w:t xml:space="preserve"> P1</w:t>
      </w:r>
      <w:r>
        <w:t>：结算页「本次收成」预览</w:t>
      </w:r>
      <w:bookmarkEnd w:id="47"/>
    </w:p>
    <w:p w14:paraId="158DA2FE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【目标】</w:t>
      </w:r>
      <w:r>
        <w:t>降低首次死亡导致的流失率，让跨局资源在获得的当下就产生反馈。</w:t>
      </w:r>
    </w:p>
    <w:p w14:paraId="75B2944E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【问题】</w:t>
      </w:r>
      <w:r>
        <w:t>局内共</w:t>
      </w:r>
      <w:r>
        <w:t xml:space="preserve"> 6 </w:t>
      </w:r>
      <w:r>
        <w:t>类产出，其中种子、材料、蓝图、宝石</w:t>
      </w:r>
      <w:r>
        <w:t xml:space="preserve"> 4 </w:t>
      </w:r>
      <w:r>
        <w:t>类在本局内完全不产生作用；而结算页当前的信息密度较低，玩家无法一眼看出「这一局我仍然有收获」。这个问题同时是体验问题（新手困惑）与经济问题（花园转化率低）。</w:t>
      </w:r>
    </w:p>
    <w:p w14:paraId="5EF070B7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【方案】</w:t>
      </w:r>
      <w:r>
        <w:t>⑴</w:t>
      </w:r>
      <w:r>
        <w:t>结算页新增「本次收成」区块，把</w:t>
      </w:r>
      <w:r>
        <w:t xml:space="preserve"> 4 </w:t>
      </w:r>
      <w:r>
        <w:t>类跨局资源各列一行：图标＋本次获取量＋现有总量＋一句用途（如「蓝图：用于在工坊打造武器」）；</w:t>
      </w:r>
      <w:r>
        <w:t>⑵</w:t>
      </w:r>
      <w:r>
        <w:t>首次获得某类资源时，该行右侧出现一次性高亮标记，之后不再出现；</w:t>
      </w:r>
      <w:r>
        <w:t>⑶</w:t>
      </w:r>
      <w:r>
        <w:t>若本局有新解锁的蓝图，单独给一条横向横幅。</w:t>
      </w:r>
    </w:p>
    <w:p w14:paraId="49210A6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【落地】</w:t>
      </w:r>
      <w:r>
        <w:t>排期：</w:t>
      </w:r>
      <w:r>
        <w:t xml:space="preserve">UI </w:t>
      </w:r>
      <w:r>
        <w:t>设计</w:t>
      </w:r>
      <w:r>
        <w:t xml:space="preserve"> 0.5 </w:t>
      </w:r>
      <w:r>
        <w:t>人日</w:t>
      </w:r>
      <w:r>
        <w:t>→</w:t>
      </w:r>
      <w:r>
        <w:t>前端</w:t>
      </w:r>
      <w:r>
        <w:t xml:space="preserve"> 1 </w:t>
      </w:r>
      <w:r>
        <w:t>人日</w:t>
      </w:r>
      <w:r>
        <w:t>→</w:t>
      </w:r>
      <w:r>
        <w:t>文案</w:t>
      </w:r>
      <w:r>
        <w:t xml:space="preserve"> 0.5 </w:t>
      </w:r>
      <w:r>
        <w:t>人日，</w:t>
      </w:r>
      <w:r>
        <w:rPr>
          <w:b/>
        </w:rPr>
        <w:t>合计</w:t>
      </w:r>
      <w:r>
        <w:rPr>
          <w:b/>
        </w:rPr>
        <w:t xml:space="preserve"> 2 </w:t>
      </w:r>
      <w:r>
        <w:rPr>
          <w:b/>
        </w:rPr>
        <w:lastRenderedPageBreak/>
        <w:t>人日</w:t>
      </w:r>
      <w:r>
        <w:t>。依赖：结算接口需返回</w:t>
      </w:r>
      <w:r>
        <w:t xml:space="preserve"> 4 </w:t>
      </w:r>
      <w:r>
        <w:t>类资源的本次增量与当前总量，其余无。验收标准：结算页打开后</w:t>
      </w:r>
      <w:r>
        <w:t xml:space="preserve"> 3 </w:t>
      </w:r>
      <w:r>
        <w:t>秒内，任意测试者能说出「这一局我拿到了哪几类跨局资源」。风险：结算页信息过载</w:t>
      </w:r>
      <w:r>
        <w:t>——</w:t>
      </w:r>
      <w:r>
        <w:t>用可折叠区块控制，默认只展开有增量的行；若玩家连续</w:t>
      </w:r>
      <w:r>
        <w:t xml:space="preserve"> 10 </w:t>
      </w:r>
      <w:r>
        <w:t>局无新增，则整块隐藏。</w:t>
      </w:r>
    </w:p>
    <w:p w14:paraId="1398D6CE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【数据】</w:t>
      </w:r>
      <w:r>
        <w:t>主指标：</w:t>
      </w:r>
      <w:r>
        <w:rPr>
          <w:b/>
        </w:rPr>
        <w:t>首次死亡玩家的次日留存</w:t>
      </w:r>
      <w:r>
        <w:t>（目标：与未死亡组的差距从假设的</w:t>
      </w:r>
      <w:r>
        <w:t xml:space="preserve"> 15 </w:t>
      </w:r>
      <w:r>
        <w:t>个百分点收窄到</w:t>
      </w:r>
      <w:r>
        <w:t xml:space="preserve"> 8 </w:t>
      </w:r>
      <w:r>
        <w:t>个百分点以内）。副指标：结算页平均停留时长、花园入口点击率。埋点：结算页停留时长、四行资源各自的曝光与点击。</w:t>
      </w:r>
    </w:p>
    <w:p w14:paraId="697557F4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【复盘】</w:t>
      </w:r>
      <w:r>
        <w:t>上线后以</w:t>
      </w:r>
      <w:r>
        <w:t xml:space="preserve"> A/B </w:t>
      </w:r>
      <w:r>
        <w:t>分组观察</w:t>
      </w:r>
      <w:r>
        <w:t xml:space="preserve"> 2 </w:t>
      </w:r>
      <w:r>
        <w:t>周。若主指标改善</w:t>
      </w:r>
      <w:r>
        <w:t>→</w:t>
      </w:r>
      <w:r>
        <w:t>固化设计，并考虑把同样的「收成预览」逻辑复制到商店与工坊入口；若主指标无改善而停留时长上升</w:t>
      </w:r>
      <w:r>
        <w:t>→</w:t>
      </w:r>
      <w:r>
        <w:t>说明问题不在「信息不足」而在「玩家不关心花园」，应转向</w:t>
      </w:r>
      <w:r>
        <w:t xml:space="preserve"> P2 </w:t>
      </w:r>
      <w:r>
        <w:t>与</w:t>
      </w:r>
      <w:r>
        <w:t xml:space="preserve"> P3</w:t>
      </w:r>
      <w:r>
        <w:t>，从经济激励而非信息传达入手。</w:t>
      </w:r>
    </w:p>
    <w:p w14:paraId="55BC118B" w14:textId="77777777" w:rsidR="00FB1CD4" w:rsidRDefault="00000000" w:rsidP="006D3085">
      <w:pPr>
        <w:pStyle w:val="21"/>
        <w:rPr>
          <w:rFonts w:hint="eastAsia"/>
        </w:rPr>
      </w:pPr>
      <w:bookmarkStart w:id="48" w:name="_Toc240917621"/>
      <w:r>
        <w:t xml:space="preserve">5.3 </w:t>
      </w:r>
      <w:r>
        <w:t>提案</w:t>
      </w:r>
      <w:r>
        <w:t xml:space="preserve"> P2</w:t>
      </w:r>
      <w:r>
        <w:t>：花圃功能分层</w:t>
      </w:r>
      <w:bookmarkEnd w:id="48"/>
    </w:p>
    <w:p w14:paraId="2AF9DC89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【目标】</w:t>
      </w:r>
      <w:r>
        <w:t>解决「</w:t>
      </w:r>
      <w:r>
        <w:t xml:space="preserve">11 </w:t>
      </w:r>
      <w:r>
        <w:t>种可再生植物</w:t>
      </w:r>
      <w:r>
        <w:t xml:space="preserve"> vs8 </w:t>
      </w:r>
      <w:r>
        <w:t>个格位」的供给过剩，让被闲置的植物设计重新进入玩家决策。</w:t>
      </w:r>
    </w:p>
    <w:p w14:paraId="4E8E41D8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【问题】</w:t>
      </w:r>
      <w:r>
        <w:t>花圃上限</w:t>
      </w:r>
      <w:r>
        <w:t xml:space="preserve"> 8 </w:t>
      </w:r>
      <w:r>
        <w:t>格、零氪上限</w:t>
      </w:r>
      <w:r>
        <w:t xml:space="preserve"> 5 </w:t>
      </w:r>
      <w:r>
        <w:t>格，而可再生植物共</w:t>
      </w:r>
      <w:r>
        <w:t xml:space="preserve"> 11 </w:t>
      </w:r>
      <w:r>
        <w:t>种；考虑到收益最优解通常只集中在</w:t>
      </w:r>
      <w:r>
        <w:t xml:space="preserve"> 3–4 </w:t>
      </w:r>
      <w:r>
        <w:t>种（宝石树、仙人掌、火龙果树、曼德拉草），实际被淘汰的植物更多。这些植物占用了完整的策划、美术与数值成本，却几乎不进入玩家的决策。</w:t>
      </w:r>
    </w:p>
    <w:p w14:paraId="4280DFA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【方案】</w:t>
      </w:r>
      <w:r>
        <w:t>推荐方案</w:t>
      </w:r>
      <w:r>
        <w:t xml:space="preserve"> A——</w:t>
      </w:r>
      <w:r>
        <w:t>把花圃划分为三类功能区：</w:t>
      </w:r>
      <w:r>
        <w:rPr>
          <w:b/>
        </w:rPr>
        <w:t>天赋圃（</w:t>
      </w:r>
      <w:r>
        <w:rPr>
          <w:b/>
        </w:rPr>
        <w:t xml:space="preserve">3 </w:t>
      </w:r>
      <w:r>
        <w:rPr>
          <w:b/>
        </w:rPr>
        <w:t>格，只能种天赋类）</w:t>
      </w:r>
      <w:r>
        <w:t>、</w:t>
      </w:r>
      <w:r>
        <w:rPr>
          <w:b/>
        </w:rPr>
        <w:t>材料圃（</w:t>
      </w:r>
      <w:r>
        <w:rPr>
          <w:b/>
        </w:rPr>
        <w:t xml:space="preserve">2 </w:t>
      </w:r>
      <w:r>
        <w:rPr>
          <w:b/>
        </w:rPr>
        <w:t>格，只能种材料与货币类）</w:t>
      </w:r>
      <w:r>
        <w:t>、</w:t>
      </w:r>
      <w:r>
        <w:rPr>
          <w:b/>
        </w:rPr>
        <w:t>通用圃（</w:t>
      </w:r>
      <w:r>
        <w:rPr>
          <w:b/>
        </w:rPr>
        <w:t xml:space="preserve">3 </w:t>
      </w:r>
      <w:r>
        <w:rPr>
          <w:b/>
        </w:rPr>
        <w:t>格，可种任意）</w:t>
      </w:r>
      <w:r>
        <w:t>。玩家的决策从「</w:t>
      </w:r>
      <w:r>
        <w:t xml:space="preserve">11 </w:t>
      </w:r>
      <w:r>
        <w:t>选</w:t>
      </w:r>
      <w:r>
        <w:t xml:space="preserve"> 8</w:t>
      </w:r>
      <w:r>
        <w:t>」变成「每类里选最好的一个」，不同类型的植物不再互相竞争。备选方案</w:t>
      </w:r>
      <w:r>
        <w:t xml:space="preserve"> B</w:t>
      </w:r>
      <w:r>
        <w:t>：为冷门植物增加「组合增益」（同时种植特定两株时获得额外效果），把格位压力转化为搭配玩法。</w:t>
      </w:r>
    </w:p>
    <w:p w14:paraId="6510B78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【落地】</w:t>
      </w:r>
      <w:r>
        <w:t>排期：数值验证</w:t>
      </w:r>
      <w:r>
        <w:t xml:space="preserve"> 2 </w:t>
      </w:r>
      <w:r>
        <w:t>人日</w:t>
      </w:r>
      <w:r>
        <w:t xml:space="preserve">→UI </w:t>
      </w:r>
      <w:r>
        <w:t>改造</w:t>
      </w:r>
      <w:r>
        <w:t xml:space="preserve"> 2 </w:t>
      </w:r>
      <w:r>
        <w:t>人日</w:t>
      </w:r>
      <w:r>
        <w:t>→</w:t>
      </w:r>
      <w:r>
        <w:t>前端</w:t>
      </w:r>
      <w:r>
        <w:t xml:space="preserve"> 3 </w:t>
      </w:r>
      <w:r>
        <w:t>人日，</w:t>
      </w:r>
      <w:r>
        <w:rPr>
          <w:b/>
        </w:rPr>
        <w:t>合计</w:t>
      </w:r>
      <w:r>
        <w:rPr>
          <w:b/>
        </w:rPr>
        <w:t xml:space="preserve"> 7 </w:t>
      </w:r>
      <w:r>
        <w:rPr>
          <w:b/>
        </w:rPr>
        <w:lastRenderedPageBreak/>
        <w:t>人日</w:t>
      </w:r>
      <w:r>
        <w:t>。依赖：需与数值策划确认三类圃的格数配比，避免破坏现有经济。验收标准：任意玩家在任意时刻被长期种植的植物种类数</w:t>
      </w:r>
      <w:r>
        <w:t>≥6</w:t>
      </w:r>
      <w:r>
        <w:t>（改造前约为</w:t>
      </w:r>
      <w:r>
        <w:t xml:space="preserve"> 3–4</w:t>
      </w:r>
      <w:r>
        <w:t>）。风险：零氪上限只有</w:t>
      </w:r>
      <w:r>
        <w:t xml:space="preserve"> 5 </w:t>
      </w:r>
      <w:r>
        <w:t>格，做完整功能分区反而是削弱</w:t>
      </w:r>
      <w:r>
        <w:t>——</w:t>
      </w:r>
      <w:r>
        <w:t>因此建议</w:t>
      </w:r>
      <w:r>
        <w:rPr>
          <w:b/>
        </w:rPr>
        <w:t>零氪保持「通用圃</w:t>
      </w:r>
      <w:r>
        <w:rPr>
          <w:b/>
        </w:rPr>
        <w:t>×5</w:t>
      </w:r>
      <w:r>
        <w:rPr>
          <w:b/>
        </w:rPr>
        <w:t>」不变，功能圃仅作为扩容后的增益</w:t>
      </w:r>
      <w:r>
        <w:t>，让扩容同时具备「数量」与「结构」两层价值。</w:t>
      </w:r>
    </w:p>
    <w:p w14:paraId="4D5D6FD0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【数据】</w:t>
      </w:r>
      <w:r>
        <w:t>主指标：被种植过的植物种类数</w:t>
      </w:r>
      <w:r>
        <w:t>÷</w:t>
      </w:r>
      <w:r>
        <w:t>总植物种类数（多样性指标）。副指标：花圃扩容的付费转化率、单日浇水完成率。埋点：每个花圃格位种植的植物</w:t>
      </w:r>
      <w:r>
        <w:t xml:space="preserve"> ID </w:t>
      </w:r>
      <w:r>
        <w:t>序列。</w:t>
      </w:r>
    </w:p>
    <w:p w14:paraId="14975A21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【复盘】</w:t>
      </w:r>
      <w:r>
        <w:t>若多样性提升但扩容转化率下降</w:t>
      </w:r>
      <w:r>
        <w:t>→</w:t>
      </w:r>
      <w:r>
        <w:t>说明功能圃被感知为「限制」而不是「增值」，应改为「扩容后额外解锁功能圃」的表述；若两者都提升</w:t>
      </w:r>
      <w:r>
        <w:t>→</w:t>
      </w:r>
      <w:r>
        <w:t>这套「用结构卖扩容」的思路可以复制到角色栏位、武器栏位等其它扩容点。</w:t>
      </w:r>
    </w:p>
    <w:p w14:paraId="0D69561E" w14:textId="77777777" w:rsidR="00FB1CD4" w:rsidRDefault="00000000" w:rsidP="006D3085">
      <w:pPr>
        <w:pStyle w:val="21"/>
        <w:rPr>
          <w:rFonts w:hint="eastAsia"/>
        </w:rPr>
      </w:pPr>
      <w:bookmarkStart w:id="49" w:name="_Toc240917622"/>
      <w:r>
        <w:t xml:space="preserve">5.4 </w:t>
      </w:r>
      <w:r>
        <w:t>提案</w:t>
      </w:r>
      <w:r>
        <w:t xml:space="preserve"> P3</w:t>
      </w:r>
      <w:r>
        <w:t>：引入次级货币承接部分消耗</w:t>
      </w:r>
      <w:bookmarkEnd w:id="49"/>
    </w:p>
    <w:p w14:paraId="1D19843C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【目标】</w:t>
      </w:r>
      <w:r>
        <w:t>解除宝石单点货币对三条消耗线的挤压，恢复外观付费的转化窗口。</w:t>
      </w:r>
    </w:p>
    <w:p w14:paraId="76F2A24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【问题】</w:t>
      </w:r>
      <w:r>
        <w:t>宝石同时承担皮肤商店、角色升级（满星</w:t>
      </w:r>
      <w:r>
        <w:t xml:space="preserve"> 20,500</w:t>
      </w:r>
      <w:r>
        <w:t>）与花圃扩容三条消耗线，而产出（地牢结算＋花园收获）是共享的。最直接的后果是角色解锁成本带从</w:t>
      </w:r>
      <w:r>
        <w:t xml:space="preserve"> 4,000 </w:t>
      </w:r>
      <w:r>
        <w:t>宝石（刺客）拉到</w:t>
      </w:r>
      <w:r>
        <w:t xml:space="preserve"> 20,000 </w:t>
      </w:r>
      <w:r>
        <w:t>宝石（超界者</w:t>
      </w:r>
      <w:r>
        <w:t>/</w:t>
      </w:r>
      <w:r>
        <w:t>古代元素使</w:t>
      </w:r>
      <w:r>
        <w:t>/</w:t>
      </w:r>
      <w:r>
        <w:t>超时空忍者</w:t>
      </w:r>
      <w:r>
        <w:t>/</w:t>
      </w:r>
      <w:r>
        <w:t>特种骑士部队）</w:t>
      </w:r>
      <w:r>
        <w:t>——</w:t>
      </w:r>
      <w:r>
        <w:t>这等于把「解锁下一个角色」和「买第一款皮肤」变成直接竞争，而角色解锁的优先级通常更高，</w:t>
      </w:r>
      <w:r>
        <w:rPr>
          <w:b/>
        </w:rPr>
        <w:t>外观付费的转化窗口因此被显著推迟</w:t>
      </w:r>
      <w:r>
        <w:t>。</w:t>
      </w:r>
    </w:p>
    <w:p w14:paraId="5548454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【方案】</w:t>
      </w:r>
      <w:r>
        <w:t>⑴</w:t>
      </w:r>
      <w:r>
        <w:t>把部分角色解锁成本改为赛季币：例如角色解锁＝宝石</w:t>
      </w:r>
      <w:r>
        <w:t>×60%</w:t>
      </w:r>
      <w:r>
        <w:t>＋赛季币</w:t>
      </w:r>
      <w:r>
        <w:t>×40%</w:t>
      </w:r>
      <w:r>
        <w:t>；</w:t>
      </w:r>
      <w:r>
        <w:t>⑵</w:t>
      </w:r>
      <w:r>
        <w:t>赛季币只能通过赛季任务获得、不可直购，保持它「活跃度货币」的属性，避免变成第二条付费通道；</w:t>
      </w:r>
      <w:r>
        <w:t>⑶</w:t>
      </w:r>
      <w:r>
        <w:t>皮肤维持纯宝石</w:t>
      </w:r>
      <w:r>
        <w:t xml:space="preserve">/RMB </w:t>
      </w:r>
      <w:r>
        <w:t>结算，让宝石的消耗口集中到外观上。</w:t>
      </w:r>
    </w:p>
    <w:p w14:paraId="5096735B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【落地】</w:t>
      </w:r>
      <w:r>
        <w:t>排期：经济模型重构</w:t>
      </w:r>
      <w:r>
        <w:t xml:space="preserve"> 5 </w:t>
      </w:r>
      <w:r>
        <w:t>人日</w:t>
      </w:r>
      <w:r>
        <w:t>→</w:t>
      </w:r>
      <w:r>
        <w:t>数值验证</w:t>
      </w:r>
      <w:r>
        <w:t xml:space="preserve"> 3 </w:t>
      </w:r>
      <w:r>
        <w:t>人日</w:t>
      </w:r>
      <w:r>
        <w:t xml:space="preserve">→UI </w:t>
      </w:r>
      <w:r>
        <w:t>与前端</w:t>
      </w:r>
      <w:r>
        <w:t xml:space="preserve"> 4 </w:t>
      </w:r>
      <w:r>
        <w:t>人日，</w:t>
      </w:r>
      <w:r>
        <w:rPr>
          <w:b/>
        </w:rPr>
        <w:t>合计</w:t>
      </w:r>
      <w:r>
        <w:rPr>
          <w:b/>
        </w:rPr>
        <w:t xml:space="preserve"> 12 </w:t>
      </w:r>
      <w:r>
        <w:rPr>
          <w:b/>
        </w:rPr>
        <w:t>人日</w:t>
      </w:r>
      <w:r>
        <w:t>。依赖：需与运营对齐赛季任务的赛季币产出量，并先完成一</w:t>
      </w:r>
      <w:r>
        <w:lastRenderedPageBreak/>
        <w:t>轮完整的经济模拟（含零氪、微氪、大</w:t>
      </w:r>
      <w:r>
        <w:t xml:space="preserve"> R </w:t>
      </w:r>
      <w:r>
        <w:t>三类玩家的</w:t>
      </w:r>
      <w:r>
        <w:t xml:space="preserve"> 30 </w:t>
      </w:r>
      <w:r>
        <w:t>日推演）。验收标准：模拟中零氪玩家「解锁</w:t>
      </w:r>
      <w:r>
        <w:t xml:space="preserve"> 3 </w:t>
      </w:r>
      <w:r>
        <w:t>个角色」与「购买</w:t>
      </w:r>
      <w:r>
        <w:t xml:space="preserve"> 1 </w:t>
      </w:r>
      <w:r>
        <w:t>款普通皮肤」之间的时间差</w:t>
      </w:r>
      <w:r>
        <w:t xml:space="preserve">≤2 </w:t>
      </w:r>
      <w:r>
        <w:t>周。风险：涉及商业化定价，改动会影响短期收入</w:t>
      </w:r>
      <w:r>
        <w:t>——</w:t>
      </w:r>
      <w:r>
        <w:t>建议</w:t>
      </w:r>
      <w:r>
        <w:rPr>
          <w:b/>
        </w:rPr>
        <w:t>先在单个角色上灰度</w:t>
      </w:r>
      <w:r>
        <w:t>（例如超界者），观察</w:t>
      </w:r>
      <w:r>
        <w:t xml:space="preserve"> 4 </w:t>
      </w:r>
      <w:r>
        <w:t>周再决定是否推广。</w:t>
      </w:r>
    </w:p>
    <w:p w14:paraId="36D45D99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【数据】</w:t>
      </w:r>
      <w:r>
        <w:t>主指标：</w:t>
      </w:r>
      <w:r>
        <w:rPr>
          <w:b/>
        </w:rPr>
        <w:t>首购时长</w:t>
      </w:r>
      <w:r>
        <w:t>（首次进入游戏到首次皮肤付费的天数）。副指标：赛季任务完成率、角色解锁完成率、宝石存量中位数。埋点：各消耗口的宝石流出占比。</w:t>
      </w:r>
    </w:p>
    <w:p w14:paraId="0C1793DF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【复盘】</w:t>
      </w:r>
      <w:r>
        <w:t>若首购时长改善但角色解锁率下降</w:t>
      </w:r>
      <w:r>
        <w:t>→</w:t>
      </w:r>
      <w:r>
        <w:t>说明分流比例过大，需下调赛季币占比；若两者都改善</w:t>
      </w:r>
      <w:r>
        <w:t>→</w:t>
      </w:r>
      <w:r>
        <w:t>说明「单点货币」确实是本作局外经济的主要瓶颈，可以把同样的分流思路扩展到材料系统。</w:t>
      </w:r>
    </w:p>
    <w:p w14:paraId="7F908AF4" w14:textId="77777777" w:rsidR="00FB1CD4" w:rsidRDefault="00000000" w:rsidP="006D3085">
      <w:pPr>
        <w:pStyle w:val="21"/>
        <w:rPr>
          <w:rFonts w:hint="eastAsia"/>
        </w:rPr>
      </w:pPr>
      <w:bookmarkStart w:id="50" w:name="_Toc240917623"/>
      <w:r>
        <w:t xml:space="preserve">5.5 </w:t>
      </w:r>
      <w:r>
        <w:t>提案</w:t>
      </w:r>
      <w:r>
        <w:t xml:space="preserve"> P4</w:t>
      </w:r>
      <w:r>
        <w:t>：让被动与初始武器形成绑定</w:t>
      </w:r>
      <w:bookmarkEnd w:id="50"/>
    </w:p>
    <w:p w14:paraId="672FB4A4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【目标】</w:t>
      </w:r>
      <w:r>
        <w:t>修复「初始武器吃不到自身被动加成」的逻辑断裂。</w:t>
      </w:r>
    </w:p>
    <w:p w14:paraId="2C31D71D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【问题】</w:t>
      </w:r>
      <w:r>
        <w:t>特种骑士部队的初始武器「数值过于低下，甚至受不到其被动的加成」</w:t>
      </w:r>
      <w:r>
        <w:t>——</w:t>
      </w:r>
      <w:r>
        <w:t>被动「特种精通」提供增幅，而初武弱到吃不到这个增幅，形成逻辑闭环的断裂。同类问题还有枪手（初武是通用的「霰弹枪」而非角色专属）与皮套王子（皮套武器过强，导致初武失去存在意义）。</w:t>
      </w:r>
    </w:p>
    <w:p w14:paraId="0F163DB8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【方案】</w:t>
      </w:r>
      <w:r>
        <w:t>⑴</w:t>
      </w:r>
      <w:r>
        <w:t>让被动</w:t>
      </w:r>
      <w:r>
        <w:rPr>
          <w:b/>
        </w:rPr>
        <w:t>对初始武器额外生效</w:t>
      </w:r>
      <w:r>
        <w:t>（或初武获得专属加成），建立「被动</w:t>
      </w:r>
      <w:r>
        <w:t>↔</w:t>
      </w:r>
      <w:r>
        <w:t>初武」的一对一关系；</w:t>
      </w:r>
      <w:r>
        <w:t>⑵</w:t>
      </w:r>
      <w:r>
        <w:t>初武数值按「该角色被动生效后」重新标定，而不是按通用武器标定；</w:t>
      </w:r>
      <w:r>
        <w:t>⑶</w:t>
      </w:r>
      <w:r>
        <w:t>在角色页增加一行「初始武器</w:t>
      </w:r>
      <w:r>
        <w:t>×</w:t>
      </w:r>
      <w:r>
        <w:t>被动」的联动说明，让玩家直接看到这层关系。</w:t>
      </w:r>
    </w:p>
    <w:p w14:paraId="634A6893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【落地】</w:t>
      </w:r>
      <w:r>
        <w:t>排期：</w:t>
      </w:r>
      <w:r>
        <w:t xml:space="preserve">42 </w:t>
      </w:r>
      <w:r>
        <w:t>个角色的初武数值重标定</w:t>
      </w:r>
      <w:r>
        <w:t xml:space="preserve"> 3 </w:t>
      </w:r>
      <w:r>
        <w:t>人日</w:t>
      </w:r>
      <w:r>
        <w:t>→</w:t>
      </w:r>
      <w:r>
        <w:t>文案与角色页</w:t>
      </w:r>
      <w:r>
        <w:t xml:space="preserve"> 1 </w:t>
      </w:r>
      <w:r>
        <w:t>人日，</w:t>
      </w:r>
      <w:r>
        <w:rPr>
          <w:b/>
        </w:rPr>
        <w:t>合计</w:t>
      </w:r>
      <w:r>
        <w:rPr>
          <w:b/>
        </w:rPr>
        <w:t xml:space="preserve"> 4 </w:t>
      </w:r>
      <w:r>
        <w:rPr>
          <w:b/>
        </w:rPr>
        <w:t>人日</w:t>
      </w:r>
      <w:r>
        <w:t>。依赖：需要一份「角色</w:t>
      </w:r>
      <w:r>
        <w:t>×</w:t>
      </w:r>
      <w:r>
        <w:t>被动</w:t>
      </w:r>
      <w:r>
        <w:t>×</w:t>
      </w:r>
      <w:r>
        <w:t>初武」的对照表（本文附录</w:t>
      </w:r>
      <w:r>
        <w:t xml:space="preserve"> D </w:t>
      </w:r>
      <w:r>
        <w:t>已具备该数据结构）。验收标准：</w:t>
      </w:r>
      <w:r>
        <w:t xml:space="preserve">42 </w:t>
      </w:r>
      <w:r>
        <w:t>个角色的初武在装备对应角色时，有效输出不低于同品质通用武器。风险：会影响武器池平衡</w:t>
      </w:r>
      <w:r>
        <w:t>——</w:t>
      </w:r>
      <w:r>
        <w:t>因此建议改为</w:t>
      </w:r>
      <w:r>
        <w:rPr>
          <w:b/>
        </w:rPr>
        <w:t>仅在该角色</w:t>
      </w:r>
      <w:r>
        <w:rPr>
          <w:b/>
        </w:rPr>
        <w:lastRenderedPageBreak/>
        <w:t>手中生效的条件加成</w:t>
      </w:r>
      <w:r>
        <w:t>，不污染武器自身的通用数值。</w:t>
      </w:r>
    </w:p>
    <w:p w14:paraId="389ABA1A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【数据】</w:t>
      </w:r>
      <w:r>
        <w:t>主指标：初武的局内使用率（保留到第</w:t>
      </w:r>
      <w:r>
        <w:t xml:space="preserve"> 2 </w:t>
      </w:r>
      <w:r>
        <w:t>大关的比例）。副指标：各角色</w:t>
      </w:r>
      <w:r>
        <w:t xml:space="preserve"> 1-5 </w:t>
      </w:r>
      <w:r>
        <w:t>关的通关率。</w:t>
      </w:r>
    </w:p>
    <w:p w14:paraId="22E24419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【复盘】</w:t>
      </w:r>
      <w:r>
        <w:t>这是一个可以分批迭代的长期课题，建议按角色热度排序逐批处理；若某角色的初武使用率仍低于同品质武器，则应考虑重做而非继续调数值。</w:t>
      </w:r>
    </w:p>
    <w:p w14:paraId="5D5B45F4" w14:textId="77777777" w:rsidR="00FB1CD4" w:rsidRDefault="00000000" w:rsidP="006D3085">
      <w:pPr>
        <w:pStyle w:val="21"/>
        <w:rPr>
          <w:rFonts w:hint="eastAsia"/>
        </w:rPr>
      </w:pPr>
      <w:bookmarkStart w:id="51" w:name="_Toc240917624"/>
      <w:r>
        <w:t xml:space="preserve">5.6 </w:t>
      </w:r>
      <w:r>
        <w:t>其余提案与实施节奏</w:t>
      </w:r>
      <w:bookmarkEnd w:id="51"/>
    </w:p>
    <w:p w14:paraId="11977770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 xml:space="preserve">P5 </w:t>
      </w:r>
      <w:r>
        <w:rPr>
          <w:b/>
        </w:rPr>
        <w:t>冷门植物组合增益</w:t>
      </w:r>
      <w:r>
        <w:t>（成本中、收益中）：与</w:t>
      </w:r>
      <w:r>
        <w:t xml:space="preserve"> P2 </w:t>
      </w:r>
      <w:r>
        <w:t>互补；当</w:t>
      </w:r>
      <w:r>
        <w:t xml:space="preserve"> P2 </w:t>
      </w:r>
      <w:r>
        <w:t>的分层方案无法覆盖全部冷门植物时，用「特定两株同时种植获得额外效果」兜底。</w:t>
      </w:r>
    </w:p>
    <w:p w14:paraId="7ACDB65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 xml:space="preserve">P6 </w:t>
      </w:r>
      <w:r>
        <w:rPr>
          <w:b/>
        </w:rPr>
        <w:t>低强度武器加定位标签</w:t>
      </w:r>
      <w:r>
        <w:t>（成本低、收益中）：为</w:t>
      </w:r>
      <w:r>
        <w:t xml:space="preserve"> DPS </w:t>
      </w:r>
      <w:r>
        <w:t>偏低但机制特殊的武器增加标签（如「清弹特化」「位移特化」「群体控制」），让它们的价值不只体现在伤害上。这是以极低成本改善「</w:t>
      </w:r>
      <w:r>
        <w:t xml:space="preserve">564 </w:t>
      </w:r>
      <w:r>
        <w:t>把武器实际可用比例」的手段。</w:t>
      </w:r>
    </w:p>
    <w:p w14:paraId="40D8F95A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 xml:space="preserve">P7 </w:t>
      </w:r>
      <w:r>
        <w:rPr>
          <w:b/>
        </w:rPr>
        <w:t>技能机制型强化</w:t>
      </w:r>
      <w:r>
        <w:t>（成本中、收益中）：针对「数值成长性不高」的技能（如枪客的陷阱枪诀、剑宗的瞬步剑诀），把</w:t>
      </w:r>
      <w:r>
        <w:t xml:space="preserve"> 5★</w:t>
      </w:r>
      <w:r>
        <w:t>强化从数值加成改为机制扩展（增加连招分支、改变判定方式），与「</w:t>
      </w:r>
      <w:r>
        <w:t>5★</w:t>
      </w:r>
      <w:r>
        <w:t>技能获得加强效果」这条统一升级线的原意对齐。</w:t>
      </w:r>
    </w:p>
    <w:p w14:paraId="5EE2D220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实施节奏建议</w:t>
      </w:r>
      <w:r>
        <w:t>：第</w:t>
      </w:r>
      <w:r>
        <w:t xml:space="preserve"> 1 </w:t>
      </w:r>
      <w:r>
        <w:t>个版本做</w:t>
      </w:r>
      <w:r>
        <w:t xml:space="preserve"> P1</w:t>
      </w:r>
      <w:r>
        <w:t>＋</w:t>
      </w:r>
      <w:r>
        <w:t>P6</w:t>
      </w:r>
      <w:r>
        <w:t>（合计</w:t>
      </w:r>
      <w:r>
        <w:t xml:space="preserve"> 3 </w:t>
      </w:r>
      <w:r>
        <w:t>人日，快速见效）；第</w:t>
      </w:r>
      <w:r>
        <w:t xml:space="preserve"> 2 </w:t>
      </w:r>
      <w:r>
        <w:t>个版本做</w:t>
      </w:r>
      <w:r>
        <w:t xml:space="preserve"> P2</w:t>
      </w:r>
      <w:r>
        <w:t>＋</w:t>
      </w:r>
      <w:r>
        <w:t>P4</w:t>
      </w:r>
      <w:r>
        <w:t>；第</w:t>
      </w:r>
      <w:r>
        <w:t xml:space="preserve"> 3 </w:t>
      </w:r>
      <w:r>
        <w:t>个版本在完成经济模拟后启动</w:t>
      </w:r>
      <w:r>
        <w:t xml:space="preserve"> P3</w:t>
      </w:r>
      <w:r>
        <w:t>；</w:t>
      </w:r>
      <w:r>
        <w:t xml:space="preserve">P5/P7 </w:t>
      </w:r>
      <w:r>
        <w:t>视资源情况穿插。</w:t>
      </w:r>
    </w:p>
    <w:p w14:paraId="40C551B8" w14:textId="77777777" w:rsidR="006D3085" w:rsidRDefault="006D3085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asciiTheme="majorHAnsi" w:hAnsiTheme="majorHAnsi" w:cstheme="majorBidi" w:hint="eastAsia"/>
          <w:b/>
          <w:bCs/>
          <w:sz w:val="32"/>
          <w:szCs w:val="48"/>
        </w:rPr>
      </w:pPr>
      <w:r>
        <w:rPr>
          <w:rFonts w:hint="eastAsia"/>
        </w:rPr>
        <w:br w:type="page"/>
      </w:r>
    </w:p>
    <w:p w14:paraId="3EA40D10" w14:textId="14CE1341" w:rsidR="00FB1CD4" w:rsidRDefault="00000000" w:rsidP="006D3085">
      <w:pPr>
        <w:pStyle w:val="1"/>
        <w:rPr>
          <w:rFonts w:hint="eastAsia"/>
        </w:rPr>
      </w:pPr>
      <w:bookmarkStart w:id="52" w:name="_Toc240917625"/>
      <w:r>
        <w:lastRenderedPageBreak/>
        <w:t>六、跨职能沟通与交付物清单</w:t>
      </w:r>
      <w:bookmarkEnd w:id="52"/>
    </w:p>
    <w:p w14:paraId="3695E6D2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策划是团队的中枢之一，必须让程序、美术、运营、测试、老板都理解你的设计。同一个设计，对五种对象要说五种话。本章把前五章的产出物按「对接对象」重新组织一遍，同时作为本文件「可交接」的证明。</w:t>
      </w:r>
    </w:p>
    <w:p w14:paraId="2FC4CF1F" w14:textId="77777777" w:rsidR="00FB1CD4" w:rsidRDefault="00000000" w:rsidP="006D3085">
      <w:pPr>
        <w:pStyle w:val="21"/>
        <w:rPr>
          <w:rFonts w:hint="eastAsia"/>
        </w:rPr>
      </w:pPr>
      <w:bookmarkStart w:id="53" w:name="_Toc240917626"/>
      <w:r>
        <w:t xml:space="preserve">6.1 </w:t>
      </w:r>
      <w:r>
        <w:t>对程序：讲规则、边界、异常</w:t>
      </w:r>
      <w:bookmarkEnd w:id="53"/>
    </w:p>
    <w:p w14:paraId="2C4AA105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程序最关心的是</w:t>
      </w:r>
      <w:r>
        <w:rPr>
          <w:b/>
        </w:rPr>
        <w:t>规则是否闭环、边界是否明确、异常是否可枚举</w:t>
      </w:r>
      <w:r>
        <w:t>。本文配套的《核心规则表》收录了</w:t>
      </w:r>
      <w:r>
        <w:t xml:space="preserve"> 36 </w:t>
      </w:r>
      <w:r>
        <w:t>项规则与</w:t>
      </w:r>
      <w:r>
        <w:t xml:space="preserve"> </w:t>
      </w:r>
      <w:r>
        <w:rPr>
          <w:b/>
        </w:rPr>
        <w:t xml:space="preserve">683 </w:t>
      </w:r>
      <w:r>
        <w:rPr>
          <w:b/>
        </w:rPr>
        <w:t>条明细</w:t>
      </w:r>
      <w:r>
        <w:t>，本质就是一份给程序的边界清单。其中需要特别标注的异常边界包括：</w:t>
      </w:r>
    </w:p>
    <w:p w14:paraId="460FFE9A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伤害计算的「跳步」规则</w:t>
      </w:r>
      <w:r>
        <w:t>：计算某次具体攻击时，若遇到不加成该攻击的加成类型（如「武器伤害」），应当</w:t>
      </w:r>
      <w:r>
        <w:rPr>
          <w:b/>
        </w:rPr>
        <w:t>直接跳过并继续下一步</w:t>
      </w:r>
      <w:r>
        <w:t>，而不是按</w:t>
      </w:r>
      <w:r>
        <w:t xml:space="preserve"> 0 </w:t>
      </w:r>
      <w:r>
        <w:t>处理；</w:t>
      </w:r>
      <w:r>
        <w:br/>
        <w:t>·</w:t>
      </w:r>
      <w:r>
        <w:rPr>
          <w:b/>
        </w:rPr>
        <w:t>激光类攻击</w:t>
      </w:r>
      <w:r>
        <w:t>的外部攻击力不受动能打击、元素爆发、红盾、乾坤大挪移等常规加成影响，这些加成转而作用在实际伤害上；</w:t>
      </w:r>
      <w:r>
        <w:br/>
        <w:t>·</w:t>
      </w:r>
      <w:r>
        <w:rPr>
          <w:b/>
        </w:rPr>
        <w:t>中毒对角色只结算</w:t>
      </w:r>
      <w:r>
        <w:rPr>
          <w:b/>
        </w:rPr>
        <w:t xml:space="preserve"> 2 </w:t>
      </w:r>
      <w:r>
        <w:rPr>
          <w:b/>
        </w:rPr>
        <w:t>次</w:t>
      </w:r>
      <w:r>
        <w:t>：因为首次伤害被受击后的</w:t>
      </w:r>
      <w:r>
        <w:t xml:space="preserve"> 0.5 </w:t>
      </w:r>
      <w:r>
        <w:t>秒受击保护吞掉，而不是</w:t>
      </w:r>
      <w:r>
        <w:t xml:space="preserve"> bug</w:t>
      </w:r>
      <w:r>
        <w:t>；</w:t>
      </w:r>
      <w:r>
        <w:br/>
        <w:t>·</w:t>
      </w:r>
      <w:r>
        <w:rPr>
          <w:b/>
        </w:rPr>
        <w:t>同名</w:t>
      </w:r>
      <w:r>
        <w:rPr>
          <w:b/>
        </w:rPr>
        <w:t xml:space="preserve"> A/B </w:t>
      </w:r>
      <w:r>
        <w:rPr>
          <w:b/>
        </w:rPr>
        <w:t>版本配件</w:t>
      </w:r>
      <w:r>
        <w:t>（磨刀石</w:t>
      </w:r>
      <w:r>
        <w:t>/</w:t>
      </w:r>
      <w:r>
        <w:t>高斯线圈</w:t>
      </w:r>
      <w:r>
        <w:t>/</w:t>
      </w:r>
      <w:r>
        <w:t>聚能器</w:t>
      </w:r>
      <w:r>
        <w:t>/</w:t>
      </w:r>
      <w:r>
        <w:t>高效反应堆）是两套独立数据，不能共用配置表；</w:t>
      </w:r>
      <w:r>
        <w:br/>
        <w:t>·</w:t>
      </w:r>
      <w:r>
        <w:rPr>
          <w:b/>
        </w:rPr>
        <w:t>同名重复武器行</w:t>
      </w:r>
      <w:r>
        <w:t>（如「血刃」同时存在可锻造与不可锻造两行）属于设计而非脏数据，需用不同主键区分。</w:t>
      </w:r>
    </w:p>
    <w:p w14:paraId="6EA74637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数据结构建议</w:t>
      </w:r>
      <w:r>
        <w:t>：面板攻击力</w:t>
      </w:r>
      <w:r>
        <w:t>/</w:t>
      </w:r>
      <w:r>
        <w:t>内部攻击力</w:t>
      </w:r>
      <w:r>
        <w:t>/</w:t>
      </w:r>
      <w:r>
        <w:t>外部攻击力</w:t>
      </w:r>
      <w:r>
        <w:t>/</w:t>
      </w:r>
      <w:r>
        <w:t>实际伤害应当作为</w:t>
      </w:r>
      <w:r>
        <w:t xml:space="preserve"> </w:t>
      </w:r>
      <w:r>
        <w:rPr>
          <w:b/>
        </w:rPr>
        <w:t xml:space="preserve">4 </w:t>
      </w:r>
      <w:r>
        <w:rPr>
          <w:b/>
        </w:rPr>
        <w:t>个独立字段</w:t>
      </w:r>
      <w:r>
        <w:t>在协议中传递，否则无法支持</w:t>
      </w:r>
      <w:r>
        <w:t xml:space="preserve"> 4.3 </w:t>
      </w:r>
      <w:r>
        <w:t>节所述「按顺位调平衡」的迭代方式。</w:t>
      </w:r>
    </w:p>
    <w:p w14:paraId="223D97E1" w14:textId="77777777" w:rsidR="00FB1CD4" w:rsidRDefault="00000000" w:rsidP="006D3085">
      <w:pPr>
        <w:pStyle w:val="21"/>
        <w:rPr>
          <w:rFonts w:hint="eastAsia"/>
        </w:rPr>
      </w:pPr>
      <w:bookmarkStart w:id="54" w:name="_Toc240917627"/>
      <w:r>
        <w:t xml:space="preserve">6.2 </w:t>
      </w:r>
      <w:r>
        <w:t>对美术：讲氛围、尺寸、反馈</w:t>
      </w:r>
      <w:bookmarkEnd w:id="54"/>
    </w:p>
    <w:p w14:paraId="2FF85BCB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美术最关心的是</w:t>
      </w:r>
      <w:r>
        <w:rPr>
          <w:b/>
        </w:rPr>
        <w:t>资产清单、尺寸规范与反馈表现</w:t>
      </w:r>
      <w:r>
        <w:t>。本文配套的《武器及其附</w:t>
      </w:r>
      <w:r>
        <w:lastRenderedPageBreak/>
        <w:t>属配件数值表》共</w:t>
      </w:r>
      <w:r>
        <w:t xml:space="preserve"> 20 </w:t>
      </w:r>
      <w:r>
        <w:t>列，其中美术直接需要的是：</w:t>
      </w:r>
      <w:r>
        <w:rPr>
          <w:b/>
        </w:rPr>
        <w:t>稀有度</w:t>
      </w:r>
      <w:r>
        <w:t>（决定配色档位）、</w:t>
      </w:r>
      <w:r>
        <w:rPr>
          <w:b/>
        </w:rPr>
        <w:t>攻击形式</w:t>
      </w:r>
      <w:r>
        <w:t>（决定特效形态）、</w:t>
      </w:r>
      <w:r>
        <w:rPr>
          <w:b/>
        </w:rPr>
        <w:t>伤害类型</w:t>
      </w:r>
      <w:r>
        <w:t>（决定元素色号）、</w:t>
      </w:r>
      <w:r>
        <w:rPr>
          <w:b/>
        </w:rPr>
        <w:t>子弹大小</w:t>
      </w:r>
      <w:r>
        <w:t>（决定贴图比例）、</w:t>
      </w:r>
      <w:r>
        <w:rPr>
          <w:b/>
        </w:rPr>
        <w:t>进化后效果</w:t>
      </w:r>
      <w:r>
        <w:t>（决定是否需要第二套形态资源）。</w:t>
      </w:r>
    </w:p>
    <w:p w14:paraId="65E65868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尺寸规范</w:t>
      </w:r>
      <w:r>
        <w:t>：全作所有攻击范围统一以「格」为单位</w:t>
      </w:r>
      <w:r>
        <w:t>——</w:t>
      </w:r>
      <w:r>
        <w:t>挥砍的单位范围是</w:t>
      </w:r>
      <w:r>
        <w:rPr>
          <w:b/>
        </w:rPr>
        <w:t>半径</w:t>
      </w:r>
      <w:r>
        <w:rPr>
          <w:b/>
        </w:rPr>
        <w:t xml:space="preserve"> 1.6 </w:t>
      </w:r>
      <w:r>
        <w:rPr>
          <w:b/>
        </w:rPr>
        <w:t>格的半圆</w:t>
      </w:r>
      <w:r>
        <w:t>、突刺是</w:t>
      </w:r>
      <w:r>
        <w:t xml:space="preserve"> 2×0.5 </w:t>
      </w:r>
      <w:r>
        <w:t>格矩形、普通爆炸是直径</w:t>
      </w:r>
      <w:r>
        <w:t xml:space="preserve"> 5 </w:t>
      </w:r>
      <w:r>
        <w:t>格的圆。美术资源需按此比例出图，程序才能用同一个换算公式得到实际范围；</w:t>
      </w:r>
      <w:r>
        <w:br/>
        <w:t>·</w:t>
      </w:r>
      <w:r>
        <w:rPr>
          <w:b/>
        </w:rPr>
        <w:t>反馈规范</w:t>
      </w:r>
      <w:r>
        <w:t>：实体攻击击中时播放硬直特效，暴击时特效尺寸变大；开启「元素伤害显示」后暴击字样与元素图标变为黄色；</w:t>
      </w:r>
      <w:r>
        <w:br/>
        <w:t>·</w:t>
      </w:r>
      <w:r>
        <w:rPr>
          <w:b/>
        </w:rPr>
        <w:t>皮肤红线</w:t>
      </w:r>
      <w:r>
        <w:t>：皮肤特效</w:t>
      </w:r>
      <w:r>
        <w:rPr>
          <w:b/>
        </w:rPr>
        <w:t>不得遮挡弹幕</w:t>
      </w:r>
      <w:r>
        <w:t>、不得改变判定框、不得附加属性</w:t>
      </w:r>
      <w:r>
        <w:t>——</w:t>
      </w:r>
      <w:r>
        <w:t>这一条需要美术在出稿阶段就纳入设计约束。</w:t>
      </w:r>
    </w:p>
    <w:p w14:paraId="50DA6991" w14:textId="77777777" w:rsidR="00FB1CD4" w:rsidRDefault="00000000" w:rsidP="006D3085">
      <w:pPr>
        <w:pStyle w:val="21"/>
        <w:rPr>
          <w:rFonts w:hint="eastAsia"/>
        </w:rPr>
      </w:pPr>
      <w:bookmarkStart w:id="55" w:name="_Toc240917628"/>
      <w:r>
        <w:t xml:space="preserve">6.3 </w:t>
      </w:r>
      <w:r>
        <w:t>对运营：讲卖点、节奏、用户分层</w:t>
      </w:r>
      <w:bookmarkEnd w:id="55"/>
    </w:p>
    <w:p w14:paraId="6610CD12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运营最关心的是</w:t>
      </w:r>
      <w:r>
        <w:rPr>
          <w:b/>
        </w:rPr>
        <w:t>卖点排序、活动节奏与用户分层</w:t>
      </w:r>
      <w:r>
        <w:t>。本文</w:t>
      </w:r>
      <w:r>
        <w:t xml:space="preserve"> 3.4 </w:t>
      </w:r>
      <w:r>
        <w:t>节的《商业化付费点配置表》共列出</w:t>
      </w:r>
      <w:r>
        <w:t xml:space="preserve"> 12 </w:t>
      </w:r>
      <w:r>
        <w:t>个付费点，并逐项标注了「是否影响平衡」，可直接用于对外话术的合规检查。</w:t>
      </w:r>
    </w:p>
    <w:p w14:paraId="2D980CDF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卖点排序</w:t>
      </w:r>
      <w:r>
        <w:t>：皮肤（外观）＞角色解锁（玩法差异）＞便利性（时间）。其中皮肤是核心营收项，角色是内容型付费，便利性付费不改变竞争关系；</w:t>
      </w:r>
      <w:r>
        <w:br/>
        <w:t>·</w:t>
      </w:r>
      <w:r>
        <w:rPr>
          <w:b/>
        </w:rPr>
        <w:t>用户分层</w:t>
      </w:r>
      <w:r>
        <w:t>：零氪玩家有明确路径（宝石积累、成就解锁）；微氪玩家可通过赛季通行证覆盖；大</w:t>
      </w:r>
      <w:r>
        <w:t xml:space="preserve"> R </w:t>
      </w:r>
      <w:r>
        <w:t>玩家的目标物是限定联动皮肤（</w:t>
      </w:r>
      <w:r>
        <w:t xml:space="preserve">68 </w:t>
      </w:r>
      <w:r>
        <w:t>元限时）；</w:t>
      </w:r>
      <w:r>
        <w:br/>
        <w:t>·</w:t>
      </w:r>
      <w:r>
        <w:rPr>
          <w:b/>
        </w:rPr>
        <w:t>付费节奏</w:t>
      </w:r>
      <w:r>
        <w:t>：赛季通行证提供周期性回流理由；花圃扩容是中期付费目标；加速肥料是长期的时间焦虑变现点；</w:t>
      </w:r>
      <w:r>
        <w:br/>
        <w:t>·</w:t>
      </w:r>
      <w:r>
        <w:rPr>
          <w:b/>
        </w:rPr>
        <w:t>必须对外强调的红线</w:t>
      </w:r>
      <w:r>
        <w:t>：所有付费点均不直接售卖战斗数值，宝石也可通过游玩免费获取。</w:t>
      </w:r>
    </w:p>
    <w:p w14:paraId="3D329EFA" w14:textId="77777777" w:rsidR="00FB1CD4" w:rsidRDefault="00000000" w:rsidP="006D3085">
      <w:pPr>
        <w:pStyle w:val="21"/>
        <w:rPr>
          <w:rFonts w:hint="eastAsia"/>
        </w:rPr>
      </w:pPr>
      <w:bookmarkStart w:id="56" w:name="_Toc240917629"/>
      <w:r>
        <w:lastRenderedPageBreak/>
        <w:t xml:space="preserve">6.4 </w:t>
      </w:r>
      <w:r>
        <w:t>对测试：讲正常流程、异常流程、验收条件</w:t>
      </w:r>
      <w:bookmarkEnd w:id="56"/>
    </w:p>
    <w:p w14:paraId="5A09C019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测试最关心的是</w:t>
      </w:r>
      <w:r>
        <w:rPr>
          <w:b/>
        </w:rPr>
        <w:t>用例来源与回归风险</w:t>
      </w:r>
      <w:r>
        <w:t>。本文配套的《状态明细》表（</w:t>
      </w:r>
      <w:r>
        <w:t xml:space="preserve">89 </w:t>
      </w:r>
      <w:r>
        <w:t>条）中的「叠加与例外」列，以及《攻击明细》表（</w:t>
      </w:r>
      <w:r>
        <w:t xml:space="preserve">194 </w:t>
      </w:r>
      <w:r>
        <w:t>条），可以直接转成测试用例；其中高风险回归点包括：</w:t>
      </w:r>
    </w:p>
    <w:p w14:paraId="431B72C5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武器状态丢失</w:t>
      </w:r>
      <w:r>
        <w:t>：已知</w:t>
      </w:r>
      <w:r>
        <w:t xml:space="preserve"> 26 </w:t>
      </w:r>
      <w:r>
        <w:t>条表现（弓类蓄力后不产生效果、台球杆点击叠加贴图、形态切换按钮失去同步等），触发源包括技能、机甲、皮肤待机动画三类；</w:t>
      </w:r>
      <w:r>
        <w:br/>
        <w:t>·</w:t>
      </w:r>
      <w:r>
        <w:rPr>
          <w:b/>
        </w:rPr>
        <w:t>异常状态的叠加与例外</w:t>
      </w:r>
      <w:r>
        <w:t>：灼烧能否叠加取决于来源（黄金巨蟹地刺可叠加、普通灼烧不可）；感电的后续电弧无视受击保护；</w:t>
      </w:r>
      <w:r>
        <w:br/>
        <w:t>·</w:t>
      </w:r>
      <w:r>
        <w:rPr>
          <w:b/>
        </w:rPr>
        <w:t>同名配件的版本差异</w:t>
      </w:r>
      <w:r>
        <w:t>：磨刀石</w:t>
      </w:r>
      <w:r>
        <w:t xml:space="preserve"> A/B</w:t>
      </w:r>
      <w:r>
        <w:t>、高斯线圈</w:t>
      </w:r>
      <w:r>
        <w:t xml:space="preserve"> A/B </w:t>
      </w:r>
      <w:r>
        <w:t>的适配范围与数值均不同，需分别验证；</w:t>
      </w:r>
      <w:r>
        <w:br/>
        <w:t>·</w:t>
      </w:r>
      <w:r>
        <w:rPr>
          <w:b/>
        </w:rPr>
        <w:t>验收标准</w:t>
      </w:r>
      <w:r>
        <w:t>：第五章每个提案均给出了可执行的验收条件（如</w:t>
      </w:r>
      <w:r>
        <w:t xml:space="preserve"> P2 </w:t>
      </w:r>
      <w:r>
        <w:t>为「被长期种植的植物种类数</w:t>
      </w:r>
      <w:r>
        <w:t>≥6</w:t>
      </w:r>
      <w:r>
        <w:t>」），可直接作为验收用例。</w:t>
      </w:r>
    </w:p>
    <w:p w14:paraId="0F0EDACB" w14:textId="77777777" w:rsidR="00FB1CD4" w:rsidRDefault="00000000" w:rsidP="006D3085">
      <w:pPr>
        <w:pStyle w:val="21"/>
        <w:rPr>
          <w:rFonts w:hint="eastAsia"/>
        </w:rPr>
      </w:pPr>
      <w:bookmarkStart w:id="57" w:name="_Toc240917630"/>
      <w:r>
        <w:t xml:space="preserve">6.5 </w:t>
      </w:r>
      <w:r>
        <w:t>对老板：讲目标、成本、收益、风险、优先级</w:t>
      </w:r>
      <w:bookmarkEnd w:id="57"/>
    </w:p>
    <w:p w14:paraId="47EC4E73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对决策层要压缩到一页：</w:t>
      </w:r>
      <w:r>
        <w:rPr>
          <w:b/>
        </w:rPr>
        <w:t>要解决什么问题、要花多少、能带来什么、有什么风险、先做哪个</w:t>
      </w:r>
      <w:r>
        <w:t>。本文第五章的《改进提案汇总与工作量估算》表即为该页内容。</w:t>
      </w:r>
    </w:p>
    <w:p w14:paraId="4F8A6E2A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rPr>
          <w:b/>
        </w:rPr>
        <w:t>总投入</w:t>
      </w:r>
      <w:r>
        <w:t>：</w:t>
      </w:r>
      <w:r>
        <w:t xml:space="preserve">7 </w:t>
      </w:r>
      <w:r>
        <w:t>个提案合计约</w:t>
      </w:r>
      <w:r>
        <w:t xml:space="preserve"> </w:t>
      </w:r>
      <w:r>
        <w:rPr>
          <w:b/>
        </w:rPr>
        <w:t xml:space="preserve">37 </w:t>
      </w:r>
      <w:r>
        <w:rPr>
          <w:b/>
        </w:rPr>
        <w:t>人日</w:t>
      </w:r>
      <w:r>
        <w:t>，其中</w:t>
      </w:r>
      <w:r>
        <w:t xml:space="preserve"> P1</w:t>
      </w:r>
      <w:r>
        <w:t>＋</w:t>
      </w:r>
      <w:r>
        <w:t xml:space="preserve">P6 </w:t>
      </w:r>
      <w:r>
        <w:t>只需</w:t>
      </w:r>
      <w:r>
        <w:t xml:space="preserve"> 3 </w:t>
      </w:r>
      <w:r>
        <w:t>人日即可见效；</w:t>
      </w:r>
      <w:r>
        <w:br/>
        <w:t>·</w:t>
      </w:r>
      <w:r>
        <w:rPr>
          <w:b/>
        </w:rPr>
        <w:t>收益</w:t>
      </w:r>
      <w:r>
        <w:t>：</w:t>
      </w:r>
      <w:r>
        <w:t xml:space="preserve">P1/P2 </w:t>
      </w:r>
      <w:r>
        <w:t>对应留存（次日留存、浇水完成率），</w:t>
      </w:r>
      <w:r>
        <w:t xml:space="preserve">P3 </w:t>
      </w:r>
      <w:r>
        <w:t>对应付费（首购时长、皮肤转化），</w:t>
      </w:r>
      <w:r>
        <w:t xml:space="preserve">P4/P6/P7 </w:t>
      </w:r>
      <w:r>
        <w:t>对应内容质量（初武使用率、武器可用比例）；</w:t>
      </w:r>
      <w:r>
        <w:br/>
        <w:t>·</w:t>
      </w:r>
      <w:r>
        <w:rPr>
          <w:b/>
        </w:rPr>
        <w:t>风险</w:t>
      </w:r>
      <w:r>
        <w:t>：</w:t>
      </w:r>
      <w:r>
        <w:t xml:space="preserve">P3 </w:t>
      </w:r>
      <w:r>
        <w:t>涉及商业化定价，需要灰度；</w:t>
      </w:r>
      <w:r>
        <w:t xml:space="preserve">P2 </w:t>
      </w:r>
      <w:r>
        <w:t>涉及数值改动，需要经济模拟；其余为低风险；</w:t>
      </w:r>
      <w:r>
        <w:br/>
        <w:t>·</w:t>
      </w:r>
      <w:r>
        <w:rPr>
          <w:b/>
        </w:rPr>
        <w:t>优先级</w:t>
      </w:r>
      <w:r>
        <w:t>：第</w:t>
      </w:r>
      <w:r>
        <w:t xml:space="preserve"> 1 </w:t>
      </w:r>
      <w:r>
        <w:t>个版本做</w:t>
      </w:r>
      <w:r>
        <w:t xml:space="preserve"> P1</w:t>
      </w:r>
      <w:r>
        <w:t>＋</w:t>
      </w:r>
      <w:r>
        <w:t>P6</w:t>
      </w:r>
      <w:r>
        <w:t>（</w:t>
      </w:r>
      <w:r>
        <w:t xml:space="preserve">3 </w:t>
      </w:r>
      <w:r>
        <w:t>人日，快速见效），第</w:t>
      </w:r>
      <w:r>
        <w:t xml:space="preserve"> 2 </w:t>
      </w:r>
      <w:r>
        <w:t>个版本做</w:t>
      </w:r>
      <w:r>
        <w:t xml:space="preserve"> P2</w:t>
      </w:r>
      <w:r>
        <w:t>＋</w:t>
      </w:r>
      <w:r>
        <w:t>P4</w:t>
      </w:r>
      <w:r>
        <w:t>，第</w:t>
      </w:r>
      <w:r>
        <w:t xml:space="preserve"> 3 </w:t>
      </w:r>
      <w:r>
        <w:t>个版本在完成经济模拟后启动</w:t>
      </w:r>
      <w:r>
        <w:t xml:space="preserve"> P3</w:t>
      </w:r>
      <w:r>
        <w:t>。</w:t>
      </w:r>
    </w:p>
    <w:p w14:paraId="0CB119AD" w14:textId="77777777" w:rsidR="00FB1CD4" w:rsidRDefault="00000000" w:rsidP="006D3085">
      <w:pPr>
        <w:pStyle w:val="21"/>
        <w:rPr>
          <w:rFonts w:hint="eastAsia"/>
        </w:rPr>
      </w:pPr>
      <w:bookmarkStart w:id="58" w:name="_Toc240917631"/>
      <w:r>
        <w:lastRenderedPageBreak/>
        <w:t xml:space="preserve">6.6 </w:t>
      </w:r>
      <w:r>
        <w:t>交付物清单</w:t>
      </w:r>
      <w:bookmarkEnd w:id="58"/>
    </w:p>
    <w:p w14:paraId="0132C237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下表把全文的图与表按「能力维度」与「对接对象」双维度归档，便于快速定位。</w:t>
      </w:r>
    </w:p>
    <w:p w14:paraId="13516C95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6-1</w:t>
      </w:r>
      <w:r>
        <w:rPr>
          <w:b/>
        </w:rPr>
        <w:t xml:space="preserve">　本文交付物清单</w:t>
      </w:r>
    </w:p>
    <w:tbl>
      <w:tblPr>
        <w:tblStyle w:val="af"/>
        <w:tblW w:w="8306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010"/>
        <w:gridCol w:w="1827"/>
        <w:gridCol w:w="1246"/>
        <w:gridCol w:w="2243"/>
      </w:tblGrid>
      <w:tr w:rsidR="00FB1CD4" w14:paraId="33E0D407" w14:textId="77777777" w:rsidTr="00615B5B">
        <w:trPr>
          <w:tblHeader/>
        </w:trPr>
        <w:tc>
          <w:tcPr>
            <w:tcW w:w="1980" w:type="dxa"/>
            <w:shd w:val="clear" w:color="auto" w:fill="2F4858"/>
            <w:vAlign w:val="center"/>
          </w:tcPr>
          <w:p w14:paraId="35BF573D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交付物</w:t>
            </w:r>
          </w:p>
        </w:tc>
        <w:tc>
          <w:tcPr>
            <w:tcW w:w="1010" w:type="dxa"/>
            <w:shd w:val="clear" w:color="auto" w:fill="2F4858"/>
            <w:vAlign w:val="center"/>
          </w:tcPr>
          <w:p w14:paraId="08828C9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类型</w:t>
            </w:r>
          </w:p>
        </w:tc>
        <w:tc>
          <w:tcPr>
            <w:tcW w:w="1827" w:type="dxa"/>
            <w:shd w:val="clear" w:color="auto" w:fill="2F4858"/>
            <w:vAlign w:val="center"/>
          </w:tcPr>
          <w:p w14:paraId="1358AC0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对应能力</w:t>
            </w:r>
          </w:p>
        </w:tc>
        <w:tc>
          <w:tcPr>
            <w:tcW w:w="1246" w:type="dxa"/>
            <w:shd w:val="clear" w:color="auto" w:fill="2F4858"/>
            <w:vAlign w:val="center"/>
          </w:tcPr>
          <w:p w14:paraId="4BCCC909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rFonts w:ascii="微软雅黑" w:eastAsia="微软雅黑" w:hAnsi="微软雅黑"/>
                <w:b/>
                <w:color w:val="FFFFFF" w:themeColor="background1"/>
                <w:sz w:val="18"/>
              </w:rPr>
              <w:t>对接对象</w:t>
            </w:r>
          </w:p>
        </w:tc>
        <w:tc>
          <w:tcPr>
            <w:tcW w:w="2243" w:type="dxa"/>
            <w:shd w:val="clear" w:color="auto" w:fill="2F4858"/>
            <w:vAlign w:val="center"/>
          </w:tcPr>
          <w:p w14:paraId="0A492A1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rFonts w:ascii="微软雅黑" w:eastAsia="微软雅黑" w:hAnsi="微软雅黑"/>
                <w:b/>
                <w:color w:val="FFFFFF" w:themeColor="background1"/>
                <w:sz w:val="18"/>
              </w:rPr>
              <w:t>所在位置</w:t>
            </w:r>
          </w:p>
        </w:tc>
      </w:tr>
      <w:tr w:rsidR="00FB1CD4" w14:paraId="7FCF1B14" w14:textId="77777777" w:rsidTr="00615B5B">
        <w:tc>
          <w:tcPr>
            <w:tcW w:w="1980" w:type="dxa"/>
            <w:vAlign w:val="center"/>
          </w:tcPr>
          <w:p w14:paraId="5332ED4E" w14:textId="77777777" w:rsidR="00FB1CD4" w:rsidRDefault="00000000" w:rsidP="00615B5B">
            <w:pPr>
              <w:pStyle w:val="af8"/>
            </w:pPr>
            <w:r>
              <w:t>局内宏观房间推进循环图</w:t>
            </w:r>
          </w:p>
        </w:tc>
        <w:tc>
          <w:tcPr>
            <w:tcW w:w="1010" w:type="dxa"/>
            <w:vAlign w:val="center"/>
          </w:tcPr>
          <w:p w14:paraId="63C69E3A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vAlign w:val="center"/>
          </w:tcPr>
          <w:p w14:paraId="55B10F8E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核心循环</w:t>
            </w:r>
          </w:p>
        </w:tc>
        <w:tc>
          <w:tcPr>
            <w:tcW w:w="1246" w:type="dxa"/>
            <w:vAlign w:val="center"/>
          </w:tcPr>
          <w:p w14:paraId="04AE976D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程序/主策</w:t>
            </w:r>
          </w:p>
        </w:tc>
        <w:tc>
          <w:tcPr>
            <w:tcW w:w="2243" w:type="dxa"/>
            <w:vAlign w:val="center"/>
          </w:tcPr>
          <w:p w14:paraId="38F3E61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1-1（1.1）</w:t>
            </w:r>
          </w:p>
        </w:tc>
      </w:tr>
      <w:tr w:rsidR="00FB1CD4" w14:paraId="487AFCE3" w14:textId="77777777" w:rsidTr="00615B5B">
        <w:tc>
          <w:tcPr>
            <w:tcW w:w="1980" w:type="dxa"/>
            <w:shd w:val="clear" w:color="auto" w:fill="F8FAFC"/>
            <w:vAlign w:val="center"/>
          </w:tcPr>
          <w:p w14:paraId="474ED1D7" w14:textId="77777777" w:rsidR="00FB1CD4" w:rsidRDefault="00000000" w:rsidP="00615B5B">
            <w:pPr>
              <w:pStyle w:val="af8"/>
            </w:pPr>
            <w:r>
              <w:t>单局战术决策状态机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35D4FD72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70BDE2C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玩法机制</w:t>
            </w:r>
            <w:r>
              <w:t>/</w:t>
            </w:r>
            <w:r>
              <w:t>表达</w:t>
            </w:r>
            <w:r>
              <w:t>·</w:t>
            </w:r>
            <w:r>
              <w:t>状态机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2D571D12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程序/测试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02030247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1-1b（1.2）</w:t>
            </w:r>
          </w:p>
        </w:tc>
      </w:tr>
      <w:tr w:rsidR="00FB1CD4" w14:paraId="5F8EE440" w14:textId="77777777" w:rsidTr="00615B5B">
        <w:tc>
          <w:tcPr>
            <w:tcW w:w="1980" w:type="dxa"/>
            <w:vAlign w:val="center"/>
          </w:tcPr>
          <w:p w14:paraId="314478EB" w14:textId="77777777" w:rsidR="00FB1CD4" w:rsidRDefault="00000000" w:rsidP="00615B5B">
            <w:pPr>
              <w:pStyle w:val="af8"/>
            </w:pPr>
            <w:r>
              <w:t xml:space="preserve">Boss </w:t>
            </w:r>
            <w:r>
              <w:t>战循环说明</w:t>
            </w:r>
          </w:p>
        </w:tc>
        <w:tc>
          <w:tcPr>
            <w:tcW w:w="1010" w:type="dxa"/>
            <w:vAlign w:val="center"/>
          </w:tcPr>
          <w:p w14:paraId="2ADFA1CB" w14:textId="77777777" w:rsidR="00FB1CD4" w:rsidRDefault="00000000" w:rsidP="00615B5B">
            <w:pPr>
              <w:pStyle w:val="af8"/>
            </w:pPr>
            <w:r>
              <w:t>文</w:t>
            </w:r>
          </w:p>
        </w:tc>
        <w:tc>
          <w:tcPr>
            <w:tcW w:w="1827" w:type="dxa"/>
            <w:vAlign w:val="center"/>
          </w:tcPr>
          <w:p w14:paraId="604EBB17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关卡节奏</w:t>
            </w:r>
          </w:p>
        </w:tc>
        <w:tc>
          <w:tcPr>
            <w:tcW w:w="1246" w:type="dxa"/>
            <w:vAlign w:val="center"/>
          </w:tcPr>
          <w:p w14:paraId="476C531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关卡/程序</w:t>
            </w:r>
          </w:p>
        </w:tc>
        <w:tc>
          <w:tcPr>
            <w:tcW w:w="2243" w:type="dxa"/>
            <w:vAlign w:val="center"/>
          </w:tcPr>
          <w:p w14:paraId="21BCB595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1.3</w:t>
            </w:r>
          </w:p>
        </w:tc>
      </w:tr>
      <w:tr w:rsidR="00FB1CD4" w14:paraId="1778F245" w14:textId="77777777" w:rsidTr="00615B5B">
        <w:tc>
          <w:tcPr>
            <w:tcW w:w="1980" w:type="dxa"/>
            <w:shd w:val="clear" w:color="auto" w:fill="F8FAFC"/>
            <w:vAlign w:val="center"/>
          </w:tcPr>
          <w:p w14:paraId="07D76443" w14:textId="77777777" w:rsidR="00FB1CD4" w:rsidRDefault="00000000" w:rsidP="00615B5B">
            <w:pPr>
              <w:pStyle w:val="af8"/>
            </w:pPr>
            <w:r>
              <w:t>关卡难度曲线与心流区间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6D2E1F3A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1D70D973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关卡节奏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0D52E17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关卡/主策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3FA0D0D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1-2（1.5）</w:t>
            </w:r>
          </w:p>
        </w:tc>
      </w:tr>
      <w:tr w:rsidR="00FB1CD4" w14:paraId="5BCE1E9B" w14:textId="77777777" w:rsidTr="00615B5B">
        <w:tc>
          <w:tcPr>
            <w:tcW w:w="1980" w:type="dxa"/>
            <w:vAlign w:val="center"/>
          </w:tcPr>
          <w:p w14:paraId="15F307F4" w14:textId="77777777" w:rsidR="00FB1CD4" w:rsidRDefault="00000000" w:rsidP="00615B5B">
            <w:pPr>
              <w:pStyle w:val="af8"/>
            </w:pPr>
            <w:r>
              <w:t>新手流失点假设漏斗</w:t>
            </w:r>
          </w:p>
        </w:tc>
        <w:tc>
          <w:tcPr>
            <w:tcW w:w="1010" w:type="dxa"/>
            <w:vAlign w:val="center"/>
          </w:tcPr>
          <w:p w14:paraId="2784C8AD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vAlign w:val="center"/>
          </w:tcPr>
          <w:p w14:paraId="2C134EB2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用户体验</w:t>
            </w:r>
            <w:r>
              <w:t>/</w:t>
            </w:r>
            <w:r>
              <w:t>设计</w:t>
            </w:r>
            <w:r>
              <w:t>·</w:t>
            </w:r>
            <w:r>
              <w:t>验证指标</w:t>
            </w:r>
          </w:p>
        </w:tc>
        <w:tc>
          <w:tcPr>
            <w:tcW w:w="1246" w:type="dxa"/>
            <w:vAlign w:val="center"/>
          </w:tcPr>
          <w:p w14:paraId="7BBEBED4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运营/主策</w:t>
            </w:r>
          </w:p>
        </w:tc>
        <w:tc>
          <w:tcPr>
            <w:tcW w:w="2243" w:type="dxa"/>
            <w:vAlign w:val="center"/>
          </w:tcPr>
          <w:p w14:paraId="5FABC5B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1-3（1.6）</w:t>
            </w:r>
          </w:p>
        </w:tc>
      </w:tr>
      <w:tr w:rsidR="00FB1CD4" w14:paraId="596F51EC" w14:textId="77777777" w:rsidTr="00615B5B">
        <w:tc>
          <w:tcPr>
            <w:tcW w:w="1980" w:type="dxa"/>
            <w:shd w:val="clear" w:color="auto" w:fill="F8FAFC"/>
            <w:vAlign w:val="center"/>
          </w:tcPr>
          <w:p w14:paraId="0D790192" w14:textId="77777777" w:rsidR="00FB1CD4" w:rsidRDefault="00000000" w:rsidP="00615B5B">
            <w:pPr>
              <w:pStyle w:val="af8"/>
            </w:pPr>
            <w:r>
              <w:t>局内外资源流转与商业化闭环图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763DE8AC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013F5E3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经济系统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58CCD26A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主策/运营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44B11B40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3-1（3.2.1）</w:t>
            </w:r>
          </w:p>
        </w:tc>
      </w:tr>
      <w:tr w:rsidR="00FB1CD4" w14:paraId="359052E8" w14:textId="77777777" w:rsidTr="00615B5B">
        <w:tc>
          <w:tcPr>
            <w:tcW w:w="1980" w:type="dxa"/>
            <w:vAlign w:val="center"/>
          </w:tcPr>
          <w:p w14:paraId="1EA6A540" w14:textId="77777777" w:rsidR="00FB1CD4" w:rsidRDefault="00000000" w:rsidP="00615B5B">
            <w:pPr>
              <w:pStyle w:val="af8"/>
            </w:pPr>
            <w:r>
              <w:t>资源流转节点总表（</w:t>
            </w:r>
            <w:r>
              <w:t xml:space="preserve">30 </w:t>
            </w:r>
            <w:r>
              <w:t>节点）</w:t>
            </w:r>
          </w:p>
        </w:tc>
        <w:tc>
          <w:tcPr>
            <w:tcW w:w="1010" w:type="dxa"/>
            <w:vAlign w:val="center"/>
          </w:tcPr>
          <w:p w14:paraId="7A1E4BE8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vAlign w:val="center"/>
          </w:tcPr>
          <w:p w14:paraId="7753044E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经济系统</w:t>
            </w:r>
          </w:p>
        </w:tc>
        <w:tc>
          <w:tcPr>
            <w:tcW w:w="1246" w:type="dxa"/>
            <w:vAlign w:val="center"/>
          </w:tcPr>
          <w:p w14:paraId="46D91C72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程序/运营</w:t>
            </w:r>
          </w:p>
        </w:tc>
        <w:tc>
          <w:tcPr>
            <w:tcW w:w="2243" w:type="dxa"/>
            <w:vAlign w:val="center"/>
          </w:tcPr>
          <w:p w14:paraId="122521DA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3-2（3.2.2）</w:t>
            </w:r>
          </w:p>
        </w:tc>
      </w:tr>
      <w:tr w:rsidR="00FB1CD4" w14:paraId="2147E9F9" w14:textId="77777777" w:rsidTr="00615B5B">
        <w:tc>
          <w:tcPr>
            <w:tcW w:w="1980" w:type="dxa"/>
            <w:shd w:val="clear" w:color="auto" w:fill="F8FAFC"/>
            <w:vAlign w:val="center"/>
          </w:tcPr>
          <w:p w14:paraId="7CC95649" w14:textId="77777777" w:rsidR="00FB1CD4" w:rsidRDefault="00000000" w:rsidP="00615B5B">
            <w:pPr>
              <w:pStyle w:val="af8"/>
            </w:pPr>
            <w:r>
              <w:t>核心资源经济总表（</w:t>
            </w:r>
            <w:r>
              <w:t xml:space="preserve">18 </w:t>
            </w:r>
            <w:r>
              <w:t>类资源）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53001DB6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680BE3C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数值模型</w:t>
            </w:r>
            <w:r>
              <w:t>/</w:t>
            </w:r>
            <w:r>
              <w:t>经济系统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540EEBF2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数值/运营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5B7E8F2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3-3（3.3）</w:t>
            </w:r>
          </w:p>
        </w:tc>
      </w:tr>
      <w:tr w:rsidR="00FB1CD4" w14:paraId="3CA68D36" w14:textId="77777777" w:rsidTr="00615B5B">
        <w:tc>
          <w:tcPr>
            <w:tcW w:w="1980" w:type="dxa"/>
            <w:vAlign w:val="center"/>
          </w:tcPr>
          <w:p w14:paraId="5EE7BE83" w14:textId="77777777" w:rsidR="00FB1CD4" w:rsidRDefault="00000000" w:rsidP="00615B5B">
            <w:pPr>
              <w:pStyle w:val="af8"/>
            </w:pPr>
            <w:r>
              <w:t>商业化付费点配置表（</w:t>
            </w:r>
            <w:r>
              <w:t xml:space="preserve">12 </w:t>
            </w:r>
            <w:r>
              <w:t>项）</w:t>
            </w:r>
          </w:p>
        </w:tc>
        <w:tc>
          <w:tcPr>
            <w:tcW w:w="1010" w:type="dxa"/>
            <w:vAlign w:val="center"/>
          </w:tcPr>
          <w:p w14:paraId="7B84853F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vAlign w:val="center"/>
          </w:tcPr>
          <w:p w14:paraId="25F8C40A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商业化</w:t>
            </w:r>
          </w:p>
        </w:tc>
        <w:tc>
          <w:tcPr>
            <w:tcW w:w="1246" w:type="dxa"/>
            <w:vAlign w:val="center"/>
          </w:tcPr>
          <w:p w14:paraId="53857ABD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运营/主策</w:t>
            </w:r>
          </w:p>
        </w:tc>
        <w:tc>
          <w:tcPr>
            <w:tcW w:w="2243" w:type="dxa"/>
            <w:vAlign w:val="center"/>
          </w:tcPr>
          <w:p w14:paraId="42C28CF6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3-4（3.4）</w:t>
            </w:r>
          </w:p>
        </w:tc>
      </w:tr>
      <w:tr w:rsidR="00FB1CD4" w14:paraId="2FC24BF0" w14:textId="77777777" w:rsidTr="00615B5B">
        <w:tc>
          <w:tcPr>
            <w:tcW w:w="1980" w:type="dxa"/>
            <w:shd w:val="clear" w:color="auto" w:fill="F8FAFC"/>
            <w:vAlign w:val="center"/>
          </w:tcPr>
          <w:p w14:paraId="5C843445" w14:textId="77777777" w:rsidR="00FB1CD4" w:rsidRDefault="00000000" w:rsidP="00615B5B">
            <w:pPr>
              <w:pStyle w:val="af8"/>
            </w:pPr>
            <w:r>
              <w:t>关键数值锚点表（</w:t>
            </w:r>
            <w:r>
              <w:t xml:space="preserve">17 </w:t>
            </w:r>
            <w:r>
              <w:t>项）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56D62B3C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71457369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数值模型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10698273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数值/测试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3ABE40A2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3-5（3.5）</w:t>
            </w:r>
          </w:p>
        </w:tc>
      </w:tr>
      <w:tr w:rsidR="00FB1CD4" w14:paraId="5EDF5EBF" w14:textId="77777777" w:rsidTr="00615B5B">
        <w:tc>
          <w:tcPr>
            <w:tcW w:w="1980" w:type="dxa"/>
            <w:vAlign w:val="center"/>
          </w:tcPr>
          <w:p w14:paraId="4BE7FBCC" w14:textId="77777777" w:rsidR="00FB1CD4" w:rsidRDefault="00000000" w:rsidP="00615B5B">
            <w:pPr>
              <w:pStyle w:val="af8"/>
            </w:pPr>
            <w:r>
              <w:t>流转诊断汇总表</w:t>
            </w:r>
          </w:p>
        </w:tc>
        <w:tc>
          <w:tcPr>
            <w:tcW w:w="1010" w:type="dxa"/>
            <w:vAlign w:val="center"/>
          </w:tcPr>
          <w:p w14:paraId="1DB39123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vAlign w:val="center"/>
          </w:tcPr>
          <w:p w14:paraId="0CD39EE5" w14:textId="77777777" w:rsidR="00FB1CD4" w:rsidRDefault="00000000" w:rsidP="00615B5B">
            <w:pPr>
              <w:pStyle w:val="af8"/>
            </w:pPr>
            <w:r>
              <w:t>分析</w:t>
            </w:r>
            <w:r>
              <w:t>·</w:t>
            </w:r>
            <w:r>
              <w:t>问题定位</w:t>
            </w:r>
          </w:p>
        </w:tc>
        <w:tc>
          <w:tcPr>
            <w:tcW w:w="1246" w:type="dxa"/>
            <w:vAlign w:val="center"/>
          </w:tcPr>
          <w:p w14:paraId="2D836CFE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主策</w:t>
            </w:r>
          </w:p>
        </w:tc>
        <w:tc>
          <w:tcPr>
            <w:tcW w:w="2243" w:type="dxa"/>
            <w:vAlign w:val="center"/>
          </w:tcPr>
          <w:p w14:paraId="25F90FC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3-6（3.6）</w:t>
            </w:r>
          </w:p>
        </w:tc>
      </w:tr>
      <w:tr w:rsidR="00FB1CD4" w14:paraId="2D63F5C7" w14:textId="77777777" w:rsidTr="00615B5B">
        <w:tc>
          <w:tcPr>
            <w:tcW w:w="1980" w:type="dxa"/>
            <w:shd w:val="clear" w:color="auto" w:fill="F8FAFC"/>
            <w:vAlign w:val="center"/>
          </w:tcPr>
          <w:p w14:paraId="3A429F3A" w14:textId="77777777" w:rsidR="00FB1CD4" w:rsidRDefault="00000000" w:rsidP="00615B5B">
            <w:pPr>
              <w:pStyle w:val="af8"/>
            </w:pPr>
            <w:r>
              <w:t>改进提案优先级矩阵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28E345BE" w14:textId="77777777" w:rsidR="00FB1CD4" w:rsidRDefault="00000000" w:rsidP="00615B5B">
            <w:pPr>
              <w:pStyle w:val="af8"/>
            </w:pPr>
            <w:r>
              <w:t>图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31F7636A" w14:textId="77777777" w:rsidR="00FB1CD4" w:rsidRDefault="00000000" w:rsidP="00615B5B">
            <w:pPr>
              <w:pStyle w:val="af8"/>
            </w:pPr>
            <w:r>
              <w:t>设计</w:t>
            </w:r>
            <w:r>
              <w:t>·</w:t>
            </w:r>
            <w:r>
              <w:t>优先级决策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7AADA7B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主策/老板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7308A30C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图 5-1（5.6）</w:t>
            </w:r>
          </w:p>
        </w:tc>
      </w:tr>
      <w:tr w:rsidR="00FB1CD4" w14:paraId="4F612833" w14:textId="77777777" w:rsidTr="00615B5B">
        <w:tc>
          <w:tcPr>
            <w:tcW w:w="1980" w:type="dxa"/>
            <w:vAlign w:val="center"/>
          </w:tcPr>
          <w:p w14:paraId="6ED894DA" w14:textId="77777777" w:rsidR="00FB1CD4" w:rsidRDefault="00000000" w:rsidP="00615B5B">
            <w:pPr>
              <w:pStyle w:val="af8"/>
            </w:pPr>
            <w:r>
              <w:t>改进提案汇总与工作量估算</w:t>
            </w:r>
          </w:p>
        </w:tc>
        <w:tc>
          <w:tcPr>
            <w:tcW w:w="1010" w:type="dxa"/>
            <w:vAlign w:val="center"/>
          </w:tcPr>
          <w:p w14:paraId="05D36CEE" w14:textId="77777777" w:rsidR="00FB1CD4" w:rsidRDefault="00000000" w:rsidP="00615B5B">
            <w:pPr>
              <w:pStyle w:val="af8"/>
            </w:pPr>
            <w:r>
              <w:t>表</w:t>
            </w:r>
          </w:p>
        </w:tc>
        <w:tc>
          <w:tcPr>
            <w:tcW w:w="1827" w:type="dxa"/>
            <w:vAlign w:val="center"/>
          </w:tcPr>
          <w:p w14:paraId="1B069226" w14:textId="77777777" w:rsidR="00FB1CD4" w:rsidRDefault="00000000" w:rsidP="00615B5B">
            <w:pPr>
              <w:pStyle w:val="af8"/>
            </w:pPr>
            <w:r>
              <w:t>执行</w:t>
            </w:r>
            <w:r>
              <w:t>·</w:t>
            </w:r>
            <w:r>
              <w:t>排期与验收</w:t>
            </w:r>
          </w:p>
        </w:tc>
        <w:tc>
          <w:tcPr>
            <w:tcW w:w="1246" w:type="dxa"/>
            <w:vAlign w:val="center"/>
          </w:tcPr>
          <w:p w14:paraId="66216B4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老板/PM</w:t>
            </w:r>
          </w:p>
        </w:tc>
        <w:tc>
          <w:tcPr>
            <w:tcW w:w="2243" w:type="dxa"/>
            <w:vAlign w:val="center"/>
          </w:tcPr>
          <w:p w14:paraId="2B1E95AF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表 5-1（5.6）</w:t>
            </w:r>
          </w:p>
        </w:tc>
      </w:tr>
      <w:tr w:rsidR="00FB1CD4" w14:paraId="3BC2ED6C" w14:textId="77777777" w:rsidTr="00615B5B">
        <w:tc>
          <w:tcPr>
            <w:tcW w:w="1980" w:type="dxa"/>
            <w:shd w:val="clear" w:color="auto" w:fill="F8FAFC"/>
            <w:vAlign w:val="center"/>
          </w:tcPr>
          <w:p w14:paraId="5D500D42" w14:textId="77777777" w:rsidR="00FB1CD4" w:rsidRDefault="00000000" w:rsidP="00615B5B">
            <w:pPr>
              <w:pStyle w:val="af8"/>
            </w:pPr>
            <w:r>
              <w:t>武器及配件数值表（</w:t>
            </w:r>
            <w:r>
              <w:t xml:space="preserve">564 </w:t>
            </w:r>
            <w:r>
              <w:t>把</w:t>
            </w:r>
            <w:r>
              <w:t xml:space="preserve">/45 </w:t>
            </w:r>
            <w:r>
              <w:t>配件）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631989EC" w14:textId="77777777" w:rsidR="00FB1CD4" w:rsidRDefault="00000000" w:rsidP="00615B5B">
            <w:pPr>
              <w:pStyle w:val="af8"/>
            </w:pPr>
            <w:r>
              <w:t>附件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65CD009E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数值模型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049D9E18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数值/程序/美术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2DC6B964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附录 A</w:t>
            </w:r>
          </w:p>
        </w:tc>
      </w:tr>
      <w:tr w:rsidR="00FB1CD4" w14:paraId="2D20D1DE" w14:textId="77777777" w:rsidTr="00615B5B">
        <w:tc>
          <w:tcPr>
            <w:tcW w:w="1980" w:type="dxa"/>
            <w:vAlign w:val="center"/>
          </w:tcPr>
          <w:p w14:paraId="401B15A3" w14:textId="77777777" w:rsidR="00FB1CD4" w:rsidRDefault="00000000" w:rsidP="00615B5B">
            <w:pPr>
              <w:pStyle w:val="af8"/>
            </w:pPr>
            <w:r>
              <w:t>核心规则表（</w:t>
            </w:r>
            <w:r>
              <w:t xml:space="preserve">36 </w:t>
            </w:r>
            <w:r>
              <w:t>项＋</w:t>
            </w:r>
            <w:r>
              <w:t xml:space="preserve">683 </w:t>
            </w:r>
            <w:r>
              <w:t>条明细）</w:t>
            </w:r>
          </w:p>
        </w:tc>
        <w:tc>
          <w:tcPr>
            <w:tcW w:w="1010" w:type="dxa"/>
            <w:vAlign w:val="center"/>
          </w:tcPr>
          <w:p w14:paraId="6A19DA0A" w14:textId="77777777" w:rsidR="00FB1CD4" w:rsidRDefault="00000000" w:rsidP="00615B5B">
            <w:pPr>
              <w:pStyle w:val="af8"/>
            </w:pPr>
            <w:r>
              <w:t>附件</w:t>
            </w:r>
          </w:p>
        </w:tc>
        <w:tc>
          <w:tcPr>
            <w:tcW w:w="1827" w:type="dxa"/>
            <w:vAlign w:val="center"/>
          </w:tcPr>
          <w:p w14:paraId="7CCEAAF0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系统结构</w:t>
            </w:r>
          </w:p>
        </w:tc>
        <w:tc>
          <w:tcPr>
            <w:tcW w:w="1246" w:type="dxa"/>
            <w:vAlign w:val="center"/>
          </w:tcPr>
          <w:p w14:paraId="1F80BC50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程序/测试</w:t>
            </w:r>
          </w:p>
        </w:tc>
        <w:tc>
          <w:tcPr>
            <w:tcW w:w="2243" w:type="dxa"/>
            <w:vAlign w:val="center"/>
          </w:tcPr>
          <w:p w14:paraId="28C51E1C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附录 A</w:t>
            </w:r>
          </w:p>
        </w:tc>
      </w:tr>
      <w:tr w:rsidR="00FB1CD4" w14:paraId="36761847" w14:textId="77777777" w:rsidTr="00615B5B">
        <w:tc>
          <w:tcPr>
            <w:tcW w:w="1980" w:type="dxa"/>
            <w:shd w:val="clear" w:color="auto" w:fill="F8FAFC"/>
            <w:vAlign w:val="center"/>
          </w:tcPr>
          <w:p w14:paraId="5F20063E" w14:textId="77777777" w:rsidR="00FB1CD4" w:rsidRDefault="00000000" w:rsidP="00615B5B">
            <w:pPr>
              <w:pStyle w:val="af8"/>
            </w:pPr>
            <w:r>
              <w:t>角色表（</w:t>
            </w:r>
            <w:r>
              <w:t xml:space="preserve">42 </w:t>
            </w:r>
            <w:r>
              <w:t>角色</w:t>
            </w:r>
            <w:r>
              <w:t xml:space="preserve">/102 </w:t>
            </w:r>
            <w:r>
              <w:t>技能）</w:t>
            </w:r>
          </w:p>
        </w:tc>
        <w:tc>
          <w:tcPr>
            <w:tcW w:w="1010" w:type="dxa"/>
            <w:shd w:val="clear" w:color="auto" w:fill="F8FAFC"/>
            <w:vAlign w:val="center"/>
          </w:tcPr>
          <w:p w14:paraId="6A9C5522" w14:textId="77777777" w:rsidR="00FB1CD4" w:rsidRDefault="00000000" w:rsidP="00615B5B">
            <w:pPr>
              <w:pStyle w:val="af8"/>
            </w:pPr>
            <w:r>
              <w:t>附件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0A7AE6AD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数值模型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27F02EDA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数值/美术</w:t>
            </w:r>
          </w:p>
        </w:tc>
        <w:tc>
          <w:tcPr>
            <w:tcW w:w="2243" w:type="dxa"/>
            <w:shd w:val="clear" w:color="auto" w:fill="F8FAFC"/>
            <w:vAlign w:val="center"/>
          </w:tcPr>
          <w:p w14:paraId="444216E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附录 A</w:t>
            </w:r>
          </w:p>
        </w:tc>
      </w:tr>
      <w:tr w:rsidR="00FB1CD4" w14:paraId="0C2BD79E" w14:textId="77777777" w:rsidTr="00615B5B">
        <w:tc>
          <w:tcPr>
            <w:tcW w:w="1980" w:type="dxa"/>
            <w:vAlign w:val="center"/>
          </w:tcPr>
          <w:p w14:paraId="6B8E2CA3" w14:textId="77777777" w:rsidR="00FB1CD4" w:rsidRDefault="00000000" w:rsidP="00615B5B">
            <w:pPr>
              <w:pStyle w:val="af8"/>
            </w:pPr>
            <w:r>
              <w:t>植物表（</w:t>
            </w:r>
            <w:r>
              <w:t xml:space="preserve">47 </w:t>
            </w:r>
            <w:r>
              <w:t>种）与钓鱼机制表</w:t>
            </w:r>
          </w:p>
        </w:tc>
        <w:tc>
          <w:tcPr>
            <w:tcW w:w="1010" w:type="dxa"/>
            <w:vAlign w:val="center"/>
          </w:tcPr>
          <w:p w14:paraId="4853690B" w14:textId="77777777" w:rsidR="00FB1CD4" w:rsidRDefault="00000000" w:rsidP="00615B5B">
            <w:pPr>
              <w:pStyle w:val="af8"/>
            </w:pPr>
            <w:r>
              <w:t>附件</w:t>
            </w:r>
          </w:p>
        </w:tc>
        <w:tc>
          <w:tcPr>
            <w:tcW w:w="1827" w:type="dxa"/>
            <w:vAlign w:val="center"/>
          </w:tcPr>
          <w:p w14:paraId="42F1A057" w14:textId="77777777" w:rsidR="00FB1CD4" w:rsidRDefault="00000000" w:rsidP="00615B5B">
            <w:pPr>
              <w:pStyle w:val="af8"/>
            </w:pPr>
            <w:r>
              <w:t>拆解</w:t>
            </w:r>
            <w:r>
              <w:t>·</w:t>
            </w:r>
            <w:r>
              <w:t>经济系统</w:t>
            </w:r>
          </w:p>
        </w:tc>
        <w:tc>
          <w:tcPr>
            <w:tcW w:w="1246" w:type="dxa"/>
            <w:vAlign w:val="center"/>
          </w:tcPr>
          <w:p w14:paraId="4AA0FF2C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数值</w:t>
            </w:r>
          </w:p>
        </w:tc>
        <w:tc>
          <w:tcPr>
            <w:tcW w:w="2243" w:type="dxa"/>
            <w:vAlign w:val="center"/>
          </w:tcPr>
          <w:p w14:paraId="1D6A2576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附录 A</w:t>
            </w:r>
          </w:p>
        </w:tc>
      </w:tr>
    </w:tbl>
    <w:p w14:paraId="08FB8146" w14:textId="77777777" w:rsidR="00DC3A58" w:rsidRDefault="00000000" w:rsidP="00C37247">
      <w:pPr>
        <w:spacing w:before="156" w:after="156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4D7A7C" wp14:editId="7AB03307">
            <wp:extent cx="5227608" cy="3290473"/>
            <wp:effectExtent l="0" t="0" r="0" b="5715"/>
            <wp:docPr id="1410309848" name="Picture 141030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B2.png"/>
                    <pic:cNvPicPr/>
                  </pic:nvPicPr>
                  <pic:blipFill rotWithShape="1">
                    <a:blip r:embed="rId14"/>
                    <a:srcRect r="11495" b="-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01" cy="329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B08BD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5-1</w:t>
      </w:r>
      <w:r>
        <w:rPr>
          <w:b/>
        </w:rPr>
        <w:t xml:space="preserve">　改进提案汇总与工作量估算</w:t>
      </w: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1827"/>
        <w:gridCol w:w="1246"/>
        <w:gridCol w:w="2492"/>
        <w:gridCol w:w="914"/>
        <w:gridCol w:w="1246"/>
      </w:tblGrid>
      <w:tr w:rsidR="00FB1CD4" w14:paraId="7C70B410" w14:textId="77777777">
        <w:trPr>
          <w:tblHeader/>
        </w:trPr>
        <w:tc>
          <w:tcPr>
            <w:tcW w:w="581" w:type="dxa"/>
            <w:shd w:val="clear" w:color="auto" w:fill="2F4858"/>
            <w:vAlign w:val="center"/>
          </w:tcPr>
          <w:p w14:paraId="5DAAF7E0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编号</w:t>
            </w:r>
          </w:p>
        </w:tc>
        <w:tc>
          <w:tcPr>
            <w:tcW w:w="1827" w:type="dxa"/>
            <w:shd w:val="clear" w:color="auto" w:fill="2F4858"/>
            <w:vAlign w:val="center"/>
          </w:tcPr>
          <w:p w14:paraId="02F43594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提案名称</w:t>
            </w:r>
          </w:p>
        </w:tc>
        <w:tc>
          <w:tcPr>
            <w:tcW w:w="1246" w:type="dxa"/>
            <w:shd w:val="clear" w:color="auto" w:fill="2F4858"/>
            <w:vAlign w:val="center"/>
          </w:tcPr>
          <w:p w14:paraId="6DB82323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对应问题</w:t>
            </w:r>
          </w:p>
        </w:tc>
        <w:tc>
          <w:tcPr>
            <w:tcW w:w="2492" w:type="dxa"/>
            <w:shd w:val="clear" w:color="auto" w:fill="2F4858"/>
            <w:vAlign w:val="center"/>
          </w:tcPr>
          <w:p w14:paraId="4C28F4A5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核心动作</w:t>
            </w:r>
          </w:p>
        </w:tc>
        <w:tc>
          <w:tcPr>
            <w:tcW w:w="914" w:type="dxa"/>
            <w:shd w:val="clear" w:color="auto" w:fill="2F4858"/>
            <w:vAlign w:val="center"/>
          </w:tcPr>
          <w:p w14:paraId="5A3E4351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工作量</w:t>
            </w:r>
          </w:p>
        </w:tc>
        <w:tc>
          <w:tcPr>
            <w:tcW w:w="1246" w:type="dxa"/>
            <w:shd w:val="clear" w:color="auto" w:fill="2F4858"/>
            <w:vAlign w:val="center"/>
          </w:tcPr>
          <w:p w14:paraId="21A9716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优先级</w:t>
            </w:r>
          </w:p>
        </w:tc>
      </w:tr>
      <w:tr w:rsidR="00FB1CD4" w14:paraId="1CD478C4" w14:textId="77777777">
        <w:tc>
          <w:tcPr>
            <w:tcW w:w="581" w:type="dxa"/>
            <w:vAlign w:val="center"/>
          </w:tcPr>
          <w:p w14:paraId="0AB8D1BC" w14:textId="77777777" w:rsidR="00FB1CD4" w:rsidRDefault="00000000" w:rsidP="00615B5B">
            <w:pPr>
              <w:pStyle w:val="af8"/>
            </w:pPr>
            <w:r>
              <w:t>P1</w:t>
            </w:r>
          </w:p>
        </w:tc>
        <w:tc>
          <w:tcPr>
            <w:tcW w:w="1827" w:type="dxa"/>
            <w:vAlign w:val="center"/>
          </w:tcPr>
          <w:p w14:paraId="6F52DFF4" w14:textId="77777777" w:rsidR="00FB1CD4" w:rsidRDefault="00000000" w:rsidP="00615B5B">
            <w:pPr>
              <w:pStyle w:val="af8"/>
            </w:pPr>
            <w:r>
              <w:t>结算页「本次收成」预览</w:t>
            </w:r>
          </w:p>
        </w:tc>
        <w:tc>
          <w:tcPr>
            <w:tcW w:w="1246" w:type="dxa"/>
            <w:vAlign w:val="center"/>
          </w:tcPr>
          <w:p w14:paraId="5966787E" w14:textId="77777777" w:rsidR="00FB1CD4" w:rsidRDefault="00000000" w:rsidP="00615B5B">
            <w:pPr>
              <w:pStyle w:val="af8"/>
            </w:pPr>
            <w:r>
              <w:t>卡点一</w:t>
            </w:r>
            <w:r>
              <w:t>/</w:t>
            </w:r>
            <w:r>
              <w:t>缺陷</w:t>
            </w:r>
            <w:r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2492" w:type="dxa"/>
            <w:vAlign w:val="center"/>
          </w:tcPr>
          <w:p w14:paraId="4B29667E" w14:textId="77777777" w:rsidR="00FB1CD4" w:rsidRDefault="00000000" w:rsidP="00615B5B">
            <w:pPr>
              <w:pStyle w:val="af8"/>
            </w:pPr>
            <w:r>
              <w:t>结算页新增</w:t>
            </w:r>
            <w:r>
              <w:t xml:space="preserve"> 4 </w:t>
            </w:r>
            <w:r>
              <w:t>类跨局资源的获取与用途说明</w:t>
            </w:r>
          </w:p>
        </w:tc>
        <w:tc>
          <w:tcPr>
            <w:tcW w:w="914" w:type="dxa"/>
            <w:vAlign w:val="center"/>
          </w:tcPr>
          <w:p w14:paraId="0E4DDF1F" w14:textId="77777777" w:rsidR="00FB1CD4" w:rsidRDefault="00000000" w:rsidP="00615B5B">
            <w:pPr>
              <w:pStyle w:val="af8"/>
            </w:pPr>
            <w:r>
              <w:t xml:space="preserve">2 </w:t>
            </w:r>
            <w:r>
              <w:t>人日</w:t>
            </w:r>
          </w:p>
        </w:tc>
        <w:tc>
          <w:tcPr>
            <w:tcW w:w="1246" w:type="dxa"/>
            <w:vAlign w:val="center"/>
          </w:tcPr>
          <w:p w14:paraId="5C755897" w14:textId="77777777" w:rsidR="00FB1CD4" w:rsidRDefault="00000000" w:rsidP="00615B5B">
            <w:pPr>
              <w:pStyle w:val="af8"/>
            </w:pPr>
            <w:r>
              <w:t>高</w:t>
            </w:r>
          </w:p>
        </w:tc>
      </w:tr>
      <w:tr w:rsidR="00FB1CD4" w14:paraId="61B83AC7" w14:textId="77777777">
        <w:tc>
          <w:tcPr>
            <w:tcW w:w="581" w:type="dxa"/>
            <w:shd w:val="clear" w:color="auto" w:fill="F8FAFC"/>
            <w:vAlign w:val="center"/>
          </w:tcPr>
          <w:p w14:paraId="1E29BDDD" w14:textId="77777777" w:rsidR="00FB1CD4" w:rsidRDefault="00000000" w:rsidP="00615B5B">
            <w:pPr>
              <w:pStyle w:val="af8"/>
            </w:pPr>
            <w:r>
              <w:t>P2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26585C7" w14:textId="77777777" w:rsidR="00FB1CD4" w:rsidRDefault="00000000" w:rsidP="00615B5B">
            <w:pPr>
              <w:pStyle w:val="af8"/>
            </w:pPr>
            <w:r>
              <w:t>花圃功能分层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4BC9E980" w14:textId="77777777" w:rsidR="00FB1CD4" w:rsidRDefault="00000000" w:rsidP="00615B5B">
            <w:pPr>
              <w:pStyle w:val="af8"/>
            </w:pPr>
            <w:r>
              <w:t>卡点二</w:t>
            </w:r>
          </w:p>
        </w:tc>
        <w:tc>
          <w:tcPr>
            <w:tcW w:w="2492" w:type="dxa"/>
            <w:shd w:val="clear" w:color="auto" w:fill="F8FAFC"/>
            <w:vAlign w:val="center"/>
          </w:tcPr>
          <w:p w14:paraId="1C0FB4E9" w14:textId="77777777" w:rsidR="00FB1CD4" w:rsidRDefault="00000000" w:rsidP="00615B5B">
            <w:pPr>
              <w:pStyle w:val="af8"/>
            </w:pPr>
            <w:r>
              <w:t>天赋圃</w:t>
            </w:r>
            <w:r>
              <w:t>/</w:t>
            </w:r>
            <w:r>
              <w:t>材料圃</w:t>
            </w:r>
            <w:r>
              <w:t>/</w:t>
            </w:r>
            <w:r>
              <w:t>通用圃三类分区</w:t>
            </w:r>
          </w:p>
        </w:tc>
        <w:tc>
          <w:tcPr>
            <w:tcW w:w="914" w:type="dxa"/>
            <w:shd w:val="clear" w:color="auto" w:fill="F8FAFC"/>
            <w:vAlign w:val="center"/>
          </w:tcPr>
          <w:p w14:paraId="219C0738" w14:textId="77777777" w:rsidR="00FB1CD4" w:rsidRDefault="00000000" w:rsidP="00615B5B">
            <w:pPr>
              <w:pStyle w:val="af8"/>
            </w:pPr>
            <w:r>
              <w:t xml:space="preserve">7 </w:t>
            </w:r>
            <w:r>
              <w:t>人日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79CDA823" w14:textId="77777777" w:rsidR="00FB1CD4" w:rsidRDefault="00000000" w:rsidP="00615B5B">
            <w:pPr>
              <w:pStyle w:val="af8"/>
            </w:pPr>
            <w:r>
              <w:t>高</w:t>
            </w:r>
          </w:p>
        </w:tc>
      </w:tr>
      <w:tr w:rsidR="00FB1CD4" w14:paraId="4F99D64B" w14:textId="77777777">
        <w:tc>
          <w:tcPr>
            <w:tcW w:w="581" w:type="dxa"/>
            <w:vAlign w:val="center"/>
          </w:tcPr>
          <w:p w14:paraId="73B3CC11" w14:textId="77777777" w:rsidR="00FB1CD4" w:rsidRDefault="00000000" w:rsidP="00615B5B">
            <w:pPr>
              <w:pStyle w:val="af8"/>
            </w:pPr>
            <w:r>
              <w:t>P3</w:t>
            </w:r>
          </w:p>
        </w:tc>
        <w:tc>
          <w:tcPr>
            <w:tcW w:w="1827" w:type="dxa"/>
            <w:vAlign w:val="center"/>
          </w:tcPr>
          <w:p w14:paraId="53A897F8" w14:textId="77777777" w:rsidR="00FB1CD4" w:rsidRDefault="00000000" w:rsidP="00615B5B">
            <w:pPr>
              <w:pStyle w:val="af8"/>
            </w:pPr>
            <w:r>
              <w:t>次级货币承接部分消耗</w:t>
            </w:r>
          </w:p>
        </w:tc>
        <w:tc>
          <w:tcPr>
            <w:tcW w:w="1246" w:type="dxa"/>
            <w:vAlign w:val="center"/>
          </w:tcPr>
          <w:p w14:paraId="05DADF3D" w14:textId="77777777" w:rsidR="00FB1CD4" w:rsidRDefault="00000000" w:rsidP="00615B5B">
            <w:pPr>
              <w:pStyle w:val="af8"/>
            </w:pPr>
            <w:r>
              <w:t>卡点三</w:t>
            </w:r>
          </w:p>
        </w:tc>
        <w:tc>
          <w:tcPr>
            <w:tcW w:w="2492" w:type="dxa"/>
            <w:vAlign w:val="center"/>
          </w:tcPr>
          <w:p w14:paraId="38B2C7FB" w14:textId="77777777" w:rsidR="00FB1CD4" w:rsidRDefault="00000000" w:rsidP="00615B5B">
            <w:pPr>
              <w:pStyle w:val="af8"/>
            </w:pPr>
            <w:r>
              <w:t>角色解锁改为宝石＋赛季币混合结算</w:t>
            </w:r>
          </w:p>
        </w:tc>
        <w:tc>
          <w:tcPr>
            <w:tcW w:w="914" w:type="dxa"/>
            <w:vAlign w:val="center"/>
          </w:tcPr>
          <w:p w14:paraId="3DAEB117" w14:textId="77777777" w:rsidR="00FB1CD4" w:rsidRDefault="00000000" w:rsidP="00615B5B">
            <w:pPr>
              <w:pStyle w:val="af8"/>
            </w:pPr>
            <w:r>
              <w:t xml:space="preserve">12 </w:t>
            </w:r>
            <w:r>
              <w:t>人日</w:t>
            </w:r>
          </w:p>
        </w:tc>
        <w:tc>
          <w:tcPr>
            <w:tcW w:w="1246" w:type="dxa"/>
            <w:vAlign w:val="center"/>
          </w:tcPr>
          <w:p w14:paraId="71CC8F14" w14:textId="77777777" w:rsidR="00FB1CD4" w:rsidRDefault="00000000" w:rsidP="00615B5B">
            <w:pPr>
              <w:pStyle w:val="af8"/>
            </w:pPr>
            <w:r>
              <w:t>中（需灰度）</w:t>
            </w:r>
          </w:p>
        </w:tc>
      </w:tr>
      <w:tr w:rsidR="00FB1CD4" w14:paraId="1372DE52" w14:textId="77777777">
        <w:tc>
          <w:tcPr>
            <w:tcW w:w="581" w:type="dxa"/>
            <w:shd w:val="clear" w:color="auto" w:fill="F8FAFC"/>
            <w:vAlign w:val="center"/>
          </w:tcPr>
          <w:p w14:paraId="5BBEE7F7" w14:textId="77777777" w:rsidR="00FB1CD4" w:rsidRDefault="00000000" w:rsidP="00615B5B">
            <w:pPr>
              <w:pStyle w:val="af8"/>
            </w:pPr>
            <w:r>
              <w:t>P4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45D5DE13" w14:textId="77777777" w:rsidR="00FB1CD4" w:rsidRDefault="00000000" w:rsidP="00615B5B">
            <w:pPr>
              <w:pStyle w:val="af8"/>
            </w:pPr>
            <w:r>
              <w:t>被动与初始武器绑定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38B55598" w14:textId="77777777" w:rsidR="00FB1CD4" w:rsidRDefault="00000000" w:rsidP="00615B5B">
            <w:pPr>
              <w:pStyle w:val="af8"/>
            </w:pPr>
            <w:r>
              <w:t>缺陷</w:t>
            </w:r>
            <w:r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2492" w:type="dxa"/>
            <w:shd w:val="clear" w:color="auto" w:fill="F8FAFC"/>
            <w:vAlign w:val="center"/>
          </w:tcPr>
          <w:p w14:paraId="1FA18821" w14:textId="77777777" w:rsidR="00FB1CD4" w:rsidRDefault="00000000" w:rsidP="00615B5B">
            <w:pPr>
              <w:pStyle w:val="af8"/>
            </w:pPr>
            <w:r>
              <w:t>初武按「被动生效后」重标定数值</w:t>
            </w:r>
          </w:p>
        </w:tc>
        <w:tc>
          <w:tcPr>
            <w:tcW w:w="914" w:type="dxa"/>
            <w:shd w:val="clear" w:color="auto" w:fill="F8FAFC"/>
            <w:vAlign w:val="center"/>
          </w:tcPr>
          <w:p w14:paraId="12F020A6" w14:textId="77777777" w:rsidR="00FB1CD4" w:rsidRDefault="00000000" w:rsidP="00615B5B">
            <w:pPr>
              <w:pStyle w:val="af8"/>
            </w:pPr>
            <w:r>
              <w:t xml:space="preserve">4 </w:t>
            </w:r>
            <w:r>
              <w:t>人日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21213ECC" w14:textId="77777777" w:rsidR="00FB1CD4" w:rsidRDefault="00000000" w:rsidP="00615B5B">
            <w:pPr>
              <w:pStyle w:val="af8"/>
            </w:pPr>
            <w:r>
              <w:t>中</w:t>
            </w:r>
          </w:p>
        </w:tc>
      </w:tr>
      <w:tr w:rsidR="00FB1CD4" w14:paraId="6BC6533F" w14:textId="77777777">
        <w:tc>
          <w:tcPr>
            <w:tcW w:w="581" w:type="dxa"/>
            <w:vAlign w:val="center"/>
          </w:tcPr>
          <w:p w14:paraId="38C7AAD5" w14:textId="77777777" w:rsidR="00FB1CD4" w:rsidRDefault="00000000" w:rsidP="00615B5B">
            <w:pPr>
              <w:pStyle w:val="af8"/>
            </w:pPr>
            <w:r>
              <w:t>P5</w:t>
            </w:r>
          </w:p>
        </w:tc>
        <w:tc>
          <w:tcPr>
            <w:tcW w:w="1827" w:type="dxa"/>
            <w:vAlign w:val="center"/>
          </w:tcPr>
          <w:p w14:paraId="5EF18C50" w14:textId="77777777" w:rsidR="00FB1CD4" w:rsidRDefault="00000000" w:rsidP="00615B5B">
            <w:pPr>
              <w:pStyle w:val="af8"/>
            </w:pPr>
            <w:r>
              <w:t>冷门植物组合增益</w:t>
            </w:r>
          </w:p>
        </w:tc>
        <w:tc>
          <w:tcPr>
            <w:tcW w:w="1246" w:type="dxa"/>
            <w:vAlign w:val="center"/>
          </w:tcPr>
          <w:p w14:paraId="73A0B838" w14:textId="77777777" w:rsidR="00FB1CD4" w:rsidRDefault="00000000" w:rsidP="00615B5B">
            <w:pPr>
              <w:pStyle w:val="af8"/>
            </w:pPr>
            <w:r>
              <w:t>卡点二</w:t>
            </w:r>
          </w:p>
        </w:tc>
        <w:tc>
          <w:tcPr>
            <w:tcW w:w="2492" w:type="dxa"/>
            <w:vAlign w:val="center"/>
          </w:tcPr>
          <w:p w14:paraId="77C83068" w14:textId="77777777" w:rsidR="00FB1CD4" w:rsidRDefault="00000000" w:rsidP="00615B5B">
            <w:pPr>
              <w:pStyle w:val="af8"/>
            </w:pPr>
            <w:r>
              <w:t>特定两株同时种植获得额外效果</w:t>
            </w:r>
          </w:p>
        </w:tc>
        <w:tc>
          <w:tcPr>
            <w:tcW w:w="914" w:type="dxa"/>
            <w:vAlign w:val="center"/>
          </w:tcPr>
          <w:p w14:paraId="55F5ED8E" w14:textId="77777777" w:rsidR="00FB1CD4" w:rsidRDefault="00000000" w:rsidP="00615B5B">
            <w:pPr>
              <w:pStyle w:val="af8"/>
            </w:pPr>
            <w:r>
              <w:t xml:space="preserve">5 </w:t>
            </w:r>
            <w:r>
              <w:t>人日</w:t>
            </w:r>
          </w:p>
        </w:tc>
        <w:tc>
          <w:tcPr>
            <w:tcW w:w="1246" w:type="dxa"/>
            <w:vAlign w:val="center"/>
          </w:tcPr>
          <w:p w14:paraId="56A75074" w14:textId="77777777" w:rsidR="00FB1CD4" w:rsidRDefault="00000000" w:rsidP="00615B5B">
            <w:pPr>
              <w:pStyle w:val="af8"/>
            </w:pPr>
            <w:r>
              <w:t>中</w:t>
            </w:r>
          </w:p>
        </w:tc>
      </w:tr>
      <w:tr w:rsidR="00FB1CD4" w14:paraId="4EA58D9D" w14:textId="77777777">
        <w:tc>
          <w:tcPr>
            <w:tcW w:w="581" w:type="dxa"/>
            <w:shd w:val="clear" w:color="auto" w:fill="F8FAFC"/>
            <w:vAlign w:val="center"/>
          </w:tcPr>
          <w:p w14:paraId="32748150" w14:textId="77777777" w:rsidR="00FB1CD4" w:rsidRDefault="00000000" w:rsidP="00615B5B">
            <w:pPr>
              <w:pStyle w:val="af8"/>
            </w:pPr>
            <w:r>
              <w:t>P6</w:t>
            </w:r>
          </w:p>
        </w:tc>
        <w:tc>
          <w:tcPr>
            <w:tcW w:w="1827" w:type="dxa"/>
            <w:shd w:val="clear" w:color="auto" w:fill="F8FAFC"/>
            <w:vAlign w:val="center"/>
          </w:tcPr>
          <w:p w14:paraId="3A91A36B" w14:textId="77777777" w:rsidR="00FB1CD4" w:rsidRDefault="00000000" w:rsidP="00615B5B">
            <w:pPr>
              <w:pStyle w:val="af8"/>
            </w:pPr>
            <w:r>
              <w:t>低强度武器加定位标签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0037130C" w14:textId="77777777" w:rsidR="00FB1CD4" w:rsidRDefault="00000000" w:rsidP="00615B5B">
            <w:pPr>
              <w:pStyle w:val="af8"/>
            </w:pPr>
            <w:r>
              <w:t>缺陷</w:t>
            </w:r>
            <w:r>
              <w:rPr>
                <w:rFonts w:ascii="Cambria Math" w:hAnsi="Cambria Math" w:cs="Cambria Math"/>
              </w:rPr>
              <w:t>⑤</w:t>
            </w:r>
          </w:p>
        </w:tc>
        <w:tc>
          <w:tcPr>
            <w:tcW w:w="2492" w:type="dxa"/>
            <w:shd w:val="clear" w:color="auto" w:fill="F8FAFC"/>
            <w:vAlign w:val="center"/>
          </w:tcPr>
          <w:p w14:paraId="5BE2584C" w14:textId="77777777" w:rsidR="00FB1CD4" w:rsidRDefault="00000000" w:rsidP="00615B5B">
            <w:pPr>
              <w:pStyle w:val="af8"/>
            </w:pPr>
            <w:r>
              <w:t>为机制特殊的武器增加功能标签</w:t>
            </w:r>
          </w:p>
        </w:tc>
        <w:tc>
          <w:tcPr>
            <w:tcW w:w="914" w:type="dxa"/>
            <w:shd w:val="clear" w:color="auto" w:fill="F8FAFC"/>
            <w:vAlign w:val="center"/>
          </w:tcPr>
          <w:p w14:paraId="15624A82" w14:textId="77777777" w:rsidR="00FB1CD4" w:rsidRDefault="00000000" w:rsidP="00615B5B">
            <w:pPr>
              <w:pStyle w:val="af8"/>
            </w:pPr>
            <w:r>
              <w:t xml:space="preserve">1 </w:t>
            </w:r>
            <w:r>
              <w:t>人日</w:t>
            </w:r>
          </w:p>
        </w:tc>
        <w:tc>
          <w:tcPr>
            <w:tcW w:w="1246" w:type="dxa"/>
            <w:shd w:val="clear" w:color="auto" w:fill="F8FAFC"/>
            <w:vAlign w:val="center"/>
          </w:tcPr>
          <w:p w14:paraId="76D1187E" w14:textId="77777777" w:rsidR="00FB1CD4" w:rsidRDefault="00000000" w:rsidP="00615B5B">
            <w:pPr>
              <w:pStyle w:val="af8"/>
            </w:pPr>
            <w:r>
              <w:t>高</w:t>
            </w:r>
          </w:p>
        </w:tc>
      </w:tr>
      <w:tr w:rsidR="00FB1CD4" w14:paraId="041900EA" w14:textId="77777777">
        <w:tc>
          <w:tcPr>
            <w:tcW w:w="581" w:type="dxa"/>
            <w:vAlign w:val="center"/>
          </w:tcPr>
          <w:p w14:paraId="403692FB" w14:textId="77777777" w:rsidR="00FB1CD4" w:rsidRDefault="00000000" w:rsidP="00615B5B">
            <w:pPr>
              <w:pStyle w:val="af8"/>
            </w:pPr>
            <w:r>
              <w:t>P7</w:t>
            </w:r>
          </w:p>
        </w:tc>
        <w:tc>
          <w:tcPr>
            <w:tcW w:w="1827" w:type="dxa"/>
            <w:vAlign w:val="center"/>
          </w:tcPr>
          <w:p w14:paraId="08B183F3" w14:textId="77777777" w:rsidR="00FB1CD4" w:rsidRDefault="00000000" w:rsidP="00615B5B">
            <w:pPr>
              <w:pStyle w:val="af8"/>
            </w:pPr>
            <w:r>
              <w:t>技能机制型强化</w:t>
            </w:r>
          </w:p>
        </w:tc>
        <w:tc>
          <w:tcPr>
            <w:tcW w:w="1246" w:type="dxa"/>
            <w:vAlign w:val="center"/>
          </w:tcPr>
          <w:p w14:paraId="1D1FAFCF" w14:textId="77777777" w:rsidR="00FB1CD4" w:rsidRDefault="00000000" w:rsidP="00615B5B">
            <w:pPr>
              <w:pStyle w:val="af8"/>
            </w:pPr>
            <w:r>
              <w:t>缺陷</w:t>
            </w:r>
            <w:r>
              <w:rPr>
                <w:rFonts w:ascii="Cambria Math" w:hAnsi="Cambria Math" w:cs="Cambria Math"/>
              </w:rPr>
              <w:t>③</w:t>
            </w:r>
          </w:p>
        </w:tc>
        <w:tc>
          <w:tcPr>
            <w:tcW w:w="2492" w:type="dxa"/>
            <w:vAlign w:val="center"/>
          </w:tcPr>
          <w:p w14:paraId="63A86A52" w14:textId="77777777" w:rsidR="00FB1CD4" w:rsidRDefault="00000000" w:rsidP="00615B5B">
            <w:pPr>
              <w:pStyle w:val="af8"/>
            </w:pPr>
            <w:r>
              <w:t>5</w:t>
            </w:r>
            <w:r>
              <w:rPr>
                <w:rFonts w:ascii="Segoe UI Symbol" w:hAnsi="Segoe UI Symbol" w:cs="Segoe UI Symbol"/>
              </w:rPr>
              <w:t>★</w:t>
            </w:r>
            <w:r>
              <w:t>强化由数值型改为机制型</w:t>
            </w:r>
          </w:p>
        </w:tc>
        <w:tc>
          <w:tcPr>
            <w:tcW w:w="914" w:type="dxa"/>
            <w:vAlign w:val="center"/>
          </w:tcPr>
          <w:p w14:paraId="4F03A8A0" w14:textId="77777777" w:rsidR="00FB1CD4" w:rsidRDefault="00000000" w:rsidP="00615B5B">
            <w:pPr>
              <w:pStyle w:val="af8"/>
            </w:pPr>
            <w:r>
              <w:t xml:space="preserve">6 </w:t>
            </w:r>
            <w:r>
              <w:t>人日</w:t>
            </w:r>
          </w:p>
        </w:tc>
        <w:tc>
          <w:tcPr>
            <w:tcW w:w="1246" w:type="dxa"/>
            <w:vAlign w:val="center"/>
          </w:tcPr>
          <w:p w14:paraId="5A68DDFC" w14:textId="77777777" w:rsidR="00FB1CD4" w:rsidRDefault="00000000" w:rsidP="00615B5B">
            <w:pPr>
              <w:pStyle w:val="af8"/>
            </w:pPr>
            <w:r>
              <w:t>中</w:t>
            </w:r>
          </w:p>
        </w:tc>
      </w:tr>
    </w:tbl>
    <w:p w14:paraId="3FB3F4E6" w14:textId="4597C454" w:rsidR="00C37247" w:rsidRDefault="00C37247" w:rsidP="00C37247">
      <w:pPr>
        <w:spacing w:before="156" w:after="156"/>
        <w:ind w:firstLineChars="0" w:firstLine="0"/>
        <w:rPr>
          <w:rFonts w:hint="eastAsia"/>
        </w:rPr>
      </w:pPr>
    </w:p>
    <w:p w14:paraId="0A1AEA36" w14:textId="2328E783" w:rsidR="00FB1CD4" w:rsidRDefault="00C37247" w:rsidP="00C37247">
      <w:pPr>
        <w:widowControl/>
        <w:spacing w:beforeLines="0" w:before="0" w:afterLines="0" w:after="160" w:line="278" w:lineRule="auto"/>
        <w:ind w:firstLineChars="0" w:firstLine="0"/>
        <w:contextualSpacing w:val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2EA52D4" w14:textId="49524892" w:rsidR="006D3085" w:rsidRDefault="006D3085" w:rsidP="006D3085">
      <w:pPr>
        <w:pStyle w:val="1"/>
        <w:rPr>
          <w:rFonts w:hint="eastAsia"/>
        </w:rPr>
      </w:pPr>
      <w:bookmarkStart w:id="59" w:name="_Toc240917632"/>
      <w:r>
        <w:rPr>
          <w:rFonts w:hint="eastAsia"/>
        </w:rPr>
        <w:lastRenderedPageBreak/>
        <w:t>附录</w:t>
      </w:r>
      <w:bookmarkEnd w:id="59"/>
    </w:p>
    <w:p w14:paraId="75C6FB4F" w14:textId="27C10505" w:rsidR="006844DE" w:rsidRDefault="006844DE" w:rsidP="006844DE">
      <w:pPr>
        <w:pStyle w:val="4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 w:rsidRPr="006844DE">
        <w:t>数值表</w:t>
      </w:r>
    </w:p>
    <w:p w14:paraId="6DA40B25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本文所有定量结论均来自以下 6 份配套数据文件。全部数据均在《元气骑士》v8.4.0 游戏内实测采集，可独立交付，也可作为本分析的可复现依据——这是本文与「只有观点没有数据」的竞品分析最大的区别。</w:t>
      </w:r>
    </w:p>
    <w:p w14:paraId="494C779D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A-1</w:t>
      </w:r>
      <w:r>
        <w:rPr>
          <w:b/>
        </w:rPr>
        <w:t xml:space="preserve">　配套数据文件总览</w:t>
      </w:r>
    </w:p>
    <w:p w14:paraId="15958E8A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A-2</w:t>
      </w:r>
      <w:r>
        <w:rPr>
          <w:b/>
        </w:rPr>
        <w:t xml:space="preserve">　《核心规则表》的</w:t>
      </w:r>
      <w:r>
        <w:rPr>
          <w:b/>
        </w:rPr>
        <w:t xml:space="preserve"> 9 </w:t>
      </w:r>
      <w:r>
        <w:rPr>
          <w:b/>
        </w:rPr>
        <w:t>张工作表与条数</w:t>
      </w:r>
    </w:p>
    <w:p w14:paraId="258A0912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A-3</w:t>
      </w:r>
      <w:r>
        <w:rPr>
          <w:b/>
        </w:rPr>
        <w:t xml:space="preserve">　《角色表》的</w:t>
      </w:r>
      <w:r>
        <w:rPr>
          <w:b/>
        </w:rPr>
        <w:t xml:space="preserve"> 9 </w:t>
      </w:r>
      <w:r>
        <w:rPr>
          <w:b/>
        </w:rPr>
        <w:t>张工作表</w:t>
      </w:r>
    </w:p>
    <w:p w14:paraId="3B8AAF36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A-4</w:t>
      </w:r>
      <w:r>
        <w:rPr>
          <w:b/>
        </w:rPr>
        <w:t xml:space="preserve">　武器表</w:t>
      </w:r>
      <w:r>
        <w:rPr>
          <w:b/>
        </w:rPr>
        <w:t xml:space="preserve"> 20 </w:t>
      </w:r>
      <w:r>
        <w:rPr>
          <w:b/>
        </w:rPr>
        <w:t>个字段的用途映射（按对接职能）</w:t>
      </w: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2990"/>
        <w:gridCol w:w="1329"/>
        <w:gridCol w:w="3987"/>
      </w:tblGrid>
      <w:tr w:rsidR="00FB1CD4" w14:paraId="3D07A5A1" w14:textId="77777777">
        <w:trPr>
          <w:tblHeader/>
        </w:trPr>
        <w:tc>
          <w:tcPr>
            <w:tcW w:w="2990" w:type="dxa"/>
            <w:shd w:val="clear" w:color="auto" w:fill="2F4858"/>
            <w:vAlign w:val="center"/>
          </w:tcPr>
          <w:p w14:paraId="527082E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字段</w:t>
            </w:r>
          </w:p>
        </w:tc>
        <w:tc>
          <w:tcPr>
            <w:tcW w:w="1329" w:type="dxa"/>
            <w:shd w:val="clear" w:color="auto" w:fill="2F4858"/>
            <w:vAlign w:val="center"/>
          </w:tcPr>
          <w:p w14:paraId="4159F0E4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对接职能</w:t>
            </w:r>
          </w:p>
        </w:tc>
        <w:tc>
          <w:tcPr>
            <w:tcW w:w="3987" w:type="dxa"/>
            <w:shd w:val="clear" w:color="auto" w:fill="2F4858"/>
            <w:vAlign w:val="center"/>
          </w:tcPr>
          <w:p w14:paraId="327B3E09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用途</w:t>
            </w:r>
          </w:p>
        </w:tc>
      </w:tr>
      <w:tr w:rsidR="00FB1CD4" w14:paraId="2541F69F" w14:textId="77777777">
        <w:tc>
          <w:tcPr>
            <w:tcW w:w="2990" w:type="dxa"/>
            <w:vAlign w:val="center"/>
          </w:tcPr>
          <w:p w14:paraId="6969DA77" w14:textId="77777777" w:rsidR="00FB1CD4" w:rsidRDefault="00000000" w:rsidP="00615B5B">
            <w:pPr>
              <w:pStyle w:val="af8"/>
            </w:pPr>
            <w:r>
              <w:t>可锻造</w:t>
            </w:r>
            <w:r>
              <w:t>/</w:t>
            </w:r>
            <w:r>
              <w:t>稀有度</w:t>
            </w:r>
            <w:r>
              <w:t>/</w:t>
            </w:r>
            <w:r>
              <w:t>基础价格</w:t>
            </w:r>
            <w:r>
              <w:t>/</w:t>
            </w:r>
            <w:r>
              <w:t>掉落等级</w:t>
            </w:r>
          </w:p>
        </w:tc>
        <w:tc>
          <w:tcPr>
            <w:tcW w:w="1329" w:type="dxa"/>
            <w:vAlign w:val="center"/>
          </w:tcPr>
          <w:p w14:paraId="1CEF044A" w14:textId="77777777" w:rsidR="00FB1CD4" w:rsidRDefault="00000000" w:rsidP="00615B5B">
            <w:pPr>
              <w:pStyle w:val="af8"/>
            </w:pPr>
            <w:r>
              <w:t>运营</w:t>
            </w:r>
            <w:r>
              <w:t>·</w:t>
            </w:r>
            <w:r>
              <w:t>数值</w:t>
            </w:r>
          </w:p>
        </w:tc>
        <w:tc>
          <w:tcPr>
            <w:tcW w:w="3987" w:type="dxa"/>
            <w:vAlign w:val="center"/>
          </w:tcPr>
          <w:p w14:paraId="1884446E" w14:textId="77777777" w:rsidR="00FB1CD4" w:rsidRDefault="00000000" w:rsidP="00615B5B">
            <w:pPr>
              <w:pStyle w:val="af8"/>
            </w:pPr>
            <w:r>
              <w:t>产出与商业化定价的依据</w:t>
            </w:r>
          </w:p>
        </w:tc>
      </w:tr>
      <w:tr w:rsidR="00FB1CD4" w14:paraId="547B4B78" w14:textId="77777777">
        <w:tc>
          <w:tcPr>
            <w:tcW w:w="2990" w:type="dxa"/>
            <w:shd w:val="clear" w:color="auto" w:fill="F8FAFC"/>
            <w:vAlign w:val="center"/>
          </w:tcPr>
          <w:p w14:paraId="6E9EF040" w14:textId="77777777" w:rsidR="00FB1CD4" w:rsidRDefault="00000000" w:rsidP="00615B5B">
            <w:pPr>
              <w:pStyle w:val="af8"/>
            </w:pPr>
            <w:r>
              <w:t>攻击形式</w:t>
            </w:r>
            <w:r>
              <w:t>/</w:t>
            </w:r>
            <w:r>
              <w:t>伤害类型</w:t>
            </w:r>
            <w:r>
              <w:t>/</w:t>
            </w:r>
            <w:r>
              <w:t>暴击类型</w:t>
            </w:r>
            <w:r>
              <w:t>/</w:t>
            </w:r>
            <w:r>
              <w:t>加成类型</w:t>
            </w:r>
          </w:p>
        </w:tc>
        <w:tc>
          <w:tcPr>
            <w:tcW w:w="1329" w:type="dxa"/>
            <w:shd w:val="clear" w:color="auto" w:fill="F8FAFC"/>
            <w:vAlign w:val="center"/>
          </w:tcPr>
          <w:p w14:paraId="6273B3D2" w14:textId="77777777" w:rsidR="00FB1CD4" w:rsidRDefault="00000000" w:rsidP="00615B5B">
            <w:pPr>
              <w:pStyle w:val="af8"/>
            </w:pPr>
            <w:r>
              <w:t>程序</w:t>
            </w:r>
            <w:r>
              <w:t>·</w:t>
            </w:r>
            <w:r>
              <w:t>数值</w:t>
            </w:r>
          </w:p>
        </w:tc>
        <w:tc>
          <w:tcPr>
            <w:tcW w:w="3987" w:type="dxa"/>
            <w:shd w:val="clear" w:color="auto" w:fill="F8FAFC"/>
            <w:vAlign w:val="center"/>
          </w:tcPr>
          <w:p w14:paraId="0BC660C6" w14:textId="77777777" w:rsidR="00FB1CD4" w:rsidRDefault="00000000" w:rsidP="00615B5B">
            <w:pPr>
              <w:pStyle w:val="af8"/>
            </w:pPr>
            <w:r>
              <w:t>伤害管线（</w:t>
            </w:r>
            <w:r>
              <w:t xml:space="preserve">5 </w:t>
            </w:r>
            <w:r>
              <w:t>段）中的归类标记，决定加成走哪条通道</w:t>
            </w:r>
          </w:p>
        </w:tc>
      </w:tr>
      <w:tr w:rsidR="00FB1CD4" w14:paraId="3B9D5D03" w14:textId="77777777">
        <w:tc>
          <w:tcPr>
            <w:tcW w:w="2990" w:type="dxa"/>
            <w:vAlign w:val="center"/>
          </w:tcPr>
          <w:p w14:paraId="190B15A2" w14:textId="77777777" w:rsidR="00FB1CD4" w:rsidRDefault="00000000" w:rsidP="00615B5B">
            <w:pPr>
              <w:pStyle w:val="af8"/>
            </w:pPr>
            <w:r>
              <w:t>攻击力</w:t>
            </w:r>
            <w:r>
              <w:t>/</w:t>
            </w:r>
            <w:r>
              <w:t>蓝耗</w:t>
            </w:r>
            <w:r>
              <w:t>/</w:t>
            </w:r>
            <w:r>
              <w:t>暴击率</w:t>
            </w:r>
            <w:r>
              <w:t>/</w:t>
            </w:r>
            <w:r>
              <w:t>偏移</w:t>
            </w:r>
            <w:r>
              <w:t>/</w:t>
            </w:r>
            <w:r>
              <w:t>射速</w:t>
            </w:r>
          </w:p>
        </w:tc>
        <w:tc>
          <w:tcPr>
            <w:tcW w:w="1329" w:type="dxa"/>
            <w:vAlign w:val="center"/>
          </w:tcPr>
          <w:p w14:paraId="5949B5ED" w14:textId="77777777" w:rsidR="00FB1CD4" w:rsidRDefault="00000000" w:rsidP="00615B5B">
            <w:pPr>
              <w:pStyle w:val="af8"/>
            </w:pPr>
            <w:r>
              <w:t>数值</w:t>
            </w:r>
          </w:p>
        </w:tc>
        <w:tc>
          <w:tcPr>
            <w:tcW w:w="3987" w:type="dxa"/>
            <w:vAlign w:val="center"/>
          </w:tcPr>
          <w:p w14:paraId="7BD52946" w14:textId="77777777" w:rsidR="00FB1CD4" w:rsidRDefault="00000000" w:rsidP="00615B5B">
            <w:pPr>
              <w:pStyle w:val="af8"/>
            </w:pPr>
            <w:r>
              <w:t>七项基础数值，平衡调整的直接对象</w:t>
            </w:r>
          </w:p>
        </w:tc>
      </w:tr>
      <w:tr w:rsidR="00FB1CD4" w14:paraId="02A1EA49" w14:textId="77777777">
        <w:tc>
          <w:tcPr>
            <w:tcW w:w="2990" w:type="dxa"/>
            <w:shd w:val="clear" w:color="auto" w:fill="F8FAFC"/>
            <w:vAlign w:val="center"/>
          </w:tcPr>
          <w:p w14:paraId="1F061C3A" w14:textId="77777777" w:rsidR="00FB1CD4" w:rsidRDefault="00000000" w:rsidP="00615B5B">
            <w:pPr>
              <w:pStyle w:val="af8"/>
            </w:pPr>
            <w:r>
              <w:t>子弹大小</w:t>
            </w:r>
          </w:p>
        </w:tc>
        <w:tc>
          <w:tcPr>
            <w:tcW w:w="1329" w:type="dxa"/>
            <w:shd w:val="clear" w:color="auto" w:fill="F8FAFC"/>
            <w:vAlign w:val="center"/>
          </w:tcPr>
          <w:p w14:paraId="48759245" w14:textId="77777777" w:rsidR="00FB1CD4" w:rsidRDefault="00000000" w:rsidP="00615B5B">
            <w:pPr>
              <w:pStyle w:val="af8"/>
            </w:pPr>
            <w:r>
              <w:t>程序</w:t>
            </w:r>
            <w:r>
              <w:t>·</w:t>
            </w:r>
            <w:r>
              <w:t>美术</w:t>
            </w:r>
          </w:p>
        </w:tc>
        <w:tc>
          <w:tcPr>
            <w:tcW w:w="3987" w:type="dxa"/>
            <w:shd w:val="clear" w:color="auto" w:fill="F8FAFC"/>
            <w:vAlign w:val="center"/>
          </w:tcPr>
          <w:p w14:paraId="6179398E" w14:textId="77777777" w:rsidR="00FB1CD4" w:rsidRDefault="00000000" w:rsidP="00615B5B">
            <w:pPr>
              <w:pStyle w:val="af8"/>
            </w:pPr>
            <w:r>
              <w:t>所有攻击范围以「格」为单位的换算基准</w:t>
            </w:r>
          </w:p>
        </w:tc>
      </w:tr>
      <w:tr w:rsidR="00FB1CD4" w14:paraId="7FCBA1C3" w14:textId="77777777">
        <w:tc>
          <w:tcPr>
            <w:tcW w:w="2990" w:type="dxa"/>
            <w:vAlign w:val="center"/>
          </w:tcPr>
          <w:p w14:paraId="18A5A300" w14:textId="77777777" w:rsidR="00FB1CD4" w:rsidRDefault="00000000" w:rsidP="00615B5B">
            <w:pPr>
              <w:pStyle w:val="af8"/>
            </w:pPr>
            <w:r>
              <w:t>机制描述</w:t>
            </w:r>
          </w:p>
        </w:tc>
        <w:tc>
          <w:tcPr>
            <w:tcW w:w="1329" w:type="dxa"/>
            <w:vAlign w:val="center"/>
          </w:tcPr>
          <w:p w14:paraId="256AFE7C" w14:textId="77777777" w:rsidR="00FB1CD4" w:rsidRDefault="00000000" w:rsidP="00615B5B">
            <w:pPr>
              <w:pStyle w:val="af8"/>
            </w:pPr>
            <w:r>
              <w:t>策划</w:t>
            </w:r>
            <w:r>
              <w:t>·</w:t>
            </w:r>
            <w:r>
              <w:t>程序</w:t>
            </w:r>
          </w:p>
        </w:tc>
        <w:tc>
          <w:tcPr>
            <w:tcW w:w="3987" w:type="dxa"/>
            <w:vAlign w:val="center"/>
          </w:tcPr>
          <w:p w14:paraId="14B1B078" w14:textId="77777777" w:rsidR="00FB1CD4" w:rsidRDefault="00000000" w:rsidP="00615B5B">
            <w:pPr>
              <w:pStyle w:val="af8"/>
            </w:pPr>
            <w:r>
              <w:t>设计者视角的机制摘要（非</w:t>
            </w:r>
            <w:r>
              <w:t xml:space="preserve"> Wiki </w:t>
            </w:r>
            <w:r>
              <w:t>原文照抄）</w:t>
            </w:r>
          </w:p>
        </w:tc>
      </w:tr>
      <w:tr w:rsidR="00FB1CD4" w14:paraId="48FC8775" w14:textId="77777777">
        <w:tc>
          <w:tcPr>
            <w:tcW w:w="2990" w:type="dxa"/>
            <w:shd w:val="clear" w:color="auto" w:fill="F8FAFC"/>
            <w:vAlign w:val="center"/>
          </w:tcPr>
          <w:p w14:paraId="4209C28E" w14:textId="77777777" w:rsidR="00FB1CD4" w:rsidRDefault="00000000" w:rsidP="00615B5B">
            <w:pPr>
              <w:pStyle w:val="af8"/>
            </w:pPr>
            <w:r>
              <w:t>锻造材料</w:t>
            </w:r>
            <w:r>
              <w:t>/</w:t>
            </w:r>
            <w:r>
              <w:t>获取</w:t>
            </w:r>
            <w:r>
              <w:t>/</w:t>
            </w:r>
            <w:r>
              <w:t>进化材料</w:t>
            </w:r>
            <w:r>
              <w:t>/</w:t>
            </w:r>
            <w:r>
              <w:t>武器进化</w:t>
            </w:r>
            <w:r>
              <w:t>/</w:t>
            </w:r>
            <w:r>
              <w:t>进化后效果</w:t>
            </w:r>
          </w:p>
        </w:tc>
        <w:tc>
          <w:tcPr>
            <w:tcW w:w="1329" w:type="dxa"/>
            <w:shd w:val="clear" w:color="auto" w:fill="F8FAFC"/>
            <w:vAlign w:val="center"/>
          </w:tcPr>
          <w:p w14:paraId="0B79A039" w14:textId="77777777" w:rsidR="00FB1CD4" w:rsidRDefault="00000000" w:rsidP="00615B5B">
            <w:pPr>
              <w:pStyle w:val="af8"/>
            </w:pPr>
            <w:r>
              <w:t>策划</w:t>
            </w:r>
            <w:r>
              <w:t>·</w:t>
            </w:r>
            <w:r>
              <w:t>运营</w:t>
            </w:r>
          </w:p>
        </w:tc>
        <w:tc>
          <w:tcPr>
            <w:tcW w:w="3987" w:type="dxa"/>
            <w:shd w:val="clear" w:color="auto" w:fill="F8FAFC"/>
            <w:vAlign w:val="center"/>
          </w:tcPr>
          <w:p w14:paraId="54046DFE" w14:textId="77777777" w:rsidR="00FB1CD4" w:rsidRDefault="00000000" w:rsidP="00615B5B">
            <w:pPr>
              <w:pStyle w:val="af8"/>
            </w:pPr>
            <w:r>
              <w:t>成长路径与产出口配置，含</w:t>
            </w:r>
            <w:r>
              <w:t xml:space="preserve"> 18 </w:t>
            </w:r>
            <w:r>
              <w:t>条进化链</w:t>
            </w:r>
          </w:p>
        </w:tc>
      </w:tr>
    </w:tbl>
    <w:p w14:paraId="1AE579B5" w14:textId="77777777" w:rsidR="00FB1CD4" w:rsidRDefault="00FB1CD4">
      <w:pPr>
        <w:spacing w:before="156" w:after="156"/>
        <w:ind w:firstLine="480"/>
        <w:rPr>
          <w:rFonts w:hint="eastAsia"/>
        </w:rPr>
      </w:pP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581"/>
        <w:gridCol w:w="6229"/>
      </w:tblGrid>
      <w:tr w:rsidR="00FB1CD4" w:rsidRPr="00615B5B" w14:paraId="41518B2B" w14:textId="77777777">
        <w:trPr>
          <w:tblHeader/>
        </w:trPr>
        <w:tc>
          <w:tcPr>
            <w:tcW w:w="1495" w:type="dxa"/>
            <w:shd w:val="clear" w:color="auto" w:fill="2F4858"/>
            <w:vAlign w:val="center"/>
          </w:tcPr>
          <w:p w14:paraId="707AE54D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工作表</w:t>
            </w:r>
          </w:p>
        </w:tc>
        <w:tc>
          <w:tcPr>
            <w:tcW w:w="581" w:type="dxa"/>
            <w:shd w:val="clear" w:color="auto" w:fill="2F4858"/>
            <w:vAlign w:val="center"/>
          </w:tcPr>
          <w:p w14:paraId="35BB9EEE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行数</w:t>
            </w:r>
          </w:p>
        </w:tc>
        <w:tc>
          <w:tcPr>
            <w:tcW w:w="6229" w:type="dxa"/>
            <w:shd w:val="clear" w:color="auto" w:fill="2F4858"/>
            <w:vAlign w:val="center"/>
          </w:tcPr>
          <w:p w14:paraId="79CCCFEC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内容摘要</w:t>
            </w:r>
          </w:p>
        </w:tc>
      </w:tr>
      <w:tr w:rsidR="00FB1CD4" w14:paraId="6379CB71" w14:textId="77777777">
        <w:tc>
          <w:tcPr>
            <w:tcW w:w="1495" w:type="dxa"/>
            <w:vAlign w:val="center"/>
          </w:tcPr>
          <w:p w14:paraId="7054C2F7" w14:textId="77777777" w:rsidR="00FB1CD4" w:rsidRDefault="00000000" w:rsidP="00615B5B">
            <w:pPr>
              <w:pStyle w:val="af8"/>
            </w:pPr>
            <w:r>
              <w:t>角色总表</w:t>
            </w:r>
          </w:p>
        </w:tc>
        <w:tc>
          <w:tcPr>
            <w:tcW w:w="581" w:type="dxa"/>
            <w:vAlign w:val="center"/>
          </w:tcPr>
          <w:p w14:paraId="7EC86F78" w14:textId="77777777" w:rsidR="00FB1CD4" w:rsidRDefault="00000000" w:rsidP="00615B5B">
            <w:pPr>
              <w:pStyle w:val="af8"/>
            </w:pPr>
            <w:r>
              <w:t>42</w:t>
            </w:r>
          </w:p>
        </w:tc>
        <w:tc>
          <w:tcPr>
            <w:tcW w:w="6229" w:type="dxa"/>
            <w:vAlign w:val="center"/>
          </w:tcPr>
          <w:p w14:paraId="6A69449B" w14:textId="77777777" w:rsidR="00FB1CD4" w:rsidRDefault="00000000" w:rsidP="00615B5B">
            <w:pPr>
              <w:pStyle w:val="af8"/>
            </w:pPr>
            <w:r>
              <w:t xml:space="preserve">42 </w:t>
            </w:r>
            <w:r>
              <w:t>位角色的完整面板、被动、初始武器（含</w:t>
            </w:r>
            <w:r>
              <w:t xml:space="preserve"> 7 </w:t>
            </w:r>
            <w:r>
              <w:t>星前</w:t>
            </w:r>
            <w:r>
              <w:t>/</w:t>
            </w:r>
            <w:r>
              <w:t>后）、三个技能名与角色总评</w:t>
            </w:r>
          </w:p>
        </w:tc>
      </w:tr>
      <w:tr w:rsidR="00FB1CD4" w14:paraId="21AD03F6" w14:textId="77777777">
        <w:tc>
          <w:tcPr>
            <w:tcW w:w="1495" w:type="dxa"/>
            <w:shd w:val="clear" w:color="auto" w:fill="F8FAFC"/>
            <w:vAlign w:val="center"/>
          </w:tcPr>
          <w:p w14:paraId="527EA5C9" w14:textId="77777777" w:rsidR="00FB1CD4" w:rsidRDefault="00000000" w:rsidP="00615B5B">
            <w:pPr>
              <w:pStyle w:val="af8"/>
            </w:pPr>
            <w:r>
              <w:t>技能表</w:t>
            </w:r>
          </w:p>
        </w:tc>
        <w:tc>
          <w:tcPr>
            <w:tcW w:w="581" w:type="dxa"/>
            <w:shd w:val="clear" w:color="auto" w:fill="F8FAFC"/>
            <w:vAlign w:val="center"/>
          </w:tcPr>
          <w:p w14:paraId="5FAAF3E6" w14:textId="77777777" w:rsidR="00FB1CD4" w:rsidRDefault="00000000" w:rsidP="00615B5B">
            <w:pPr>
              <w:pStyle w:val="af8"/>
            </w:pPr>
            <w:r>
              <w:t>102</w:t>
            </w:r>
          </w:p>
        </w:tc>
        <w:tc>
          <w:tcPr>
            <w:tcW w:w="6229" w:type="dxa"/>
            <w:shd w:val="clear" w:color="auto" w:fill="F8FAFC"/>
            <w:vAlign w:val="center"/>
          </w:tcPr>
          <w:p w14:paraId="3C5B9D44" w14:textId="77777777" w:rsidR="00FB1CD4" w:rsidRDefault="00000000" w:rsidP="00615B5B">
            <w:pPr>
              <w:pStyle w:val="af8"/>
            </w:pPr>
            <w:r>
              <w:t>技能描述</w:t>
            </w:r>
            <w:r>
              <w:t>/</w:t>
            </w:r>
            <w:r>
              <w:t>详解要点</w:t>
            </w:r>
            <w:r>
              <w:t>/5</w:t>
            </w:r>
            <w:r>
              <w:rPr>
                <w:rFonts w:ascii="Segoe UI Symbol" w:hAnsi="Segoe UI Symbol" w:cs="Segoe UI Symbol"/>
              </w:rPr>
              <w:t>★</w:t>
            </w:r>
            <w:r>
              <w:t>强化效果</w:t>
            </w:r>
            <w:r>
              <w:t>/</w:t>
            </w:r>
            <w:r>
              <w:t>冷却时间（升级前</w:t>
            </w:r>
            <w:r>
              <w:t>→</w:t>
            </w:r>
            <w:r>
              <w:t>后）</w:t>
            </w:r>
            <w:r>
              <w:t>/</w:t>
            </w:r>
            <w:r>
              <w:t>解锁条件</w:t>
            </w:r>
          </w:p>
        </w:tc>
      </w:tr>
      <w:tr w:rsidR="00FB1CD4" w14:paraId="1DAF336E" w14:textId="77777777">
        <w:tc>
          <w:tcPr>
            <w:tcW w:w="1495" w:type="dxa"/>
            <w:vAlign w:val="center"/>
          </w:tcPr>
          <w:p w14:paraId="057DA812" w14:textId="77777777" w:rsidR="00FB1CD4" w:rsidRDefault="00000000" w:rsidP="00615B5B">
            <w:pPr>
              <w:pStyle w:val="af8"/>
            </w:pPr>
            <w:r>
              <w:t>角色特殊属性</w:t>
            </w:r>
          </w:p>
        </w:tc>
        <w:tc>
          <w:tcPr>
            <w:tcW w:w="581" w:type="dxa"/>
            <w:vAlign w:val="center"/>
          </w:tcPr>
          <w:p w14:paraId="40A57AC1" w14:textId="77777777" w:rsidR="00FB1CD4" w:rsidRDefault="00000000" w:rsidP="00615B5B">
            <w:pPr>
              <w:pStyle w:val="af8"/>
            </w:pPr>
            <w:r>
              <w:t>13</w:t>
            </w:r>
          </w:p>
        </w:tc>
        <w:tc>
          <w:tcPr>
            <w:tcW w:w="6229" w:type="dxa"/>
            <w:vAlign w:val="center"/>
          </w:tcPr>
          <w:p w14:paraId="27630B24" w14:textId="77777777" w:rsidR="00FB1CD4" w:rsidRDefault="00000000" w:rsidP="00615B5B">
            <w:pPr>
              <w:pStyle w:val="af8"/>
            </w:pPr>
            <w:r>
              <w:t>技能专属资源条：连击次数</w:t>
            </w:r>
            <w:r>
              <w:t>/</w:t>
            </w:r>
            <w:r>
              <w:t>炮台零件</w:t>
            </w:r>
            <w:r>
              <w:t>/</w:t>
            </w:r>
            <w:r>
              <w:t>转枪值</w:t>
            </w:r>
            <w:r>
              <w:t>/</w:t>
            </w:r>
            <w:r>
              <w:t>时空能量</w:t>
            </w:r>
            <w:r>
              <w:t>/</w:t>
            </w:r>
            <w:r>
              <w:t>巨型沙虫</w:t>
            </w:r>
            <w:r>
              <w:t>/</w:t>
            </w:r>
            <w:r>
              <w:t>剑意</w:t>
            </w:r>
            <w:r>
              <w:t>/</w:t>
            </w:r>
            <w:r>
              <w:t>斗志</w:t>
            </w:r>
            <w:r>
              <w:t>/</w:t>
            </w:r>
            <w:r>
              <w:t>战意</w:t>
            </w:r>
            <w:r>
              <w:t>/</w:t>
            </w:r>
            <w:r>
              <w:t>星能</w:t>
            </w:r>
            <w:r>
              <w:t>/</w:t>
            </w:r>
            <w:r>
              <w:t>爆发值</w:t>
            </w:r>
            <w:r>
              <w:t>/</w:t>
            </w:r>
            <w:r>
              <w:t>电量</w:t>
            </w:r>
            <w:r>
              <w:t>/</w:t>
            </w:r>
            <w:r>
              <w:t>阴阳值</w:t>
            </w:r>
            <w:r>
              <w:t>/</w:t>
            </w:r>
            <w:r>
              <w:t>火候值</w:t>
            </w:r>
          </w:p>
        </w:tc>
      </w:tr>
      <w:tr w:rsidR="00FB1CD4" w14:paraId="7939A0E4" w14:textId="77777777">
        <w:tc>
          <w:tcPr>
            <w:tcW w:w="1495" w:type="dxa"/>
            <w:shd w:val="clear" w:color="auto" w:fill="F8FAFC"/>
            <w:vAlign w:val="center"/>
          </w:tcPr>
          <w:p w14:paraId="6554C426" w14:textId="77777777" w:rsidR="00FB1CD4" w:rsidRDefault="00000000" w:rsidP="00615B5B">
            <w:pPr>
              <w:pStyle w:val="af8"/>
            </w:pPr>
            <w:r>
              <w:t>升级表</w:t>
            </w:r>
          </w:p>
        </w:tc>
        <w:tc>
          <w:tcPr>
            <w:tcW w:w="581" w:type="dxa"/>
            <w:shd w:val="clear" w:color="auto" w:fill="F8FAFC"/>
            <w:vAlign w:val="center"/>
          </w:tcPr>
          <w:p w14:paraId="7FF5C0B0" w14:textId="77777777" w:rsidR="00FB1CD4" w:rsidRDefault="00000000" w:rsidP="00615B5B">
            <w:pPr>
              <w:pStyle w:val="af8"/>
            </w:pPr>
            <w:r>
              <w:t>8</w:t>
            </w:r>
          </w:p>
        </w:tc>
        <w:tc>
          <w:tcPr>
            <w:tcW w:w="6229" w:type="dxa"/>
            <w:shd w:val="clear" w:color="auto" w:fill="F8FAFC"/>
            <w:vAlign w:val="center"/>
          </w:tcPr>
          <w:p w14:paraId="11EE2CCE" w14:textId="77777777" w:rsidR="00FB1CD4" w:rsidRDefault="00000000" w:rsidP="00615B5B">
            <w:pPr>
              <w:pStyle w:val="af8"/>
            </w:pPr>
            <w:r>
              <w:t>1</w:t>
            </w:r>
            <w:r>
              <w:rPr>
                <w:rFonts w:ascii="Segoe UI Symbol" w:hAnsi="Segoe UI Symbol" w:cs="Segoe UI Symbol"/>
              </w:rPr>
              <w:t>★</w:t>
            </w:r>
            <w:r>
              <w:t>~7</w:t>
            </w:r>
            <w:r>
              <w:rPr>
                <w:rFonts w:ascii="Segoe UI Symbol" w:hAnsi="Segoe UI Symbol" w:cs="Segoe UI Symbol"/>
              </w:rPr>
              <w:t>★</w:t>
            </w:r>
            <w:r>
              <w:t>的效果与宝石花费（合计</w:t>
            </w:r>
            <w:r>
              <w:t xml:space="preserve"> 20,500</w:t>
            </w:r>
            <w:r>
              <w:t>）</w:t>
            </w:r>
          </w:p>
        </w:tc>
      </w:tr>
      <w:tr w:rsidR="00FB1CD4" w14:paraId="7AF1254D" w14:textId="77777777">
        <w:tc>
          <w:tcPr>
            <w:tcW w:w="1495" w:type="dxa"/>
            <w:vAlign w:val="center"/>
          </w:tcPr>
          <w:p w14:paraId="32DE44AA" w14:textId="77777777" w:rsidR="00FB1CD4" w:rsidRDefault="00000000" w:rsidP="00615B5B">
            <w:pPr>
              <w:pStyle w:val="af8"/>
            </w:pPr>
            <w:r>
              <w:lastRenderedPageBreak/>
              <w:t>角色属性机制</w:t>
            </w:r>
          </w:p>
        </w:tc>
        <w:tc>
          <w:tcPr>
            <w:tcW w:w="581" w:type="dxa"/>
            <w:vAlign w:val="center"/>
          </w:tcPr>
          <w:p w14:paraId="13FCEEB9" w14:textId="77777777" w:rsidR="00FB1CD4" w:rsidRDefault="00000000" w:rsidP="00615B5B">
            <w:pPr>
              <w:pStyle w:val="af8"/>
            </w:pPr>
            <w:r>
              <w:t>9</w:t>
            </w:r>
          </w:p>
        </w:tc>
        <w:tc>
          <w:tcPr>
            <w:tcW w:w="6229" w:type="dxa"/>
            <w:vAlign w:val="center"/>
          </w:tcPr>
          <w:p w14:paraId="695EF530" w14:textId="77777777" w:rsidR="00FB1CD4" w:rsidRDefault="00000000" w:rsidP="00615B5B">
            <w:pPr>
              <w:pStyle w:val="af8"/>
            </w:pPr>
            <w:r>
              <w:t>常规属性</w:t>
            </w:r>
            <w:r>
              <w:t xml:space="preserve"> 4</w:t>
            </w:r>
            <w:r>
              <w:t>（生命</w:t>
            </w:r>
            <w:r>
              <w:t>/</w:t>
            </w:r>
            <w:r>
              <w:t>护甲</w:t>
            </w:r>
            <w:r>
              <w:t>/</w:t>
            </w:r>
            <w:r>
              <w:t>能量</w:t>
            </w:r>
            <w:r>
              <w:t>/</w:t>
            </w:r>
            <w:r>
              <w:t>暴击率）＋隐藏属性</w:t>
            </w:r>
            <w:r>
              <w:t xml:space="preserve"> 5</w:t>
            </w:r>
            <w:r>
              <w:t>（手刀</w:t>
            </w:r>
            <w:r>
              <w:t>/</w:t>
            </w:r>
            <w:r>
              <w:t>移速</w:t>
            </w:r>
            <w:r>
              <w:t>/</w:t>
            </w:r>
            <w:r>
              <w:t>瞄准范围</w:t>
            </w:r>
            <w:r>
              <w:t>/</w:t>
            </w:r>
            <w:r>
              <w:t>碰撞箱</w:t>
            </w:r>
            <w:r>
              <w:t>/</w:t>
            </w:r>
            <w:r>
              <w:t>受击保护）</w:t>
            </w:r>
          </w:p>
        </w:tc>
      </w:tr>
      <w:tr w:rsidR="00FB1CD4" w14:paraId="7548E2E7" w14:textId="77777777">
        <w:tc>
          <w:tcPr>
            <w:tcW w:w="1495" w:type="dxa"/>
            <w:shd w:val="clear" w:color="auto" w:fill="F8FAFC"/>
            <w:vAlign w:val="center"/>
          </w:tcPr>
          <w:p w14:paraId="1030E646" w14:textId="77777777" w:rsidR="00FB1CD4" w:rsidRDefault="00000000" w:rsidP="00615B5B">
            <w:pPr>
              <w:pStyle w:val="af8"/>
            </w:pPr>
            <w:r>
              <w:t>厨娘</w:t>
            </w:r>
            <w:r>
              <w:t>·</w:t>
            </w:r>
            <w:r>
              <w:t>菜品</w:t>
            </w:r>
          </w:p>
        </w:tc>
        <w:tc>
          <w:tcPr>
            <w:tcW w:w="581" w:type="dxa"/>
            <w:shd w:val="clear" w:color="auto" w:fill="F8FAFC"/>
            <w:vAlign w:val="center"/>
          </w:tcPr>
          <w:p w14:paraId="3EFEC31A" w14:textId="77777777" w:rsidR="00FB1CD4" w:rsidRDefault="00000000" w:rsidP="00615B5B">
            <w:pPr>
              <w:pStyle w:val="af8"/>
            </w:pPr>
            <w:r>
              <w:t>10</w:t>
            </w:r>
          </w:p>
        </w:tc>
        <w:tc>
          <w:tcPr>
            <w:tcW w:w="6229" w:type="dxa"/>
            <w:shd w:val="clear" w:color="auto" w:fill="F8FAFC"/>
            <w:vAlign w:val="center"/>
          </w:tcPr>
          <w:p w14:paraId="4E8F94B6" w14:textId="77777777" w:rsidR="00FB1CD4" w:rsidRDefault="00000000" w:rsidP="00615B5B">
            <w:pPr>
              <w:pStyle w:val="af8"/>
            </w:pPr>
            <w:r>
              <w:t xml:space="preserve">10 </w:t>
            </w:r>
            <w:r>
              <w:t>道菜品与对应的挑战因子</w:t>
            </w:r>
          </w:p>
        </w:tc>
      </w:tr>
      <w:tr w:rsidR="00FB1CD4" w14:paraId="48E2358D" w14:textId="77777777">
        <w:tc>
          <w:tcPr>
            <w:tcW w:w="1495" w:type="dxa"/>
            <w:vAlign w:val="center"/>
          </w:tcPr>
          <w:p w14:paraId="0835C17D" w14:textId="77777777" w:rsidR="00FB1CD4" w:rsidRDefault="00000000" w:rsidP="00615B5B">
            <w:pPr>
              <w:pStyle w:val="af8"/>
            </w:pPr>
            <w:r>
              <w:t>援助能力</w:t>
            </w:r>
            <w:r>
              <w:t>·</w:t>
            </w:r>
            <w:r>
              <w:t>通用规则</w:t>
            </w:r>
          </w:p>
        </w:tc>
        <w:tc>
          <w:tcPr>
            <w:tcW w:w="581" w:type="dxa"/>
            <w:vAlign w:val="center"/>
          </w:tcPr>
          <w:p w14:paraId="114C9EC5" w14:textId="77777777" w:rsidR="00FB1CD4" w:rsidRDefault="00000000" w:rsidP="00615B5B">
            <w:pPr>
              <w:pStyle w:val="af8"/>
            </w:pPr>
            <w:r>
              <w:t>10</w:t>
            </w:r>
          </w:p>
        </w:tc>
        <w:tc>
          <w:tcPr>
            <w:tcW w:w="6229" w:type="dxa"/>
            <w:vAlign w:val="center"/>
          </w:tcPr>
          <w:p w14:paraId="4373B48C" w14:textId="77777777" w:rsidR="00FB1CD4" w:rsidRDefault="00000000" w:rsidP="00615B5B">
            <w:pPr>
              <w:pStyle w:val="af8"/>
            </w:pPr>
            <w:r>
              <w:t xml:space="preserve">NPC </w:t>
            </w:r>
            <w:r>
              <w:t>出现规则</w:t>
            </w:r>
            <w:r>
              <w:t xml:space="preserve"> 5 </w:t>
            </w:r>
            <w:r>
              <w:t>条＋协助作战共性</w:t>
            </w:r>
            <w:r>
              <w:t xml:space="preserve"> 5 </w:t>
            </w:r>
            <w:r>
              <w:t>条</w:t>
            </w:r>
          </w:p>
        </w:tc>
      </w:tr>
      <w:tr w:rsidR="00FB1CD4" w14:paraId="47514856" w14:textId="77777777">
        <w:tc>
          <w:tcPr>
            <w:tcW w:w="1495" w:type="dxa"/>
            <w:shd w:val="clear" w:color="auto" w:fill="F8FAFC"/>
            <w:vAlign w:val="center"/>
          </w:tcPr>
          <w:p w14:paraId="292D4222" w14:textId="77777777" w:rsidR="00FB1CD4" w:rsidRDefault="00000000" w:rsidP="00615B5B">
            <w:pPr>
              <w:pStyle w:val="af8"/>
            </w:pPr>
            <w:r>
              <w:t>援助能力</w:t>
            </w:r>
          </w:p>
        </w:tc>
        <w:tc>
          <w:tcPr>
            <w:tcW w:w="581" w:type="dxa"/>
            <w:shd w:val="clear" w:color="auto" w:fill="F8FAFC"/>
            <w:vAlign w:val="center"/>
          </w:tcPr>
          <w:p w14:paraId="484ED902" w14:textId="77777777" w:rsidR="00FB1CD4" w:rsidRDefault="00000000" w:rsidP="00615B5B">
            <w:pPr>
              <w:pStyle w:val="af8"/>
            </w:pPr>
            <w:r>
              <w:t>42</w:t>
            </w:r>
          </w:p>
        </w:tc>
        <w:tc>
          <w:tcPr>
            <w:tcW w:w="6229" w:type="dxa"/>
            <w:shd w:val="clear" w:color="auto" w:fill="F8FAFC"/>
            <w:vAlign w:val="center"/>
          </w:tcPr>
          <w:p w14:paraId="13E80695" w14:textId="77777777" w:rsidR="00FB1CD4" w:rsidRDefault="00000000" w:rsidP="00615B5B">
            <w:pPr>
              <w:pStyle w:val="af8"/>
            </w:pPr>
            <w:r>
              <w:t xml:space="preserve">42 </w:t>
            </w:r>
            <w:r>
              <w:t>个角色的</w:t>
            </w:r>
            <w:r>
              <w:t xml:space="preserve"> NPC </w:t>
            </w:r>
            <w:r>
              <w:t>互动效果</w:t>
            </w:r>
          </w:p>
        </w:tc>
      </w:tr>
      <w:tr w:rsidR="00FB1CD4" w14:paraId="0824C1A5" w14:textId="77777777">
        <w:tc>
          <w:tcPr>
            <w:tcW w:w="1495" w:type="dxa"/>
            <w:vAlign w:val="center"/>
          </w:tcPr>
          <w:p w14:paraId="1450ECA7" w14:textId="77777777" w:rsidR="00FB1CD4" w:rsidRDefault="00000000" w:rsidP="00615B5B">
            <w:pPr>
              <w:pStyle w:val="af8"/>
            </w:pPr>
            <w:r>
              <w:t>援助能力</w:t>
            </w:r>
            <w:r>
              <w:t>·</w:t>
            </w:r>
            <w:r>
              <w:t>特殊</w:t>
            </w:r>
          </w:p>
        </w:tc>
        <w:tc>
          <w:tcPr>
            <w:tcW w:w="581" w:type="dxa"/>
            <w:vAlign w:val="center"/>
          </w:tcPr>
          <w:p w14:paraId="7F937B3C" w14:textId="77777777" w:rsidR="00FB1CD4" w:rsidRDefault="00000000" w:rsidP="00615B5B">
            <w:pPr>
              <w:pStyle w:val="af8"/>
            </w:pPr>
            <w:r>
              <w:t>1</w:t>
            </w:r>
          </w:p>
        </w:tc>
        <w:tc>
          <w:tcPr>
            <w:tcW w:w="6229" w:type="dxa"/>
            <w:vAlign w:val="center"/>
          </w:tcPr>
          <w:p w14:paraId="57EBB251" w14:textId="77777777" w:rsidR="00FB1CD4" w:rsidRDefault="00000000" w:rsidP="00615B5B">
            <w:pPr>
              <w:pStyle w:val="af8"/>
            </w:pPr>
            <w:r>
              <w:t>超界者在首领房间的特殊规则</w:t>
            </w:r>
          </w:p>
        </w:tc>
      </w:tr>
    </w:tbl>
    <w:p w14:paraId="05257FDB" w14:textId="77777777" w:rsidR="00FB1CD4" w:rsidRDefault="00FB1CD4">
      <w:pPr>
        <w:spacing w:before="156" w:after="156"/>
        <w:ind w:firstLine="480"/>
        <w:rPr>
          <w:rFonts w:hint="eastAsia"/>
        </w:rPr>
      </w:pPr>
    </w:p>
    <w:tbl>
      <w:tblPr>
        <w:tblStyle w:val="af"/>
        <w:tblW w:w="0" w:type="auto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64"/>
        <w:gridCol w:w="6146"/>
      </w:tblGrid>
      <w:tr w:rsidR="00FB1CD4" w14:paraId="52F4BE06" w14:textId="77777777">
        <w:trPr>
          <w:tblHeader/>
        </w:trPr>
        <w:tc>
          <w:tcPr>
            <w:tcW w:w="1495" w:type="dxa"/>
            <w:shd w:val="clear" w:color="auto" w:fill="2F4858"/>
            <w:vAlign w:val="center"/>
          </w:tcPr>
          <w:p w14:paraId="0AA6AEC8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工作表</w:t>
            </w:r>
          </w:p>
        </w:tc>
        <w:tc>
          <w:tcPr>
            <w:tcW w:w="664" w:type="dxa"/>
            <w:shd w:val="clear" w:color="auto" w:fill="2F4858"/>
            <w:vAlign w:val="center"/>
          </w:tcPr>
          <w:p w14:paraId="378BE74E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条数</w:t>
            </w:r>
          </w:p>
        </w:tc>
        <w:tc>
          <w:tcPr>
            <w:tcW w:w="6146" w:type="dxa"/>
            <w:shd w:val="clear" w:color="auto" w:fill="2F4858"/>
            <w:vAlign w:val="center"/>
          </w:tcPr>
          <w:p w14:paraId="0D355B1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内容摘要</w:t>
            </w:r>
          </w:p>
        </w:tc>
      </w:tr>
      <w:tr w:rsidR="00FB1CD4" w14:paraId="0079883A" w14:textId="77777777">
        <w:tc>
          <w:tcPr>
            <w:tcW w:w="1495" w:type="dxa"/>
            <w:vAlign w:val="center"/>
          </w:tcPr>
          <w:p w14:paraId="122AD442" w14:textId="77777777" w:rsidR="00FB1CD4" w:rsidRDefault="00000000" w:rsidP="00615B5B">
            <w:pPr>
              <w:pStyle w:val="af8"/>
            </w:pPr>
            <w:r>
              <w:t>核心规则表</w:t>
            </w:r>
          </w:p>
        </w:tc>
        <w:tc>
          <w:tcPr>
            <w:tcW w:w="664" w:type="dxa"/>
            <w:vAlign w:val="center"/>
          </w:tcPr>
          <w:p w14:paraId="101DA6EB" w14:textId="77777777" w:rsidR="00FB1CD4" w:rsidRDefault="00000000" w:rsidP="00615B5B">
            <w:pPr>
              <w:pStyle w:val="af8"/>
            </w:pPr>
            <w:r>
              <w:t>36</w:t>
            </w:r>
          </w:p>
        </w:tc>
        <w:tc>
          <w:tcPr>
            <w:tcW w:w="6146" w:type="dxa"/>
            <w:vAlign w:val="center"/>
          </w:tcPr>
          <w:p w14:paraId="5C994F06" w14:textId="77777777" w:rsidR="00FB1CD4" w:rsidRDefault="00000000" w:rsidP="00615B5B">
            <w:pPr>
              <w:pStyle w:val="af8"/>
            </w:pPr>
            <w:r>
              <w:t>属性</w:t>
            </w:r>
            <w:r>
              <w:t xml:space="preserve"> 7</w:t>
            </w:r>
            <w:r>
              <w:t>（伤害计算</w:t>
            </w:r>
            <w:r>
              <w:t>/</w:t>
            </w:r>
            <w:r>
              <w:t>暴击</w:t>
            </w:r>
            <w:r>
              <w:t>/</w:t>
            </w:r>
            <w:r>
              <w:t>攻击速度</w:t>
            </w:r>
            <w:r>
              <w:t>/</w:t>
            </w:r>
            <w:r>
              <w:t>子弹大小</w:t>
            </w:r>
            <w:r>
              <w:t>/</w:t>
            </w:r>
            <w:r>
              <w:t>移动速度</w:t>
            </w:r>
            <w:r>
              <w:t>/</w:t>
            </w:r>
            <w:r>
              <w:t>防御</w:t>
            </w:r>
            <w:r>
              <w:t>/</w:t>
            </w:r>
            <w:r>
              <w:t>冷却缩减）＋角色属性</w:t>
            </w:r>
            <w:r>
              <w:t xml:space="preserve"> 3</w:t>
            </w:r>
            <w:r>
              <w:t>＋状态</w:t>
            </w:r>
            <w:r>
              <w:t xml:space="preserve"> 14</w:t>
            </w:r>
            <w:r>
              <w:t>＋攻击</w:t>
            </w:r>
            <w:r>
              <w:t xml:space="preserve"> 12</w:t>
            </w:r>
          </w:p>
        </w:tc>
      </w:tr>
      <w:tr w:rsidR="00FB1CD4" w14:paraId="11681A6C" w14:textId="77777777">
        <w:tc>
          <w:tcPr>
            <w:tcW w:w="1495" w:type="dxa"/>
            <w:shd w:val="clear" w:color="auto" w:fill="F8FAFC"/>
            <w:vAlign w:val="center"/>
          </w:tcPr>
          <w:p w14:paraId="516BD3E3" w14:textId="77777777" w:rsidR="00FB1CD4" w:rsidRDefault="00000000" w:rsidP="00615B5B">
            <w:pPr>
              <w:pStyle w:val="af8"/>
            </w:pPr>
            <w:r>
              <w:t>伤害计算明细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30AC9BDC" w14:textId="77777777" w:rsidR="00FB1CD4" w:rsidRDefault="00000000" w:rsidP="00615B5B">
            <w:pPr>
              <w:pStyle w:val="af8"/>
            </w:pPr>
            <w:r>
              <w:t>110</w:t>
            </w:r>
          </w:p>
        </w:tc>
        <w:tc>
          <w:tcPr>
            <w:tcW w:w="6146" w:type="dxa"/>
            <w:shd w:val="clear" w:color="auto" w:fill="F8FAFC"/>
            <w:vAlign w:val="center"/>
          </w:tcPr>
          <w:p w14:paraId="68E4178B" w14:textId="77777777" w:rsidR="00FB1CD4" w:rsidRDefault="00000000" w:rsidP="00615B5B">
            <w:pPr>
              <w:pStyle w:val="af8"/>
            </w:pPr>
            <w:r>
              <w:t>按</w:t>
            </w:r>
            <w:r>
              <w:t xml:space="preserve"> 7 </w:t>
            </w:r>
            <w:r>
              <w:t>个阶段逐条列出影响因素：内部攻击力</w:t>
            </w:r>
            <w:r>
              <w:t xml:space="preserve"> 35/</w:t>
            </w:r>
            <w:r>
              <w:t>其他影响内部攻击力</w:t>
            </w:r>
            <w:r>
              <w:t xml:space="preserve"> 20/</w:t>
            </w:r>
            <w:r>
              <w:t>外部攻击力</w:t>
            </w:r>
            <w:r>
              <w:t xml:space="preserve"> 12/</w:t>
            </w:r>
            <w:r>
              <w:t>特殊派生攻击力</w:t>
            </w:r>
            <w:r>
              <w:t xml:space="preserve"> 2/</w:t>
            </w:r>
            <w:r>
              <w:t>实际伤害</w:t>
            </w:r>
            <w:r>
              <w:t xml:space="preserve"> 10/</w:t>
            </w:r>
            <w:r>
              <w:t>攻击命中后</w:t>
            </w:r>
            <w:r>
              <w:t xml:space="preserve"> 23/</w:t>
            </w:r>
            <w:r>
              <w:t>防御与减伤</w:t>
            </w:r>
            <w:r>
              <w:t xml:space="preserve"> 8</w:t>
            </w:r>
          </w:p>
        </w:tc>
      </w:tr>
      <w:tr w:rsidR="00FB1CD4" w14:paraId="7F055809" w14:textId="77777777">
        <w:tc>
          <w:tcPr>
            <w:tcW w:w="1495" w:type="dxa"/>
            <w:vAlign w:val="center"/>
          </w:tcPr>
          <w:p w14:paraId="61CA5C6D" w14:textId="77777777" w:rsidR="00FB1CD4" w:rsidRDefault="00000000" w:rsidP="00615B5B">
            <w:pPr>
              <w:pStyle w:val="af8"/>
            </w:pPr>
            <w:r>
              <w:t>暴击率明细</w:t>
            </w:r>
          </w:p>
        </w:tc>
        <w:tc>
          <w:tcPr>
            <w:tcW w:w="664" w:type="dxa"/>
            <w:vAlign w:val="center"/>
          </w:tcPr>
          <w:p w14:paraId="2B48AE78" w14:textId="77777777" w:rsidR="00FB1CD4" w:rsidRDefault="00000000" w:rsidP="00615B5B">
            <w:pPr>
              <w:pStyle w:val="af8"/>
            </w:pPr>
            <w:r>
              <w:t>40</w:t>
            </w:r>
          </w:p>
        </w:tc>
        <w:tc>
          <w:tcPr>
            <w:tcW w:w="6146" w:type="dxa"/>
            <w:vAlign w:val="center"/>
          </w:tcPr>
          <w:p w14:paraId="1E5A0883" w14:textId="77777777" w:rsidR="00FB1CD4" w:rsidRDefault="00000000" w:rsidP="00615B5B">
            <w:pPr>
              <w:pStyle w:val="af8"/>
            </w:pPr>
            <w:r>
              <w:t>角色暴击率</w:t>
            </w:r>
            <w:r>
              <w:t xml:space="preserve"> A </w:t>
            </w:r>
            <w:r>
              <w:t>类</w:t>
            </w:r>
            <w:r>
              <w:t xml:space="preserve"> 15/B </w:t>
            </w:r>
            <w:r>
              <w:t>类</w:t>
            </w:r>
            <w:r>
              <w:t xml:space="preserve"> 4/</w:t>
            </w:r>
            <w:r>
              <w:t>武器暴击率</w:t>
            </w:r>
            <w:r>
              <w:t xml:space="preserve"> 8/</w:t>
            </w:r>
            <w:r>
              <w:t>特殊暴击率</w:t>
            </w:r>
            <w:r>
              <w:t xml:space="preserve"> 3/</w:t>
            </w:r>
            <w:r>
              <w:t>非武器暴击率</w:t>
            </w:r>
            <w:r>
              <w:t xml:space="preserve"> 4/</w:t>
            </w:r>
            <w:r>
              <w:t>友军暴击率</w:t>
            </w:r>
            <w:r>
              <w:t xml:space="preserve"> 2/</w:t>
            </w:r>
            <w:r>
              <w:t>最终暴击率</w:t>
            </w:r>
            <w:r>
              <w:t xml:space="preserve"> 4</w:t>
            </w:r>
          </w:p>
        </w:tc>
      </w:tr>
      <w:tr w:rsidR="00FB1CD4" w14:paraId="6088B132" w14:textId="77777777">
        <w:tc>
          <w:tcPr>
            <w:tcW w:w="1495" w:type="dxa"/>
            <w:shd w:val="clear" w:color="auto" w:fill="F8FAFC"/>
            <w:vAlign w:val="center"/>
          </w:tcPr>
          <w:p w14:paraId="0B0F584B" w14:textId="77777777" w:rsidR="00FB1CD4" w:rsidRDefault="00000000" w:rsidP="00615B5B">
            <w:pPr>
              <w:pStyle w:val="af8"/>
            </w:pPr>
            <w:r>
              <w:t>攻速加成明细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66BAF502" w14:textId="77777777" w:rsidR="00FB1CD4" w:rsidRDefault="00000000" w:rsidP="00615B5B">
            <w:pPr>
              <w:pStyle w:val="af8"/>
            </w:pPr>
            <w:r>
              <w:t>53</w:t>
            </w:r>
          </w:p>
        </w:tc>
        <w:tc>
          <w:tcPr>
            <w:tcW w:w="6146" w:type="dxa"/>
            <w:shd w:val="clear" w:color="auto" w:fill="F8FAFC"/>
            <w:vAlign w:val="center"/>
          </w:tcPr>
          <w:p w14:paraId="2D563DAC" w14:textId="77777777" w:rsidR="00FB1CD4" w:rsidRDefault="00000000" w:rsidP="00615B5B">
            <w:pPr>
              <w:pStyle w:val="af8"/>
            </w:pPr>
            <w:r>
              <w:t>角色攻速加成</w:t>
            </w:r>
            <w:r>
              <w:t xml:space="preserve"> 23 </w:t>
            </w:r>
            <w:r>
              <w:t>条＋武器攻速倍率因素</w:t>
            </w:r>
            <w:r>
              <w:t xml:space="preserve"> 28 </w:t>
            </w:r>
            <w:r>
              <w:t>条（含常规类</w:t>
            </w:r>
            <w:r>
              <w:t>/</w:t>
            </w:r>
            <w:r>
              <w:t>蓄力类影响标记）</w:t>
            </w:r>
          </w:p>
        </w:tc>
      </w:tr>
      <w:tr w:rsidR="00FB1CD4" w14:paraId="3E950B84" w14:textId="77777777">
        <w:tc>
          <w:tcPr>
            <w:tcW w:w="1495" w:type="dxa"/>
            <w:vAlign w:val="center"/>
          </w:tcPr>
          <w:p w14:paraId="7702B077" w14:textId="77777777" w:rsidR="00FB1CD4" w:rsidRDefault="00000000" w:rsidP="00615B5B">
            <w:pPr>
              <w:pStyle w:val="af8"/>
            </w:pPr>
            <w:r>
              <w:t>子弹大小明细</w:t>
            </w:r>
          </w:p>
        </w:tc>
        <w:tc>
          <w:tcPr>
            <w:tcW w:w="664" w:type="dxa"/>
            <w:vAlign w:val="center"/>
          </w:tcPr>
          <w:p w14:paraId="3D38B540" w14:textId="77777777" w:rsidR="00FB1CD4" w:rsidRDefault="00000000" w:rsidP="00615B5B">
            <w:pPr>
              <w:pStyle w:val="af8"/>
            </w:pPr>
            <w:r>
              <w:t>58</w:t>
            </w:r>
          </w:p>
        </w:tc>
        <w:tc>
          <w:tcPr>
            <w:tcW w:w="6146" w:type="dxa"/>
            <w:vAlign w:val="center"/>
          </w:tcPr>
          <w:p w14:paraId="438E2101" w14:textId="77777777" w:rsidR="00FB1CD4" w:rsidRDefault="00000000" w:rsidP="00615B5B">
            <w:pPr>
              <w:pStyle w:val="af8"/>
            </w:pPr>
            <w:r>
              <w:t>近战单位范围表</w:t>
            </w:r>
            <w:r>
              <w:t xml:space="preserve"> 8 </w:t>
            </w:r>
            <w:r>
              <w:t>项＋基础子弹大小规则与因素</w:t>
            </w:r>
            <w:r>
              <w:t xml:space="preserve"> 22 </w:t>
            </w:r>
            <w:r>
              <w:t>项（含优先级编号）＋外部子弹大小＋实际子弹大小＋示例</w:t>
            </w:r>
          </w:p>
        </w:tc>
      </w:tr>
      <w:tr w:rsidR="00FB1CD4" w14:paraId="3C57A1A1" w14:textId="77777777">
        <w:tc>
          <w:tcPr>
            <w:tcW w:w="1495" w:type="dxa"/>
            <w:shd w:val="clear" w:color="auto" w:fill="F8FAFC"/>
            <w:vAlign w:val="center"/>
          </w:tcPr>
          <w:p w14:paraId="76E78CDC" w14:textId="77777777" w:rsidR="00FB1CD4" w:rsidRDefault="00000000" w:rsidP="00615B5B">
            <w:pPr>
              <w:pStyle w:val="af8"/>
            </w:pPr>
            <w:r>
              <w:t>防御明细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2C13BFD2" w14:textId="77777777" w:rsidR="00FB1CD4" w:rsidRDefault="00000000" w:rsidP="00615B5B">
            <w:pPr>
              <w:pStyle w:val="af8"/>
            </w:pPr>
            <w:r>
              <w:t>22</w:t>
            </w:r>
          </w:p>
        </w:tc>
        <w:tc>
          <w:tcPr>
            <w:tcW w:w="6146" w:type="dxa"/>
            <w:shd w:val="clear" w:color="auto" w:fill="F8FAFC"/>
            <w:vAlign w:val="center"/>
          </w:tcPr>
          <w:p w14:paraId="0CB2A459" w14:textId="77777777" w:rsidR="00FB1CD4" w:rsidRDefault="00000000" w:rsidP="00615B5B">
            <w:pPr>
              <w:pStyle w:val="af8"/>
            </w:pPr>
            <w:r>
              <w:t>实际防御力</w:t>
            </w:r>
            <w:r>
              <w:t>/</w:t>
            </w:r>
            <w:r>
              <w:t>面板防御力（含</w:t>
            </w:r>
            <w:r>
              <w:t xml:space="preserve"> 9 </w:t>
            </w:r>
            <w:r>
              <w:t>行面板</w:t>
            </w:r>
            <w:r>
              <w:t>→</w:t>
            </w:r>
            <w:r>
              <w:t>实际换算表）</w:t>
            </w:r>
            <w:r>
              <w:t>/</w:t>
            </w:r>
            <w:r>
              <w:t>己方与敌方防御增减</w:t>
            </w:r>
          </w:p>
        </w:tc>
      </w:tr>
      <w:tr w:rsidR="00FB1CD4" w14:paraId="7FC55582" w14:textId="77777777">
        <w:tc>
          <w:tcPr>
            <w:tcW w:w="1495" w:type="dxa"/>
            <w:vAlign w:val="center"/>
          </w:tcPr>
          <w:p w14:paraId="08E07947" w14:textId="77777777" w:rsidR="00FB1CD4" w:rsidRDefault="00000000" w:rsidP="00615B5B">
            <w:pPr>
              <w:pStyle w:val="af8"/>
            </w:pPr>
            <w:r>
              <w:t>移速加成明细</w:t>
            </w:r>
          </w:p>
        </w:tc>
        <w:tc>
          <w:tcPr>
            <w:tcW w:w="664" w:type="dxa"/>
            <w:vAlign w:val="center"/>
          </w:tcPr>
          <w:p w14:paraId="26995FD4" w14:textId="77777777" w:rsidR="00FB1CD4" w:rsidRDefault="00000000" w:rsidP="00615B5B">
            <w:pPr>
              <w:pStyle w:val="af8"/>
            </w:pPr>
            <w:r>
              <w:t>81</w:t>
            </w:r>
          </w:p>
        </w:tc>
        <w:tc>
          <w:tcPr>
            <w:tcW w:w="6146" w:type="dxa"/>
            <w:vAlign w:val="center"/>
          </w:tcPr>
          <w:p w14:paraId="64FE02FB" w14:textId="77777777" w:rsidR="00FB1CD4" w:rsidRDefault="00000000" w:rsidP="00615B5B">
            <w:pPr>
              <w:pStyle w:val="af8"/>
            </w:pPr>
            <w:r>
              <w:t>基础移速／</w:t>
            </w:r>
            <w:r>
              <w:t xml:space="preserve">A1/A2/A3 </w:t>
            </w:r>
            <w:r>
              <w:t>类加速／脱战加速／</w:t>
            </w:r>
            <w:r>
              <w:t xml:space="preserve">B1/B2 </w:t>
            </w:r>
            <w:r>
              <w:t>类加速／</w:t>
            </w:r>
            <w:r>
              <w:t xml:space="preserve">C </w:t>
            </w:r>
            <w:r>
              <w:t>类加速／待归类，共</w:t>
            </w:r>
            <w:r>
              <w:t xml:space="preserve"> 7 </w:t>
            </w:r>
            <w:r>
              <w:t>类</w:t>
            </w:r>
          </w:p>
        </w:tc>
      </w:tr>
      <w:tr w:rsidR="00FB1CD4" w14:paraId="050ADD31" w14:textId="77777777">
        <w:tc>
          <w:tcPr>
            <w:tcW w:w="1495" w:type="dxa"/>
            <w:shd w:val="clear" w:color="auto" w:fill="F8FAFC"/>
            <w:vAlign w:val="center"/>
          </w:tcPr>
          <w:p w14:paraId="506E65DF" w14:textId="77777777" w:rsidR="00FB1CD4" w:rsidRDefault="00000000" w:rsidP="00615B5B">
            <w:pPr>
              <w:pStyle w:val="af8"/>
            </w:pPr>
            <w:r>
              <w:t>状态明细</w:t>
            </w:r>
          </w:p>
        </w:tc>
        <w:tc>
          <w:tcPr>
            <w:tcW w:w="664" w:type="dxa"/>
            <w:shd w:val="clear" w:color="auto" w:fill="F8FAFC"/>
            <w:vAlign w:val="center"/>
          </w:tcPr>
          <w:p w14:paraId="3646E96A" w14:textId="77777777" w:rsidR="00FB1CD4" w:rsidRDefault="00000000" w:rsidP="00615B5B">
            <w:pPr>
              <w:pStyle w:val="af8"/>
            </w:pPr>
            <w:r>
              <w:t>89</w:t>
            </w:r>
          </w:p>
        </w:tc>
        <w:tc>
          <w:tcPr>
            <w:tcW w:w="6146" w:type="dxa"/>
            <w:shd w:val="clear" w:color="auto" w:fill="F8FAFC"/>
            <w:vAlign w:val="center"/>
          </w:tcPr>
          <w:p w14:paraId="59755356" w14:textId="77777777" w:rsidR="00FB1CD4" w:rsidRDefault="00000000" w:rsidP="00615B5B">
            <w:pPr>
              <w:pStyle w:val="af8"/>
            </w:pPr>
            <w:r>
              <w:t>无敌类</w:t>
            </w:r>
            <w:r>
              <w:t xml:space="preserve"> 20/</w:t>
            </w:r>
            <w:r>
              <w:t>我方便益</w:t>
            </w:r>
            <w:r>
              <w:t xml:space="preserve"> 9/</w:t>
            </w:r>
            <w:r>
              <w:t>元素护盾</w:t>
            </w:r>
            <w:r>
              <w:t xml:space="preserve"> 19/</w:t>
            </w:r>
            <w:r>
              <w:t>异常状态</w:t>
            </w:r>
            <w:r>
              <w:t xml:space="preserve"> 39/</w:t>
            </w:r>
            <w:r>
              <w:t>索引</w:t>
            </w:r>
            <w:r>
              <w:t xml:space="preserve"> 2</w:t>
            </w:r>
            <w:r>
              <w:t>，覆盖</w:t>
            </w:r>
            <w:r>
              <w:t xml:space="preserve"> 14 </w:t>
            </w:r>
            <w:r>
              <w:t>种状态</w:t>
            </w:r>
          </w:p>
        </w:tc>
      </w:tr>
      <w:tr w:rsidR="00FB1CD4" w14:paraId="434F90E5" w14:textId="77777777">
        <w:tc>
          <w:tcPr>
            <w:tcW w:w="1495" w:type="dxa"/>
            <w:vAlign w:val="center"/>
          </w:tcPr>
          <w:p w14:paraId="0CD45734" w14:textId="77777777" w:rsidR="00FB1CD4" w:rsidRDefault="00000000" w:rsidP="00615B5B">
            <w:pPr>
              <w:pStyle w:val="af8"/>
            </w:pPr>
            <w:r>
              <w:t>攻击明细</w:t>
            </w:r>
          </w:p>
        </w:tc>
        <w:tc>
          <w:tcPr>
            <w:tcW w:w="664" w:type="dxa"/>
            <w:vAlign w:val="center"/>
          </w:tcPr>
          <w:p w14:paraId="4922146C" w14:textId="77777777" w:rsidR="00FB1CD4" w:rsidRDefault="00000000" w:rsidP="00615B5B">
            <w:pPr>
              <w:pStyle w:val="af8"/>
            </w:pPr>
            <w:r>
              <w:t>194</w:t>
            </w:r>
          </w:p>
        </w:tc>
        <w:tc>
          <w:tcPr>
            <w:tcW w:w="6146" w:type="dxa"/>
            <w:vAlign w:val="center"/>
          </w:tcPr>
          <w:p w14:paraId="3B76455B" w14:textId="77777777" w:rsidR="00FB1CD4" w:rsidRDefault="00000000" w:rsidP="00615B5B">
            <w:pPr>
              <w:pStyle w:val="af8"/>
            </w:pPr>
            <w:r>
              <w:t>攻击类型</w:t>
            </w:r>
            <w:r>
              <w:t xml:space="preserve"> 23/</w:t>
            </w:r>
            <w:r>
              <w:t>能量波</w:t>
            </w:r>
            <w:r>
              <w:t xml:space="preserve"> 12/</w:t>
            </w:r>
            <w:r>
              <w:t>震荡波</w:t>
            </w:r>
            <w:r>
              <w:t xml:space="preserve"> 21/</w:t>
            </w:r>
            <w:r>
              <w:t>子母弹</w:t>
            </w:r>
            <w:r>
              <w:t xml:space="preserve"> 22/</w:t>
            </w:r>
            <w:r>
              <w:t>追踪</w:t>
            </w:r>
            <w:r>
              <w:t xml:space="preserve"> 5/</w:t>
            </w:r>
            <w:r>
              <w:t>穿透</w:t>
            </w:r>
            <w:r>
              <w:t xml:space="preserve"> 12/</w:t>
            </w:r>
            <w:r>
              <w:t>弹射</w:t>
            </w:r>
            <w:r>
              <w:t xml:space="preserve"> 11/</w:t>
            </w:r>
            <w:r>
              <w:t>元素圈</w:t>
            </w:r>
            <w:r>
              <w:t xml:space="preserve"> 28/</w:t>
            </w:r>
            <w:r>
              <w:t>落雷</w:t>
            </w:r>
            <w:r>
              <w:t>-</w:t>
            </w:r>
            <w:r>
              <w:t>闪电链</w:t>
            </w:r>
            <w:r>
              <w:t xml:space="preserve"> 11/</w:t>
            </w:r>
            <w:r>
              <w:t>副手攻击</w:t>
            </w:r>
            <w:r>
              <w:t xml:space="preserve"> 8/</w:t>
            </w:r>
            <w:r>
              <w:t>浮游状态</w:t>
            </w:r>
            <w:r>
              <w:t xml:space="preserve"> 15/</w:t>
            </w:r>
            <w:r>
              <w:t>武器状态丢失</w:t>
            </w:r>
            <w:r>
              <w:t xml:space="preserve"> 26</w:t>
            </w:r>
          </w:p>
        </w:tc>
      </w:tr>
    </w:tbl>
    <w:p w14:paraId="5E767D0D" w14:textId="77777777" w:rsidR="00FB1CD4" w:rsidRDefault="00FB1CD4">
      <w:pPr>
        <w:spacing w:before="156" w:after="156"/>
        <w:ind w:firstLine="480"/>
        <w:rPr>
          <w:rFonts w:hint="eastAsia"/>
        </w:rPr>
      </w:pPr>
    </w:p>
    <w:tbl>
      <w:tblPr>
        <w:tblStyle w:val="af"/>
        <w:tblW w:w="8306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1984"/>
        <w:gridCol w:w="2778"/>
        <w:gridCol w:w="997"/>
      </w:tblGrid>
      <w:tr w:rsidR="00FB1CD4" w14:paraId="2E24CCA2" w14:textId="77777777" w:rsidTr="00615B5B">
        <w:trPr>
          <w:tblHeader/>
        </w:trPr>
        <w:tc>
          <w:tcPr>
            <w:tcW w:w="1980" w:type="dxa"/>
            <w:shd w:val="clear" w:color="auto" w:fill="2F4858"/>
            <w:vAlign w:val="center"/>
          </w:tcPr>
          <w:p w14:paraId="02A85017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文件名</w:t>
            </w:r>
          </w:p>
        </w:tc>
        <w:tc>
          <w:tcPr>
            <w:tcW w:w="567" w:type="dxa"/>
            <w:shd w:val="clear" w:color="auto" w:fill="2F4858"/>
            <w:vAlign w:val="center"/>
          </w:tcPr>
          <w:p w14:paraId="0E153935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工作表</w:t>
            </w:r>
          </w:p>
        </w:tc>
        <w:tc>
          <w:tcPr>
            <w:tcW w:w="1984" w:type="dxa"/>
            <w:shd w:val="clear" w:color="auto" w:fill="2F4858"/>
            <w:vAlign w:val="center"/>
          </w:tcPr>
          <w:p w14:paraId="5F40583B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数据规模</w:t>
            </w:r>
          </w:p>
        </w:tc>
        <w:tc>
          <w:tcPr>
            <w:tcW w:w="2778" w:type="dxa"/>
            <w:shd w:val="clear" w:color="auto" w:fill="2F4858"/>
            <w:vAlign w:val="center"/>
          </w:tcPr>
          <w:p w14:paraId="4285C632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核心字段</w:t>
            </w:r>
          </w:p>
        </w:tc>
        <w:tc>
          <w:tcPr>
            <w:tcW w:w="997" w:type="dxa"/>
            <w:shd w:val="clear" w:color="auto" w:fill="2F4858"/>
            <w:vAlign w:val="center"/>
          </w:tcPr>
          <w:p w14:paraId="2111422F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对应章节</w:t>
            </w:r>
          </w:p>
        </w:tc>
      </w:tr>
      <w:tr w:rsidR="00FB1CD4" w14:paraId="1A55C76A" w14:textId="77777777" w:rsidTr="00615B5B">
        <w:tc>
          <w:tcPr>
            <w:tcW w:w="1980" w:type="dxa"/>
            <w:vAlign w:val="center"/>
          </w:tcPr>
          <w:p w14:paraId="54CB283C" w14:textId="77777777" w:rsidR="00FB1CD4" w:rsidRDefault="00000000" w:rsidP="00615B5B">
            <w:pPr>
              <w:pStyle w:val="af8"/>
            </w:pPr>
            <w:r>
              <w:t>《元气骑士》武器及其附属配件数值表</w:t>
            </w:r>
            <w:r>
              <w:t>.xlsx</w:t>
            </w:r>
          </w:p>
        </w:tc>
        <w:tc>
          <w:tcPr>
            <w:tcW w:w="567" w:type="dxa"/>
            <w:vAlign w:val="center"/>
          </w:tcPr>
          <w:p w14:paraId="10D36748" w14:textId="77777777" w:rsidR="00FB1CD4" w:rsidRDefault="00000000" w:rsidP="00615B5B">
            <w:pPr>
              <w:pStyle w:val="af8"/>
            </w:pPr>
            <w:r>
              <w:t>21</w:t>
            </w:r>
          </w:p>
        </w:tc>
        <w:tc>
          <w:tcPr>
            <w:tcW w:w="1984" w:type="dxa"/>
            <w:vAlign w:val="center"/>
          </w:tcPr>
          <w:p w14:paraId="192DF4B3" w14:textId="77777777" w:rsidR="00FB1CD4" w:rsidRDefault="00000000" w:rsidP="00615B5B">
            <w:pPr>
              <w:pStyle w:val="af8"/>
            </w:pPr>
            <w:r>
              <w:t>武器</w:t>
            </w:r>
            <w:r>
              <w:t xml:space="preserve"> 564 </w:t>
            </w:r>
            <w:r>
              <w:t>把（</w:t>
            </w:r>
            <w:r>
              <w:t xml:space="preserve">19 </w:t>
            </w:r>
            <w:r>
              <w:t>个类别）＋配件</w:t>
            </w:r>
            <w:r>
              <w:t xml:space="preserve"> 45 </w:t>
            </w:r>
            <w:r>
              <w:t>种（</w:t>
            </w:r>
            <w:r>
              <w:t xml:space="preserve">49 </w:t>
            </w:r>
            <w:r>
              <w:t>行）</w:t>
            </w:r>
          </w:p>
        </w:tc>
        <w:tc>
          <w:tcPr>
            <w:tcW w:w="2778" w:type="dxa"/>
            <w:vAlign w:val="center"/>
          </w:tcPr>
          <w:p w14:paraId="13112BB4" w14:textId="77777777" w:rsidR="00FB1CD4" w:rsidRDefault="00000000" w:rsidP="00615B5B">
            <w:pPr>
              <w:pStyle w:val="af8"/>
            </w:pPr>
            <w:r>
              <w:t xml:space="preserve">20 </w:t>
            </w:r>
            <w:r>
              <w:t>列：可锻造</w:t>
            </w:r>
            <w:r>
              <w:t>/</w:t>
            </w:r>
            <w:r>
              <w:t>武器名称</w:t>
            </w:r>
            <w:r>
              <w:t>/</w:t>
            </w:r>
            <w:r>
              <w:t>稀有度</w:t>
            </w:r>
            <w:r>
              <w:t>/</w:t>
            </w:r>
            <w:r>
              <w:t>攻击形式</w:t>
            </w:r>
            <w:r>
              <w:t>/</w:t>
            </w:r>
            <w:r>
              <w:t>伤害类型</w:t>
            </w:r>
            <w:r>
              <w:t>/</w:t>
            </w:r>
            <w:r>
              <w:t>暴击类型</w:t>
            </w:r>
            <w:r>
              <w:t>/</w:t>
            </w:r>
            <w:r>
              <w:t>加成类型</w:t>
            </w:r>
            <w:r>
              <w:t>/</w:t>
            </w:r>
            <w:r>
              <w:t>攻击力</w:t>
            </w:r>
            <w:r>
              <w:t>/</w:t>
            </w:r>
            <w:r>
              <w:t>蓝耗</w:t>
            </w:r>
            <w:r>
              <w:t>/</w:t>
            </w:r>
            <w:r>
              <w:t>暴击率</w:t>
            </w:r>
            <w:r>
              <w:t>/</w:t>
            </w:r>
            <w:r>
              <w:t>偏移</w:t>
            </w:r>
            <w:r>
              <w:t>/</w:t>
            </w:r>
            <w:r>
              <w:t>掉落等级</w:t>
            </w:r>
            <w:r>
              <w:lastRenderedPageBreak/>
              <w:t>/</w:t>
            </w:r>
            <w:r>
              <w:t>基础价格</w:t>
            </w:r>
            <w:r>
              <w:t>/</w:t>
            </w:r>
            <w:r>
              <w:t>射速</w:t>
            </w:r>
            <w:r>
              <w:t>/</w:t>
            </w:r>
            <w:r>
              <w:t>锻造材料</w:t>
            </w:r>
            <w:r>
              <w:t>/</w:t>
            </w:r>
            <w:r>
              <w:t>机制描述</w:t>
            </w:r>
            <w:r>
              <w:t>/</w:t>
            </w:r>
            <w:r>
              <w:t>获取</w:t>
            </w:r>
            <w:r>
              <w:t>/</w:t>
            </w:r>
            <w:r>
              <w:t>进化材料</w:t>
            </w:r>
            <w:r>
              <w:t>/</w:t>
            </w:r>
            <w:r>
              <w:t>武器进化</w:t>
            </w:r>
            <w:r>
              <w:t>/</w:t>
            </w:r>
            <w:r>
              <w:t>进化后效果</w:t>
            </w:r>
          </w:p>
        </w:tc>
        <w:tc>
          <w:tcPr>
            <w:tcW w:w="997" w:type="dxa"/>
            <w:vAlign w:val="center"/>
          </w:tcPr>
          <w:p w14:paraId="14C66678" w14:textId="77777777" w:rsidR="00FB1CD4" w:rsidRDefault="00000000" w:rsidP="00615B5B">
            <w:pPr>
              <w:pStyle w:val="af8"/>
            </w:pPr>
            <w:r>
              <w:lastRenderedPageBreak/>
              <w:t>1.3/3.3/4.4/6.2</w:t>
            </w:r>
          </w:p>
        </w:tc>
      </w:tr>
      <w:tr w:rsidR="00FB1CD4" w14:paraId="535AB451" w14:textId="77777777" w:rsidTr="00615B5B">
        <w:tc>
          <w:tcPr>
            <w:tcW w:w="1980" w:type="dxa"/>
            <w:shd w:val="clear" w:color="auto" w:fill="F8FAFC"/>
            <w:vAlign w:val="center"/>
          </w:tcPr>
          <w:p w14:paraId="67CFDB5D" w14:textId="77777777" w:rsidR="00FB1CD4" w:rsidRDefault="00000000" w:rsidP="00615B5B">
            <w:pPr>
              <w:pStyle w:val="af8"/>
            </w:pPr>
            <w:r>
              <w:t>《元气骑士》核心规则表</w:t>
            </w:r>
            <w:r>
              <w:t>.xlsx</w:t>
            </w:r>
          </w:p>
        </w:tc>
        <w:tc>
          <w:tcPr>
            <w:tcW w:w="567" w:type="dxa"/>
            <w:shd w:val="clear" w:color="auto" w:fill="F8FAFC"/>
            <w:vAlign w:val="center"/>
          </w:tcPr>
          <w:p w14:paraId="2C1F5EEB" w14:textId="77777777" w:rsidR="00FB1CD4" w:rsidRDefault="00000000" w:rsidP="00615B5B">
            <w:pPr>
              <w:pStyle w:val="af8"/>
            </w:pPr>
            <w:r>
              <w:t>9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4A8938EF" w14:textId="77777777" w:rsidR="00FB1CD4" w:rsidRDefault="00000000" w:rsidP="00615B5B">
            <w:pPr>
              <w:pStyle w:val="af8"/>
            </w:pPr>
            <w:r>
              <w:t>规则</w:t>
            </w:r>
            <w:r>
              <w:t xml:space="preserve"> 36 </w:t>
            </w:r>
            <w:r>
              <w:t>项＋明细</w:t>
            </w:r>
            <w:r>
              <w:t xml:space="preserve"> 683 </w:t>
            </w:r>
            <w:r>
              <w:t>条</w:t>
            </w:r>
          </w:p>
        </w:tc>
        <w:tc>
          <w:tcPr>
            <w:tcW w:w="2778" w:type="dxa"/>
            <w:shd w:val="clear" w:color="auto" w:fill="F8FAFC"/>
            <w:vAlign w:val="center"/>
          </w:tcPr>
          <w:p w14:paraId="0D5A0151" w14:textId="77777777" w:rsidR="00FB1CD4" w:rsidRDefault="00000000" w:rsidP="00615B5B">
            <w:pPr>
              <w:pStyle w:val="af8"/>
            </w:pPr>
            <w:r>
              <w:t>分类</w:t>
            </w:r>
            <w:r>
              <w:t>/</w:t>
            </w:r>
            <w:r>
              <w:t>规则项</w:t>
            </w:r>
            <w:r>
              <w:t>/</w:t>
            </w:r>
            <w:r>
              <w:t>定义</w:t>
            </w:r>
            <w:r>
              <w:t>·</w:t>
            </w:r>
            <w:r>
              <w:t>效果</w:t>
            </w:r>
            <w:r>
              <w:t>/</w:t>
            </w:r>
            <w:r>
              <w:t>关键数值</w:t>
            </w:r>
            <w:r>
              <w:t>·</w:t>
            </w:r>
            <w:r>
              <w:t>公式</w:t>
            </w:r>
            <w:r>
              <w:t>/</w:t>
            </w:r>
            <w:r>
              <w:t>叠加与例外</w:t>
            </w:r>
            <w:r>
              <w:t>/</w:t>
            </w:r>
            <w:r>
              <w:t>备注</w:t>
            </w:r>
          </w:p>
        </w:tc>
        <w:tc>
          <w:tcPr>
            <w:tcW w:w="997" w:type="dxa"/>
            <w:shd w:val="clear" w:color="auto" w:fill="F8FAFC"/>
            <w:vAlign w:val="center"/>
          </w:tcPr>
          <w:p w14:paraId="50F147C2" w14:textId="77777777" w:rsidR="00FB1CD4" w:rsidRDefault="00000000" w:rsidP="00615B5B">
            <w:pPr>
              <w:pStyle w:val="af8"/>
            </w:pPr>
            <w:r>
              <w:t>3.5/4.2/4.3/4.5/6.1/6.4</w:t>
            </w:r>
          </w:p>
        </w:tc>
      </w:tr>
      <w:tr w:rsidR="00FB1CD4" w14:paraId="1277B8FB" w14:textId="77777777" w:rsidTr="00615B5B">
        <w:tc>
          <w:tcPr>
            <w:tcW w:w="1980" w:type="dxa"/>
            <w:vAlign w:val="center"/>
          </w:tcPr>
          <w:p w14:paraId="59C47545" w14:textId="77777777" w:rsidR="00FB1CD4" w:rsidRDefault="00000000" w:rsidP="00615B5B">
            <w:pPr>
              <w:pStyle w:val="af8"/>
            </w:pPr>
            <w:r>
              <w:t>《元气骑士》角色</w:t>
            </w:r>
            <w:r>
              <w:t>.xlsx</w:t>
            </w:r>
          </w:p>
        </w:tc>
        <w:tc>
          <w:tcPr>
            <w:tcW w:w="567" w:type="dxa"/>
            <w:vAlign w:val="center"/>
          </w:tcPr>
          <w:p w14:paraId="60D3BCD8" w14:textId="77777777" w:rsidR="00FB1CD4" w:rsidRDefault="00000000" w:rsidP="00615B5B">
            <w:pPr>
              <w:pStyle w:val="af8"/>
            </w:pPr>
            <w:r>
              <w:t>9</w:t>
            </w:r>
          </w:p>
        </w:tc>
        <w:tc>
          <w:tcPr>
            <w:tcW w:w="1984" w:type="dxa"/>
            <w:vAlign w:val="center"/>
          </w:tcPr>
          <w:p w14:paraId="36009013" w14:textId="77777777" w:rsidR="00FB1CD4" w:rsidRDefault="00000000" w:rsidP="00615B5B">
            <w:pPr>
              <w:pStyle w:val="af8"/>
            </w:pPr>
            <w:r>
              <w:t>角色</w:t>
            </w:r>
            <w:r>
              <w:t xml:space="preserve"> 42 </w:t>
            </w:r>
            <w:r>
              <w:t>位＋技能</w:t>
            </w:r>
            <w:r>
              <w:t xml:space="preserve"> 102 </w:t>
            </w:r>
            <w:r>
              <w:t>个＋专属资源条</w:t>
            </w:r>
            <w:r>
              <w:t xml:space="preserve"> 13 </w:t>
            </w:r>
            <w:r>
              <w:t>条</w:t>
            </w:r>
          </w:p>
        </w:tc>
        <w:tc>
          <w:tcPr>
            <w:tcW w:w="2778" w:type="dxa"/>
            <w:vAlign w:val="center"/>
          </w:tcPr>
          <w:p w14:paraId="4EA3E811" w14:textId="77777777" w:rsidR="00FB1CD4" w:rsidRDefault="00000000" w:rsidP="00615B5B">
            <w:pPr>
              <w:pStyle w:val="af8"/>
            </w:pPr>
            <w:r>
              <w:t xml:space="preserve">21 </w:t>
            </w:r>
            <w:r>
              <w:t>列：分类</w:t>
            </w:r>
            <w:r>
              <w:t>/</w:t>
            </w:r>
            <w:r>
              <w:t>解锁条件</w:t>
            </w:r>
            <w:r>
              <w:t>/</w:t>
            </w:r>
            <w:r>
              <w:t>生命</w:t>
            </w:r>
            <w:r>
              <w:t>·</w:t>
            </w:r>
            <w:r>
              <w:t>护甲</w:t>
            </w:r>
            <w:r>
              <w:t>·</w:t>
            </w:r>
            <w:r>
              <w:t>能量上限（初始与满星）</w:t>
            </w:r>
            <w:r>
              <w:t>/</w:t>
            </w:r>
            <w:r>
              <w:t>暴击率</w:t>
            </w:r>
            <w:r>
              <w:t>/</w:t>
            </w:r>
            <w:r>
              <w:t>手刀伤害</w:t>
            </w:r>
            <w:r>
              <w:t>/</w:t>
            </w:r>
            <w:r>
              <w:t>基础移速</w:t>
            </w:r>
            <w:r>
              <w:t>/</w:t>
            </w:r>
            <w:r>
              <w:t>被动天赋</w:t>
            </w:r>
            <w:r>
              <w:t>/</w:t>
            </w:r>
            <w:r>
              <w:t>初始武器（初始与满星）</w:t>
            </w:r>
            <w:r>
              <w:t>/</w:t>
            </w:r>
            <w:r>
              <w:t>技能</w:t>
            </w:r>
            <w:r>
              <w:t xml:space="preserve"> 1-3/</w:t>
            </w:r>
            <w:r>
              <w:t>角色总评</w:t>
            </w:r>
          </w:p>
        </w:tc>
        <w:tc>
          <w:tcPr>
            <w:tcW w:w="997" w:type="dxa"/>
            <w:vAlign w:val="center"/>
          </w:tcPr>
          <w:p w14:paraId="010AB2BD" w14:textId="77777777" w:rsidR="00FB1CD4" w:rsidRDefault="00000000" w:rsidP="00615B5B">
            <w:pPr>
              <w:pStyle w:val="af8"/>
            </w:pPr>
            <w:r>
              <w:t>4.6/5.5/6.1</w:t>
            </w:r>
          </w:p>
        </w:tc>
      </w:tr>
      <w:tr w:rsidR="00FB1CD4" w14:paraId="53D060FE" w14:textId="77777777" w:rsidTr="00615B5B">
        <w:tc>
          <w:tcPr>
            <w:tcW w:w="1980" w:type="dxa"/>
            <w:shd w:val="clear" w:color="auto" w:fill="F8FAFC"/>
            <w:vAlign w:val="center"/>
          </w:tcPr>
          <w:p w14:paraId="16003121" w14:textId="77777777" w:rsidR="00FB1CD4" w:rsidRDefault="00000000" w:rsidP="00615B5B">
            <w:pPr>
              <w:pStyle w:val="af8"/>
            </w:pPr>
            <w:r>
              <w:t>《元气骑士》植物表</w:t>
            </w:r>
            <w:r>
              <w:t>.xlsx</w:t>
            </w:r>
          </w:p>
        </w:tc>
        <w:tc>
          <w:tcPr>
            <w:tcW w:w="567" w:type="dxa"/>
            <w:shd w:val="clear" w:color="auto" w:fill="F8FAFC"/>
            <w:vAlign w:val="center"/>
          </w:tcPr>
          <w:p w14:paraId="206989F5" w14:textId="77777777" w:rsidR="00FB1CD4" w:rsidRDefault="00000000" w:rsidP="00615B5B">
            <w:pPr>
              <w:pStyle w:val="af8"/>
            </w:pPr>
            <w:r>
              <w:t>6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0BDE385D" w14:textId="77777777" w:rsidR="00FB1CD4" w:rsidRDefault="00000000" w:rsidP="00615B5B">
            <w:pPr>
              <w:pStyle w:val="af8"/>
            </w:pPr>
            <w:r>
              <w:t>植物</w:t>
            </w:r>
            <w:r>
              <w:t xml:space="preserve"> 47 </w:t>
            </w:r>
            <w:r>
              <w:t>种（可再生</w:t>
            </w:r>
            <w:r>
              <w:t xml:space="preserve"> 11 </w:t>
            </w:r>
            <w:r>
              <w:t>种）</w:t>
            </w:r>
          </w:p>
        </w:tc>
        <w:tc>
          <w:tcPr>
            <w:tcW w:w="2778" w:type="dxa"/>
            <w:shd w:val="clear" w:color="auto" w:fill="F8FAFC"/>
            <w:vAlign w:val="center"/>
          </w:tcPr>
          <w:p w14:paraId="6724F407" w14:textId="77777777" w:rsidR="00FB1CD4" w:rsidRDefault="00000000" w:rsidP="00615B5B">
            <w:pPr>
              <w:pStyle w:val="af8"/>
            </w:pPr>
            <w:r>
              <w:t>品质</w:t>
            </w:r>
            <w:r>
              <w:t>/</w:t>
            </w:r>
            <w:r>
              <w:t>收获产出</w:t>
            </w:r>
            <w:r>
              <w:t>/</w:t>
            </w:r>
            <w:r>
              <w:t>产出类型</w:t>
            </w:r>
            <w:r>
              <w:t>/</w:t>
            </w:r>
            <w:r>
              <w:t>来源</w:t>
            </w:r>
            <w:r>
              <w:t>/</w:t>
            </w:r>
            <w:r>
              <w:t>首熟</w:t>
            </w:r>
            <w:r>
              <w:t>/</w:t>
            </w:r>
            <w:r>
              <w:t>再生</w:t>
            </w:r>
            <w:r>
              <w:t>/</w:t>
            </w:r>
            <w:r>
              <w:t>数据来源</w:t>
            </w:r>
          </w:p>
        </w:tc>
        <w:tc>
          <w:tcPr>
            <w:tcW w:w="997" w:type="dxa"/>
            <w:shd w:val="clear" w:color="auto" w:fill="F8FAFC"/>
            <w:vAlign w:val="center"/>
          </w:tcPr>
          <w:p w14:paraId="0FB2A77F" w14:textId="77777777" w:rsidR="00FB1CD4" w:rsidRDefault="00000000" w:rsidP="00615B5B">
            <w:pPr>
              <w:pStyle w:val="af8"/>
            </w:pPr>
            <w:r>
              <w:t>2.1/3.3/4.7/5.3</w:t>
            </w:r>
          </w:p>
        </w:tc>
      </w:tr>
      <w:tr w:rsidR="00FB1CD4" w14:paraId="11A1F267" w14:textId="77777777" w:rsidTr="00615B5B">
        <w:tc>
          <w:tcPr>
            <w:tcW w:w="1980" w:type="dxa"/>
            <w:vAlign w:val="center"/>
          </w:tcPr>
          <w:p w14:paraId="7C25D067" w14:textId="77777777" w:rsidR="00FB1CD4" w:rsidRDefault="00000000" w:rsidP="00615B5B">
            <w:pPr>
              <w:pStyle w:val="af8"/>
            </w:pPr>
            <w:r>
              <w:t>《元气骑士》植物数值附属表</w:t>
            </w:r>
            <w:r>
              <w:t>.xlsx</w:t>
            </w:r>
          </w:p>
        </w:tc>
        <w:tc>
          <w:tcPr>
            <w:tcW w:w="567" w:type="dxa"/>
            <w:vAlign w:val="center"/>
          </w:tcPr>
          <w:p w14:paraId="51B90158" w14:textId="77777777" w:rsidR="00FB1CD4" w:rsidRDefault="00000000" w:rsidP="00615B5B">
            <w:pPr>
              <w:pStyle w:val="af8"/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4175659C" w14:textId="77777777" w:rsidR="00FB1CD4" w:rsidRDefault="00000000" w:rsidP="00615B5B">
            <w:pPr>
              <w:pStyle w:val="af8"/>
            </w:pPr>
            <w:r>
              <w:t>产出物</w:t>
            </w:r>
            <w:r>
              <w:t xml:space="preserve"> 12 </w:t>
            </w:r>
            <w:r>
              <w:t>项＋每日收益</w:t>
            </w:r>
            <w:r>
              <w:t xml:space="preserve"> 12 </w:t>
            </w:r>
            <w:r>
              <w:t>项</w:t>
            </w:r>
          </w:p>
        </w:tc>
        <w:tc>
          <w:tcPr>
            <w:tcW w:w="2778" w:type="dxa"/>
            <w:vAlign w:val="center"/>
          </w:tcPr>
          <w:p w14:paraId="4FC7E6F1" w14:textId="77777777" w:rsidR="00FB1CD4" w:rsidRDefault="00000000" w:rsidP="00615B5B">
            <w:pPr>
              <w:pStyle w:val="af8"/>
            </w:pPr>
            <w:r>
              <w:t>产出物</w:t>
            </w:r>
            <w:r>
              <w:t>/</w:t>
            </w:r>
            <w:r>
              <w:t>数量</w:t>
            </w:r>
            <w:r>
              <w:t>/</w:t>
            </w:r>
            <w:r>
              <w:t>产出植物</w:t>
            </w:r>
            <w:r>
              <w:t>/</w:t>
            </w:r>
            <w:r>
              <w:t>成熟</w:t>
            </w:r>
            <w:r>
              <w:t>/</w:t>
            </w:r>
            <w:r>
              <w:t>可再生／植物</w:t>
            </w:r>
            <w:r>
              <w:t>/</w:t>
            </w:r>
            <w:r>
              <w:t>每日期望收益</w:t>
            </w:r>
            <w:r>
              <w:t>/</w:t>
            </w:r>
            <w:r>
              <w:t>收益类型</w:t>
            </w:r>
          </w:p>
        </w:tc>
        <w:tc>
          <w:tcPr>
            <w:tcW w:w="997" w:type="dxa"/>
            <w:vAlign w:val="center"/>
          </w:tcPr>
          <w:p w14:paraId="42F37A27" w14:textId="77777777" w:rsidR="00FB1CD4" w:rsidRDefault="00000000" w:rsidP="00615B5B">
            <w:pPr>
              <w:pStyle w:val="af8"/>
            </w:pPr>
            <w:r>
              <w:t>3.3/4.7</w:t>
            </w:r>
          </w:p>
        </w:tc>
      </w:tr>
      <w:tr w:rsidR="00FB1CD4" w14:paraId="38E4A825" w14:textId="77777777" w:rsidTr="00615B5B">
        <w:tc>
          <w:tcPr>
            <w:tcW w:w="1980" w:type="dxa"/>
            <w:shd w:val="clear" w:color="auto" w:fill="F8FAFC"/>
            <w:vAlign w:val="center"/>
          </w:tcPr>
          <w:p w14:paraId="0CDD10CB" w14:textId="77777777" w:rsidR="00FB1CD4" w:rsidRDefault="00000000" w:rsidP="00615B5B">
            <w:pPr>
              <w:pStyle w:val="af8"/>
            </w:pPr>
            <w:r>
              <w:t>《元气骑士》钓鱼机制</w:t>
            </w:r>
            <w:r>
              <w:t>.xlsx</w:t>
            </w:r>
          </w:p>
        </w:tc>
        <w:tc>
          <w:tcPr>
            <w:tcW w:w="567" w:type="dxa"/>
            <w:shd w:val="clear" w:color="auto" w:fill="F8FAFC"/>
            <w:vAlign w:val="center"/>
          </w:tcPr>
          <w:p w14:paraId="17D9F824" w14:textId="77777777" w:rsidR="00FB1CD4" w:rsidRDefault="00000000" w:rsidP="00615B5B">
            <w:pPr>
              <w:pStyle w:val="af8"/>
            </w:pPr>
            <w:r>
              <w:t>8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20113FFE" w14:textId="77777777" w:rsidR="00FB1CD4" w:rsidRDefault="00000000" w:rsidP="00615B5B">
            <w:pPr>
              <w:pStyle w:val="af8"/>
            </w:pPr>
            <w:r>
              <w:t>鱼竿</w:t>
            </w:r>
            <w:r>
              <w:t xml:space="preserve"> 5/</w:t>
            </w:r>
            <w:r>
              <w:t>钓点</w:t>
            </w:r>
            <w:r>
              <w:t xml:space="preserve"> 10/</w:t>
            </w:r>
            <w:r>
              <w:t>渔获</w:t>
            </w:r>
            <w:r>
              <w:t xml:space="preserve"> S~C </w:t>
            </w:r>
            <w:r>
              <w:t>级</w:t>
            </w:r>
            <w:r>
              <w:t xml:space="preserve"> 28/</w:t>
            </w:r>
            <w:r>
              <w:t>特殊渔获</w:t>
            </w:r>
            <w:r>
              <w:t xml:space="preserve"> 5</w:t>
            </w:r>
          </w:p>
        </w:tc>
        <w:tc>
          <w:tcPr>
            <w:tcW w:w="2778" w:type="dxa"/>
            <w:shd w:val="clear" w:color="auto" w:fill="F8FAFC"/>
            <w:vAlign w:val="center"/>
          </w:tcPr>
          <w:p w14:paraId="50D0AE9E" w14:textId="77777777" w:rsidR="00FB1CD4" w:rsidRDefault="00000000" w:rsidP="00615B5B">
            <w:pPr>
              <w:pStyle w:val="af8"/>
            </w:pPr>
            <w:r>
              <w:t>分类</w:t>
            </w:r>
            <w:r>
              <w:t>/</w:t>
            </w:r>
            <w:r>
              <w:t>名称</w:t>
            </w:r>
            <w:r>
              <w:t>/</w:t>
            </w:r>
            <w:r>
              <w:t>蓝图来源</w:t>
            </w:r>
            <w:r>
              <w:t>/</w:t>
            </w:r>
            <w:r>
              <w:t>造价</w:t>
            </w:r>
            <w:r>
              <w:t>/</w:t>
            </w:r>
            <w:r>
              <w:t>渔获等级</w:t>
            </w:r>
            <w:r>
              <w:t>/</w:t>
            </w:r>
            <w:r>
              <w:t>出现条件</w:t>
            </w:r>
            <w:r>
              <w:t>/</w:t>
            </w:r>
            <w:r>
              <w:t>说明</w:t>
            </w:r>
          </w:p>
        </w:tc>
        <w:tc>
          <w:tcPr>
            <w:tcW w:w="997" w:type="dxa"/>
            <w:shd w:val="clear" w:color="auto" w:fill="F8FAFC"/>
            <w:vAlign w:val="center"/>
          </w:tcPr>
          <w:p w14:paraId="70C7B7D7" w14:textId="77777777" w:rsidR="00FB1CD4" w:rsidRDefault="00000000" w:rsidP="00615B5B">
            <w:pPr>
              <w:pStyle w:val="af8"/>
            </w:pPr>
            <w:r>
              <w:t>2.1/3.1.2</w:t>
            </w:r>
          </w:p>
        </w:tc>
      </w:tr>
    </w:tbl>
    <w:p w14:paraId="371362CB" w14:textId="77777777" w:rsidR="00FB1CD4" w:rsidRDefault="00FB1CD4">
      <w:pPr>
        <w:spacing w:before="156" w:after="156"/>
        <w:ind w:firstLine="480"/>
        <w:rPr>
          <w:rFonts w:hint="eastAsia"/>
        </w:rPr>
      </w:pPr>
    </w:p>
    <w:p w14:paraId="7DC1C6EE" w14:textId="77777777" w:rsidR="006844DE" w:rsidRPr="006844DE" w:rsidRDefault="006844DE" w:rsidP="006844DE">
      <w:pPr>
        <w:pStyle w:val="4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B </w:t>
      </w:r>
      <w:r w:rsidRPr="006844DE">
        <w:t>竞品对比</w:t>
      </w:r>
    </w:p>
    <w:p w14:paraId="0DF999B7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本附录把《元气骑士》放回同类 Roguelike 的坐标系中，用于回答「它的差异化到底在哪」。对比维度选取的是设计取向而非具体销量或评分——后者随时间变化，前者相对稳定。</w:t>
      </w:r>
    </w:p>
    <w:p w14:paraId="3B8AC1B2" w14:textId="49526EA4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说明：本附录的数据同样来自实测。其中《元气骑士》一列引自本文配套的 6 份数据文件（v8.4.0 游戏内实测）；竞品一列按同一口径逐项实测采集，用于横向对比，与正文的实测数据同源。</w:t>
      </w:r>
    </w:p>
    <w:p w14:paraId="553596B0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B-1</w:t>
      </w:r>
      <w:r>
        <w:rPr>
          <w:b/>
        </w:rPr>
        <w:t xml:space="preserve">　同类</w:t>
      </w:r>
      <w:r>
        <w:rPr>
          <w:b/>
        </w:rPr>
        <w:t xml:space="preserve"> Roguelike </w:t>
      </w:r>
      <w:r>
        <w:rPr>
          <w:b/>
        </w:rPr>
        <w:t>的结构对比</w:t>
      </w:r>
    </w:p>
    <w:p w14:paraId="03E2D3A7" w14:textId="77777777" w:rsidR="00FB1CD4" w:rsidRDefault="00000000">
      <w:pPr>
        <w:spacing w:before="156" w:after="156"/>
        <w:ind w:firstLine="482"/>
        <w:rPr>
          <w:rFonts w:hint="eastAsia"/>
        </w:rPr>
      </w:pPr>
      <w:r>
        <w:rPr>
          <w:b/>
        </w:rPr>
        <w:t>对比结论</w:t>
      </w:r>
      <w:r>
        <w:t>：《元气骑士》的差异化可以压缩成一句话</w:t>
      </w:r>
      <w:r>
        <w:t>——</w:t>
      </w:r>
      <w:r>
        <w:rPr>
          <w:b/>
        </w:rPr>
        <w:t>它把</w:t>
      </w:r>
      <w:r>
        <w:rPr>
          <w:b/>
        </w:rPr>
        <w:t xml:space="preserve"> Roguelike </w:t>
      </w:r>
      <w:r>
        <w:rPr>
          <w:b/>
        </w:rPr>
        <w:t>的</w:t>
      </w:r>
      <w:r>
        <w:rPr>
          <w:b/>
        </w:rPr>
        <w:lastRenderedPageBreak/>
        <w:t>操作门槛压到了移动端的下限，然后用「内容量</w:t>
      </w:r>
      <w:r>
        <w:rPr>
          <w:b/>
        </w:rPr>
        <w:t>×</w:t>
      </w:r>
      <w:r>
        <w:rPr>
          <w:b/>
        </w:rPr>
        <w:t>构筑组合」把深度补回来</w:t>
      </w:r>
      <w:r>
        <w:t>。</w:t>
      </w:r>
    </w:p>
    <w:p w14:paraId="2FDE6EDB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t>与</w:t>
      </w:r>
      <w:r>
        <w:t xml:space="preserve"> PC </w:t>
      </w:r>
      <w:r>
        <w:t>端同类相比，它牺牲了准星精度与位移精度，换来的是「单手可玩」；这部分牺牲通过</w:t>
      </w:r>
      <w:r>
        <w:t xml:space="preserve"> </w:t>
      </w:r>
      <w:r>
        <w:rPr>
          <w:b/>
        </w:rPr>
        <w:t xml:space="preserve">564 </w:t>
      </w:r>
      <w:r>
        <w:rPr>
          <w:b/>
        </w:rPr>
        <w:t>把武器</w:t>
      </w:r>
      <w:r>
        <w:rPr>
          <w:b/>
        </w:rPr>
        <w:t xml:space="preserve">×45 </w:t>
      </w:r>
      <w:r>
        <w:rPr>
          <w:b/>
        </w:rPr>
        <w:t>种配件</w:t>
      </w:r>
      <w:r>
        <w:t>的组合空间做了补偿；</w:t>
      </w:r>
    </w:p>
    <w:p w14:paraId="034FA273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t>与买断制竞品相比，它采用免费＋只卖外观的模型，把「付费与强度隔离」作为长期口碑的保险；代价是必须靠内容更新维持留存，因此花园（每日浇水）与赛季制成为必需；</w:t>
      </w:r>
    </w:p>
    <w:p w14:paraId="2117D5EB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t>与同样有局外养成的竞品相比，它把养成做成</w:t>
      </w:r>
      <w:r>
        <w:rPr>
          <w:b/>
        </w:rPr>
        <w:t>时间驱动（花园）而不是战斗驱动</w:t>
      </w:r>
      <w:r>
        <w:t>，这让养成不会反噬核心玩法的难度曲线</w:t>
      </w:r>
      <w:r>
        <w:t>——</w:t>
      </w:r>
      <w:r>
        <w:t>但也带来了</w:t>
      </w:r>
      <w:r>
        <w:t xml:space="preserve"> 3.6 </w:t>
      </w:r>
      <w:r>
        <w:t>卡点二所述的「供给大于需求」问题。</w:t>
      </w:r>
    </w:p>
    <w:tbl>
      <w:tblPr>
        <w:tblStyle w:val="af"/>
        <w:tblW w:w="8306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1134"/>
        <w:gridCol w:w="1134"/>
        <w:gridCol w:w="1134"/>
        <w:gridCol w:w="1081"/>
      </w:tblGrid>
      <w:tr w:rsidR="00FB1CD4" w14:paraId="517A2305" w14:textId="77777777" w:rsidTr="00E731E3">
        <w:trPr>
          <w:tblHeader/>
        </w:trPr>
        <w:tc>
          <w:tcPr>
            <w:tcW w:w="1696" w:type="dxa"/>
            <w:shd w:val="clear" w:color="auto" w:fill="2F4858"/>
            <w:vAlign w:val="center"/>
          </w:tcPr>
          <w:p w14:paraId="2A765E6F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对比维度</w:t>
            </w:r>
          </w:p>
        </w:tc>
        <w:tc>
          <w:tcPr>
            <w:tcW w:w="2127" w:type="dxa"/>
            <w:shd w:val="clear" w:color="auto" w:fill="2F4858"/>
            <w:vAlign w:val="center"/>
          </w:tcPr>
          <w:p w14:paraId="1A118C70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《元气骑士》</w:t>
            </w:r>
          </w:p>
        </w:tc>
        <w:tc>
          <w:tcPr>
            <w:tcW w:w="1134" w:type="dxa"/>
            <w:shd w:val="clear" w:color="auto" w:fill="2F4858"/>
            <w:vAlign w:val="center"/>
          </w:tcPr>
          <w:p w14:paraId="2E455C70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《以撒的结合》</w:t>
            </w:r>
          </w:p>
        </w:tc>
        <w:tc>
          <w:tcPr>
            <w:tcW w:w="1134" w:type="dxa"/>
            <w:shd w:val="clear" w:color="auto" w:fill="2F4858"/>
            <w:vAlign w:val="center"/>
          </w:tcPr>
          <w:p w14:paraId="35F7ED8F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《挺进地牢》</w:t>
            </w:r>
          </w:p>
        </w:tc>
        <w:tc>
          <w:tcPr>
            <w:tcW w:w="1134" w:type="dxa"/>
            <w:shd w:val="clear" w:color="auto" w:fill="2F4858"/>
            <w:vAlign w:val="center"/>
          </w:tcPr>
          <w:p w14:paraId="03615B9F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《死亡细胞》</w:t>
            </w:r>
          </w:p>
        </w:tc>
        <w:tc>
          <w:tcPr>
            <w:tcW w:w="1081" w:type="dxa"/>
            <w:shd w:val="clear" w:color="auto" w:fill="2F4858"/>
            <w:vAlign w:val="center"/>
          </w:tcPr>
          <w:p w14:paraId="49049FFA" w14:textId="77777777" w:rsidR="00FB1CD4" w:rsidRPr="00615B5B" w:rsidRDefault="00000000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《哈迪斯》</w:t>
            </w:r>
          </w:p>
        </w:tc>
      </w:tr>
      <w:tr w:rsidR="00FB1CD4" w14:paraId="36126A82" w14:textId="77777777" w:rsidTr="00E731E3">
        <w:tc>
          <w:tcPr>
            <w:tcW w:w="1696" w:type="dxa"/>
            <w:vAlign w:val="center"/>
          </w:tcPr>
          <w:p w14:paraId="559E518E" w14:textId="77777777" w:rsidR="00FB1CD4" w:rsidRDefault="00000000" w:rsidP="00615B5B">
            <w:pPr>
              <w:pStyle w:val="af8"/>
            </w:pPr>
            <w:r>
              <w:t>操作方式</w:t>
            </w:r>
          </w:p>
        </w:tc>
        <w:tc>
          <w:tcPr>
            <w:tcW w:w="2127" w:type="dxa"/>
            <w:vAlign w:val="center"/>
          </w:tcPr>
          <w:p w14:paraId="35AB8D27" w14:textId="77777777" w:rsidR="00FB1CD4" w:rsidRDefault="00000000" w:rsidP="00615B5B">
            <w:pPr>
              <w:pStyle w:val="af8"/>
            </w:pPr>
            <w:r>
              <w:t>单摇杆移动＋自动瞄准（无准星）</w:t>
            </w:r>
          </w:p>
        </w:tc>
        <w:tc>
          <w:tcPr>
            <w:tcW w:w="1134" w:type="dxa"/>
            <w:vAlign w:val="center"/>
          </w:tcPr>
          <w:p w14:paraId="1152DF7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双摇杆射击</w:t>
            </w:r>
          </w:p>
        </w:tc>
        <w:tc>
          <w:tcPr>
            <w:tcW w:w="1134" w:type="dxa"/>
            <w:vAlign w:val="center"/>
          </w:tcPr>
          <w:p w14:paraId="3353D151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双摇杆射击＋翻滚</w:t>
            </w:r>
          </w:p>
        </w:tc>
        <w:tc>
          <w:tcPr>
            <w:tcW w:w="1134" w:type="dxa"/>
            <w:vAlign w:val="center"/>
          </w:tcPr>
          <w:p w14:paraId="3191D84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横版动作＋跳跃</w:t>
            </w:r>
          </w:p>
        </w:tc>
        <w:tc>
          <w:tcPr>
            <w:tcW w:w="1081" w:type="dxa"/>
            <w:vAlign w:val="center"/>
          </w:tcPr>
          <w:p w14:paraId="4323236A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俯视角动作＋冲刺</w:t>
            </w:r>
          </w:p>
        </w:tc>
      </w:tr>
      <w:tr w:rsidR="00FB1CD4" w14:paraId="55F33D26" w14:textId="77777777" w:rsidTr="00E731E3">
        <w:tc>
          <w:tcPr>
            <w:tcW w:w="1696" w:type="dxa"/>
            <w:shd w:val="clear" w:color="auto" w:fill="F8FAFC"/>
            <w:vAlign w:val="center"/>
          </w:tcPr>
          <w:p w14:paraId="7B8CBE43" w14:textId="77777777" w:rsidR="00FB1CD4" w:rsidRDefault="00000000" w:rsidP="00615B5B">
            <w:pPr>
              <w:pStyle w:val="af8"/>
            </w:pPr>
            <w:r>
              <w:t>主平台</w:t>
            </w:r>
          </w:p>
        </w:tc>
        <w:tc>
          <w:tcPr>
            <w:tcW w:w="2127" w:type="dxa"/>
            <w:shd w:val="clear" w:color="auto" w:fill="F8FAFC"/>
            <w:vAlign w:val="center"/>
          </w:tcPr>
          <w:p w14:paraId="616C03A7" w14:textId="77777777" w:rsidR="00FB1CD4" w:rsidRDefault="00000000" w:rsidP="00615B5B">
            <w:pPr>
              <w:pStyle w:val="af8"/>
            </w:pPr>
            <w:r>
              <w:t>移动端优先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7D50C7E" w14:textId="77777777" w:rsidR="00FB1CD4" w:rsidRDefault="00000000" w:rsidP="00615B5B">
            <w:pPr>
              <w:pStyle w:val="af8"/>
            </w:pPr>
            <w:r>
              <w:t>PC/</w:t>
            </w:r>
            <w:r>
              <w:t>主机为主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34CE3B1" w14:textId="77777777" w:rsidR="00FB1CD4" w:rsidRDefault="00000000" w:rsidP="00615B5B">
            <w:pPr>
              <w:pStyle w:val="af8"/>
            </w:pPr>
            <w:r>
              <w:t>PC/</w:t>
            </w:r>
            <w:r>
              <w:t>主机为主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7C7AD55" w14:textId="77777777" w:rsidR="00FB1CD4" w:rsidRDefault="00000000" w:rsidP="00615B5B">
            <w:pPr>
              <w:pStyle w:val="af8"/>
            </w:pPr>
            <w:r>
              <w:t>PC/</w:t>
            </w:r>
            <w:r>
              <w:t>主机为主</w:t>
            </w:r>
          </w:p>
        </w:tc>
        <w:tc>
          <w:tcPr>
            <w:tcW w:w="1081" w:type="dxa"/>
            <w:shd w:val="clear" w:color="auto" w:fill="F8FAFC"/>
            <w:vAlign w:val="center"/>
          </w:tcPr>
          <w:p w14:paraId="125159EB" w14:textId="77777777" w:rsidR="00FB1CD4" w:rsidRDefault="00000000" w:rsidP="00615B5B">
            <w:pPr>
              <w:pStyle w:val="af8"/>
            </w:pPr>
            <w:r>
              <w:t>PC/</w:t>
            </w:r>
            <w:r>
              <w:t>主机为主</w:t>
            </w:r>
          </w:p>
        </w:tc>
      </w:tr>
      <w:tr w:rsidR="00FB1CD4" w14:paraId="1D87C738" w14:textId="77777777" w:rsidTr="00E731E3">
        <w:tc>
          <w:tcPr>
            <w:tcW w:w="1696" w:type="dxa"/>
            <w:vAlign w:val="center"/>
          </w:tcPr>
          <w:p w14:paraId="6F7DBE28" w14:textId="77777777" w:rsidR="00FB1CD4" w:rsidRDefault="00000000" w:rsidP="00615B5B">
            <w:pPr>
              <w:pStyle w:val="af8"/>
            </w:pPr>
            <w:r>
              <w:t>商业模型</w:t>
            </w:r>
          </w:p>
        </w:tc>
        <w:tc>
          <w:tcPr>
            <w:tcW w:w="2127" w:type="dxa"/>
            <w:vAlign w:val="center"/>
          </w:tcPr>
          <w:p w14:paraId="45F4FF30" w14:textId="77777777" w:rsidR="00FB1CD4" w:rsidRDefault="00000000" w:rsidP="00615B5B">
            <w:pPr>
              <w:pStyle w:val="af8"/>
            </w:pPr>
            <w:r>
              <w:t>免费下载＋内购（只卖外观与便利）</w:t>
            </w:r>
          </w:p>
        </w:tc>
        <w:tc>
          <w:tcPr>
            <w:tcW w:w="1134" w:type="dxa"/>
            <w:vAlign w:val="center"/>
          </w:tcPr>
          <w:p w14:paraId="62EEBB9D" w14:textId="77777777" w:rsidR="00FB1CD4" w:rsidRDefault="00000000" w:rsidP="00615B5B">
            <w:pPr>
              <w:pStyle w:val="af8"/>
            </w:pPr>
            <w:r>
              <w:t>买断制＋</w:t>
            </w:r>
            <w:r>
              <w:t>DLC</w:t>
            </w:r>
          </w:p>
        </w:tc>
        <w:tc>
          <w:tcPr>
            <w:tcW w:w="1134" w:type="dxa"/>
            <w:vAlign w:val="center"/>
          </w:tcPr>
          <w:p w14:paraId="7BA05471" w14:textId="77777777" w:rsidR="00FB1CD4" w:rsidRDefault="00000000" w:rsidP="00615B5B">
            <w:pPr>
              <w:pStyle w:val="af8"/>
            </w:pPr>
            <w:r>
              <w:t>买断制</w:t>
            </w:r>
          </w:p>
        </w:tc>
        <w:tc>
          <w:tcPr>
            <w:tcW w:w="1134" w:type="dxa"/>
            <w:vAlign w:val="center"/>
          </w:tcPr>
          <w:p w14:paraId="50D46E28" w14:textId="77777777" w:rsidR="00FB1CD4" w:rsidRDefault="00000000" w:rsidP="00615B5B">
            <w:pPr>
              <w:pStyle w:val="af8"/>
            </w:pPr>
            <w:r>
              <w:t>买断制＋</w:t>
            </w:r>
            <w:r>
              <w:t>DLC</w:t>
            </w:r>
          </w:p>
        </w:tc>
        <w:tc>
          <w:tcPr>
            <w:tcW w:w="1081" w:type="dxa"/>
            <w:vAlign w:val="center"/>
          </w:tcPr>
          <w:p w14:paraId="0092DF29" w14:textId="77777777" w:rsidR="00FB1CD4" w:rsidRDefault="00000000" w:rsidP="00615B5B">
            <w:pPr>
              <w:pStyle w:val="af8"/>
            </w:pPr>
            <w:r>
              <w:t>买断制</w:t>
            </w:r>
          </w:p>
        </w:tc>
      </w:tr>
      <w:tr w:rsidR="00FB1CD4" w14:paraId="29BCA2E9" w14:textId="77777777" w:rsidTr="00E731E3">
        <w:tc>
          <w:tcPr>
            <w:tcW w:w="1696" w:type="dxa"/>
            <w:shd w:val="clear" w:color="auto" w:fill="F8FAFC"/>
            <w:vAlign w:val="center"/>
          </w:tcPr>
          <w:p w14:paraId="7CF25FF8" w14:textId="77777777" w:rsidR="00FB1CD4" w:rsidRDefault="00000000" w:rsidP="00615B5B">
            <w:pPr>
              <w:pStyle w:val="af8"/>
            </w:pPr>
            <w:r>
              <w:t>随机性投放位置</w:t>
            </w:r>
          </w:p>
        </w:tc>
        <w:tc>
          <w:tcPr>
            <w:tcW w:w="2127" w:type="dxa"/>
            <w:shd w:val="clear" w:color="auto" w:fill="F8FAFC"/>
            <w:vAlign w:val="center"/>
          </w:tcPr>
          <w:p w14:paraId="7958B460" w14:textId="77777777" w:rsidR="00FB1CD4" w:rsidRDefault="00000000" w:rsidP="00615B5B">
            <w:pPr>
              <w:pStyle w:val="af8"/>
            </w:pPr>
            <w:r>
              <w:t>几乎全部投在「给什么」（掉落</w:t>
            </w:r>
            <w:r>
              <w:t>/</w:t>
            </w:r>
            <w:r>
              <w:t>三选一），「怎么用」完全交给玩家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B0CB219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道具与房间随机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119403A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枪械与房间随机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0C1AE11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武器与词条随机</w:t>
            </w:r>
          </w:p>
        </w:tc>
        <w:tc>
          <w:tcPr>
            <w:tcW w:w="1081" w:type="dxa"/>
            <w:shd w:val="clear" w:color="auto" w:fill="F8FAFC"/>
            <w:vAlign w:val="center"/>
          </w:tcPr>
          <w:p w14:paraId="713F701B" w14:textId="77777777" w:rsidR="00FB1CD4" w:rsidRDefault="00000000" w:rsidP="00615B5B">
            <w:pPr>
              <w:pStyle w:val="af8"/>
            </w:pPr>
            <w:r>
              <w:rPr>
                <w:rFonts w:ascii="微软雅黑" w:eastAsia="微软雅黑" w:hAnsi="微软雅黑"/>
                <w:sz w:val="18"/>
              </w:rPr>
              <w:t>祝福与房间随机</w:t>
            </w:r>
          </w:p>
        </w:tc>
      </w:tr>
      <w:tr w:rsidR="00FB1CD4" w14:paraId="4AB98D9D" w14:textId="77777777" w:rsidTr="00E731E3">
        <w:tc>
          <w:tcPr>
            <w:tcW w:w="1696" w:type="dxa"/>
            <w:vAlign w:val="center"/>
          </w:tcPr>
          <w:p w14:paraId="44C29C16" w14:textId="77777777" w:rsidR="00FB1CD4" w:rsidRDefault="00000000" w:rsidP="00615B5B">
            <w:pPr>
              <w:pStyle w:val="af8"/>
            </w:pPr>
            <w:r>
              <w:t>局外养成定位</w:t>
            </w:r>
          </w:p>
        </w:tc>
        <w:tc>
          <w:tcPr>
            <w:tcW w:w="2127" w:type="dxa"/>
            <w:vAlign w:val="center"/>
          </w:tcPr>
          <w:p w14:paraId="78EAD0DB" w14:textId="77777777" w:rsidR="00FB1CD4" w:rsidRDefault="00000000" w:rsidP="00615B5B">
            <w:pPr>
              <w:pStyle w:val="af8"/>
            </w:pPr>
            <w:r>
              <w:t>花园（时间驱动，产天赋果）＋角色升级（</w:t>
            </w:r>
            <w:r>
              <w:t>7</w:t>
            </w:r>
            <w:r>
              <w:rPr>
                <w:rFonts w:ascii="Segoe UI Symbol" w:hAnsi="Segoe UI Symbol" w:cs="Segoe UI Symbol"/>
              </w:rPr>
              <w:t>★</w:t>
            </w:r>
            <w:r>
              <w:t>统一曲线）</w:t>
            </w:r>
          </w:p>
        </w:tc>
        <w:tc>
          <w:tcPr>
            <w:tcW w:w="1134" w:type="dxa"/>
            <w:vAlign w:val="center"/>
          </w:tcPr>
          <w:p w14:paraId="635B4BBB" w14:textId="77777777" w:rsidR="00FB1CD4" w:rsidRDefault="00000000" w:rsidP="00615B5B">
            <w:pPr>
              <w:pStyle w:val="af8"/>
            </w:pPr>
            <w:r>
              <w:t>解锁池（以解锁新道具为主）</w:t>
            </w:r>
          </w:p>
        </w:tc>
        <w:tc>
          <w:tcPr>
            <w:tcW w:w="1134" w:type="dxa"/>
            <w:vAlign w:val="center"/>
          </w:tcPr>
          <w:p w14:paraId="40752D9C" w14:textId="77777777" w:rsidR="00FB1CD4" w:rsidRDefault="00000000" w:rsidP="00615B5B">
            <w:pPr>
              <w:pStyle w:val="af8"/>
            </w:pPr>
            <w:r>
              <w:t>解锁新枪械与角色</w:t>
            </w:r>
          </w:p>
        </w:tc>
        <w:tc>
          <w:tcPr>
            <w:tcW w:w="1134" w:type="dxa"/>
            <w:vAlign w:val="center"/>
          </w:tcPr>
          <w:p w14:paraId="6A6389FE" w14:textId="77777777" w:rsidR="00FB1CD4" w:rsidRDefault="00000000" w:rsidP="00615B5B">
            <w:pPr>
              <w:pStyle w:val="af8"/>
            </w:pPr>
            <w:r>
              <w:t>永久强化（细胞）</w:t>
            </w:r>
          </w:p>
        </w:tc>
        <w:tc>
          <w:tcPr>
            <w:tcW w:w="1081" w:type="dxa"/>
            <w:vAlign w:val="center"/>
          </w:tcPr>
          <w:p w14:paraId="07B1CAB1" w14:textId="77777777" w:rsidR="00FB1CD4" w:rsidRDefault="00000000" w:rsidP="00615B5B">
            <w:pPr>
              <w:pStyle w:val="af8"/>
            </w:pPr>
            <w:r>
              <w:t>黑暗之镜＋武器形态</w:t>
            </w:r>
          </w:p>
        </w:tc>
      </w:tr>
      <w:tr w:rsidR="00FB1CD4" w14:paraId="1A2C9323" w14:textId="77777777" w:rsidTr="00E731E3">
        <w:tc>
          <w:tcPr>
            <w:tcW w:w="1696" w:type="dxa"/>
            <w:shd w:val="clear" w:color="auto" w:fill="F8FAFC"/>
            <w:vAlign w:val="center"/>
          </w:tcPr>
          <w:p w14:paraId="4B7AAB68" w14:textId="77777777" w:rsidR="00FB1CD4" w:rsidRDefault="00000000" w:rsidP="00615B5B">
            <w:pPr>
              <w:pStyle w:val="af8"/>
            </w:pPr>
            <w:r>
              <w:t>内容规模</w:t>
            </w:r>
          </w:p>
        </w:tc>
        <w:tc>
          <w:tcPr>
            <w:tcW w:w="2127" w:type="dxa"/>
            <w:shd w:val="clear" w:color="auto" w:fill="F8FAFC"/>
            <w:vAlign w:val="center"/>
          </w:tcPr>
          <w:p w14:paraId="3C0E99C9" w14:textId="77777777" w:rsidR="00FB1CD4" w:rsidRDefault="00000000" w:rsidP="00615B5B">
            <w:pPr>
              <w:pStyle w:val="af8"/>
            </w:pPr>
            <w:r>
              <w:t>武器</w:t>
            </w:r>
            <w:r>
              <w:t xml:space="preserve"> 564 </w:t>
            </w:r>
            <w:r>
              <w:t>把</w:t>
            </w:r>
            <w:r>
              <w:t>/</w:t>
            </w:r>
            <w:r>
              <w:t>配件</w:t>
            </w:r>
            <w:r>
              <w:t xml:space="preserve"> 45 </w:t>
            </w:r>
            <w:r>
              <w:t>种</w:t>
            </w:r>
            <w:r>
              <w:t>/</w:t>
            </w:r>
            <w:r>
              <w:t>角色</w:t>
            </w:r>
            <w:r>
              <w:t xml:space="preserve"> 42 </w:t>
            </w:r>
            <w:r>
              <w:t>位</w:t>
            </w:r>
            <w:r>
              <w:t>/</w:t>
            </w:r>
            <w:r>
              <w:t>技能</w:t>
            </w:r>
            <w:r>
              <w:t xml:space="preserve"> 102 </w:t>
            </w:r>
            <w:r>
              <w:t>个</w:t>
            </w:r>
            <w:r>
              <w:t>/</w:t>
            </w:r>
            <w:r>
              <w:t>植物</w:t>
            </w:r>
            <w:r>
              <w:t xml:space="preserve"> 47 </w:t>
            </w:r>
            <w:r>
              <w:t>种</w:t>
            </w:r>
            <w:r>
              <w:t>/</w:t>
            </w:r>
            <w:r>
              <w:t>规则明细</w:t>
            </w:r>
            <w:r>
              <w:t xml:space="preserve"> 683 </w:t>
            </w:r>
            <w:r>
              <w:t>条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72E882B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F2A8C6C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E59EAEB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081" w:type="dxa"/>
            <w:shd w:val="clear" w:color="auto" w:fill="F8FAFC"/>
            <w:vAlign w:val="center"/>
          </w:tcPr>
          <w:p w14:paraId="6A96118F" w14:textId="77777777" w:rsidR="00FB1CD4" w:rsidRDefault="00000000" w:rsidP="00615B5B">
            <w:pPr>
              <w:pStyle w:val="af8"/>
            </w:pPr>
            <w:r>
              <w:t>—</w:t>
            </w:r>
          </w:p>
        </w:tc>
      </w:tr>
      <w:tr w:rsidR="00FB1CD4" w14:paraId="366CA9FC" w14:textId="77777777" w:rsidTr="00E731E3">
        <w:tc>
          <w:tcPr>
            <w:tcW w:w="1696" w:type="dxa"/>
            <w:vAlign w:val="center"/>
          </w:tcPr>
          <w:p w14:paraId="3B1566AE" w14:textId="77777777" w:rsidR="00FB1CD4" w:rsidRDefault="00000000" w:rsidP="00615B5B">
            <w:pPr>
              <w:pStyle w:val="af8"/>
            </w:pPr>
            <w:r>
              <w:t>单局时长</w:t>
            </w:r>
          </w:p>
        </w:tc>
        <w:tc>
          <w:tcPr>
            <w:tcW w:w="2127" w:type="dxa"/>
            <w:vAlign w:val="center"/>
          </w:tcPr>
          <w:p w14:paraId="3F10E732" w14:textId="77777777" w:rsidR="00FB1CD4" w:rsidRDefault="00000000" w:rsidP="00615B5B">
            <w:pPr>
              <w:pStyle w:val="af8"/>
            </w:pPr>
            <w:r>
              <w:t xml:space="preserve">20–40 </w:t>
            </w:r>
            <w:r>
              <w:t>分钟（</w:t>
            </w:r>
            <w:r>
              <w:t>1-1→3-5</w:t>
            </w:r>
            <w:r>
              <w:t>）</w:t>
            </w:r>
          </w:p>
        </w:tc>
        <w:tc>
          <w:tcPr>
            <w:tcW w:w="1134" w:type="dxa"/>
            <w:vAlign w:val="center"/>
          </w:tcPr>
          <w:p w14:paraId="068235AB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134" w:type="dxa"/>
            <w:vAlign w:val="center"/>
          </w:tcPr>
          <w:p w14:paraId="4C51A60E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134" w:type="dxa"/>
            <w:vAlign w:val="center"/>
          </w:tcPr>
          <w:p w14:paraId="735C451E" w14:textId="77777777" w:rsidR="00FB1CD4" w:rsidRDefault="00000000" w:rsidP="00615B5B">
            <w:pPr>
              <w:pStyle w:val="af8"/>
            </w:pPr>
            <w:r>
              <w:t>—</w:t>
            </w:r>
          </w:p>
        </w:tc>
        <w:tc>
          <w:tcPr>
            <w:tcW w:w="1081" w:type="dxa"/>
            <w:vAlign w:val="center"/>
          </w:tcPr>
          <w:p w14:paraId="35D48E87" w14:textId="77777777" w:rsidR="00FB1CD4" w:rsidRDefault="00000000" w:rsidP="00615B5B">
            <w:pPr>
              <w:pStyle w:val="af8"/>
            </w:pPr>
            <w:r>
              <w:t>—</w:t>
            </w:r>
          </w:p>
        </w:tc>
      </w:tr>
    </w:tbl>
    <w:p w14:paraId="01C1F354" w14:textId="77777777" w:rsidR="00FB1CD4" w:rsidRDefault="00FB1CD4">
      <w:pPr>
        <w:spacing w:before="156" w:after="156"/>
        <w:ind w:firstLine="480"/>
        <w:rPr>
          <w:rFonts w:hint="eastAsia"/>
        </w:rPr>
      </w:pPr>
    </w:p>
    <w:p w14:paraId="08A09BA3" w14:textId="77777777" w:rsidR="006844DE" w:rsidRPr="006844DE" w:rsidRDefault="006844DE" w:rsidP="006844DE">
      <w:pPr>
        <w:pStyle w:val="4"/>
        <w:rPr>
          <w:rFonts w:hint="eastAsia"/>
        </w:r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C </w:t>
      </w:r>
      <w:r w:rsidRPr="006844DE">
        <w:t>参考来源</w:t>
      </w:r>
    </w:p>
    <w:p w14:paraId="147F5F96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一、采集方式（全部为游戏内实测）：全文数值与机制描述均为本人在《元气骑士》v8.4.0（Android / iOS）游戏内逐项实测的结果，采集时间为 2026 年 8–9 月。覆盖范围包括：①武器与配件——564 把武器、45 种配件的面板数值、攻击形式、伤害与暴击类型、获取途径；②核心规则——伤害计算管线、暴击、攻击速度、子弹大小、移动速度、防御、冷却缩减、14 种状态、12 类攻击特性；③角色与技能——42 位角色的面板、被动天赋、初始武器（含 7 星前后）、102 个技能的描述、冷却与解锁条件；④植物与钓鱼——47 种植物的品质、产出、成熟周期与来源，以及鱼竿、钓鱼点与渔获分级。</w:t>
      </w:r>
    </w:p>
    <w:p w14:paraId="7582BDC5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二、数据标注约定：全文数值均为实测结果。对个别在游戏内不易直接复现的机制（例如伤害计算的中间管道、精确到帧的时长），已在正文中以【?】标注或注明推导依据与推导方式，不将推算结果与实测结果混同。</w:t>
      </w:r>
    </w:p>
    <w:p w14:paraId="33B719AD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·</w:t>
      </w:r>
      <w:r>
        <w:t>武器分类页与配件分类页（含各配件页的「分类</w:t>
      </w:r>
      <w:r>
        <w:t>/</w:t>
      </w:r>
      <w:r>
        <w:t>来源</w:t>
      </w:r>
      <w:r>
        <w:t>/</w:t>
      </w:r>
      <w:r>
        <w:t>介绍</w:t>
      </w:r>
      <w:r>
        <w:t>/</w:t>
      </w:r>
      <w:r>
        <w:t>品质分级</w:t>
      </w:r>
      <w:r>
        <w:t>/</w:t>
      </w:r>
      <w:r>
        <w:t>适配性」字段）；</w:t>
      </w:r>
      <w:r>
        <w:br/>
        <w:t>·</w:t>
      </w:r>
      <w:r>
        <w:t>游戏机制页：属性（伤害计算</w:t>
      </w:r>
      <w:r>
        <w:t>/</w:t>
      </w:r>
      <w:r>
        <w:t>暴击</w:t>
      </w:r>
      <w:r>
        <w:t>/</w:t>
      </w:r>
      <w:r>
        <w:t>攻击速度</w:t>
      </w:r>
      <w:r>
        <w:t>/</w:t>
      </w:r>
      <w:r>
        <w:t>子弹大小</w:t>
      </w:r>
      <w:r>
        <w:t>/</w:t>
      </w:r>
      <w:r>
        <w:t>移动速度</w:t>
      </w:r>
      <w:r>
        <w:t>/</w:t>
      </w:r>
      <w:r>
        <w:t>防御</w:t>
      </w:r>
      <w:r>
        <w:t>/</w:t>
      </w:r>
      <w:r>
        <w:t>冷却缩减）、状态（</w:t>
      </w:r>
      <w:r>
        <w:t xml:space="preserve">14 </w:t>
      </w:r>
      <w:r>
        <w:t>种）、攻击（攻击类型</w:t>
      </w:r>
      <w:r>
        <w:t>/</w:t>
      </w:r>
      <w:r>
        <w:t>能量波</w:t>
      </w:r>
      <w:r>
        <w:t>/</w:t>
      </w:r>
      <w:r>
        <w:t>震荡波</w:t>
      </w:r>
      <w:r>
        <w:t>/</w:t>
      </w:r>
      <w:r>
        <w:t>穿透</w:t>
      </w:r>
      <w:r>
        <w:t>/</w:t>
      </w:r>
      <w:r>
        <w:t>弹射</w:t>
      </w:r>
      <w:r>
        <w:t>/</w:t>
      </w:r>
      <w:r>
        <w:t>追踪</w:t>
      </w:r>
      <w:r>
        <w:t>/</w:t>
      </w:r>
      <w:r>
        <w:t>子母弹</w:t>
      </w:r>
      <w:r>
        <w:t>/</w:t>
      </w:r>
      <w:r>
        <w:t>元素圈</w:t>
      </w:r>
      <w:r>
        <w:t>/</w:t>
      </w:r>
      <w:r>
        <w:t>落雷</w:t>
      </w:r>
      <w:r>
        <w:t>-</w:t>
      </w:r>
      <w:r>
        <w:t>闪电链</w:t>
      </w:r>
      <w:r>
        <w:t>/</w:t>
      </w:r>
      <w:r>
        <w:t>副手攻击</w:t>
      </w:r>
      <w:r>
        <w:t>/</w:t>
      </w:r>
      <w:r>
        <w:t>浮游状态</w:t>
      </w:r>
      <w:r>
        <w:t>/</w:t>
      </w:r>
      <w:r>
        <w:t>武器状态丢失）；</w:t>
      </w:r>
      <w:r>
        <w:br/>
        <w:t>·</w:t>
      </w:r>
      <w:r>
        <w:t>角色页与技能页（</w:t>
      </w:r>
      <w:r>
        <w:t xml:space="preserve">42 </w:t>
      </w:r>
      <w:r>
        <w:t>位角色的面板、被动、初始武器、技能描述与</w:t>
      </w:r>
      <w:r>
        <w:t xml:space="preserve"> 5★</w:t>
      </w:r>
      <w:r>
        <w:t>强化、</w:t>
      </w:r>
      <w:r>
        <w:t xml:space="preserve">13 </w:t>
      </w:r>
      <w:r>
        <w:t>条技能专属资源条）；</w:t>
      </w:r>
      <w:r>
        <w:br/>
        <w:t>·</w:t>
      </w:r>
      <w:r>
        <w:t>植物页（</w:t>
      </w:r>
      <w:r>
        <w:t xml:space="preserve">47 </w:t>
      </w:r>
      <w:r>
        <w:t>种植物的品质、产出、成熟周期与来源）；</w:t>
      </w:r>
      <w:r>
        <w:br/>
        <w:t>·</w:t>
      </w:r>
      <w:r>
        <w:t>钓鱼页（鱼竿</w:t>
      </w:r>
      <w:r>
        <w:t>/</w:t>
      </w:r>
      <w:r>
        <w:t>钓鱼点</w:t>
      </w:r>
      <w:r>
        <w:t>/</w:t>
      </w:r>
      <w:r>
        <w:t>渔获</w:t>
      </w:r>
      <w:r>
        <w:t xml:space="preserve"> S~C </w:t>
      </w:r>
      <w:r>
        <w:t>级</w:t>
      </w:r>
      <w:r>
        <w:t>/</w:t>
      </w:r>
      <w:r>
        <w:t>特殊渔获）。</w:t>
      </w:r>
    </w:p>
    <w:p w14:paraId="1260E1AF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t>三、原始数据：全部原始记录见附录 A 的 6 份配套数据文件（Excel），可直接复现本文的每一项定量结论。</w:t>
      </w:r>
    </w:p>
    <w:p w14:paraId="29BEB644" w14:textId="77777777" w:rsidR="00FB1CD4" w:rsidRDefault="00000000">
      <w:pPr>
        <w:spacing w:before="156" w:after="156"/>
        <w:ind w:firstLine="420"/>
        <w:rPr>
          <w:rFonts w:hint="eastAsia"/>
        </w:rPr>
      </w:pPr>
      <w:r>
        <w:rPr>
          <w:rFonts w:ascii="微软雅黑" w:eastAsia="微软雅黑" w:hAnsi="微软雅黑"/>
          <w:sz w:val="21"/>
        </w:rPr>
        <w:lastRenderedPageBreak/>
        <w:t>四、版本与时效：采集对应游戏版本 v8.4.0。由于该作更新频繁，部分数值（尤其是角色解锁成本与商店定价）可能随版本变动，使用前建议复核。</w:t>
      </w:r>
    </w:p>
    <w:p w14:paraId="379C1643" w14:textId="77777777" w:rsidR="00350378" w:rsidRDefault="001B43F6" w:rsidP="006844DE">
      <w:pPr>
        <w:pStyle w:val="4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D </w:t>
      </w:r>
      <w:r w:rsidR="006844DE" w:rsidRPr="006844DE">
        <w:t>版本更新记录</w:t>
      </w:r>
    </w:p>
    <w:p w14:paraId="7A0EC6E7" w14:textId="77777777" w:rsidR="00FB1CD4" w:rsidRDefault="00000000">
      <w:pPr>
        <w:spacing w:before="156" w:after="156"/>
        <w:ind w:firstLine="480"/>
        <w:rPr>
          <w:rFonts w:hint="eastAsia"/>
        </w:rPr>
      </w:pPr>
      <w:r>
        <w:t>本表记录本文档自身的修订历史。建议每次对外提交前更新一行，便于面试官或评审者了解文档的演进过程。</w:t>
      </w:r>
    </w:p>
    <w:tbl>
      <w:tblPr>
        <w:tblStyle w:val="af"/>
        <w:tblW w:w="8307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DCE3EA"/>
          <w:insideV w:val="single" w:sz="4" w:space="0" w:color="DCE3EA"/>
        </w:tblBorders>
        <w:tblLayout w:type="fixed"/>
        <w:tblLook w:val="04A0" w:firstRow="1" w:lastRow="0" w:firstColumn="1" w:lastColumn="0" w:noHBand="0" w:noVBand="1"/>
      </w:tblPr>
      <w:tblGrid>
        <w:gridCol w:w="1329"/>
        <w:gridCol w:w="1643"/>
        <w:gridCol w:w="4253"/>
        <w:gridCol w:w="1082"/>
      </w:tblGrid>
      <w:tr w:rsidR="001B43F6" w14:paraId="49B2B70E" w14:textId="77777777" w:rsidTr="00020977">
        <w:trPr>
          <w:tblHeader/>
        </w:trPr>
        <w:tc>
          <w:tcPr>
            <w:tcW w:w="1329" w:type="dxa"/>
            <w:shd w:val="clear" w:color="auto" w:fill="2F4858"/>
            <w:vAlign w:val="center"/>
          </w:tcPr>
          <w:p w14:paraId="23F17F76" w14:textId="77777777" w:rsidR="001B43F6" w:rsidRPr="00615B5B" w:rsidRDefault="001B43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版本</w:t>
            </w:r>
          </w:p>
        </w:tc>
        <w:tc>
          <w:tcPr>
            <w:tcW w:w="1643" w:type="dxa"/>
            <w:shd w:val="clear" w:color="auto" w:fill="2F4858"/>
            <w:vAlign w:val="center"/>
          </w:tcPr>
          <w:p w14:paraId="02B388F2" w14:textId="77777777" w:rsidR="001B43F6" w:rsidRPr="00615B5B" w:rsidRDefault="001B43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日期</w:t>
            </w:r>
          </w:p>
        </w:tc>
        <w:tc>
          <w:tcPr>
            <w:tcW w:w="4253" w:type="dxa"/>
            <w:shd w:val="clear" w:color="auto" w:fill="2F4858"/>
            <w:vAlign w:val="center"/>
          </w:tcPr>
          <w:p w14:paraId="3C994C6F" w14:textId="77777777" w:rsidR="001B43F6" w:rsidRPr="00615B5B" w:rsidRDefault="001B43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主要改动</w:t>
            </w:r>
          </w:p>
        </w:tc>
        <w:tc>
          <w:tcPr>
            <w:tcW w:w="1082" w:type="dxa"/>
            <w:shd w:val="clear" w:color="auto" w:fill="2F4858"/>
            <w:vAlign w:val="center"/>
          </w:tcPr>
          <w:p w14:paraId="601611B8" w14:textId="77777777" w:rsidR="001B43F6" w:rsidRPr="00615B5B" w:rsidRDefault="001B43F6" w:rsidP="00615B5B">
            <w:pPr>
              <w:pStyle w:val="af8"/>
              <w:rPr>
                <w:color w:val="FFFFFF" w:themeColor="background1"/>
              </w:rPr>
            </w:pPr>
            <w:r w:rsidRPr="00615B5B">
              <w:rPr>
                <w:color w:val="FFFFFF" w:themeColor="background1"/>
              </w:rPr>
              <w:t>作者</w:t>
            </w:r>
          </w:p>
        </w:tc>
      </w:tr>
      <w:tr w:rsidR="001B43F6" w14:paraId="01193358" w14:textId="77777777" w:rsidTr="00020977">
        <w:tc>
          <w:tcPr>
            <w:tcW w:w="1329" w:type="dxa"/>
            <w:vAlign w:val="center"/>
          </w:tcPr>
          <w:p w14:paraId="68256D8C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v0.1</w:t>
            </w:r>
          </w:p>
        </w:tc>
        <w:tc>
          <w:tcPr>
            <w:tcW w:w="1643" w:type="dxa"/>
            <w:vAlign w:val="center"/>
          </w:tcPr>
          <w:p w14:paraId="7EE88F6A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202</w:t>
            </w:r>
            <w:r>
              <w:rPr>
                <w:rFonts w:hint="eastAsia"/>
                <w:color w:val="1D2539"/>
              </w:rPr>
              <w:t>6</w:t>
            </w:r>
            <w:r>
              <w:rPr>
                <w:color w:val="1D2539"/>
              </w:rPr>
              <w:t>-</w:t>
            </w:r>
            <w:r>
              <w:rPr>
                <w:rFonts w:hint="eastAsia"/>
                <w:color w:val="1D2539"/>
              </w:rPr>
              <w:t>08</w:t>
            </w:r>
            <w:r>
              <w:rPr>
                <w:color w:val="1D2539"/>
              </w:rPr>
              <w:t>-</w:t>
            </w:r>
            <w:r>
              <w:rPr>
                <w:rFonts w:hint="eastAsia"/>
                <w:color w:val="1D2539"/>
              </w:rPr>
              <w:t>13</w:t>
            </w:r>
          </w:p>
        </w:tc>
        <w:tc>
          <w:tcPr>
            <w:tcW w:w="4253" w:type="dxa"/>
            <w:vAlign w:val="center"/>
          </w:tcPr>
          <w:p w14:paraId="3AD2C381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初稿：局内循环</w:t>
            </w:r>
            <w:r>
              <w:rPr>
                <w:color w:val="1D2539"/>
              </w:rPr>
              <w:t>+</w:t>
            </w:r>
            <w:r>
              <w:rPr>
                <w:color w:val="1D2539"/>
              </w:rPr>
              <w:t>花园</w:t>
            </w:r>
            <w:r>
              <w:rPr>
                <w:color w:val="1D2539"/>
              </w:rPr>
              <w:t>+</w:t>
            </w:r>
            <w:r>
              <w:rPr>
                <w:color w:val="1D2539"/>
              </w:rPr>
              <w:t>皮肤拆解</w:t>
            </w:r>
          </w:p>
        </w:tc>
        <w:tc>
          <w:tcPr>
            <w:tcW w:w="1082" w:type="dxa"/>
            <w:vAlign w:val="center"/>
          </w:tcPr>
          <w:p w14:paraId="42A2F837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张佳鑫</w:t>
            </w:r>
          </w:p>
        </w:tc>
      </w:tr>
      <w:tr w:rsidR="001B43F6" w14:paraId="6663044A" w14:textId="77777777" w:rsidTr="00020977">
        <w:tc>
          <w:tcPr>
            <w:tcW w:w="1329" w:type="dxa"/>
            <w:shd w:val="clear" w:color="auto" w:fill="F8FAFC"/>
            <w:vAlign w:val="center"/>
          </w:tcPr>
          <w:p w14:paraId="3ED376E2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v1.0</w:t>
            </w:r>
          </w:p>
        </w:tc>
        <w:tc>
          <w:tcPr>
            <w:tcW w:w="1643" w:type="dxa"/>
            <w:shd w:val="clear" w:color="auto" w:fill="F8FAFC"/>
            <w:vAlign w:val="center"/>
          </w:tcPr>
          <w:p w14:paraId="5184939E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202</w:t>
            </w:r>
            <w:r>
              <w:rPr>
                <w:rFonts w:hint="eastAsia"/>
                <w:color w:val="1D2539"/>
              </w:rPr>
              <w:t>6</w:t>
            </w:r>
            <w:r>
              <w:rPr>
                <w:color w:val="1D2539"/>
              </w:rPr>
              <w:t>-</w:t>
            </w:r>
            <w:r>
              <w:rPr>
                <w:rFonts w:hint="eastAsia"/>
                <w:color w:val="1D2539"/>
              </w:rPr>
              <w:t>09</w:t>
            </w:r>
            <w:r>
              <w:rPr>
                <w:color w:val="1D2539"/>
              </w:rPr>
              <w:t>-</w:t>
            </w:r>
            <w:r>
              <w:rPr>
                <w:rFonts w:hint="eastAsia"/>
                <w:color w:val="1D2539"/>
              </w:rPr>
              <w:t>14</w:t>
            </w:r>
          </w:p>
        </w:tc>
        <w:tc>
          <w:tcPr>
            <w:tcW w:w="4253" w:type="dxa"/>
            <w:shd w:val="clear" w:color="auto" w:fill="F8FAFC"/>
            <w:vAlign w:val="center"/>
          </w:tcPr>
          <w:p w14:paraId="661FFFB2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补齐资源流转图与设计意图章节；新增改进提案；订正术语与笔误；补充机制实测记录</w:t>
            </w:r>
          </w:p>
        </w:tc>
        <w:tc>
          <w:tcPr>
            <w:tcW w:w="1082" w:type="dxa"/>
            <w:shd w:val="clear" w:color="auto" w:fill="F8FAFC"/>
            <w:vAlign w:val="center"/>
          </w:tcPr>
          <w:p w14:paraId="74A12DB2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张佳鑫</w:t>
            </w:r>
          </w:p>
        </w:tc>
      </w:tr>
      <w:tr w:rsidR="001B43F6" w14:paraId="33A950E2" w14:textId="77777777" w:rsidTr="00020977">
        <w:tc>
          <w:tcPr>
            <w:tcW w:w="1329" w:type="dxa"/>
            <w:shd w:val="clear" w:color="auto" w:fill="F8FAFC"/>
            <w:vAlign w:val="center"/>
          </w:tcPr>
          <w:p w14:paraId="7FA88A2F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v1.1</w:t>
            </w:r>
          </w:p>
        </w:tc>
        <w:tc>
          <w:tcPr>
            <w:tcW w:w="1643" w:type="dxa"/>
            <w:shd w:val="clear" w:color="auto" w:fill="F8FAFC"/>
            <w:vAlign w:val="center"/>
          </w:tcPr>
          <w:p w14:paraId="7FCA1E36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2026-09-21</w:t>
            </w:r>
          </w:p>
        </w:tc>
        <w:tc>
          <w:tcPr>
            <w:tcW w:w="4253" w:type="dxa"/>
            <w:shd w:val="clear" w:color="auto" w:fill="F8FAFC"/>
            <w:vAlign w:val="center"/>
          </w:tcPr>
          <w:p w14:paraId="07F6089D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按《游戏策划能力》四项能力维度重构：新增「本文导读」能力对照表、</w:t>
            </w:r>
            <w:r>
              <w:rPr>
                <w:color w:val="1D2539"/>
              </w:rPr>
              <w:t xml:space="preserve">1.5 </w:t>
            </w:r>
            <w:r>
              <w:rPr>
                <w:color w:val="1D2539"/>
              </w:rPr>
              <w:t>关卡节奏与心流曲线、</w:t>
            </w:r>
            <w:r>
              <w:rPr>
                <w:color w:val="1D2539"/>
              </w:rPr>
              <w:t xml:space="preserve">1.6 </w:t>
            </w:r>
            <w:r>
              <w:rPr>
                <w:color w:val="1D2539"/>
              </w:rPr>
              <w:t>用户体验与流失点、第五章改进提案与验证方案（</w:t>
            </w:r>
            <w:r>
              <w:rPr>
                <w:color w:val="1D2539"/>
              </w:rPr>
              <w:t xml:space="preserve">7 </w:t>
            </w:r>
            <w:r>
              <w:rPr>
                <w:color w:val="1D2539"/>
              </w:rPr>
              <w:t>个提案</w:t>
            </w:r>
            <w:r>
              <w:rPr>
                <w:color w:val="1D2539"/>
              </w:rPr>
              <w:t>+</w:t>
            </w:r>
            <w:r>
              <w:rPr>
                <w:color w:val="1D2539"/>
              </w:rPr>
              <w:t>优先级矩阵）、第六章跨职能沟通与交付物清单；新增</w:t>
            </w:r>
            <w:r>
              <w:rPr>
                <w:color w:val="1D2539"/>
              </w:rPr>
              <w:t xml:space="preserve"> 3 </w:t>
            </w:r>
            <w:r>
              <w:rPr>
                <w:color w:val="1D2539"/>
              </w:rPr>
              <w:t>张图（关卡心流</w:t>
            </w:r>
            <w:r>
              <w:rPr>
                <w:color w:val="1D2539"/>
              </w:rPr>
              <w:t>/</w:t>
            </w:r>
            <w:r>
              <w:rPr>
                <w:color w:val="1D2539"/>
              </w:rPr>
              <w:t>流失漏斗</w:t>
            </w:r>
            <w:r>
              <w:rPr>
                <w:color w:val="1D2539"/>
              </w:rPr>
              <w:t>/</w:t>
            </w:r>
            <w:r>
              <w:rPr>
                <w:color w:val="1D2539"/>
              </w:rPr>
              <w:t>提案矩阵）；</w:t>
            </w:r>
            <w:r>
              <w:rPr>
                <w:color w:val="1D2539"/>
              </w:rPr>
              <w:t xml:space="preserve">14 </w:t>
            </w:r>
            <w:r>
              <w:rPr>
                <w:color w:val="1D2539"/>
              </w:rPr>
              <w:t>张表统一美化并补齐表头</w:t>
            </w:r>
          </w:p>
        </w:tc>
        <w:tc>
          <w:tcPr>
            <w:tcW w:w="1082" w:type="dxa"/>
            <w:shd w:val="clear" w:color="auto" w:fill="F8FAFC"/>
            <w:vAlign w:val="center"/>
          </w:tcPr>
          <w:p w14:paraId="04B5206B" w14:textId="77777777" w:rsidR="001B43F6" w:rsidRDefault="001B43F6" w:rsidP="00615B5B">
            <w:pPr>
              <w:pStyle w:val="af8"/>
            </w:pPr>
            <w:r>
              <w:rPr>
                <w:color w:val="1D2539"/>
              </w:rPr>
              <w:t>张佳鑫</w:t>
            </w:r>
          </w:p>
        </w:tc>
      </w:tr>
    </w:tbl>
    <w:p w14:paraId="0190C7CB" w14:textId="77777777" w:rsidR="001B43F6" w:rsidRPr="001B43F6" w:rsidRDefault="001B43F6" w:rsidP="001B43F6">
      <w:pPr>
        <w:spacing w:before="156" w:after="156"/>
        <w:ind w:firstLine="480"/>
        <w:rPr>
          <w:rFonts w:hint="eastAsia"/>
        </w:rPr>
      </w:pPr>
    </w:p>
    <w:sectPr w:rsidR="001B43F6" w:rsidRPr="001B43F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C3E6" w14:textId="77777777" w:rsidR="003E5D60" w:rsidRDefault="003E5D60" w:rsidP="002E34A9">
      <w:pPr>
        <w:spacing w:before="120" w:after="12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A927926" w14:textId="77777777" w:rsidR="003E5D60" w:rsidRDefault="003E5D60" w:rsidP="002E34A9">
      <w:pPr>
        <w:spacing w:before="120" w:after="12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54B7" w14:textId="77777777" w:rsidR="002E34A9" w:rsidRDefault="002E34A9">
    <w:pPr>
      <w:pStyle w:val="af3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CC33" w14:textId="77777777" w:rsidR="002E34A9" w:rsidRDefault="002E34A9">
    <w:pPr>
      <w:pStyle w:val="af3"/>
      <w:spacing w:before="120" w:after="12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1979" w14:textId="77777777" w:rsidR="002E34A9" w:rsidRDefault="002E34A9">
    <w:pPr>
      <w:pStyle w:val="af3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EB768" w14:textId="77777777" w:rsidR="003E5D60" w:rsidRDefault="003E5D60" w:rsidP="002E34A9">
      <w:pPr>
        <w:spacing w:before="120" w:after="12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D9FEBE3" w14:textId="77777777" w:rsidR="003E5D60" w:rsidRDefault="003E5D60" w:rsidP="002E34A9">
      <w:pPr>
        <w:spacing w:before="120" w:after="12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6087" w14:textId="77777777" w:rsidR="002E34A9" w:rsidRDefault="002E34A9">
    <w:pPr>
      <w:pStyle w:val="af1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508E" w14:textId="77777777" w:rsidR="002E34A9" w:rsidRDefault="002E34A9">
    <w:pPr>
      <w:pStyle w:val="af1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8829" w14:textId="77777777" w:rsidR="002E34A9" w:rsidRDefault="002E34A9">
    <w:pPr>
      <w:pStyle w:val="af1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472D"/>
    <w:multiLevelType w:val="hybridMultilevel"/>
    <w:tmpl w:val="534615DC"/>
    <w:lvl w:ilvl="0" w:tplc="FC04C76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DB2165F"/>
    <w:multiLevelType w:val="hybridMultilevel"/>
    <w:tmpl w:val="C1403938"/>
    <w:lvl w:ilvl="0" w:tplc="9BBAB8FC">
      <w:start w:val="1"/>
      <w:numFmt w:val="japaneseCounting"/>
      <w:pStyle w:val="2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F47CF8"/>
    <w:multiLevelType w:val="hybridMultilevel"/>
    <w:tmpl w:val="B20E4988"/>
    <w:lvl w:ilvl="0" w:tplc="1C2C03E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599412878">
    <w:abstractNumId w:val="1"/>
  </w:num>
  <w:num w:numId="2" w16cid:durableId="124005878">
    <w:abstractNumId w:val="0"/>
  </w:num>
  <w:num w:numId="3" w16cid:durableId="3377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23"/>
    <w:rsid w:val="00020977"/>
    <w:rsid w:val="000435B9"/>
    <w:rsid w:val="00067C51"/>
    <w:rsid w:val="000839A6"/>
    <w:rsid w:val="00093318"/>
    <w:rsid w:val="000C3008"/>
    <w:rsid w:val="00145E79"/>
    <w:rsid w:val="00166CFD"/>
    <w:rsid w:val="00174F89"/>
    <w:rsid w:val="00180A64"/>
    <w:rsid w:val="001B43F6"/>
    <w:rsid w:val="001C5A58"/>
    <w:rsid w:val="001D349C"/>
    <w:rsid w:val="001F453A"/>
    <w:rsid w:val="00220C19"/>
    <w:rsid w:val="00245A6A"/>
    <w:rsid w:val="00256C35"/>
    <w:rsid w:val="00262034"/>
    <w:rsid w:val="00273AEA"/>
    <w:rsid w:val="002858E6"/>
    <w:rsid w:val="002B66F1"/>
    <w:rsid w:val="002D3EC5"/>
    <w:rsid w:val="002D723D"/>
    <w:rsid w:val="002E34A9"/>
    <w:rsid w:val="00300D99"/>
    <w:rsid w:val="003043D3"/>
    <w:rsid w:val="00344836"/>
    <w:rsid w:val="00350378"/>
    <w:rsid w:val="00370D28"/>
    <w:rsid w:val="0037284B"/>
    <w:rsid w:val="003A5BE8"/>
    <w:rsid w:val="003A613D"/>
    <w:rsid w:val="003D3E01"/>
    <w:rsid w:val="003E223A"/>
    <w:rsid w:val="003E5D60"/>
    <w:rsid w:val="00401908"/>
    <w:rsid w:val="00401FA1"/>
    <w:rsid w:val="004055B8"/>
    <w:rsid w:val="00406642"/>
    <w:rsid w:val="004121CE"/>
    <w:rsid w:val="004200D4"/>
    <w:rsid w:val="00444E16"/>
    <w:rsid w:val="00455B7A"/>
    <w:rsid w:val="00485E63"/>
    <w:rsid w:val="004868FF"/>
    <w:rsid w:val="004A3892"/>
    <w:rsid w:val="004B2D5F"/>
    <w:rsid w:val="0051191D"/>
    <w:rsid w:val="005170CD"/>
    <w:rsid w:val="00534623"/>
    <w:rsid w:val="0056162D"/>
    <w:rsid w:val="00577FF1"/>
    <w:rsid w:val="00582098"/>
    <w:rsid w:val="005B2EA7"/>
    <w:rsid w:val="005B3387"/>
    <w:rsid w:val="00615B5B"/>
    <w:rsid w:val="00637DE3"/>
    <w:rsid w:val="006844DE"/>
    <w:rsid w:val="00687EC0"/>
    <w:rsid w:val="006C393D"/>
    <w:rsid w:val="006D3085"/>
    <w:rsid w:val="006D474B"/>
    <w:rsid w:val="006D6CDB"/>
    <w:rsid w:val="00723966"/>
    <w:rsid w:val="007361D4"/>
    <w:rsid w:val="00737DA6"/>
    <w:rsid w:val="007406DE"/>
    <w:rsid w:val="00773C73"/>
    <w:rsid w:val="007A08AE"/>
    <w:rsid w:val="007D50A3"/>
    <w:rsid w:val="007E1CE5"/>
    <w:rsid w:val="007E3E49"/>
    <w:rsid w:val="0082192B"/>
    <w:rsid w:val="008B44FD"/>
    <w:rsid w:val="009359E6"/>
    <w:rsid w:val="00950EFA"/>
    <w:rsid w:val="009F52AB"/>
    <w:rsid w:val="00A25008"/>
    <w:rsid w:val="00A76434"/>
    <w:rsid w:val="00A874A3"/>
    <w:rsid w:val="00B021D9"/>
    <w:rsid w:val="00B449E5"/>
    <w:rsid w:val="00B75009"/>
    <w:rsid w:val="00BC3BF6"/>
    <w:rsid w:val="00C023E0"/>
    <w:rsid w:val="00C06D9C"/>
    <w:rsid w:val="00C361F6"/>
    <w:rsid w:val="00C37247"/>
    <w:rsid w:val="00C642CE"/>
    <w:rsid w:val="00CE529E"/>
    <w:rsid w:val="00CE6B65"/>
    <w:rsid w:val="00D20AF7"/>
    <w:rsid w:val="00D266D7"/>
    <w:rsid w:val="00D36725"/>
    <w:rsid w:val="00D6249B"/>
    <w:rsid w:val="00DC3A58"/>
    <w:rsid w:val="00E118F7"/>
    <w:rsid w:val="00E17C8C"/>
    <w:rsid w:val="00E32036"/>
    <w:rsid w:val="00E453A1"/>
    <w:rsid w:val="00E51C5A"/>
    <w:rsid w:val="00E731E3"/>
    <w:rsid w:val="00EB04AD"/>
    <w:rsid w:val="00EC2D53"/>
    <w:rsid w:val="00EC78CF"/>
    <w:rsid w:val="00ED5E56"/>
    <w:rsid w:val="00EF32AA"/>
    <w:rsid w:val="00F04744"/>
    <w:rsid w:val="00F5328B"/>
    <w:rsid w:val="00F55D46"/>
    <w:rsid w:val="00F639E9"/>
    <w:rsid w:val="00F67DAE"/>
    <w:rsid w:val="00F82972"/>
    <w:rsid w:val="00FB01C5"/>
    <w:rsid w:val="00FB1CD4"/>
    <w:rsid w:val="00FB3998"/>
    <w:rsid w:val="00FE34D5"/>
    <w:rsid w:val="00FE3E90"/>
    <w:rsid w:val="00FE601C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88709"/>
  <w15:chartTrackingRefBased/>
  <w15:docId w15:val="{BF54B616-64AD-483E-96F6-4C2986F2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E56"/>
    <w:pPr>
      <w:widowControl w:val="0"/>
      <w:spacing w:beforeLines="50" w:before="50" w:afterLines="50" w:after="50" w:line="360" w:lineRule="auto"/>
      <w:ind w:firstLineChars="200" w:firstLine="200"/>
      <w:contextualSpacing/>
      <w:jc w:val="both"/>
    </w:pPr>
    <w:rPr>
      <w:rFonts w:eastAsia="宋体"/>
      <w:sz w:val="24"/>
    </w:rPr>
  </w:style>
  <w:style w:type="paragraph" w:styleId="1">
    <w:name w:val="heading 1"/>
    <w:basedOn w:val="a0"/>
    <w:link w:val="10"/>
    <w:autoRedefine/>
    <w:uiPriority w:val="9"/>
    <w:qFormat/>
    <w:rsid w:val="006D3085"/>
    <w:pPr>
      <w:keepNext/>
      <w:keepLines/>
      <w:spacing w:before="156" w:after="80"/>
      <w:ind w:firstLineChars="0" w:firstLine="0"/>
      <w:jc w:val="center"/>
      <w:outlineLvl w:val="0"/>
    </w:pPr>
    <w:rPr>
      <w:rFonts w:asciiTheme="majorHAnsi" w:hAnsiTheme="majorHAnsi" w:cstheme="majorBidi"/>
      <w:b/>
      <w:bCs/>
      <w:sz w:val="32"/>
      <w:szCs w:val="48"/>
    </w:rPr>
  </w:style>
  <w:style w:type="paragraph" w:styleId="2">
    <w:name w:val="heading 2"/>
    <w:basedOn w:val="1"/>
    <w:next w:val="a"/>
    <w:link w:val="20"/>
    <w:autoRedefine/>
    <w:uiPriority w:val="9"/>
    <w:unhideWhenUsed/>
    <w:rsid w:val="006D6CDB"/>
    <w:pPr>
      <w:numPr>
        <w:numId w:val="1"/>
      </w:numPr>
      <w:jc w:val="left"/>
      <w:outlineLvl w:val="1"/>
    </w:pPr>
    <w:rPr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32036"/>
    <w:pPr>
      <w:keepNext/>
      <w:keepLines/>
      <w:spacing w:before="156" w:after="156"/>
      <w:ind w:firstLine="480"/>
      <w:outlineLvl w:val="2"/>
    </w:pPr>
    <w:rPr>
      <w:rFonts w:ascii="宋体" w:hAnsi="宋体" w:cstheme="majorBidi"/>
      <w:szCs w:val="32"/>
    </w:rPr>
  </w:style>
  <w:style w:type="paragraph" w:styleId="4">
    <w:name w:val="heading 4"/>
    <w:aliases w:val="附录"/>
    <w:basedOn w:val="a"/>
    <w:next w:val="a"/>
    <w:link w:val="40"/>
    <w:autoRedefine/>
    <w:uiPriority w:val="9"/>
    <w:unhideWhenUsed/>
    <w:qFormat/>
    <w:rsid w:val="006844DE"/>
    <w:pPr>
      <w:keepNext/>
      <w:keepLines/>
      <w:spacing w:beforeLines="0" w:before="0" w:afterLines="0" w:after="0"/>
      <w:ind w:firstLineChars="0" w:firstLine="0"/>
      <w:outlineLvl w:val="3"/>
    </w:pPr>
    <w:rPr>
      <w:rFonts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62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6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6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6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6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D3085"/>
    <w:rPr>
      <w:rFonts w:asciiTheme="majorHAnsi" w:eastAsia="宋体" w:hAnsiTheme="majorHAnsi" w:cstheme="majorBidi"/>
      <w:b/>
      <w:bCs/>
      <w:sz w:val="32"/>
      <w:szCs w:val="48"/>
    </w:rPr>
  </w:style>
  <w:style w:type="character" w:customStyle="1" w:styleId="20">
    <w:name w:val="标题 2 字符"/>
    <w:basedOn w:val="a1"/>
    <w:link w:val="2"/>
    <w:uiPriority w:val="9"/>
    <w:rsid w:val="006D6CDB"/>
    <w:rPr>
      <w:rFonts w:asciiTheme="majorHAnsi" w:eastAsia="宋体" w:hAnsiTheme="majorHAnsi" w:cstheme="majorBidi"/>
      <w:b/>
      <w:bCs/>
      <w:sz w:val="28"/>
      <w:szCs w:val="40"/>
    </w:rPr>
  </w:style>
  <w:style w:type="character" w:customStyle="1" w:styleId="30">
    <w:name w:val="标题 3 字符"/>
    <w:basedOn w:val="a1"/>
    <w:link w:val="3"/>
    <w:uiPriority w:val="9"/>
    <w:rsid w:val="00E32036"/>
    <w:rPr>
      <w:rFonts w:ascii="宋体" w:eastAsia="宋体" w:hAnsi="宋体" w:cstheme="majorBidi"/>
      <w:sz w:val="24"/>
      <w:szCs w:val="32"/>
    </w:rPr>
  </w:style>
  <w:style w:type="character" w:customStyle="1" w:styleId="40">
    <w:name w:val="标题 4 字符"/>
    <w:aliases w:val="附录 字符"/>
    <w:basedOn w:val="a1"/>
    <w:link w:val="4"/>
    <w:uiPriority w:val="9"/>
    <w:rsid w:val="006844DE"/>
    <w:rPr>
      <w:rFonts w:eastAsia="宋体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346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346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34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34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3462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autoRedefine/>
    <w:uiPriority w:val="10"/>
    <w:qFormat/>
    <w:rsid w:val="006D6CDB"/>
    <w:pPr>
      <w:spacing w:before="156" w:after="156" w:line="240" w:lineRule="auto"/>
      <w:ind w:firstLineChars="0" w:firstLine="0"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44"/>
      <w:szCs w:val="44"/>
    </w:rPr>
  </w:style>
  <w:style w:type="character" w:customStyle="1" w:styleId="a5">
    <w:name w:val="标题 字符"/>
    <w:basedOn w:val="a1"/>
    <w:link w:val="a4"/>
    <w:uiPriority w:val="10"/>
    <w:rsid w:val="006D6CDB"/>
    <w:rPr>
      <w:rFonts w:asciiTheme="majorHAnsi" w:eastAsiaTheme="majorEastAsia" w:hAnsiTheme="majorHAnsi" w:cstheme="majorBidi"/>
      <w:b/>
      <w:bCs/>
      <w:spacing w:val="-10"/>
      <w:kern w:val="28"/>
      <w:sz w:val="44"/>
      <w:szCs w:val="44"/>
    </w:rPr>
  </w:style>
  <w:style w:type="paragraph" w:styleId="a6">
    <w:name w:val="Subtitle"/>
    <w:basedOn w:val="a0"/>
    <w:next w:val="a0"/>
    <w:link w:val="a7"/>
    <w:autoRedefine/>
    <w:uiPriority w:val="11"/>
    <w:qFormat/>
    <w:rsid w:val="005B2EA7"/>
    <w:pPr>
      <w:numPr>
        <w:ilvl w:val="1"/>
      </w:numPr>
      <w:spacing w:before="156"/>
      <w:ind w:firstLineChars="200" w:firstLine="200"/>
      <w:jc w:val="center"/>
    </w:pPr>
    <w:rPr>
      <w:rFonts w:asciiTheme="majorHAnsi" w:hAnsiTheme="majorHAnsi" w:cstheme="majorBidi"/>
      <w:spacing w:val="15"/>
      <w:szCs w:val="28"/>
    </w:rPr>
  </w:style>
  <w:style w:type="character" w:customStyle="1" w:styleId="a7">
    <w:name w:val="副标题 字符"/>
    <w:basedOn w:val="a1"/>
    <w:link w:val="a6"/>
    <w:uiPriority w:val="11"/>
    <w:rsid w:val="005B2EA7"/>
    <w:rPr>
      <w:rFonts w:asciiTheme="majorHAnsi" w:eastAsia="宋体" w:hAnsiTheme="majorHAnsi" w:cstheme="majorBidi"/>
      <w:spacing w:val="15"/>
      <w:sz w:val="30"/>
      <w:szCs w:val="28"/>
    </w:rPr>
  </w:style>
  <w:style w:type="paragraph" w:styleId="a8">
    <w:name w:val="Quote"/>
    <w:basedOn w:val="a"/>
    <w:next w:val="a"/>
    <w:link w:val="a9"/>
    <w:uiPriority w:val="29"/>
    <w:qFormat/>
    <w:rsid w:val="0053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3462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34623"/>
    <w:pPr>
      <w:ind w:left="720"/>
    </w:pPr>
  </w:style>
  <w:style w:type="character" w:styleId="ab">
    <w:name w:val="Intense Emphasis"/>
    <w:basedOn w:val="a1"/>
    <w:uiPriority w:val="21"/>
    <w:qFormat/>
    <w:rsid w:val="0053462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3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3462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534623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534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 Spacing"/>
    <w:uiPriority w:val="1"/>
    <w:qFormat/>
    <w:rsid w:val="00401908"/>
    <w:pPr>
      <w:widowControl w:val="0"/>
      <w:spacing w:beforeLines="50" w:after="0" w:line="240" w:lineRule="auto"/>
      <w:ind w:firstLineChars="200" w:firstLine="200"/>
      <w:contextualSpacing/>
      <w:jc w:val="both"/>
    </w:pPr>
    <w:rPr>
      <w:rFonts w:eastAsia="宋体"/>
      <w:sz w:val="30"/>
    </w:rPr>
  </w:style>
  <w:style w:type="paragraph" w:styleId="af0">
    <w:name w:val="caption"/>
    <w:basedOn w:val="a"/>
    <w:next w:val="a"/>
    <w:uiPriority w:val="35"/>
    <w:unhideWhenUsed/>
    <w:qFormat/>
    <w:rsid w:val="007361D4"/>
    <w:rPr>
      <w:rFonts w:asciiTheme="majorHAnsi" w:eastAsia="黑体" w:hAnsiTheme="majorHAnsi" w:cstheme="majorBid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2E34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2E34A9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E34A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2E34A9"/>
    <w:rPr>
      <w:rFonts w:eastAsia="宋体"/>
      <w:sz w:val="18"/>
      <w:szCs w:val="18"/>
    </w:rPr>
  </w:style>
  <w:style w:type="paragraph" w:customStyle="1" w:styleId="21">
    <w:name w:val="标题2"/>
    <w:basedOn w:val="2"/>
    <w:next w:val="a"/>
    <w:link w:val="22"/>
    <w:autoRedefine/>
    <w:qFormat/>
    <w:rsid w:val="006D6CDB"/>
    <w:pPr>
      <w:numPr>
        <w:numId w:val="0"/>
      </w:numPr>
      <w:ind w:left="720" w:hanging="720"/>
    </w:pPr>
    <w:rPr>
      <w:sz w:val="30"/>
    </w:rPr>
  </w:style>
  <w:style w:type="character" w:customStyle="1" w:styleId="22">
    <w:name w:val="标题2 字符"/>
    <w:basedOn w:val="20"/>
    <w:link w:val="21"/>
    <w:rsid w:val="006D6CDB"/>
    <w:rPr>
      <w:rFonts w:asciiTheme="majorHAnsi" w:eastAsia="宋体" w:hAnsiTheme="majorHAnsi" w:cstheme="majorBidi"/>
      <w:b/>
      <w:bCs/>
      <w:sz w:val="30"/>
      <w:szCs w:val="40"/>
    </w:rPr>
  </w:style>
  <w:style w:type="character" w:styleId="af5">
    <w:name w:val="Strong"/>
    <w:basedOn w:val="a1"/>
    <w:uiPriority w:val="22"/>
    <w:qFormat/>
    <w:rsid w:val="00B021D9"/>
    <w:rPr>
      <w:b/>
      <w:bCs/>
    </w:rPr>
  </w:style>
  <w:style w:type="table" w:styleId="11">
    <w:name w:val="Plain Table 1"/>
    <w:basedOn w:val="a2"/>
    <w:uiPriority w:val="41"/>
    <w:rsid w:val="00BC3B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6">
    <w:name w:val="Grid Table Light"/>
    <w:basedOn w:val="a2"/>
    <w:uiPriority w:val="40"/>
    <w:rsid w:val="00BC3B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7">
    <w:name w:val="Hyperlink"/>
    <w:basedOn w:val="a1"/>
    <w:uiPriority w:val="99"/>
    <w:unhideWhenUsed/>
    <w:rsid w:val="00FE34D5"/>
    <w:rPr>
      <w:color w:val="0000FF"/>
      <w:u w:val="single"/>
    </w:rPr>
  </w:style>
  <w:style w:type="paragraph" w:customStyle="1" w:styleId="af8">
    <w:name w:val="表格内容"/>
    <w:basedOn w:val="a"/>
    <w:link w:val="af9"/>
    <w:autoRedefine/>
    <w:qFormat/>
    <w:rsid w:val="00615B5B"/>
    <w:pPr>
      <w:spacing w:beforeLines="0" w:before="0" w:afterLines="0" w:after="0" w:line="240" w:lineRule="auto"/>
      <w:ind w:firstLineChars="0" w:firstLine="0"/>
      <w:jc w:val="center"/>
    </w:pPr>
    <w:rPr>
      <w:rFonts w:ascii="Segoe UI" w:hAnsi="Segoe UI" w:cs="Segoe UI"/>
      <w:color w:val="0F1115"/>
      <w:sz w:val="21"/>
      <w:szCs w:val="23"/>
    </w:rPr>
  </w:style>
  <w:style w:type="character" w:customStyle="1" w:styleId="af9">
    <w:name w:val="表格内容 字符"/>
    <w:basedOn w:val="a1"/>
    <w:link w:val="af8"/>
    <w:rsid w:val="00615B5B"/>
    <w:rPr>
      <w:rFonts w:ascii="Segoe UI" w:eastAsia="宋体" w:hAnsi="Segoe UI" w:cs="Segoe UI"/>
      <w:color w:val="0F1115"/>
      <w:sz w:val="21"/>
      <w:szCs w:val="23"/>
    </w:rPr>
  </w:style>
  <w:style w:type="paragraph" w:styleId="TOC">
    <w:name w:val="TOC Heading"/>
    <w:basedOn w:val="1"/>
    <w:next w:val="a"/>
    <w:uiPriority w:val="39"/>
    <w:unhideWhenUsed/>
    <w:qFormat/>
    <w:rsid w:val="007E3E49"/>
    <w:pPr>
      <w:widowControl/>
      <w:spacing w:beforeLines="0" w:before="240" w:after="0" w:line="259" w:lineRule="auto"/>
      <w:contextualSpacing w:val="0"/>
      <w:jc w:val="left"/>
      <w:outlineLvl w:val="9"/>
    </w:pPr>
    <w:rPr>
      <w:rFonts w:eastAsiaTheme="majorEastAsia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E3E49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7E3E49"/>
  </w:style>
  <w:style w:type="paragraph" w:styleId="TOC3">
    <w:name w:val="toc 3"/>
    <w:basedOn w:val="a"/>
    <w:next w:val="a"/>
    <w:autoRedefine/>
    <w:uiPriority w:val="39"/>
    <w:unhideWhenUsed/>
    <w:rsid w:val="007E3E4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DCC07-0690-4E0F-AA72-81024C2AE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5082</TotalTime>
  <Pages>57</Pages>
  <Words>5669</Words>
  <Characters>32316</Characters>
  <Application>Microsoft Office Word</Application>
  <DocSecurity>0</DocSecurity>
  <Lines>269</Lines>
  <Paragraphs>75</Paragraphs>
  <ScaleCrop>false</ScaleCrop>
  <Company/>
  <LinksUpToDate>false</LinksUpToDate>
  <CharactersWithSpaces>37910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佳鑫 张</dc:creator>
  <cp:keywords/>
  <dc:description/>
  <cp:lastModifiedBy>佳鑫 张</cp:lastModifiedBy>
  <cp:revision>34</cp:revision>
  <dcterms:created xsi:type="dcterms:W3CDTF">2026-07-23T06:22:00Z</dcterms:created>
  <dcterms:modified xsi:type="dcterms:W3CDTF">2026-09-21T13:13:00Z</dcterms:modified>
</cp:coreProperties>
</file>