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A3C61D" w14:textId="77777777" w:rsidR="007C4E74" w:rsidRDefault="007C4E74" w:rsidP="007C4E74">
      <w:pPr>
        <w:jc w:val="center"/>
        <w:rPr>
          <w:i/>
          <w:iCs/>
          <w:sz w:val="12"/>
          <w:szCs w:val="12"/>
          <w:u w:val="single"/>
          <w:lang w:eastAsia="fr-FR"/>
        </w:rPr>
      </w:pPr>
    </w:p>
    <w:p w14:paraId="09F7A95A" w14:textId="3CC629F1" w:rsidR="007C4E74" w:rsidRDefault="007C4E74" w:rsidP="00F90FD9">
      <w:pPr>
        <w:jc w:val="center"/>
        <w:rPr>
          <w:b/>
          <w:bCs/>
          <w:sz w:val="36"/>
          <w:szCs w:val="36"/>
        </w:rPr>
      </w:pPr>
      <w:r w:rsidRPr="00F90FD9">
        <w:rPr>
          <w:b/>
          <w:bCs/>
          <w:sz w:val="36"/>
          <w:szCs w:val="36"/>
        </w:rPr>
        <w:t>Gestion de</w:t>
      </w:r>
      <w:r w:rsidR="006978D7" w:rsidRPr="00F90FD9">
        <w:rPr>
          <w:b/>
          <w:bCs/>
          <w:sz w:val="36"/>
          <w:szCs w:val="36"/>
        </w:rPr>
        <w:t xml:space="preserve"> </w:t>
      </w:r>
      <w:r w:rsidR="00B71AC9" w:rsidRPr="00F90FD9">
        <w:rPr>
          <w:b/>
          <w:bCs/>
          <w:sz w:val="36"/>
          <w:szCs w:val="36"/>
        </w:rPr>
        <w:t>parc et d’</w:t>
      </w:r>
      <w:r w:rsidRPr="00F90FD9">
        <w:rPr>
          <w:b/>
          <w:bCs/>
          <w:sz w:val="36"/>
          <w:szCs w:val="36"/>
        </w:rPr>
        <w:t>incidents :</w:t>
      </w:r>
    </w:p>
    <w:p w14:paraId="3FDF1B91" w14:textId="77777777" w:rsidR="00ED21C3" w:rsidRDefault="00ED21C3" w:rsidP="00F90FD9">
      <w:pPr>
        <w:jc w:val="center"/>
        <w:rPr>
          <w:b/>
          <w:bCs/>
          <w:sz w:val="36"/>
          <w:szCs w:val="36"/>
        </w:rPr>
      </w:pPr>
    </w:p>
    <w:p w14:paraId="1CC059BD" w14:textId="77777777" w:rsidR="00ED21C3" w:rsidRPr="00F90FD9" w:rsidRDefault="00ED21C3" w:rsidP="00F90FD9">
      <w:pPr>
        <w:jc w:val="center"/>
        <w:rPr>
          <w:b/>
          <w:bCs/>
          <w:sz w:val="36"/>
          <w:szCs w:val="36"/>
        </w:rPr>
      </w:pPr>
    </w:p>
    <w:p w14:paraId="7D28A461" w14:textId="7ADE273F" w:rsidR="007C4E74" w:rsidRDefault="00D4144B" w:rsidP="00B71AC9">
      <w:pPr>
        <w:pStyle w:val="Titre1"/>
      </w:pPr>
      <w:bookmarkStart w:id="0" w:name="_Toc165554038"/>
      <w:r>
        <w:t>I</w:t>
      </w:r>
      <w:r w:rsidR="007C4E74">
        <w:t>nstallation du serveur GLPI</w:t>
      </w:r>
      <w:bookmarkEnd w:id="0"/>
    </w:p>
    <w:p w14:paraId="1B371068" w14:textId="77777777" w:rsidR="007C4E74" w:rsidRDefault="007C4E74" w:rsidP="007C4E74">
      <w:pPr>
        <w:rPr>
          <w:rFonts w:ascii="Matura MT Script Capitals" w:hAnsi="Matura MT Script Capitals" w:cs="Matura MT Script Capitals"/>
          <w:i/>
          <w:sz w:val="40"/>
        </w:rPr>
      </w:pPr>
    </w:p>
    <w:p w14:paraId="2A7D204D" w14:textId="77777777" w:rsidR="007C4E74" w:rsidRDefault="007C4E74" w:rsidP="007C4E74">
      <w:r>
        <w:rPr>
          <w:b/>
          <w:u w:val="single"/>
        </w:rPr>
        <w:t>Objectif</w:t>
      </w:r>
      <w:r>
        <w:rPr>
          <w:b/>
        </w:rPr>
        <w:t xml:space="preserve"> : Mettre en place et découvrir une solution de gestion de parc et d’incidents</w:t>
      </w:r>
    </w:p>
    <w:p w14:paraId="1D4CFE7F" w14:textId="77777777" w:rsidR="007C4E74" w:rsidRDefault="007C4E74" w:rsidP="007C4E74">
      <w:pPr>
        <w:jc w:val="both"/>
        <w:rPr>
          <w:b/>
        </w:rPr>
      </w:pPr>
    </w:p>
    <w:p w14:paraId="2DCBFD6B" w14:textId="5A9BA9D2" w:rsidR="007C4E74" w:rsidRDefault="007C4E74" w:rsidP="007C4E74">
      <w:pPr>
        <w:jc w:val="both"/>
      </w:pPr>
      <w:r>
        <w:rPr>
          <w:b/>
          <w:u w:val="single"/>
        </w:rPr>
        <w:t>Prérequis systèmes</w:t>
      </w:r>
      <w:r>
        <w:t xml:space="preserve"> : Vous devez disposer d'un serveur (VM de 1 Go de RAM et </w:t>
      </w:r>
      <w:r w:rsidR="00DC5222">
        <w:t>10</w:t>
      </w:r>
      <w:r>
        <w:t xml:space="preserve"> Go de </w:t>
      </w:r>
      <w:proofErr w:type="gramStart"/>
      <w:r>
        <w:t>disque</w:t>
      </w:r>
      <w:r w:rsidR="00C32F5D">
        <w:t>,</w:t>
      </w:r>
      <w:r>
        <w:t xml:space="preserve">  </w:t>
      </w:r>
      <w:r>
        <w:rPr>
          <w:b/>
        </w:rPr>
        <w:t>bridgée</w:t>
      </w:r>
      <w:proofErr w:type="gramEnd"/>
      <w:r>
        <w:t xml:space="preserve"> sur la carte réseau de votre machine physique hôte) Linux / </w:t>
      </w:r>
      <w:r w:rsidR="00C32F5D">
        <w:t>Ubuntu</w:t>
      </w:r>
      <w:r w:rsidR="00557D94">
        <w:t xml:space="preserve"> Server</w:t>
      </w:r>
      <w:r>
        <w:t xml:space="preserve"> </w:t>
      </w:r>
      <w:r>
        <w:rPr>
          <w:b/>
        </w:rPr>
        <w:t>correctement nommé et adressé par une IPv4 fixe</w:t>
      </w:r>
      <w:r>
        <w:t xml:space="preserve"> sur un réseau IP accessible.  Ce serveur doit pouvoir </w:t>
      </w:r>
      <w:r>
        <w:rPr>
          <w:b/>
        </w:rPr>
        <w:t xml:space="preserve">accéder à l'Internet </w:t>
      </w:r>
      <w:r>
        <w:t>afin d'être en mesure de télécharger tous les paquets requis.</w:t>
      </w:r>
    </w:p>
    <w:p w14:paraId="313D2453" w14:textId="77777777" w:rsidR="007C4E74" w:rsidRDefault="007C4E74" w:rsidP="007C4E74">
      <w:pPr>
        <w:jc w:val="both"/>
        <w:rPr>
          <w:b/>
          <w:u w:val="single"/>
        </w:rPr>
      </w:pPr>
    </w:p>
    <w:p w14:paraId="11A73FE0" w14:textId="7B3B256C" w:rsidR="007C4E74" w:rsidRDefault="007C4E74" w:rsidP="007C4E74">
      <w:pPr>
        <w:jc w:val="both"/>
        <w:rPr>
          <w:b/>
          <w:u w:val="single"/>
          <w:lang w:eastAsia="fr-FR"/>
        </w:rPr>
      </w:pPr>
      <w:r>
        <w:rPr>
          <w:noProof/>
        </w:rPr>
        <mc:AlternateContent>
          <mc:Choice Requires="wps">
            <w:drawing>
              <wp:anchor distT="0" distB="0" distL="114300" distR="114300" simplePos="0" relativeHeight="251639808" behindDoc="0" locked="0" layoutInCell="1" allowOverlap="1" wp14:anchorId="1300D468" wp14:editId="20AC5C9E">
                <wp:simplePos x="0" y="0"/>
                <wp:positionH relativeFrom="column">
                  <wp:posOffset>947496</wp:posOffset>
                </wp:positionH>
                <wp:positionV relativeFrom="paragraph">
                  <wp:posOffset>81318</wp:posOffset>
                </wp:positionV>
                <wp:extent cx="5393055" cy="1600276"/>
                <wp:effectExtent l="857250" t="0" r="17145" b="38100"/>
                <wp:wrapNone/>
                <wp:docPr id="1603112923" name="Phylactère : pensées 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93055" cy="1600276"/>
                        </a:xfrm>
                        <a:prstGeom prst="cloudCallout">
                          <a:avLst>
                            <a:gd name="adj1" fmla="val -65000"/>
                            <a:gd name="adj2" fmla="val -30986"/>
                          </a:avLst>
                        </a:prstGeom>
                        <a:solidFill>
                          <a:srgbClr val="FFFFFF"/>
                        </a:solidFill>
                        <a:ln w="9360" cap="sq">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2F414500" w14:textId="36017507" w:rsidR="006A0BEE" w:rsidRDefault="007C4E74" w:rsidP="006A0BEE">
                            <w:pPr>
                              <w:overflowPunct w:val="0"/>
                              <w:jc w:val="both"/>
                              <w:rPr>
                                <w:rFonts w:ascii="Courier New" w:hAnsi="Courier New" w:cs="Courier New"/>
                                <w:kern w:val="2"/>
                                <w:szCs w:val="16"/>
                              </w:rPr>
                            </w:pPr>
                            <w:r>
                              <w:rPr>
                                <w:kern w:val="2"/>
                                <w:szCs w:val="16"/>
                              </w:rPr>
                              <w:t xml:space="preserve">à partir de cet instant, vous pouvez "prendre" votre serveur </w:t>
                            </w:r>
                            <w:r w:rsidR="00927E30">
                              <w:rPr>
                                <w:kern w:val="2"/>
                                <w:szCs w:val="16"/>
                              </w:rPr>
                              <w:t>Ubuntu</w:t>
                            </w:r>
                            <w:r>
                              <w:rPr>
                                <w:kern w:val="2"/>
                                <w:szCs w:val="16"/>
                              </w:rPr>
                              <w:t xml:space="preserve"> en SSH (si installé) depuis une autre machine  via </w:t>
                            </w:r>
                            <w:proofErr w:type="spellStart"/>
                            <w:r w:rsidR="00EF04A1">
                              <w:rPr>
                                <w:kern w:val="2"/>
                                <w:szCs w:val="16"/>
                              </w:rPr>
                              <w:t>MobaXterm</w:t>
                            </w:r>
                            <w:proofErr w:type="spellEnd"/>
                            <w:r w:rsidR="006A0BEE">
                              <w:rPr>
                                <w:kern w:val="2"/>
                                <w:szCs w:val="16"/>
                              </w:rPr>
                              <w:t xml:space="preserve"> </w:t>
                            </w:r>
                            <w:r>
                              <w:rPr>
                                <w:kern w:val="2"/>
                                <w:szCs w:val="16"/>
                              </w:rPr>
                              <w:t>: non seulement vous pouvez avoir un accès distant sécurisé à votre serveur, mais en plus vous bénéficiez de la fonction [Copier/Coller] pour vos commandes ou fichiers</w:t>
                            </w:r>
                          </w:p>
                          <w:p w14:paraId="1C916808" w14:textId="0E25B423" w:rsidR="007C4E74" w:rsidRDefault="007C4E74" w:rsidP="007C4E74">
                            <w:pPr>
                              <w:overflowPunct w:val="0"/>
                              <w:jc w:val="both"/>
                              <w:rPr>
                                <w:rFonts w:ascii="Courier New" w:hAnsi="Courier New" w:cs="Courier New"/>
                                <w:kern w:val="2"/>
                                <w:szCs w:val="16"/>
                              </w:rPr>
                            </w:pP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shapetype w14:anchorId="1300D468" id="_x0000_t106" coordsize="21600,21600" o:spt="106" adj="1350,25920" path="ar,7165,4345,13110,1950,7185,1080,12690,475,11732,4835,17650,1080,12690,2910,17640,2387,9757,10107,20300,2910,17640,8235,19545,7660,12382,14412,21597,8235,19545,14280,18330,12910,11080,18695,18947,14280,18330,18690,15045,14822,5862,21597,15082,18690,15045,20895,7665,15772,2592,21105,9865,20895,7665,19140,2715,14330,,19187,6595,19140,2715,14910,1170,10992,,15357,5945,14910,1170,11250,1665,6692,650,12025,7917,11250,1665,7005,2580,1912,1972,8665,11162,7005,2580,1950,7185xear,7165,4345,13110,1080,12690,2340,13080nfear475,11732,4835,17650,2910,17640,3465,17445nfear7660,12382,14412,21597,7905,18675,8235,19545nfear7660,12382,14412,21597,14280,18330,14400,17370nfear12910,11080,18695,18947,18690,15045,17070,11475nfear15772,2592,21105,9865,20175,9015,20895,7665nfear14330,,19187,6595,19200,3345,19140,2715nfear14330,,19187,6595,14910,1170,14550,1980nfear10992,,15357,5945,11250,1665,11040,2340nfear1912,1972,8665,11162,7650,3270,7005,2580nfear1912,1972,8665,11162,1950,7185,2070,7890nfem@23@37qx@35@24@23@36@34@24@23@37xem@16@33qx@31@17@16@32@30@17@16@33xem@38@29qx@27@39@38@28@26@39@38@29xe">
                <v:formulas>
                  <v:f eqn="sum #0 0 10800"/>
                  <v:f eqn="sum #1 0 10800"/>
                  <v:f eqn="cosatan2 10800 @0 @1"/>
                  <v:f eqn="sinatan2 10800 @0 @1"/>
                  <v:f eqn="sum @2 10800 0"/>
                  <v:f eqn="sum @3 10800 0"/>
                  <v:f eqn="sum @4 0 #0"/>
                  <v:f eqn="sum @5 0 #1"/>
                  <v:f eqn="mod @6 @7 0"/>
                  <v:f eqn="prod 600 11 1"/>
                  <v:f eqn="sum @8 0 @9"/>
                  <v:f eqn="prod @10 1 3"/>
                  <v:f eqn="prod 600 3 1"/>
                  <v:f eqn="sum @11 @12 0"/>
                  <v:f eqn="prod @13 @6 @8"/>
                  <v:f eqn="prod @13 @7 @8"/>
                  <v:f eqn="sum @14 #0 0"/>
                  <v:f eqn="sum @15 #1 0"/>
                  <v:f eqn="prod 600 8 1"/>
                  <v:f eqn="prod @11 2 1"/>
                  <v:f eqn="sum @18 @19 0"/>
                  <v:f eqn="prod @20 @6 @8"/>
                  <v:f eqn="prod @20 @7 @8"/>
                  <v:f eqn="sum @21 #0 0"/>
                  <v:f eqn="sum @22 #1 0"/>
                  <v:f eqn="prod 600 2 1"/>
                  <v:f eqn="sum #0 600 0"/>
                  <v:f eqn="sum #0 0 600"/>
                  <v:f eqn="sum #1 600 0"/>
                  <v:f eqn="sum #1 0 600"/>
                  <v:f eqn="sum @16 @25 0"/>
                  <v:f eqn="sum @16 0 @25"/>
                  <v:f eqn="sum @17 @25 0"/>
                  <v:f eqn="sum @17 0 @25"/>
                  <v:f eqn="sum @23 @12 0"/>
                  <v:f eqn="sum @23 0 @12"/>
                  <v:f eqn="sum @24 @12 0"/>
                  <v:f eqn="sum @24 0 @12"/>
                  <v:f eqn="val #0"/>
                  <v:f eqn="val #1"/>
                </v:formulas>
                <v:path o:extrusionok="f" o:connecttype="custom" o:connectlocs="67,10800;10800,21577;21582,10800;10800,1235;@38,@39" textboxrect="2977,3262,17087,17337"/>
                <v:handles>
                  <v:h position="#0,#1"/>
                </v:handles>
                <o:complex v:ext="view"/>
              </v:shapetype>
              <v:shape id="Phylactère : pensées 44" o:spid="_x0000_s1026" type="#_x0000_t106" style="position:absolute;left:0;text-align:left;margin-left:74.6pt;margin-top:6.4pt;width:424.65pt;height:126pt;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" adj="-3240,4107" strokeweight=".26mm">
                <v:stroke joinstyle="miter" endcap="square"/>
                <v:textbox inset="0,0,0,0">
                  <w:txbxContent>
                    <w:p w14:paraId="2F414500" w14:textId="36017507" w:rsidR="006A0BEE" w:rsidRDefault="007C4E74" w:rsidP="006A0BEE">
                      <w:pPr>
                        <w:overflowPunct w:val="0"/>
                        <w:jc w:val="both"/>
                        <w:rPr>
                          <w:rFonts w:ascii="Courier New" w:hAnsi="Courier New" w:cs="Courier New"/>
                          <w:kern w:val="2"/>
                          <w:szCs w:val="16"/>
                        </w:rPr>
                      </w:pPr>
                      <w:r>
                        <w:rPr>
                          <w:kern w:val="2"/>
                          <w:szCs w:val="16"/>
                        </w:rPr>
                        <w:t xml:space="preserve">à partir de cet instant, vous pouvez "prendre" votre serveur </w:t>
                      </w:r>
                      <w:r w:rsidR="00927E30">
                        <w:rPr>
                          <w:kern w:val="2"/>
                          <w:szCs w:val="16"/>
                        </w:rPr>
                        <w:t>Ubuntu</w:t>
                      </w:r>
                      <w:r>
                        <w:rPr>
                          <w:kern w:val="2"/>
                          <w:szCs w:val="16"/>
                        </w:rPr>
                        <w:t xml:space="preserve"> en SSH (si installé) depuis une autre machine  via </w:t>
                      </w:r>
                      <w:proofErr w:type="spellStart"/>
                      <w:r w:rsidR="00EF04A1">
                        <w:rPr>
                          <w:kern w:val="2"/>
                          <w:szCs w:val="16"/>
                        </w:rPr>
                        <w:t>MobaXterm</w:t>
                      </w:r>
                      <w:proofErr w:type="spellEnd"/>
                      <w:r w:rsidR="006A0BEE">
                        <w:rPr>
                          <w:kern w:val="2"/>
                          <w:szCs w:val="16"/>
                        </w:rPr>
                        <w:t xml:space="preserve"> </w:t>
                      </w:r>
                      <w:r>
                        <w:rPr>
                          <w:kern w:val="2"/>
                          <w:szCs w:val="16"/>
                        </w:rPr>
                        <w:t>: non seulement vous pouvez avoir un accès distant sécurisé à votre serveur, mais en plus vous bénéficiez de la fonction [Copier/Coller] pour vos commandes ou fichiers</w:t>
                      </w:r>
                    </w:p>
                    <w:p w14:paraId="1C916808" w14:textId="0E25B423" w:rsidR="007C4E74" w:rsidRDefault="007C4E74" w:rsidP="007C4E74">
                      <w:pPr>
                        <w:overflowPunct w:val="0"/>
                        <w:jc w:val="both"/>
                        <w:rPr>
                          <w:rFonts w:ascii="Courier New" w:hAnsi="Courier New" w:cs="Courier New"/>
                          <w:kern w:val="2"/>
                          <w:szCs w:val="16"/>
                        </w:rPr>
                      </w:pPr>
                    </w:p>
                  </w:txbxContent>
                </v:textbox>
              </v:shape>
            </w:pict>
          </mc:Fallback>
        </mc:AlternateContent>
      </w:r>
    </w:p>
    <w:p w14:paraId="584A1EEF" w14:textId="77777777" w:rsidR="007C4E74" w:rsidRDefault="007C4E74" w:rsidP="007C4E74">
      <w:pPr>
        <w:jc w:val="both"/>
        <w:rPr>
          <w:b/>
          <w:u w:val="single"/>
          <w:lang w:eastAsia="fr-FR"/>
        </w:rPr>
      </w:pPr>
    </w:p>
    <w:p w14:paraId="2E919742" w14:textId="77777777" w:rsidR="007C4E74" w:rsidRDefault="007C4E74" w:rsidP="007C4E74">
      <w:pPr>
        <w:jc w:val="both"/>
        <w:rPr>
          <w:b/>
          <w:u w:val="single"/>
          <w:lang w:eastAsia="fr-FR"/>
        </w:rPr>
      </w:pPr>
    </w:p>
    <w:p w14:paraId="2264900D" w14:textId="77777777" w:rsidR="007C4E74" w:rsidRDefault="007C4E74" w:rsidP="007C4E74">
      <w:pPr>
        <w:jc w:val="both"/>
        <w:rPr>
          <w:b/>
          <w:u w:val="single"/>
        </w:rPr>
      </w:pPr>
    </w:p>
    <w:p w14:paraId="06F70ABC" w14:textId="77777777" w:rsidR="007C4E74" w:rsidRDefault="007C4E74" w:rsidP="007C4E74">
      <w:pPr>
        <w:jc w:val="both"/>
        <w:rPr>
          <w:b/>
          <w:u w:val="single"/>
        </w:rPr>
      </w:pPr>
    </w:p>
    <w:p w14:paraId="4E6370C3" w14:textId="77777777" w:rsidR="007C4E74" w:rsidRDefault="007C4E74" w:rsidP="007C4E74">
      <w:pPr>
        <w:jc w:val="both"/>
        <w:rPr>
          <w:b/>
          <w:u w:val="single"/>
        </w:rPr>
      </w:pPr>
    </w:p>
    <w:p w14:paraId="57E9D7F5" w14:textId="77777777" w:rsidR="007C4E74" w:rsidRDefault="007C4E74" w:rsidP="007C4E74">
      <w:pPr>
        <w:jc w:val="both"/>
        <w:rPr>
          <w:b/>
          <w:u w:val="single"/>
        </w:rPr>
      </w:pPr>
    </w:p>
    <w:p w14:paraId="410EBA28" w14:textId="77777777" w:rsidR="007C4E74" w:rsidRDefault="007C4E74" w:rsidP="007C4E74">
      <w:pPr>
        <w:jc w:val="both"/>
        <w:rPr>
          <w:b/>
          <w:u w:val="single"/>
        </w:rPr>
      </w:pPr>
    </w:p>
    <w:p w14:paraId="6D085670" w14:textId="77777777" w:rsidR="007C4E74" w:rsidRDefault="007C4E74" w:rsidP="007C4E74">
      <w:pPr>
        <w:jc w:val="both"/>
        <w:rPr>
          <w:b/>
          <w:u w:val="single"/>
        </w:rPr>
      </w:pPr>
    </w:p>
    <w:p w14:paraId="6B2B258A" w14:textId="77777777" w:rsidR="007C4E74" w:rsidRDefault="007C4E74" w:rsidP="007C4E74">
      <w:pPr>
        <w:jc w:val="both"/>
        <w:rPr>
          <w:b/>
          <w:color w:val="FF0000"/>
          <w:u w:val="single"/>
        </w:rPr>
      </w:pPr>
    </w:p>
    <w:p w14:paraId="714C0AE1" w14:textId="77777777" w:rsidR="007C4E74" w:rsidRDefault="007C4E74" w:rsidP="007C4E74">
      <w:pPr>
        <w:jc w:val="both"/>
        <w:rPr>
          <w:b/>
          <w:color w:val="FF0000"/>
          <w:u w:val="single"/>
        </w:rPr>
      </w:pPr>
    </w:p>
    <w:p w14:paraId="0D4A3B60" w14:textId="77777777" w:rsidR="007C4E74" w:rsidRDefault="007C4E74" w:rsidP="007C4E74">
      <w:pPr>
        <w:jc w:val="both"/>
        <w:rPr>
          <w:b/>
          <w:color w:val="FF0000"/>
          <w:u w:val="single"/>
        </w:rPr>
      </w:pPr>
    </w:p>
    <w:p w14:paraId="73D4790F" w14:textId="42AAD326" w:rsidR="007C4E74" w:rsidRDefault="007C4E74" w:rsidP="007C4E74">
      <w:pPr>
        <w:jc w:val="both"/>
      </w:pPr>
      <w:r>
        <w:t xml:space="preserve">Prérequis services serveurs : Vous devez disposer d'un serveur de type SGBDR en état de fonctionnement et démarré : </w:t>
      </w:r>
      <w:proofErr w:type="spellStart"/>
      <w:r>
        <w:rPr>
          <w:b/>
        </w:rPr>
        <w:t>MariaDB</w:t>
      </w:r>
      <w:proofErr w:type="spellEnd"/>
      <w:r>
        <w:rPr>
          <w:b/>
        </w:rPr>
        <w:t xml:space="preserve"> Server</w:t>
      </w:r>
      <w:r>
        <w:t xml:space="preserve"> sous Linux / </w:t>
      </w:r>
      <w:r w:rsidR="002440AD">
        <w:t>Ubuntu</w:t>
      </w:r>
      <w:r>
        <w:t xml:space="preserve">.  Vous devrez préalablement à tout travail, vous assurer que la base de données (vide) </w:t>
      </w:r>
      <w:proofErr w:type="spellStart"/>
      <w:r>
        <w:rPr>
          <w:rFonts w:ascii="Courier New" w:hAnsi="Courier New" w:cs="Courier New"/>
          <w:b/>
        </w:rPr>
        <w:t>glpi</w:t>
      </w:r>
      <w:proofErr w:type="spellEnd"/>
      <w:r>
        <w:t xml:space="preserve"> existe bien dans ce SGBDR (la créer si nécessaire), qu'elle est bel et bien opérationnelle et accessible par un utilisateur déterminé (à créer comme nécessaire : ex : utilisateur </w:t>
      </w:r>
      <w:r>
        <w:rPr>
          <w:rFonts w:ascii="Courier New" w:hAnsi="Courier New" w:cs="Courier New"/>
          <w:b/>
          <w:bCs/>
        </w:rPr>
        <w:t>GLPI</w:t>
      </w:r>
      <w:r>
        <w:t xml:space="preserve"> ne pouvant se connecter qu'en local).</w:t>
      </w:r>
      <w:r w:rsidR="008F789A">
        <w:t xml:space="preserve"> Vous veillerez à sécuriser l’</w:t>
      </w:r>
      <w:proofErr w:type="spellStart"/>
      <w:r w:rsidR="008F789A">
        <w:t>acces</w:t>
      </w:r>
      <w:proofErr w:type="spellEnd"/>
      <w:r w:rsidR="008F789A">
        <w:t xml:space="preserve"> à la SGBD.</w:t>
      </w:r>
    </w:p>
    <w:p w14:paraId="26DBA042" w14:textId="2F9F2299" w:rsidR="00C70A8B" w:rsidRPr="00891813" w:rsidRDefault="00C70A8B" w:rsidP="007C4E74">
      <w:pPr>
        <w:jc w:val="both"/>
      </w:pPr>
      <w:r w:rsidRPr="00891813">
        <w:t xml:space="preserve">(cf. </w:t>
      </w:r>
      <w:r w:rsidR="0061038E" w:rsidRPr="00891813">
        <w:t>https://www.it-connect.fr/mysql-mariadb-modifier-le-mot-de-passe-root/)</w:t>
      </w:r>
    </w:p>
    <w:p w14:paraId="4AE8DFBE" w14:textId="4F7631E0" w:rsidR="003E01FF" w:rsidRPr="00891813" w:rsidRDefault="003E01FF" w:rsidP="008F789A">
      <w:pPr>
        <w:jc w:val="both"/>
      </w:pPr>
    </w:p>
    <w:p w14:paraId="1944B19E" w14:textId="55410777" w:rsidR="008F789A" w:rsidRPr="00891813" w:rsidRDefault="008F789A" w:rsidP="008F789A">
      <w:pPr>
        <w:jc w:val="both"/>
      </w:pPr>
    </w:p>
    <w:p w14:paraId="19136FEE" w14:textId="03650BDC" w:rsidR="007C4E74" w:rsidRDefault="007C4E74" w:rsidP="007C4E74">
      <w:pPr>
        <w:numPr>
          <w:ilvl w:val="0"/>
          <w:numId w:val="10"/>
        </w:numPr>
        <w:ind w:left="0" w:firstLine="0"/>
        <w:jc w:val="both"/>
      </w:pPr>
      <w:r>
        <w:rPr>
          <w:b/>
          <w:bCs/>
          <w:sz w:val="32"/>
          <w:szCs w:val="32"/>
          <w:u w:val="single"/>
        </w:rPr>
        <w:t>Généralités</w:t>
      </w:r>
    </w:p>
    <w:p w14:paraId="19B9ACBE" w14:textId="7A6471BB" w:rsidR="007C4E74" w:rsidRDefault="007C4E74" w:rsidP="007C4E74">
      <w:pPr>
        <w:jc w:val="both"/>
        <w:rPr>
          <w:b/>
          <w:bCs/>
          <w:sz w:val="32"/>
          <w:szCs w:val="32"/>
          <w:u w:val="single"/>
        </w:rPr>
      </w:pPr>
    </w:p>
    <w:p w14:paraId="0324C01B" w14:textId="77777777" w:rsidR="007C4E74" w:rsidRDefault="007C4E74" w:rsidP="007C4E74">
      <w:pPr>
        <w:pStyle w:val="Corpsdetexte21"/>
        <w:ind w:firstLine="1134"/>
        <w:jc w:val="both"/>
      </w:pPr>
      <w:r>
        <w:rPr>
          <w:sz w:val="24"/>
        </w:rPr>
        <w:t>Nous l'avons déjà souligné, maintenir les accès des utilisateurs au système d'information, c'est évidemment fondamental dans l'organisation connectée d'aujourd'hui. Pour cela, la DSI va devoir s'appuyer sur des solutions fiables et efficaces permettant de savoir quels problèmes surviennent où, avec quelle fréquence, quelles sont les solutions qui ont pu être apportées aux utilisateurs victimes d'un dysfonctionnement, en utilisant et en enrichissant une base de connaissances, et dans le but d'apporter un service toujours plus de qualité aux utilisateurs.</w:t>
      </w:r>
    </w:p>
    <w:p w14:paraId="33EA7F6F" w14:textId="77777777" w:rsidR="007C4E74" w:rsidRDefault="007C4E74" w:rsidP="007C4E74">
      <w:pPr>
        <w:pStyle w:val="Corpsdetexte21"/>
        <w:ind w:firstLine="1134"/>
        <w:jc w:val="both"/>
        <w:rPr>
          <w:sz w:val="24"/>
        </w:rPr>
      </w:pPr>
    </w:p>
    <w:p w14:paraId="4627A4EF" w14:textId="77777777" w:rsidR="007C4E74" w:rsidRDefault="007C4E74" w:rsidP="007C4E74">
      <w:pPr>
        <w:pStyle w:val="Corpsdetexte21"/>
        <w:ind w:firstLine="1134"/>
        <w:jc w:val="both"/>
      </w:pPr>
      <w:r>
        <w:rPr>
          <w:sz w:val="24"/>
        </w:rPr>
        <w:t xml:space="preserve">La solution libre et gratuite GLPI permet tout ceci à la fois. Vous allez donc apprendre à la mettre en œuvre et la rendre opérationnelle, tant pour </w:t>
      </w:r>
      <w:proofErr w:type="gramStart"/>
      <w:r>
        <w:rPr>
          <w:sz w:val="24"/>
        </w:rPr>
        <w:t>les informaticien</w:t>
      </w:r>
      <w:proofErr w:type="gramEnd"/>
      <w:r>
        <w:rPr>
          <w:sz w:val="24"/>
        </w:rPr>
        <w:t xml:space="preserve">(ne)s côté DSI que pour </w:t>
      </w:r>
      <w:proofErr w:type="gramStart"/>
      <w:r>
        <w:rPr>
          <w:sz w:val="24"/>
        </w:rPr>
        <w:t>les utilisateur</w:t>
      </w:r>
      <w:proofErr w:type="gramEnd"/>
      <w:r>
        <w:rPr>
          <w:sz w:val="24"/>
        </w:rPr>
        <w:t>(</w:t>
      </w:r>
      <w:proofErr w:type="spellStart"/>
      <w:r>
        <w:rPr>
          <w:sz w:val="24"/>
        </w:rPr>
        <w:t>rice</w:t>
      </w:r>
      <w:proofErr w:type="spellEnd"/>
      <w:r>
        <w:rPr>
          <w:sz w:val="24"/>
        </w:rPr>
        <w:t>)s du S.I.</w:t>
      </w:r>
    </w:p>
    <w:p w14:paraId="79EF4CF9" w14:textId="77777777" w:rsidR="007C4E74" w:rsidRDefault="007C4E74" w:rsidP="007C4E74">
      <w:pPr>
        <w:ind w:firstLine="1134"/>
        <w:jc w:val="both"/>
      </w:pPr>
    </w:p>
    <w:p w14:paraId="239DC8BC" w14:textId="77777777" w:rsidR="00CF4E65" w:rsidRDefault="00CF4E65">
      <w:pPr>
        <w:suppressAutoHyphens w:val="0"/>
        <w:spacing w:after="160" w:line="259" w:lineRule="auto"/>
        <w:rPr>
          <w:b/>
          <w:bCs/>
          <w:sz w:val="32"/>
          <w:szCs w:val="32"/>
          <w:u w:val="single"/>
        </w:rPr>
      </w:pPr>
      <w:r>
        <w:rPr>
          <w:b/>
          <w:bCs/>
          <w:sz w:val="32"/>
          <w:szCs w:val="32"/>
          <w:u w:val="single"/>
        </w:rPr>
        <w:br w:type="page"/>
      </w:r>
    </w:p>
    <w:p w14:paraId="6C68D8BA" w14:textId="2254A07E" w:rsidR="007C4E74" w:rsidRDefault="007C4E74" w:rsidP="007C4E74">
      <w:pPr>
        <w:numPr>
          <w:ilvl w:val="0"/>
          <w:numId w:val="10"/>
        </w:numPr>
        <w:ind w:left="0" w:firstLine="0"/>
        <w:jc w:val="both"/>
      </w:pPr>
      <w:r>
        <w:rPr>
          <w:b/>
          <w:bCs/>
          <w:sz w:val="32"/>
          <w:szCs w:val="32"/>
          <w:u w:val="single"/>
        </w:rPr>
        <w:lastRenderedPageBreak/>
        <w:t>Installation de GLPI</w:t>
      </w:r>
    </w:p>
    <w:p w14:paraId="0D4F438C" w14:textId="77777777" w:rsidR="007C4E74" w:rsidRDefault="007C4E74" w:rsidP="007C4E74">
      <w:pPr>
        <w:jc w:val="both"/>
        <w:rPr>
          <w:b/>
          <w:bCs/>
          <w:sz w:val="32"/>
          <w:szCs w:val="32"/>
          <w:u w:val="single"/>
        </w:rPr>
      </w:pPr>
    </w:p>
    <w:p w14:paraId="34DEFB98" w14:textId="77777777" w:rsidR="007C4E74" w:rsidRDefault="007C4E74" w:rsidP="007C4E74">
      <w:pPr>
        <w:jc w:val="both"/>
      </w:pPr>
      <w:r>
        <w:t xml:space="preserve">De manière générale : </w:t>
      </w:r>
    </w:p>
    <w:p w14:paraId="6966D6B9" w14:textId="773C2239" w:rsidR="007C4E74" w:rsidRDefault="007C4E74" w:rsidP="007C4E74">
      <w:pPr>
        <w:numPr>
          <w:ilvl w:val="0"/>
          <w:numId w:val="12"/>
        </w:numPr>
        <w:ind w:left="993"/>
        <w:jc w:val="both"/>
      </w:pPr>
      <w:r>
        <w:t>Télécharger la dernière version </w:t>
      </w:r>
      <w:r w:rsidR="002A3CD7">
        <w:t>10.</w:t>
      </w:r>
      <w:r w:rsidR="00A43D3A">
        <w:t>0.</w:t>
      </w:r>
      <w:r w:rsidR="002A3CD7">
        <w:t xml:space="preserve">6 </w:t>
      </w:r>
      <w:r>
        <w:t xml:space="preserve">: </w:t>
      </w:r>
      <w:hyperlink r:id="rId8" w:history="1">
        <w:r>
          <w:rPr>
            <w:rStyle w:val="Lienhypertexte"/>
          </w:rPr>
          <w:t>http://www.glpi-project.org/</w:t>
        </w:r>
      </w:hyperlink>
      <w:r>
        <w:t xml:space="preserve"> </w:t>
      </w:r>
    </w:p>
    <w:p w14:paraId="2948759D" w14:textId="77777777" w:rsidR="007C4E74" w:rsidRDefault="007C4E74" w:rsidP="007C4E74">
      <w:pPr>
        <w:numPr>
          <w:ilvl w:val="0"/>
          <w:numId w:val="12"/>
        </w:numPr>
        <w:ind w:left="993"/>
        <w:jc w:val="both"/>
      </w:pPr>
      <w:r>
        <w:t>Puis suivre la procédure d’installation de GLPI à l’aide du lien suivant :</w:t>
      </w:r>
      <w:r>
        <w:br/>
        <w:t xml:space="preserve"> </w:t>
      </w:r>
      <w:hyperlink r:id="rId9" w:history="1">
        <w:r>
          <w:rPr>
            <w:rStyle w:val="Lienhypertexte"/>
          </w:rPr>
          <w:t>https://glpi-install.readthedocs.io/en/latest/</w:t>
        </w:r>
      </w:hyperlink>
      <w:r>
        <w:t xml:space="preserve">  </w:t>
      </w:r>
    </w:p>
    <w:p w14:paraId="5BD4CBEB" w14:textId="77777777" w:rsidR="007C4E74" w:rsidRDefault="007C4E74" w:rsidP="007C4E74">
      <w:pPr>
        <w:pStyle w:val="Corpsdetexte21"/>
        <w:jc w:val="both"/>
        <w:rPr>
          <w:sz w:val="24"/>
        </w:rPr>
      </w:pPr>
    </w:p>
    <w:p w14:paraId="4A4513C9" w14:textId="77777777" w:rsidR="007C4E74" w:rsidRDefault="007C4E74" w:rsidP="007C4E74">
      <w:pPr>
        <w:jc w:val="both"/>
        <w:rPr>
          <w:b/>
          <w:bCs/>
          <w:u w:val="single"/>
        </w:rPr>
      </w:pPr>
    </w:p>
    <w:p w14:paraId="5714D990" w14:textId="35C08D2E" w:rsidR="007C4E74" w:rsidRDefault="007C4E74" w:rsidP="007C4E74">
      <w:pPr>
        <w:numPr>
          <w:ilvl w:val="0"/>
          <w:numId w:val="14"/>
        </w:numPr>
        <w:ind w:left="0"/>
        <w:jc w:val="both"/>
      </w:pPr>
      <w:r>
        <w:rPr>
          <w:b/>
          <w:u w:val="single"/>
        </w:rPr>
        <w:t>Problème 1</w:t>
      </w:r>
      <w:r>
        <w:rPr>
          <w:b/>
        </w:rPr>
        <w:t xml:space="preserve"> :</w:t>
      </w:r>
      <w:r>
        <w:t xml:space="preserve"> Il faut installer déjà tous les paquets nécessaires à la bonne installation puis au bon fonctionnement de GLPI, selon les </w:t>
      </w:r>
      <w:proofErr w:type="spellStart"/>
      <w:r>
        <w:t>pré-requis</w:t>
      </w:r>
      <w:proofErr w:type="spellEnd"/>
      <w:r>
        <w:t xml:space="preserve"> mentionnés dans le site officiel, particulièrement un serveur web (ex : Apache2) et surtout l'interpréteur de code PHP (v7</w:t>
      </w:r>
      <w:r w:rsidR="00DA16B7">
        <w:t>.</w:t>
      </w:r>
      <w:r w:rsidR="00E74BCE">
        <w:t>4 à 8.</w:t>
      </w:r>
      <w:r w:rsidR="00B52DDC">
        <w:t>2</w:t>
      </w:r>
      <w:r>
        <w:t xml:space="preserve">) et tous ses modules annexes, dont éventuellement </w:t>
      </w:r>
      <w:proofErr w:type="spellStart"/>
      <w:r>
        <w:rPr>
          <w:i/>
        </w:rPr>
        <w:t>phpmyadmin</w:t>
      </w:r>
      <w:proofErr w:type="spellEnd"/>
      <w:r>
        <w:t xml:space="preserve"> en cas de besoin (mais vous savez très bien vous débrouiller sans, désormais !).</w:t>
      </w:r>
    </w:p>
    <w:p w14:paraId="55EB5775" w14:textId="77777777" w:rsidR="007C4E74" w:rsidRDefault="007C4E74" w:rsidP="007C4E74">
      <w:pPr>
        <w:jc w:val="both"/>
        <w:rPr>
          <w:b/>
        </w:rPr>
      </w:pPr>
    </w:p>
    <w:p w14:paraId="4086FDCB" w14:textId="32374E12" w:rsidR="007C4E74" w:rsidRDefault="007C4E74" w:rsidP="007C4E74">
      <w:pPr>
        <w:pBdr>
          <w:top w:val="single" w:sz="4" w:space="1" w:color="000000"/>
          <w:left w:val="single" w:sz="4" w:space="4" w:color="000000"/>
          <w:bottom w:val="single" w:sz="4" w:space="1" w:color="000000"/>
          <w:right w:val="single" w:sz="4" w:space="4" w:color="000000"/>
        </w:pBdr>
        <w:jc w:val="both"/>
      </w:pPr>
      <w:r>
        <w:rPr>
          <w:b/>
          <w:u w:val="single"/>
        </w:rPr>
        <w:t>Travail à faire</w:t>
      </w:r>
      <w:r>
        <w:rPr>
          <w:b/>
        </w:rPr>
        <w:t xml:space="preserve"> : Installer dans un premier temps les paquets : </w:t>
      </w:r>
      <w:r>
        <w:rPr>
          <w:rFonts w:ascii="Courier New" w:hAnsi="Courier New" w:cs="Courier New"/>
          <w:b/>
        </w:rPr>
        <w:t xml:space="preserve">apache2 </w:t>
      </w:r>
      <w:r>
        <w:rPr>
          <w:b/>
        </w:rPr>
        <w:t>et</w:t>
      </w:r>
      <w:r>
        <w:rPr>
          <w:rFonts w:ascii="Courier New" w:hAnsi="Courier New" w:cs="Courier New"/>
          <w:b/>
        </w:rPr>
        <w:t xml:space="preserve"> </w:t>
      </w:r>
      <w:proofErr w:type="spellStart"/>
      <w:r>
        <w:rPr>
          <w:rFonts w:ascii="Courier New" w:hAnsi="Courier New" w:cs="Courier New"/>
          <w:b/>
        </w:rPr>
        <w:t>php</w:t>
      </w:r>
      <w:proofErr w:type="spellEnd"/>
      <w:r>
        <w:rPr>
          <w:rFonts w:ascii="Courier New" w:hAnsi="Courier New" w:cs="Courier New"/>
          <w:b/>
        </w:rPr>
        <w:t xml:space="preserve"> </w:t>
      </w:r>
      <w:r>
        <w:rPr>
          <w:b/>
        </w:rPr>
        <w:t xml:space="preserve">(pour la version </w:t>
      </w:r>
      <w:r w:rsidR="00E63304" w:rsidRPr="00E63304">
        <w:rPr>
          <w:b/>
        </w:rPr>
        <w:t>v7.4 à 8.</w:t>
      </w:r>
      <w:r w:rsidR="00536316">
        <w:rPr>
          <w:b/>
        </w:rPr>
        <w:t>2</w:t>
      </w:r>
      <w:r>
        <w:rPr>
          <w:b/>
        </w:rPr>
        <w:t>).</w:t>
      </w:r>
      <w:r>
        <w:rPr>
          <w:rFonts w:ascii="Courier New" w:hAnsi="Courier New" w:cs="Courier New"/>
          <w:b/>
        </w:rPr>
        <w:t xml:space="preserve"> </w:t>
      </w:r>
      <w:r>
        <w:rPr>
          <w:b/>
        </w:rPr>
        <w:t xml:space="preserve">Puis assurez-vous que Apache2 est fonctionnel et sera lancé automatiquement à chaque </w:t>
      </w:r>
      <w:r>
        <w:rPr>
          <w:b/>
          <w:i/>
          <w:iCs/>
        </w:rPr>
        <w:t>reboot</w:t>
      </w:r>
      <w:r>
        <w:rPr>
          <w:b/>
        </w:rPr>
        <w:t xml:space="preserve"> de la machine. Enfin, assurez-vous que l’interpréteur de code </w:t>
      </w:r>
      <w:proofErr w:type="gramStart"/>
      <w:r>
        <w:rPr>
          <w:b/>
        </w:rPr>
        <w:t>PHP  est</w:t>
      </w:r>
      <w:proofErr w:type="gramEnd"/>
      <w:r>
        <w:rPr>
          <w:b/>
        </w:rPr>
        <w:t xml:space="preserve"> bel et bien fonctionnel lui-aussi.  Ensuite, installez les </w:t>
      </w:r>
      <w:proofErr w:type="gramStart"/>
      <w:r>
        <w:rPr>
          <w:b/>
        </w:rPr>
        <w:t xml:space="preserve">paquets  </w:t>
      </w:r>
      <w:proofErr w:type="spellStart"/>
      <w:r>
        <w:rPr>
          <w:rFonts w:ascii="Courier New" w:hAnsi="Courier New" w:cs="Courier New"/>
          <w:b/>
        </w:rPr>
        <w:t>php</w:t>
      </w:r>
      <w:proofErr w:type="gramEnd"/>
      <w:r>
        <w:rPr>
          <w:rFonts w:ascii="Courier New" w:hAnsi="Courier New" w:cs="Courier New"/>
          <w:b/>
        </w:rPr>
        <w:t>-mysql</w:t>
      </w:r>
      <w:proofErr w:type="spellEnd"/>
      <w:r>
        <w:rPr>
          <w:rFonts w:ascii="Courier New" w:hAnsi="Courier New" w:cs="Courier New"/>
          <w:b/>
        </w:rPr>
        <w:t xml:space="preserve">, </w:t>
      </w:r>
      <w:proofErr w:type="spellStart"/>
      <w:r>
        <w:rPr>
          <w:rFonts w:ascii="Courier New" w:hAnsi="Courier New" w:cs="Courier New"/>
          <w:b/>
        </w:rPr>
        <w:t>php-mysqli</w:t>
      </w:r>
      <w:proofErr w:type="spellEnd"/>
      <w:r>
        <w:rPr>
          <w:rFonts w:ascii="Courier New" w:hAnsi="Courier New" w:cs="Courier New"/>
          <w:b/>
        </w:rPr>
        <w:t xml:space="preserve">, </w:t>
      </w:r>
      <w:r>
        <w:rPr>
          <w:rFonts w:ascii="Courier New" w:hAnsi="Courier New" w:cs="Courier New"/>
          <w:b/>
        </w:rPr>
        <w:br/>
      </w:r>
      <w:proofErr w:type="spellStart"/>
      <w:r>
        <w:rPr>
          <w:rFonts w:ascii="Courier New" w:hAnsi="Courier New" w:cs="Courier New"/>
          <w:b/>
        </w:rPr>
        <w:t>php-json</w:t>
      </w:r>
      <w:proofErr w:type="spellEnd"/>
      <w:r>
        <w:rPr>
          <w:rFonts w:ascii="Courier New" w:hAnsi="Courier New" w:cs="Courier New"/>
          <w:b/>
        </w:rPr>
        <w:t xml:space="preserve">, </w:t>
      </w:r>
      <w:proofErr w:type="spellStart"/>
      <w:r>
        <w:rPr>
          <w:rFonts w:ascii="Courier New" w:hAnsi="Courier New" w:cs="Courier New"/>
          <w:b/>
        </w:rPr>
        <w:t>php-mbstring</w:t>
      </w:r>
      <w:proofErr w:type="spellEnd"/>
      <w:r>
        <w:rPr>
          <w:rFonts w:ascii="Courier New" w:hAnsi="Courier New" w:cs="Courier New"/>
          <w:b/>
        </w:rPr>
        <w:t xml:space="preserve">, </w:t>
      </w:r>
      <w:proofErr w:type="spellStart"/>
      <w:r>
        <w:rPr>
          <w:rFonts w:ascii="Courier New" w:hAnsi="Courier New" w:cs="Courier New"/>
          <w:b/>
        </w:rPr>
        <w:t>php-simplexml</w:t>
      </w:r>
      <w:proofErr w:type="spellEnd"/>
      <w:r>
        <w:rPr>
          <w:rFonts w:ascii="Courier New" w:hAnsi="Courier New" w:cs="Courier New"/>
          <w:b/>
        </w:rPr>
        <w:t xml:space="preserve">, </w:t>
      </w:r>
      <w:proofErr w:type="spellStart"/>
      <w:r>
        <w:rPr>
          <w:rFonts w:ascii="Courier New" w:hAnsi="Courier New" w:cs="Courier New"/>
          <w:b/>
        </w:rPr>
        <w:t>php</w:t>
      </w:r>
      <w:proofErr w:type="spellEnd"/>
      <w:r>
        <w:rPr>
          <w:rFonts w:ascii="Courier New" w:hAnsi="Courier New" w:cs="Courier New"/>
          <w:b/>
        </w:rPr>
        <w:t xml:space="preserve">-xml, </w:t>
      </w:r>
      <w:proofErr w:type="spellStart"/>
      <w:r>
        <w:rPr>
          <w:rFonts w:ascii="Courier New" w:hAnsi="Courier New" w:cs="Courier New"/>
          <w:b/>
        </w:rPr>
        <w:t>php-cgi</w:t>
      </w:r>
      <w:proofErr w:type="spellEnd"/>
      <w:r>
        <w:rPr>
          <w:rFonts w:ascii="Courier New" w:hAnsi="Courier New" w:cs="Courier New"/>
          <w:b/>
        </w:rPr>
        <w:t xml:space="preserve">, </w:t>
      </w:r>
      <w:proofErr w:type="spellStart"/>
      <w:r>
        <w:rPr>
          <w:rFonts w:ascii="Courier New" w:hAnsi="Courier New" w:cs="Courier New"/>
          <w:b/>
        </w:rPr>
        <w:t>php</w:t>
      </w:r>
      <w:proofErr w:type="spellEnd"/>
      <w:r>
        <w:rPr>
          <w:rFonts w:ascii="Courier New" w:hAnsi="Courier New" w:cs="Courier New"/>
          <w:b/>
        </w:rPr>
        <w:t xml:space="preserve">-cli, </w:t>
      </w:r>
      <w:proofErr w:type="spellStart"/>
      <w:r>
        <w:rPr>
          <w:rFonts w:ascii="Courier New" w:hAnsi="Courier New" w:cs="Courier New"/>
          <w:b/>
        </w:rPr>
        <w:t>php-common</w:t>
      </w:r>
      <w:proofErr w:type="spellEnd"/>
      <w:r>
        <w:rPr>
          <w:rFonts w:ascii="Courier New" w:hAnsi="Courier New" w:cs="Courier New"/>
          <w:b/>
        </w:rPr>
        <w:t xml:space="preserve">, </w:t>
      </w:r>
      <w:proofErr w:type="spellStart"/>
      <w:r>
        <w:rPr>
          <w:rFonts w:ascii="Courier New" w:hAnsi="Courier New" w:cs="Courier New"/>
          <w:b/>
        </w:rPr>
        <w:t>php</w:t>
      </w:r>
      <w:proofErr w:type="spellEnd"/>
      <w:r>
        <w:rPr>
          <w:rFonts w:ascii="Courier New" w:hAnsi="Courier New" w:cs="Courier New"/>
          <w:b/>
        </w:rPr>
        <w:t xml:space="preserve">-gd, </w:t>
      </w:r>
      <w:proofErr w:type="spellStart"/>
      <w:r>
        <w:rPr>
          <w:rFonts w:ascii="Courier New" w:hAnsi="Courier New" w:cs="Courier New"/>
          <w:b/>
        </w:rPr>
        <w:t>php-imap</w:t>
      </w:r>
      <w:proofErr w:type="spellEnd"/>
      <w:r>
        <w:rPr>
          <w:rFonts w:ascii="Courier New" w:hAnsi="Courier New" w:cs="Courier New"/>
          <w:b/>
        </w:rPr>
        <w:t xml:space="preserve">, </w:t>
      </w:r>
      <w:proofErr w:type="spellStart"/>
      <w:r>
        <w:rPr>
          <w:rFonts w:ascii="Courier New" w:hAnsi="Courier New" w:cs="Courier New"/>
          <w:b/>
        </w:rPr>
        <w:t>php-ldap</w:t>
      </w:r>
      <w:proofErr w:type="spellEnd"/>
      <w:r>
        <w:rPr>
          <w:rFonts w:ascii="Courier New" w:hAnsi="Courier New" w:cs="Courier New"/>
          <w:b/>
        </w:rPr>
        <w:t xml:space="preserve">, </w:t>
      </w:r>
      <w:proofErr w:type="spellStart"/>
      <w:r>
        <w:rPr>
          <w:rFonts w:ascii="Courier New" w:hAnsi="Courier New" w:cs="Courier New"/>
          <w:b/>
        </w:rPr>
        <w:t>php-apcu</w:t>
      </w:r>
      <w:proofErr w:type="spellEnd"/>
      <w:r>
        <w:rPr>
          <w:rFonts w:ascii="Courier New" w:hAnsi="Courier New" w:cs="Courier New"/>
          <w:b/>
        </w:rPr>
        <w:t xml:space="preserve">, </w:t>
      </w:r>
      <w:proofErr w:type="spellStart"/>
      <w:r>
        <w:rPr>
          <w:rFonts w:ascii="Courier New" w:hAnsi="Courier New" w:cs="Courier New"/>
          <w:b/>
        </w:rPr>
        <w:t>php-xmlrpc</w:t>
      </w:r>
      <w:proofErr w:type="spellEnd"/>
      <w:r>
        <w:rPr>
          <w:rFonts w:ascii="Courier New" w:hAnsi="Courier New" w:cs="Courier New"/>
          <w:b/>
        </w:rPr>
        <w:t xml:space="preserve">, </w:t>
      </w:r>
      <w:r>
        <w:rPr>
          <w:rFonts w:ascii="Courier New" w:hAnsi="Courier New" w:cs="Courier New"/>
          <w:b/>
        </w:rPr>
        <w:br/>
      </w:r>
      <w:proofErr w:type="spellStart"/>
      <w:r>
        <w:rPr>
          <w:rFonts w:ascii="Courier New" w:hAnsi="Courier New" w:cs="Courier New"/>
          <w:b/>
        </w:rPr>
        <w:t>php</w:t>
      </w:r>
      <w:proofErr w:type="spellEnd"/>
      <w:r>
        <w:rPr>
          <w:rFonts w:ascii="Courier New" w:hAnsi="Courier New" w:cs="Courier New"/>
          <w:b/>
        </w:rPr>
        <w:t xml:space="preserve">-cas, </w:t>
      </w:r>
      <w:proofErr w:type="spellStart"/>
      <w:r>
        <w:rPr>
          <w:rFonts w:ascii="Courier New" w:hAnsi="Courier New" w:cs="Courier New"/>
          <w:b/>
        </w:rPr>
        <w:t>php-curl</w:t>
      </w:r>
      <w:proofErr w:type="spellEnd"/>
      <w:r>
        <w:rPr>
          <w:rFonts w:ascii="Courier New" w:hAnsi="Courier New" w:cs="Courier New"/>
          <w:b/>
        </w:rPr>
        <w:t>.</w:t>
      </w:r>
    </w:p>
    <w:p w14:paraId="15C329DE" w14:textId="77777777" w:rsidR="007C4E74" w:rsidRDefault="007C4E74" w:rsidP="007C4E74">
      <w:pPr>
        <w:tabs>
          <w:tab w:val="left" w:leader="dot" w:pos="9639"/>
        </w:tabs>
        <w:jc w:val="both"/>
        <w:rPr>
          <w:b/>
        </w:rPr>
      </w:pPr>
    </w:p>
    <w:p w14:paraId="53514024" w14:textId="46F20088" w:rsidR="007C4E74" w:rsidRDefault="007C4E74" w:rsidP="00764E63">
      <w:pPr>
        <w:tabs>
          <w:tab w:val="left" w:leader="dot" w:pos="9639"/>
        </w:tabs>
        <w:jc w:val="both"/>
      </w:pPr>
      <w:r>
        <w:rPr>
          <w:b/>
        </w:rPr>
        <w:t>Solution</w:t>
      </w:r>
      <w:r>
        <w:t xml:space="preserve"> : </w:t>
      </w:r>
      <w:r w:rsidR="00764E63" w:rsidRPr="00764E63">
        <w:rPr>
          <w:noProof/>
        </w:rPr>
        <w:drawing>
          <wp:inline distT="0" distB="0" distL="0" distR="0" wp14:anchorId="4D0B2EA8" wp14:editId="082BE774">
            <wp:extent cx="6336030" cy="2971800"/>
            <wp:effectExtent l="0" t="0" r="7620" b="0"/>
            <wp:docPr id="555932949" name="Image 1" descr="Une image contenant texte, capture d’écran, Police,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932949" name="Image 1" descr="Une image contenant texte, capture d’écran, Police, logiciel&#10;&#10;Le contenu généré par l’IA peut être incorrect."/>
                    <pic:cNvPicPr/>
                  </pic:nvPicPr>
                  <pic:blipFill>
                    <a:blip r:embed="rId10"/>
                    <a:stretch>
                      <a:fillRect/>
                    </a:stretch>
                  </pic:blipFill>
                  <pic:spPr>
                    <a:xfrm>
                      <a:off x="0" y="0"/>
                      <a:ext cx="6336030" cy="2971800"/>
                    </a:xfrm>
                    <a:prstGeom prst="rect">
                      <a:avLst/>
                    </a:prstGeom>
                  </pic:spPr>
                </pic:pic>
              </a:graphicData>
            </a:graphic>
          </wp:inline>
        </w:drawing>
      </w:r>
    </w:p>
    <w:p w14:paraId="5574B2EA" w14:textId="74BCF3FA" w:rsidR="00764E63" w:rsidRDefault="00764E63" w:rsidP="00764E63">
      <w:pPr>
        <w:tabs>
          <w:tab w:val="left" w:leader="dot" w:pos="9639"/>
        </w:tabs>
        <w:jc w:val="both"/>
      </w:pPr>
      <w:r w:rsidRPr="00764E63">
        <w:rPr>
          <w:noProof/>
        </w:rPr>
        <w:drawing>
          <wp:inline distT="0" distB="0" distL="0" distR="0" wp14:anchorId="0FE8BEA0" wp14:editId="7E8C5C94">
            <wp:extent cx="4239217" cy="962159"/>
            <wp:effectExtent l="0" t="0" r="9525" b="9525"/>
            <wp:docPr id="211379798" name="Image 1" descr="Une image contenant texte, capture d’écran, Police, noi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79798" name="Image 1" descr="Une image contenant texte, capture d’écran, Police, noir&#10;&#10;Le contenu généré par l’IA peut être incorrect."/>
                    <pic:cNvPicPr/>
                  </pic:nvPicPr>
                  <pic:blipFill>
                    <a:blip r:embed="rId11"/>
                    <a:stretch>
                      <a:fillRect/>
                    </a:stretch>
                  </pic:blipFill>
                  <pic:spPr>
                    <a:xfrm>
                      <a:off x="0" y="0"/>
                      <a:ext cx="4239217" cy="962159"/>
                    </a:xfrm>
                    <a:prstGeom prst="rect">
                      <a:avLst/>
                    </a:prstGeom>
                  </pic:spPr>
                </pic:pic>
              </a:graphicData>
            </a:graphic>
          </wp:inline>
        </w:drawing>
      </w:r>
    </w:p>
    <w:p w14:paraId="27974C48" w14:textId="77777777" w:rsidR="00764E63" w:rsidRDefault="00764E63" w:rsidP="00764E63">
      <w:pPr>
        <w:tabs>
          <w:tab w:val="left" w:leader="dot" w:pos="9639"/>
        </w:tabs>
        <w:jc w:val="both"/>
        <w:rPr>
          <w:b/>
          <w:color w:val="FF0000"/>
          <w:u w:val="single"/>
        </w:rPr>
      </w:pPr>
    </w:p>
    <w:p w14:paraId="347927BC" w14:textId="146DB849" w:rsidR="00CF5EF3" w:rsidRPr="00764E63" w:rsidRDefault="00764E63" w:rsidP="007C4E74">
      <w:pPr>
        <w:pStyle w:val="Corpsdetexte21"/>
        <w:jc w:val="both"/>
        <w:rPr>
          <w:rFonts w:ascii="Courier New" w:hAnsi="Courier New" w:cs="Courier New"/>
          <w:b/>
          <w:bCs/>
          <w:i/>
          <w:iCs/>
          <w:color w:val="8DD873" w:themeColor="accent6" w:themeTint="99"/>
          <w:sz w:val="24"/>
          <w:lang w:val="en-US"/>
        </w:rPr>
      </w:pPr>
      <w:r w:rsidRPr="00764E63">
        <w:rPr>
          <w:rFonts w:ascii="Courier New" w:hAnsi="Courier New" w:cs="Courier New"/>
          <w:b/>
          <w:bCs/>
          <w:i/>
          <w:iCs/>
          <w:noProof/>
          <w:color w:val="8DD873" w:themeColor="accent6" w:themeTint="99"/>
          <w:sz w:val="24"/>
          <w:lang w:val="en-US"/>
        </w:rPr>
        <w:drawing>
          <wp:inline distT="0" distB="0" distL="0" distR="0" wp14:anchorId="504378B3" wp14:editId="4FA38432">
            <wp:extent cx="6336030" cy="688975"/>
            <wp:effectExtent l="0" t="0" r="7620" b="0"/>
            <wp:docPr id="176971730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717303" name=""/>
                    <pic:cNvPicPr/>
                  </pic:nvPicPr>
                  <pic:blipFill>
                    <a:blip r:embed="rId12"/>
                    <a:stretch>
                      <a:fillRect/>
                    </a:stretch>
                  </pic:blipFill>
                  <pic:spPr>
                    <a:xfrm>
                      <a:off x="0" y="0"/>
                      <a:ext cx="6336030" cy="688975"/>
                    </a:xfrm>
                    <a:prstGeom prst="rect">
                      <a:avLst/>
                    </a:prstGeom>
                  </pic:spPr>
                </pic:pic>
              </a:graphicData>
            </a:graphic>
          </wp:inline>
        </w:drawing>
      </w:r>
    </w:p>
    <w:p w14:paraId="62DC7636" w14:textId="57D4A21E" w:rsidR="00764E63" w:rsidRPr="00764E63" w:rsidRDefault="00764E63">
      <w:pPr>
        <w:suppressAutoHyphens w:val="0"/>
        <w:spacing w:after="160" w:line="259" w:lineRule="auto"/>
        <w:rPr>
          <w:b/>
          <w:i/>
          <w:iCs/>
          <w:color w:val="8DD873" w:themeColor="accent6" w:themeTint="99"/>
          <w:u w:val="single"/>
        </w:rPr>
      </w:pPr>
      <w:r w:rsidRPr="00764E63">
        <w:rPr>
          <w:b/>
          <w:i/>
          <w:iCs/>
          <w:color w:val="8DD873" w:themeColor="accent6" w:themeTint="99"/>
          <w:u w:val="single"/>
        </w:rPr>
        <w:t>Documentation : https://askubuntu.com/questions/975634/sudo-systemct-enable-apache2</w:t>
      </w:r>
    </w:p>
    <w:p w14:paraId="34F27994" w14:textId="62B55DCD" w:rsidR="00166780" w:rsidRDefault="00166780">
      <w:pPr>
        <w:suppressAutoHyphens w:val="0"/>
        <w:spacing w:after="160" w:line="259" w:lineRule="auto"/>
        <w:rPr>
          <w:b/>
          <w:u w:val="single"/>
        </w:rPr>
      </w:pPr>
      <w:r>
        <w:rPr>
          <w:b/>
          <w:u w:val="single"/>
        </w:rPr>
        <w:br w:type="page"/>
      </w:r>
    </w:p>
    <w:p w14:paraId="5C909F58" w14:textId="0A9721F2" w:rsidR="00DC1EC2" w:rsidRPr="00DC1EC2" w:rsidRDefault="008814F7" w:rsidP="007C4E74">
      <w:pPr>
        <w:numPr>
          <w:ilvl w:val="0"/>
          <w:numId w:val="14"/>
        </w:numPr>
        <w:ind w:left="0"/>
        <w:jc w:val="both"/>
      </w:pPr>
      <w:r>
        <w:lastRenderedPageBreak/>
        <w:t xml:space="preserve"> </w:t>
      </w:r>
    </w:p>
    <w:p w14:paraId="06E6E1D3" w14:textId="77777777" w:rsidR="00DC1EC2" w:rsidRPr="00DC1EC2" w:rsidRDefault="00DC1EC2" w:rsidP="007C4E74">
      <w:pPr>
        <w:numPr>
          <w:ilvl w:val="0"/>
          <w:numId w:val="14"/>
        </w:numPr>
        <w:ind w:left="0"/>
        <w:jc w:val="both"/>
      </w:pPr>
    </w:p>
    <w:p w14:paraId="06272CA3" w14:textId="42B723D8" w:rsidR="007C4E74" w:rsidRDefault="007C4E74" w:rsidP="007C4E74">
      <w:pPr>
        <w:numPr>
          <w:ilvl w:val="0"/>
          <w:numId w:val="14"/>
        </w:numPr>
        <w:ind w:left="0"/>
        <w:jc w:val="both"/>
      </w:pPr>
      <w:r>
        <w:rPr>
          <w:b/>
          <w:u w:val="single"/>
        </w:rPr>
        <w:t>Problème 2</w:t>
      </w:r>
      <w:r>
        <w:rPr>
          <w:b/>
        </w:rPr>
        <w:t xml:space="preserve"> :</w:t>
      </w:r>
      <w:r>
        <w:t xml:space="preserve"> Une fois les </w:t>
      </w:r>
      <w:r w:rsidR="00DC1EC2">
        <w:t>prérequis</w:t>
      </w:r>
      <w:r>
        <w:t xml:space="preserve"> validés, il est temps de télécharger GLPI, soit depuis le site officiel, soit depuis </w:t>
      </w:r>
      <w:r w:rsidR="007772CB" w:rsidRPr="007772CB">
        <w:t>le serveur miroir</w:t>
      </w:r>
      <w:r>
        <w:t>.</w:t>
      </w:r>
    </w:p>
    <w:p w14:paraId="317F57D7" w14:textId="77777777" w:rsidR="00DC1EC2" w:rsidRDefault="00DC1EC2" w:rsidP="007C4E74">
      <w:pPr>
        <w:numPr>
          <w:ilvl w:val="0"/>
          <w:numId w:val="14"/>
        </w:numPr>
        <w:ind w:left="0"/>
        <w:jc w:val="both"/>
      </w:pPr>
    </w:p>
    <w:p w14:paraId="27E82529" w14:textId="77777777" w:rsidR="007C4E74" w:rsidRDefault="007C4E74" w:rsidP="007C4E74">
      <w:pPr>
        <w:jc w:val="both"/>
        <w:rPr>
          <w:b/>
        </w:rPr>
      </w:pPr>
    </w:p>
    <w:p w14:paraId="0FE6555D" w14:textId="3EF42716" w:rsidR="007C4E74" w:rsidRDefault="007C4E74" w:rsidP="007C4E74">
      <w:pPr>
        <w:pBdr>
          <w:top w:val="single" w:sz="4" w:space="1" w:color="000000"/>
          <w:left w:val="single" w:sz="4" w:space="4" w:color="000000"/>
          <w:bottom w:val="single" w:sz="4" w:space="1" w:color="000000"/>
          <w:right w:val="single" w:sz="4" w:space="4" w:color="000000"/>
        </w:pBdr>
        <w:jc w:val="both"/>
      </w:pPr>
      <w:r>
        <w:rPr>
          <w:b/>
          <w:u w:val="single"/>
        </w:rPr>
        <w:t>Travail à faire</w:t>
      </w:r>
      <w:r>
        <w:rPr>
          <w:b/>
        </w:rPr>
        <w:t xml:space="preserve"> : </w:t>
      </w:r>
      <w:r w:rsidR="00E87478">
        <w:rPr>
          <w:b/>
        </w:rPr>
        <w:t>E</w:t>
      </w:r>
      <w:r>
        <w:rPr>
          <w:b/>
        </w:rPr>
        <w:t>ffectuer un téléchargement direct depuis le site officiel de GLPI</w:t>
      </w:r>
      <w:r w:rsidR="00DD6ED4">
        <w:rPr>
          <w:b/>
        </w:rPr>
        <w:t xml:space="preserve"> de la version 10.0.6</w:t>
      </w:r>
      <w:r>
        <w:rPr>
          <w:b/>
        </w:rPr>
        <w:t xml:space="preserve">. </w:t>
      </w:r>
      <w:r w:rsidR="00123179">
        <w:rPr>
          <w:b/>
        </w:rPr>
        <w:t>P</w:t>
      </w:r>
      <w:r>
        <w:rPr>
          <w:b/>
        </w:rPr>
        <w:t xml:space="preserve">lacer l’archive GLPI téléchargée dans le dossier local dédié aux téléchargements de sources : </w:t>
      </w:r>
      <w:r>
        <w:rPr>
          <w:rFonts w:ascii="Courier New" w:hAnsi="Courier New" w:cs="Courier New"/>
          <w:b/>
        </w:rPr>
        <w:t>/</w:t>
      </w:r>
      <w:proofErr w:type="spellStart"/>
      <w:r>
        <w:rPr>
          <w:rFonts w:ascii="Courier New" w:hAnsi="Courier New" w:cs="Courier New"/>
          <w:b/>
        </w:rPr>
        <w:t>usr</w:t>
      </w:r>
      <w:proofErr w:type="spellEnd"/>
      <w:r>
        <w:rPr>
          <w:rFonts w:ascii="Courier New" w:hAnsi="Courier New" w:cs="Courier New"/>
          <w:b/>
        </w:rPr>
        <w:t>/src</w:t>
      </w:r>
      <w:r>
        <w:rPr>
          <w:b/>
        </w:rPr>
        <w:t xml:space="preserve">. </w:t>
      </w:r>
    </w:p>
    <w:p w14:paraId="12657E7F" w14:textId="77777777" w:rsidR="007C4E74" w:rsidRDefault="007C4E74" w:rsidP="007C4E74">
      <w:pPr>
        <w:tabs>
          <w:tab w:val="left" w:leader="dot" w:pos="9639"/>
        </w:tabs>
        <w:jc w:val="both"/>
        <w:rPr>
          <w:b/>
        </w:rPr>
      </w:pPr>
    </w:p>
    <w:p w14:paraId="667E1E6A" w14:textId="0F61BCE1" w:rsidR="00DC1EC2" w:rsidRDefault="007C4E74" w:rsidP="00DC1EC2">
      <w:pPr>
        <w:tabs>
          <w:tab w:val="left" w:leader="dot" w:pos="9639"/>
        </w:tabs>
        <w:jc w:val="both"/>
      </w:pPr>
      <w:r>
        <w:rPr>
          <w:b/>
        </w:rPr>
        <w:t>Solution</w:t>
      </w:r>
      <w:r>
        <w:t xml:space="preserve"> : </w:t>
      </w:r>
    </w:p>
    <w:p w14:paraId="08C496F9" w14:textId="22CD9A3E" w:rsidR="007C4E74" w:rsidRDefault="007C4E74" w:rsidP="007C4E74">
      <w:pPr>
        <w:tabs>
          <w:tab w:val="left" w:leader="dot" w:pos="9639"/>
        </w:tabs>
        <w:jc w:val="both"/>
      </w:pPr>
    </w:p>
    <w:p w14:paraId="157CAC60" w14:textId="1AC5459E" w:rsidR="00D64CAE" w:rsidRDefault="00D64CAE" w:rsidP="00C300FB">
      <w:pPr>
        <w:pStyle w:val="Paragraphedeliste"/>
        <w:numPr>
          <w:ilvl w:val="0"/>
          <w:numId w:val="32"/>
        </w:numPr>
        <w:tabs>
          <w:tab w:val="left" w:leader="dot" w:pos="9639"/>
        </w:tabs>
        <w:jc w:val="both"/>
      </w:pPr>
      <w:r>
        <w:t>Accès au répertoire :</w:t>
      </w:r>
    </w:p>
    <w:p w14:paraId="0C4AA559" w14:textId="32870487" w:rsidR="007C4E74" w:rsidRDefault="00D64CAE" w:rsidP="00D64CAE">
      <w:pPr>
        <w:jc w:val="both"/>
        <w:rPr>
          <w:rFonts w:ascii="Courier New" w:hAnsi="Courier New" w:cs="Courier New"/>
          <w:b/>
          <w:bCs/>
          <w:color w:val="FF0000"/>
          <w:sz w:val="32"/>
          <w:szCs w:val="32"/>
          <w:u w:val="single"/>
          <w:lang w:val="en-GB"/>
        </w:rPr>
      </w:pPr>
      <w:r>
        <w:rPr>
          <w:rFonts w:ascii="Courier New" w:hAnsi="Courier New" w:cs="Courier New"/>
          <w:b/>
          <w:bCs/>
          <w:color w:val="FF0000"/>
          <w:sz w:val="32"/>
          <w:szCs w:val="32"/>
          <w:u w:val="single"/>
          <w:lang w:val="en-GB"/>
        </w:rPr>
        <w:t xml:space="preserve">#cd </w:t>
      </w:r>
      <w:proofErr w:type="spellStart"/>
      <w:r>
        <w:rPr>
          <w:rFonts w:ascii="Courier New" w:hAnsi="Courier New" w:cs="Courier New"/>
          <w:b/>
          <w:bCs/>
          <w:color w:val="FF0000"/>
          <w:sz w:val="32"/>
          <w:szCs w:val="32"/>
          <w:u w:val="single"/>
          <w:lang w:val="en-GB"/>
        </w:rPr>
        <w:t>usr</w:t>
      </w:r>
      <w:proofErr w:type="spellEnd"/>
      <w:r>
        <w:rPr>
          <w:rFonts w:ascii="Courier New" w:hAnsi="Courier New" w:cs="Courier New"/>
          <w:b/>
          <w:bCs/>
          <w:color w:val="FF0000"/>
          <w:sz w:val="32"/>
          <w:szCs w:val="32"/>
          <w:u w:val="single"/>
          <w:lang w:val="en-GB"/>
        </w:rPr>
        <w:t>/</w:t>
      </w:r>
      <w:proofErr w:type="spellStart"/>
      <w:r>
        <w:rPr>
          <w:rFonts w:ascii="Courier New" w:hAnsi="Courier New" w:cs="Courier New"/>
          <w:b/>
          <w:bCs/>
          <w:color w:val="FF0000"/>
          <w:sz w:val="32"/>
          <w:szCs w:val="32"/>
          <w:u w:val="single"/>
          <w:lang w:val="en-GB"/>
        </w:rPr>
        <w:t>src</w:t>
      </w:r>
      <w:proofErr w:type="spellEnd"/>
    </w:p>
    <w:p w14:paraId="501ACA3B" w14:textId="77777777" w:rsidR="00D64CAE" w:rsidRDefault="00D64CAE" w:rsidP="00D64CAE">
      <w:pPr>
        <w:jc w:val="both"/>
        <w:rPr>
          <w:rFonts w:ascii="Courier New" w:hAnsi="Courier New" w:cs="Courier New"/>
          <w:b/>
          <w:bCs/>
          <w:color w:val="FF0000"/>
          <w:sz w:val="32"/>
          <w:szCs w:val="32"/>
          <w:u w:val="single"/>
          <w:lang w:val="en-GB"/>
        </w:rPr>
      </w:pPr>
    </w:p>
    <w:p w14:paraId="05F73C52" w14:textId="47E4D1F3" w:rsidR="00D64CAE" w:rsidRPr="00C300FB" w:rsidRDefault="00D64CAE" w:rsidP="00C300FB">
      <w:pPr>
        <w:pStyle w:val="Paragraphedeliste"/>
        <w:numPr>
          <w:ilvl w:val="0"/>
          <w:numId w:val="31"/>
        </w:numPr>
        <w:jc w:val="both"/>
        <w:rPr>
          <w:rFonts w:ascii="Courier New" w:hAnsi="Courier New" w:cs="Courier New"/>
          <w:sz w:val="32"/>
          <w:szCs w:val="32"/>
          <w:lang w:val="en-GB"/>
        </w:rPr>
      </w:pPr>
      <w:proofErr w:type="spellStart"/>
      <w:r w:rsidRPr="00C300FB">
        <w:rPr>
          <w:rFonts w:ascii="Courier New" w:hAnsi="Courier New" w:cs="Courier New"/>
          <w:sz w:val="32"/>
          <w:szCs w:val="32"/>
          <w:lang w:val="en-GB"/>
        </w:rPr>
        <w:t>Téléchargement</w:t>
      </w:r>
      <w:proofErr w:type="spellEnd"/>
      <w:r w:rsidRPr="00C300FB">
        <w:rPr>
          <w:rFonts w:ascii="Courier New" w:hAnsi="Courier New" w:cs="Courier New"/>
          <w:sz w:val="32"/>
          <w:szCs w:val="32"/>
          <w:lang w:val="en-GB"/>
        </w:rPr>
        <w:t xml:space="preserve"> de </w:t>
      </w:r>
      <w:proofErr w:type="spellStart"/>
      <w:r w:rsidRPr="00C300FB">
        <w:rPr>
          <w:rFonts w:ascii="Courier New" w:hAnsi="Courier New" w:cs="Courier New"/>
          <w:sz w:val="32"/>
          <w:szCs w:val="32"/>
          <w:lang w:val="en-GB"/>
        </w:rPr>
        <w:t>l’archive</w:t>
      </w:r>
      <w:proofErr w:type="spellEnd"/>
      <w:r w:rsidRPr="00C300FB">
        <w:rPr>
          <w:rFonts w:ascii="Courier New" w:hAnsi="Courier New" w:cs="Courier New"/>
          <w:sz w:val="32"/>
          <w:szCs w:val="32"/>
          <w:lang w:val="en-GB"/>
        </w:rPr>
        <w:t xml:space="preserve"> </w:t>
      </w:r>
      <w:proofErr w:type="gramStart"/>
      <w:r w:rsidRPr="00C300FB">
        <w:rPr>
          <w:rFonts w:ascii="Courier New" w:hAnsi="Courier New" w:cs="Courier New"/>
          <w:sz w:val="32"/>
          <w:szCs w:val="32"/>
          <w:lang w:val="en-GB"/>
        </w:rPr>
        <w:t>GLPI :</w:t>
      </w:r>
      <w:proofErr w:type="gramEnd"/>
    </w:p>
    <w:p w14:paraId="155EDBCC" w14:textId="3E7DE6DC" w:rsidR="00D64CAE" w:rsidRDefault="00D64CAE" w:rsidP="00D64CAE">
      <w:pPr>
        <w:jc w:val="both"/>
        <w:rPr>
          <w:rFonts w:ascii="Courier New" w:hAnsi="Courier New" w:cs="Courier New"/>
          <w:b/>
          <w:bCs/>
          <w:color w:val="FF0000"/>
          <w:sz w:val="32"/>
          <w:szCs w:val="32"/>
          <w:u w:val="single"/>
        </w:rPr>
      </w:pPr>
      <w:proofErr w:type="spellStart"/>
      <w:proofErr w:type="gramStart"/>
      <w:r w:rsidRPr="00D64CAE">
        <w:rPr>
          <w:rFonts w:ascii="Courier New" w:hAnsi="Courier New" w:cs="Courier New"/>
          <w:b/>
          <w:bCs/>
          <w:color w:val="FF0000"/>
          <w:sz w:val="32"/>
          <w:szCs w:val="32"/>
          <w:u w:val="single"/>
        </w:rPr>
        <w:t>sudo</w:t>
      </w:r>
      <w:proofErr w:type="spellEnd"/>
      <w:proofErr w:type="gramEnd"/>
      <w:r w:rsidRPr="00D64CAE">
        <w:rPr>
          <w:rFonts w:ascii="Courier New" w:hAnsi="Courier New" w:cs="Courier New"/>
          <w:b/>
          <w:bCs/>
          <w:color w:val="FF0000"/>
          <w:sz w:val="32"/>
          <w:szCs w:val="32"/>
          <w:u w:val="single"/>
        </w:rPr>
        <w:t xml:space="preserve"> </w:t>
      </w:r>
      <w:proofErr w:type="spellStart"/>
      <w:r w:rsidRPr="00D64CAE">
        <w:rPr>
          <w:rFonts w:ascii="Courier New" w:hAnsi="Courier New" w:cs="Courier New"/>
          <w:b/>
          <w:bCs/>
          <w:color w:val="FF0000"/>
          <w:sz w:val="32"/>
          <w:szCs w:val="32"/>
          <w:u w:val="single"/>
        </w:rPr>
        <w:t>wget</w:t>
      </w:r>
      <w:proofErr w:type="spellEnd"/>
      <w:r w:rsidRPr="00D64CAE">
        <w:rPr>
          <w:rFonts w:ascii="Courier New" w:hAnsi="Courier New" w:cs="Courier New"/>
          <w:b/>
          <w:bCs/>
          <w:color w:val="FF0000"/>
          <w:sz w:val="32"/>
          <w:szCs w:val="32"/>
          <w:u w:val="single"/>
        </w:rPr>
        <w:t xml:space="preserve"> </w:t>
      </w:r>
      <w:hyperlink r:id="rId13" w:history="1">
        <w:r w:rsidR="00C300FB" w:rsidRPr="006B5DCC">
          <w:rPr>
            <w:rStyle w:val="Lienhypertexte"/>
            <w:rFonts w:ascii="Courier New" w:hAnsi="Courier New" w:cs="Courier New"/>
            <w:b/>
            <w:bCs/>
            <w:sz w:val="32"/>
            <w:szCs w:val="32"/>
          </w:rPr>
          <w:t>https://glpi-project.org/files/glpi-10.0.10.tgz</w:t>
        </w:r>
      </w:hyperlink>
    </w:p>
    <w:p w14:paraId="42872BAE" w14:textId="06D3FF60" w:rsidR="00D64CAE" w:rsidRDefault="00D64CAE" w:rsidP="00D64CAE">
      <w:pPr>
        <w:jc w:val="both"/>
        <w:rPr>
          <w:rFonts w:ascii="Courier New" w:hAnsi="Courier New" w:cs="Courier New"/>
          <w:b/>
          <w:bCs/>
          <w:color w:val="FF0000"/>
          <w:sz w:val="32"/>
          <w:szCs w:val="32"/>
          <w:u w:val="single"/>
        </w:rPr>
      </w:pPr>
    </w:p>
    <w:p w14:paraId="7EB13845" w14:textId="34540895" w:rsidR="00D64CAE" w:rsidRDefault="00C300FB" w:rsidP="00D64CAE">
      <w:pPr>
        <w:jc w:val="both"/>
        <w:rPr>
          <w:rFonts w:ascii="Courier New" w:hAnsi="Courier New" w:cs="Courier New"/>
          <w:b/>
          <w:bCs/>
          <w:color w:val="FF0000"/>
          <w:sz w:val="32"/>
          <w:szCs w:val="32"/>
          <w:u w:val="single"/>
          <w:lang w:val="en-GB"/>
        </w:rPr>
      </w:pPr>
      <w:r w:rsidRPr="00C300FB">
        <w:rPr>
          <w:rFonts w:ascii="Courier New" w:hAnsi="Courier New" w:cs="Courier New"/>
          <w:b/>
          <w:bCs/>
          <w:noProof/>
          <w:color w:val="FF0000"/>
          <w:sz w:val="32"/>
          <w:szCs w:val="32"/>
          <w:u w:val="single"/>
          <w:lang w:val="en-GB"/>
        </w:rPr>
        <w:drawing>
          <wp:inline distT="0" distB="0" distL="0" distR="0" wp14:anchorId="16DA075C" wp14:editId="62024F6B">
            <wp:extent cx="6336030" cy="2504440"/>
            <wp:effectExtent l="0" t="0" r="7620" b="0"/>
            <wp:docPr id="1532129427"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129427" name="Image 1" descr="Une image contenant texte, capture d’écran, Police, nombre&#10;&#10;Le contenu généré par l’IA peut être incorrect."/>
                    <pic:cNvPicPr/>
                  </pic:nvPicPr>
                  <pic:blipFill>
                    <a:blip r:embed="rId14"/>
                    <a:stretch>
                      <a:fillRect/>
                    </a:stretch>
                  </pic:blipFill>
                  <pic:spPr>
                    <a:xfrm>
                      <a:off x="0" y="0"/>
                      <a:ext cx="6336030" cy="2504440"/>
                    </a:xfrm>
                    <a:prstGeom prst="rect">
                      <a:avLst/>
                    </a:prstGeom>
                  </pic:spPr>
                </pic:pic>
              </a:graphicData>
            </a:graphic>
          </wp:inline>
        </w:drawing>
      </w:r>
    </w:p>
    <w:p w14:paraId="33D0C6E8" w14:textId="77777777" w:rsidR="00D64CAE" w:rsidRDefault="00D64CAE" w:rsidP="00D64CAE">
      <w:pPr>
        <w:jc w:val="both"/>
        <w:rPr>
          <w:rFonts w:ascii="Courier New" w:hAnsi="Courier New" w:cs="Courier New"/>
          <w:b/>
          <w:bCs/>
          <w:color w:val="FF0000"/>
          <w:sz w:val="32"/>
          <w:szCs w:val="32"/>
          <w:u w:val="single"/>
          <w:lang w:val="en-GB"/>
        </w:rPr>
      </w:pPr>
    </w:p>
    <w:p w14:paraId="5A7A1494" w14:textId="4E23B996" w:rsidR="00C300FB" w:rsidRDefault="00C300FB" w:rsidP="00C300FB">
      <w:pPr>
        <w:pStyle w:val="Paragraphedeliste"/>
        <w:numPr>
          <w:ilvl w:val="0"/>
          <w:numId w:val="31"/>
        </w:numPr>
        <w:jc w:val="both"/>
        <w:rPr>
          <w:rFonts w:ascii="Courier New" w:hAnsi="Courier New" w:cs="Courier New"/>
          <w:sz w:val="32"/>
          <w:szCs w:val="32"/>
          <w:lang w:val="en-GB"/>
        </w:rPr>
      </w:pPr>
      <w:r w:rsidRPr="00C300FB">
        <w:rPr>
          <w:rFonts w:ascii="Courier New" w:hAnsi="Courier New" w:cs="Courier New"/>
          <w:sz w:val="32"/>
          <w:szCs w:val="32"/>
          <w:lang w:val="en-GB"/>
        </w:rPr>
        <w:t xml:space="preserve">Je </w:t>
      </w:r>
      <w:proofErr w:type="spellStart"/>
      <w:r w:rsidRPr="00C300FB">
        <w:rPr>
          <w:rFonts w:ascii="Courier New" w:hAnsi="Courier New" w:cs="Courier New"/>
          <w:sz w:val="32"/>
          <w:szCs w:val="32"/>
          <w:lang w:val="en-GB"/>
        </w:rPr>
        <w:t>dois</w:t>
      </w:r>
      <w:proofErr w:type="spellEnd"/>
      <w:r w:rsidRPr="00C300FB">
        <w:rPr>
          <w:rFonts w:ascii="Courier New" w:hAnsi="Courier New" w:cs="Courier New"/>
          <w:sz w:val="32"/>
          <w:szCs w:val="32"/>
          <w:lang w:val="en-GB"/>
        </w:rPr>
        <w:t xml:space="preserve"> </w:t>
      </w:r>
      <w:proofErr w:type="spellStart"/>
      <w:r w:rsidRPr="00C300FB">
        <w:rPr>
          <w:rFonts w:ascii="Courier New" w:hAnsi="Courier New" w:cs="Courier New"/>
          <w:sz w:val="32"/>
          <w:szCs w:val="32"/>
          <w:lang w:val="en-GB"/>
        </w:rPr>
        <w:t>maintenant</w:t>
      </w:r>
      <w:proofErr w:type="spellEnd"/>
      <w:r w:rsidRPr="00C300FB">
        <w:rPr>
          <w:rFonts w:ascii="Courier New" w:hAnsi="Courier New" w:cs="Courier New"/>
          <w:sz w:val="32"/>
          <w:szCs w:val="32"/>
          <w:lang w:val="en-GB"/>
        </w:rPr>
        <w:t xml:space="preserve"> </w:t>
      </w:r>
      <w:proofErr w:type="spellStart"/>
      <w:r w:rsidRPr="00C300FB">
        <w:rPr>
          <w:rFonts w:ascii="Courier New" w:hAnsi="Courier New" w:cs="Courier New"/>
          <w:sz w:val="32"/>
          <w:szCs w:val="32"/>
          <w:lang w:val="en-GB"/>
        </w:rPr>
        <w:t>décompresser</w:t>
      </w:r>
      <w:proofErr w:type="spellEnd"/>
      <w:r w:rsidRPr="00C300FB">
        <w:rPr>
          <w:rFonts w:ascii="Courier New" w:hAnsi="Courier New" w:cs="Courier New"/>
          <w:sz w:val="32"/>
          <w:szCs w:val="32"/>
          <w:lang w:val="en-GB"/>
        </w:rPr>
        <w:t xml:space="preserve"> le </w:t>
      </w:r>
      <w:proofErr w:type="spellStart"/>
      <w:r w:rsidRPr="00C300FB">
        <w:rPr>
          <w:rFonts w:ascii="Courier New" w:hAnsi="Courier New" w:cs="Courier New"/>
          <w:sz w:val="32"/>
          <w:szCs w:val="32"/>
          <w:lang w:val="en-GB"/>
        </w:rPr>
        <w:t>fichier</w:t>
      </w:r>
      <w:proofErr w:type="spellEnd"/>
      <w:r w:rsidRPr="00C300FB">
        <w:rPr>
          <w:rFonts w:ascii="Courier New" w:hAnsi="Courier New" w:cs="Courier New"/>
          <w:sz w:val="32"/>
          <w:szCs w:val="32"/>
          <w:lang w:val="en-GB"/>
        </w:rPr>
        <w:t xml:space="preserve"> avec la </w:t>
      </w:r>
      <w:proofErr w:type="spellStart"/>
      <w:r w:rsidRPr="00C300FB">
        <w:rPr>
          <w:rFonts w:ascii="Courier New" w:hAnsi="Courier New" w:cs="Courier New"/>
          <w:sz w:val="32"/>
          <w:szCs w:val="32"/>
          <w:lang w:val="en-GB"/>
        </w:rPr>
        <w:t>commande</w:t>
      </w:r>
      <w:proofErr w:type="spellEnd"/>
      <w:r w:rsidRPr="00C300FB">
        <w:rPr>
          <w:rFonts w:ascii="Courier New" w:hAnsi="Courier New" w:cs="Courier New"/>
          <w:sz w:val="32"/>
          <w:szCs w:val="32"/>
          <w:lang w:val="en-GB"/>
        </w:rPr>
        <w:t xml:space="preserve"> “tar</w:t>
      </w:r>
      <w:proofErr w:type="gramStart"/>
      <w:r w:rsidRPr="00C300FB">
        <w:rPr>
          <w:rFonts w:ascii="Courier New" w:hAnsi="Courier New" w:cs="Courier New"/>
          <w:sz w:val="32"/>
          <w:szCs w:val="32"/>
          <w:lang w:val="en-GB"/>
        </w:rPr>
        <w:t>”</w:t>
      </w:r>
      <w:r>
        <w:rPr>
          <w:rFonts w:ascii="Courier New" w:hAnsi="Courier New" w:cs="Courier New"/>
          <w:sz w:val="32"/>
          <w:szCs w:val="32"/>
          <w:lang w:val="en-GB"/>
        </w:rPr>
        <w:t xml:space="preserve"> :</w:t>
      </w:r>
      <w:proofErr w:type="gramEnd"/>
    </w:p>
    <w:p w14:paraId="755EBB2E" w14:textId="43BF47E2" w:rsidR="00C300FB" w:rsidRPr="00081E2D" w:rsidRDefault="00081E2D" w:rsidP="00C300FB">
      <w:pPr>
        <w:pStyle w:val="Paragraphedeliste"/>
        <w:jc w:val="both"/>
        <w:rPr>
          <w:rFonts w:ascii="Courier New" w:hAnsi="Courier New" w:cs="Courier New"/>
          <w:color w:val="EE0000"/>
          <w:sz w:val="32"/>
          <w:szCs w:val="32"/>
          <w:lang w:val="en-GB"/>
        </w:rPr>
      </w:pPr>
      <w:r>
        <w:rPr>
          <w:rFonts w:ascii="Courier New" w:hAnsi="Courier New" w:cs="Courier New"/>
          <w:color w:val="EE0000"/>
          <w:sz w:val="32"/>
          <w:szCs w:val="32"/>
          <w:lang w:val="en-GB"/>
        </w:rPr>
        <w:t>#</w:t>
      </w:r>
      <w:r w:rsidR="00C300FB" w:rsidRPr="00081E2D">
        <w:rPr>
          <w:rFonts w:ascii="Courier New" w:hAnsi="Courier New" w:cs="Courier New"/>
          <w:color w:val="EE0000"/>
          <w:sz w:val="32"/>
          <w:szCs w:val="32"/>
          <w:lang w:val="en-GB"/>
        </w:rPr>
        <w:t>Sudo tar -</w:t>
      </w:r>
      <w:proofErr w:type="spellStart"/>
      <w:r w:rsidR="00C300FB" w:rsidRPr="00081E2D">
        <w:rPr>
          <w:rFonts w:ascii="Courier New" w:hAnsi="Courier New" w:cs="Courier New"/>
          <w:color w:val="EE0000"/>
          <w:sz w:val="32"/>
          <w:szCs w:val="32"/>
          <w:lang w:val="en-GB"/>
        </w:rPr>
        <w:t>xzvf</w:t>
      </w:r>
      <w:proofErr w:type="spellEnd"/>
      <w:r w:rsidR="00C300FB" w:rsidRPr="00081E2D">
        <w:rPr>
          <w:rFonts w:ascii="Courier New" w:hAnsi="Courier New" w:cs="Courier New"/>
          <w:color w:val="EE0000"/>
          <w:sz w:val="32"/>
          <w:szCs w:val="32"/>
          <w:lang w:val="en-GB"/>
        </w:rPr>
        <w:t xml:space="preserve"> glpi-10.0.10.tzg -C /</w:t>
      </w:r>
      <w:proofErr w:type="spellStart"/>
      <w:r w:rsidR="00C300FB" w:rsidRPr="00081E2D">
        <w:rPr>
          <w:rFonts w:ascii="Courier New" w:hAnsi="Courier New" w:cs="Courier New"/>
          <w:color w:val="EE0000"/>
          <w:sz w:val="32"/>
          <w:szCs w:val="32"/>
          <w:lang w:val="en-GB"/>
        </w:rPr>
        <w:t>usr</w:t>
      </w:r>
      <w:proofErr w:type="spellEnd"/>
      <w:r w:rsidR="00C300FB" w:rsidRPr="00081E2D">
        <w:rPr>
          <w:rFonts w:ascii="Courier New" w:hAnsi="Courier New" w:cs="Courier New"/>
          <w:color w:val="EE0000"/>
          <w:sz w:val="32"/>
          <w:szCs w:val="32"/>
          <w:lang w:val="en-GB"/>
        </w:rPr>
        <w:t>/</w:t>
      </w:r>
      <w:proofErr w:type="spellStart"/>
      <w:r w:rsidR="00C300FB" w:rsidRPr="00081E2D">
        <w:rPr>
          <w:rFonts w:ascii="Courier New" w:hAnsi="Courier New" w:cs="Courier New"/>
          <w:color w:val="EE0000"/>
          <w:sz w:val="32"/>
          <w:szCs w:val="32"/>
          <w:lang w:val="en-GB"/>
        </w:rPr>
        <w:t>src</w:t>
      </w:r>
      <w:proofErr w:type="spellEnd"/>
    </w:p>
    <w:p w14:paraId="25004321" w14:textId="77777777" w:rsidR="00C300FB" w:rsidRPr="00C300FB" w:rsidRDefault="00C300FB" w:rsidP="00C300FB">
      <w:pPr>
        <w:pStyle w:val="Paragraphedeliste"/>
        <w:jc w:val="both"/>
        <w:rPr>
          <w:rFonts w:ascii="Courier New" w:hAnsi="Courier New" w:cs="Courier New"/>
          <w:sz w:val="32"/>
          <w:szCs w:val="32"/>
          <w:lang w:val="en-GB"/>
        </w:rPr>
      </w:pPr>
    </w:p>
    <w:p w14:paraId="0CCAF1B5" w14:textId="32CF3AD6" w:rsidR="00D64CAE" w:rsidRDefault="00D64CAE" w:rsidP="00D64CAE">
      <w:pPr>
        <w:jc w:val="both"/>
        <w:rPr>
          <w:rFonts w:ascii="Courier New" w:hAnsi="Courier New" w:cs="Courier New"/>
          <w:b/>
          <w:bCs/>
          <w:color w:val="FF0000"/>
          <w:sz w:val="32"/>
          <w:szCs w:val="32"/>
          <w:u w:val="single"/>
          <w:lang w:val="en-GB"/>
        </w:rPr>
      </w:pPr>
    </w:p>
    <w:p w14:paraId="626BD0D2" w14:textId="77777777" w:rsidR="00081E2D" w:rsidRDefault="00081E2D" w:rsidP="00D64CAE">
      <w:pPr>
        <w:jc w:val="both"/>
        <w:rPr>
          <w:rFonts w:ascii="Courier New" w:hAnsi="Courier New" w:cs="Courier New"/>
          <w:b/>
          <w:bCs/>
          <w:color w:val="FF0000"/>
          <w:sz w:val="32"/>
          <w:szCs w:val="32"/>
          <w:u w:val="single"/>
          <w:lang w:val="en-GB"/>
        </w:rPr>
      </w:pPr>
    </w:p>
    <w:p w14:paraId="20EC36DD" w14:textId="77777777" w:rsidR="00081E2D" w:rsidRPr="004035BF" w:rsidRDefault="00081E2D" w:rsidP="00D64CAE">
      <w:pPr>
        <w:jc w:val="both"/>
        <w:rPr>
          <w:rFonts w:ascii="Courier New" w:hAnsi="Courier New" w:cs="Courier New"/>
          <w:b/>
          <w:bCs/>
          <w:color w:val="FF0000"/>
          <w:sz w:val="32"/>
          <w:szCs w:val="32"/>
          <w:u w:val="single"/>
          <w:lang w:val="en-GB"/>
        </w:rPr>
      </w:pPr>
    </w:p>
    <w:p w14:paraId="26B5EEAC" w14:textId="4256CDD9" w:rsidR="007C4E74" w:rsidRDefault="007C4E74" w:rsidP="007C4E74">
      <w:pPr>
        <w:numPr>
          <w:ilvl w:val="0"/>
          <w:numId w:val="14"/>
        </w:numPr>
        <w:ind w:left="0"/>
        <w:jc w:val="both"/>
      </w:pPr>
      <w:r>
        <w:rPr>
          <w:b/>
          <w:u w:val="single"/>
        </w:rPr>
        <w:t>Problème 3</w:t>
      </w:r>
      <w:r>
        <w:rPr>
          <w:b/>
        </w:rPr>
        <w:t xml:space="preserve"> :</w:t>
      </w:r>
      <w:r>
        <w:t xml:space="preserve"> S'il est bien arrivé sur votre serveur, il faut le décompresser.</w:t>
      </w:r>
    </w:p>
    <w:p w14:paraId="2C91FDD3" w14:textId="77777777" w:rsidR="007C4E74" w:rsidRDefault="007C4E74" w:rsidP="007C4E74">
      <w:pPr>
        <w:jc w:val="both"/>
        <w:rPr>
          <w:b/>
        </w:rPr>
      </w:pPr>
    </w:p>
    <w:p w14:paraId="77C34A1C" w14:textId="77777777" w:rsidR="007C4E74" w:rsidRDefault="007C4E74" w:rsidP="007C4E74">
      <w:pPr>
        <w:pBdr>
          <w:top w:val="single" w:sz="4" w:space="1" w:color="000000"/>
          <w:left w:val="single" w:sz="4" w:space="4" w:color="000000"/>
          <w:bottom w:val="single" w:sz="4" w:space="1" w:color="000000"/>
          <w:right w:val="single" w:sz="4" w:space="4" w:color="000000"/>
        </w:pBdr>
        <w:jc w:val="both"/>
      </w:pPr>
      <w:r>
        <w:rPr>
          <w:b/>
          <w:u w:val="single"/>
        </w:rPr>
        <w:t>Travail à faire</w:t>
      </w:r>
      <w:r>
        <w:rPr>
          <w:b/>
        </w:rPr>
        <w:t xml:space="preserve"> : Décompresser l'archive GLPI et dans tous les cas vérifier dans le dossier créé que tous les fichiers et sous-dossiers sont présents.</w:t>
      </w:r>
    </w:p>
    <w:p w14:paraId="19FF18CC" w14:textId="77777777" w:rsidR="007C4E74" w:rsidRDefault="007C4E74" w:rsidP="007C4E74">
      <w:pPr>
        <w:tabs>
          <w:tab w:val="left" w:leader="dot" w:pos="9639"/>
        </w:tabs>
        <w:jc w:val="both"/>
        <w:rPr>
          <w:b/>
        </w:rPr>
      </w:pPr>
    </w:p>
    <w:p w14:paraId="01CC0646" w14:textId="3E2B2FA6" w:rsidR="00E87478" w:rsidRPr="00E87478" w:rsidRDefault="007C4E74" w:rsidP="00C50425">
      <w:pPr>
        <w:tabs>
          <w:tab w:val="left" w:leader="dot" w:pos="9639"/>
        </w:tabs>
        <w:jc w:val="both"/>
      </w:pPr>
      <w:r>
        <w:rPr>
          <w:b/>
        </w:rPr>
        <w:lastRenderedPageBreak/>
        <w:t>Solution</w:t>
      </w:r>
      <w:r>
        <w:t xml:space="preserve"> : </w:t>
      </w:r>
      <w:r w:rsidR="00C50425" w:rsidRPr="00C50425">
        <w:drawing>
          <wp:inline distT="0" distB="0" distL="0" distR="0" wp14:anchorId="19CFD41D" wp14:editId="4E8EEF39">
            <wp:extent cx="6336030" cy="653415"/>
            <wp:effectExtent l="0" t="0" r="7620" b="0"/>
            <wp:docPr id="269609496" name="Image 1" descr="Une image contenant texte, Police, capture d’écran,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609496" name="Image 1" descr="Une image contenant texte, Police, capture d’écran, ligne&#10;&#10;Le contenu généré par l’IA peut être incorrect."/>
                    <pic:cNvPicPr/>
                  </pic:nvPicPr>
                  <pic:blipFill>
                    <a:blip r:embed="rId15"/>
                    <a:stretch>
                      <a:fillRect/>
                    </a:stretch>
                  </pic:blipFill>
                  <pic:spPr>
                    <a:xfrm>
                      <a:off x="0" y="0"/>
                      <a:ext cx="6336030" cy="653415"/>
                    </a:xfrm>
                    <a:prstGeom prst="rect">
                      <a:avLst/>
                    </a:prstGeom>
                  </pic:spPr>
                </pic:pic>
              </a:graphicData>
            </a:graphic>
          </wp:inline>
        </w:drawing>
      </w:r>
    </w:p>
    <w:p w14:paraId="498A6097" w14:textId="77777777" w:rsidR="005A1695" w:rsidRPr="005A1695" w:rsidRDefault="005A1695" w:rsidP="007C4E74">
      <w:pPr>
        <w:numPr>
          <w:ilvl w:val="0"/>
          <w:numId w:val="14"/>
        </w:numPr>
        <w:ind w:left="0"/>
        <w:jc w:val="both"/>
      </w:pPr>
      <w:r w:rsidRPr="00081E2D">
        <w:rPr>
          <w:rFonts w:ascii="Courier New" w:hAnsi="Courier New" w:cs="Courier New"/>
          <w:b/>
          <w:bCs/>
          <w:noProof/>
          <w:color w:val="FF0000"/>
          <w:sz w:val="32"/>
          <w:szCs w:val="32"/>
          <w:u w:val="single"/>
          <w:lang w:val="en-GB"/>
        </w:rPr>
        <w:drawing>
          <wp:inline distT="0" distB="0" distL="0" distR="0" wp14:anchorId="0665E90C" wp14:editId="0EAA3566">
            <wp:extent cx="2657475" cy="3485618"/>
            <wp:effectExtent l="0" t="0" r="0" b="635"/>
            <wp:docPr id="176382265"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82265" name="Image 1" descr="Une image contenant texte, capture d’écran, Police&#10;&#10;Le contenu généré par l’IA peut être incorrect."/>
                    <pic:cNvPicPr/>
                  </pic:nvPicPr>
                  <pic:blipFill>
                    <a:blip r:embed="rId16"/>
                    <a:stretch>
                      <a:fillRect/>
                    </a:stretch>
                  </pic:blipFill>
                  <pic:spPr>
                    <a:xfrm>
                      <a:off x="0" y="0"/>
                      <a:ext cx="2659643" cy="3488461"/>
                    </a:xfrm>
                    <a:prstGeom prst="rect">
                      <a:avLst/>
                    </a:prstGeom>
                  </pic:spPr>
                </pic:pic>
              </a:graphicData>
            </a:graphic>
          </wp:inline>
        </w:drawing>
      </w:r>
    </w:p>
    <w:p w14:paraId="62196528" w14:textId="5310E0BC" w:rsidR="007C4E74" w:rsidRDefault="007C4E74" w:rsidP="007C4E74">
      <w:pPr>
        <w:numPr>
          <w:ilvl w:val="0"/>
          <w:numId w:val="14"/>
        </w:numPr>
        <w:ind w:left="0"/>
        <w:jc w:val="both"/>
      </w:pPr>
      <w:r>
        <w:rPr>
          <w:b/>
          <w:u w:val="single"/>
        </w:rPr>
        <w:t>Problème 4</w:t>
      </w:r>
      <w:r>
        <w:rPr>
          <w:b/>
        </w:rPr>
        <w:t xml:space="preserve"> :</w:t>
      </w:r>
      <w:r>
        <w:t xml:space="preserve"> </w:t>
      </w:r>
      <w:r w:rsidR="00AD3B56">
        <w:t>I</w:t>
      </w:r>
      <w:r>
        <w:t>l faut copier tous les fichiers extraits dans le dossier de publication des pages web de notre serveur Apache installé lors du problème 1.</w:t>
      </w:r>
    </w:p>
    <w:p w14:paraId="0CCB84F8" w14:textId="4A7B5B20" w:rsidR="005A1695" w:rsidRPr="005A1695" w:rsidRDefault="005A1695" w:rsidP="005A1695">
      <w:pPr>
        <w:jc w:val="both"/>
        <w:rPr>
          <w:color w:val="EE0000"/>
        </w:rPr>
      </w:pPr>
      <w:r w:rsidRPr="005A1695">
        <w:rPr>
          <w:color w:val="EE0000"/>
        </w:rPr>
        <w:t xml:space="preserve">En route, je me rends compte </w:t>
      </w:r>
      <w:r>
        <w:rPr>
          <w:color w:val="EE0000"/>
        </w:rPr>
        <w:t>q</w:t>
      </w:r>
      <w:r w:rsidRPr="005A1695">
        <w:rPr>
          <w:color w:val="EE0000"/>
        </w:rPr>
        <w:t>ue je n’a</w:t>
      </w:r>
      <w:r>
        <w:rPr>
          <w:color w:val="EE0000"/>
        </w:rPr>
        <w:t>vais</w:t>
      </w:r>
      <w:r w:rsidRPr="005A1695">
        <w:rPr>
          <w:color w:val="EE0000"/>
        </w:rPr>
        <w:t xml:space="preserve"> pas la bonne version : je dois prendre la 10.0.0.6. </w:t>
      </w:r>
      <w:r w:rsidRPr="005A1695">
        <w:rPr>
          <w:color w:val="EE0000"/>
        </w:rPr>
        <w:br/>
      </w:r>
      <w:r w:rsidRPr="005A1695">
        <w:rPr>
          <w:color w:val="EE0000"/>
        </w:rPr>
        <w:br/>
        <w:t>Pour ce faire, je dois supprimer le dossier installer dans /</w:t>
      </w:r>
      <w:proofErr w:type="spellStart"/>
      <w:r w:rsidRPr="005A1695">
        <w:rPr>
          <w:color w:val="EE0000"/>
        </w:rPr>
        <w:t>usr</w:t>
      </w:r>
      <w:proofErr w:type="spellEnd"/>
      <w:r w:rsidRPr="005A1695">
        <w:rPr>
          <w:color w:val="EE0000"/>
        </w:rPr>
        <w:t xml:space="preserve">/src : </w:t>
      </w:r>
      <w:r w:rsidRPr="005A1695">
        <w:rPr>
          <w:color w:val="EE0000"/>
        </w:rPr>
        <w:br/>
      </w:r>
      <w:r w:rsidRPr="005A1695">
        <w:rPr>
          <w:color w:val="EE0000"/>
        </w:rPr>
        <w:br/>
      </w:r>
      <w:r w:rsidRPr="005A1695">
        <w:rPr>
          <w:color w:val="EE0000"/>
          <w:highlight w:val="lightGray"/>
        </w:rPr>
        <w:t>#</w:t>
      </w:r>
      <w:r w:rsidRPr="005A1695">
        <w:rPr>
          <w:color w:val="EE0000"/>
          <w:highlight w:val="lightGray"/>
        </w:rPr>
        <w:t xml:space="preserve">sudo </w:t>
      </w:r>
      <w:proofErr w:type="spellStart"/>
      <w:r w:rsidRPr="005A1695">
        <w:rPr>
          <w:color w:val="EE0000"/>
          <w:highlight w:val="lightGray"/>
        </w:rPr>
        <w:t>rm</w:t>
      </w:r>
      <w:proofErr w:type="spellEnd"/>
      <w:r w:rsidRPr="005A1695">
        <w:rPr>
          <w:color w:val="EE0000"/>
          <w:highlight w:val="lightGray"/>
        </w:rPr>
        <w:t xml:space="preserve"> -</w:t>
      </w:r>
      <w:proofErr w:type="spellStart"/>
      <w:r w:rsidRPr="005A1695">
        <w:rPr>
          <w:color w:val="EE0000"/>
          <w:highlight w:val="lightGray"/>
        </w:rPr>
        <w:t>rf</w:t>
      </w:r>
      <w:proofErr w:type="spellEnd"/>
      <w:r w:rsidRPr="005A1695">
        <w:rPr>
          <w:color w:val="EE0000"/>
          <w:highlight w:val="lightGray"/>
        </w:rPr>
        <w:t xml:space="preserve"> /var/www/html/</w:t>
      </w:r>
      <w:proofErr w:type="spellStart"/>
      <w:r w:rsidRPr="005A1695">
        <w:rPr>
          <w:color w:val="EE0000"/>
          <w:highlight w:val="lightGray"/>
        </w:rPr>
        <w:t>glpi</w:t>
      </w:r>
      <w:proofErr w:type="spellEnd"/>
    </w:p>
    <w:p w14:paraId="034AA9E5" w14:textId="77777777" w:rsidR="007C4E74" w:rsidRDefault="007C4E74" w:rsidP="007C4E74">
      <w:pPr>
        <w:jc w:val="both"/>
        <w:rPr>
          <w:b/>
        </w:rPr>
      </w:pPr>
    </w:p>
    <w:p w14:paraId="62645B0E" w14:textId="1048450C" w:rsidR="007C4E74" w:rsidRPr="00E87478" w:rsidRDefault="007C4E74" w:rsidP="007C4E74">
      <w:pPr>
        <w:pBdr>
          <w:top w:val="single" w:sz="4" w:space="1" w:color="000000"/>
          <w:left w:val="single" w:sz="4" w:space="4" w:color="000000"/>
          <w:bottom w:val="single" w:sz="4" w:space="1" w:color="000000"/>
          <w:right w:val="single" w:sz="4" w:space="4" w:color="000000"/>
        </w:pBdr>
        <w:jc w:val="both"/>
        <w:rPr>
          <w:b/>
        </w:rPr>
      </w:pPr>
      <w:r>
        <w:rPr>
          <w:b/>
          <w:u w:val="single"/>
        </w:rPr>
        <w:t>Travail à faire</w:t>
      </w:r>
      <w:r>
        <w:rPr>
          <w:b/>
        </w:rPr>
        <w:t xml:space="preserve"> : Copier tous les fichiers, dossiers, et sous-dossiers de GLPI dans </w:t>
      </w:r>
      <w:r w:rsidR="009104DE" w:rsidRPr="00E87478">
        <w:rPr>
          <w:b/>
        </w:rPr>
        <w:t>/var/www/</w:t>
      </w:r>
      <w:r w:rsidR="00D972D9" w:rsidRPr="00E87478">
        <w:rPr>
          <w:b/>
        </w:rPr>
        <w:t>html</w:t>
      </w:r>
      <w:r>
        <w:rPr>
          <w:b/>
        </w:rPr>
        <w:t>.</w:t>
      </w:r>
    </w:p>
    <w:p w14:paraId="50F344B2" w14:textId="6AB42282" w:rsidR="007C4E74" w:rsidRPr="009A3294" w:rsidRDefault="007C4E74" w:rsidP="00B200AD">
      <w:pPr>
        <w:tabs>
          <w:tab w:val="left" w:leader="dot" w:pos="9639"/>
        </w:tabs>
        <w:jc w:val="both"/>
      </w:pPr>
      <w:r w:rsidRPr="009A3294">
        <w:rPr>
          <w:b/>
        </w:rPr>
        <w:t>Solution</w:t>
      </w:r>
      <w:r w:rsidRPr="009A3294">
        <w:t xml:space="preserve"> : </w:t>
      </w:r>
      <w:r w:rsidR="00B200AD" w:rsidRPr="00B200AD">
        <w:drawing>
          <wp:inline distT="0" distB="0" distL="0" distR="0" wp14:anchorId="1B9CB656" wp14:editId="660BC44D">
            <wp:extent cx="3029373" cy="457264"/>
            <wp:effectExtent l="0" t="0" r="0" b="0"/>
            <wp:docPr id="187280050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800500" name=""/>
                    <pic:cNvPicPr/>
                  </pic:nvPicPr>
                  <pic:blipFill>
                    <a:blip r:embed="rId17"/>
                    <a:stretch>
                      <a:fillRect/>
                    </a:stretch>
                  </pic:blipFill>
                  <pic:spPr>
                    <a:xfrm>
                      <a:off x="0" y="0"/>
                      <a:ext cx="3029373" cy="457264"/>
                    </a:xfrm>
                    <a:prstGeom prst="rect">
                      <a:avLst/>
                    </a:prstGeom>
                  </pic:spPr>
                </pic:pic>
              </a:graphicData>
            </a:graphic>
          </wp:inline>
        </w:drawing>
      </w:r>
    </w:p>
    <w:p w14:paraId="1F9F4FC9" w14:textId="4383C962" w:rsidR="007C4E74" w:rsidRPr="009A3294" w:rsidRDefault="00B200AD" w:rsidP="007C4E74">
      <w:pPr>
        <w:pStyle w:val="Corpsdetexte21"/>
        <w:ind w:firstLine="1134"/>
        <w:jc w:val="both"/>
        <w:rPr>
          <w:sz w:val="24"/>
        </w:rPr>
      </w:pPr>
      <w:r w:rsidRPr="00B200AD">
        <w:rPr>
          <w:sz w:val="24"/>
          <w:highlight w:val="lightGray"/>
        </w:rPr>
        <w:t xml:space="preserve">#sudo mv </w:t>
      </w:r>
      <w:proofErr w:type="spellStart"/>
      <w:r w:rsidRPr="00B200AD">
        <w:rPr>
          <w:sz w:val="24"/>
          <w:highlight w:val="lightGray"/>
        </w:rPr>
        <w:t>glpi</w:t>
      </w:r>
      <w:proofErr w:type="spellEnd"/>
      <w:r w:rsidRPr="00B200AD">
        <w:rPr>
          <w:sz w:val="24"/>
          <w:highlight w:val="lightGray"/>
        </w:rPr>
        <w:t xml:space="preserve"> /var/www/html</w:t>
      </w:r>
    </w:p>
    <w:p w14:paraId="0EBC54AF" w14:textId="77777777" w:rsidR="007C4E74" w:rsidRPr="00335321" w:rsidRDefault="007C4E74" w:rsidP="007C4E74">
      <w:pPr>
        <w:jc w:val="both"/>
        <w:rPr>
          <w:rFonts w:ascii="Courier New" w:hAnsi="Courier New" w:cs="Courier New"/>
          <w:b/>
          <w:color w:val="FF0000"/>
        </w:rPr>
      </w:pPr>
    </w:p>
    <w:p w14:paraId="6A097A7D" w14:textId="77777777" w:rsidR="007C4E74" w:rsidRDefault="007C4E74" w:rsidP="007C4E74">
      <w:pPr>
        <w:numPr>
          <w:ilvl w:val="0"/>
          <w:numId w:val="14"/>
        </w:numPr>
        <w:ind w:left="0"/>
        <w:jc w:val="both"/>
      </w:pPr>
      <w:r>
        <w:rPr>
          <w:b/>
          <w:u w:val="single"/>
        </w:rPr>
        <w:t>Problème 5</w:t>
      </w:r>
      <w:r>
        <w:rPr>
          <w:b/>
        </w:rPr>
        <w:t xml:space="preserve"> :</w:t>
      </w:r>
      <w:r>
        <w:t xml:space="preserve"> Attribuer les droits nécessaires pour l'affichage des pages web.</w:t>
      </w:r>
    </w:p>
    <w:p w14:paraId="08AD011A" w14:textId="77777777" w:rsidR="007C4E74" w:rsidRDefault="007C4E74" w:rsidP="007C4E74">
      <w:pPr>
        <w:jc w:val="both"/>
        <w:rPr>
          <w:b/>
        </w:rPr>
      </w:pPr>
    </w:p>
    <w:p w14:paraId="7010074D" w14:textId="77777777" w:rsidR="007C4E74" w:rsidRDefault="007C4E74" w:rsidP="007C4E74">
      <w:pPr>
        <w:pBdr>
          <w:top w:val="single" w:sz="4" w:space="1" w:color="000000"/>
          <w:left w:val="single" w:sz="4" w:space="4" w:color="000000"/>
          <w:bottom w:val="single" w:sz="4" w:space="1" w:color="000000"/>
          <w:right w:val="single" w:sz="4" w:space="4" w:color="000000"/>
        </w:pBdr>
        <w:jc w:val="both"/>
      </w:pPr>
      <w:r>
        <w:rPr>
          <w:b/>
          <w:u w:val="single"/>
        </w:rPr>
        <w:t>Travail à faire</w:t>
      </w:r>
      <w:r>
        <w:rPr>
          <w:b/>
        </w:rPr>
        <w:t xml:space="preserve"> : C'est l'utilisateur </w:t>
      </w:r>
      <w:r>
        <w:rPr>
          <w:rFonts w:ascii="Courier New" w:hAnsi="Courier New" w:cs="Courier New"/>
          <w:b/>
        </w:rPr>
        <w:t>www-data</w:t>
      </w:r>
      <w:r>
        <w:rPr>
          <w:b/>
        </w:rPr>
        <w:t xml:space="preserve"> du groupe du même nom qui doit être propriétaire de toutes les pages du site web. Par ailleurs, de nombreuses pages web, </w:t>
      </w:r>
      <w:proofErr w:type="spellStart"/>
      <w:r>
        <w:rPr>
          <w:b/>
        </w:rPr>
        <w:t>php</w:t>
      </w:r>
      <w:proofErr w:type="spellEnd"/>
      <w:r>
        <w:rPr>
          <w:b/>
        </w:rPr>
        <w:t xml:space="preserve">, … (dossiers </w:t>
      </w:r>
      <w:r>
        <w:rPr>
          <w:b/>
          <w:i/>
        </w:rPr>
        <w:t>config</w:t>
      </w:r>
      <w:r>
        <w:rPr>
          <w:b/>
        </w:rPr>
        <w:t xml:space="preserve"> et </w:t>
      </w:r>
      <w:r>
        <w:rPr>
          <w:b/>
          <w:i/>
        </w:rPr>
        <w:t>files</w:t>
      </w:r>
      <w:r>
        <w:rPr>
          <w:b/>
        </w:rPr>
        <w:t>) doivent pouvoir être accédées en lecture et en écriture par tout le monde.</w:t>
      </w:r>
    </w:p>
    <w:p w14:paraId="4FB170BA" w14:textId="2AE7D41C" w:rsidR="007C4E74" w:rsidRDefault="007C4E74" w:rsidP="00B200AD">
      <w:pPr>
        <w:tabs>
          <w:tab w:val="left" w:leader="dot" w:pos="9639"/>
        </w:tabs>
        <w:jc w:val="both"/>
      </w:pPr>
      <w:r>
        <w:rPr>
          <w:b/>
        </w:rPr>
        <w:t>Solution</w:t>
      </w:r>
      <w:r>
        <w:t xml:space="preserve"> : </w:t>
      </w:r>
    </w:p>
    <w:p w14:paraId="7AAFDED9" w14:textId="1255407B" w:rsidR="00B200AD" w:rsidRDefault="00B200AD" w:rsidP="00B200AD">
      <w:pPr>
        <w:tabs>
          <w:tab w:val="left" w:leader="dot" w:pos="9639"/>
        </w:tabs>
        <w:jc w:val="both"/>
      </w:pPr>
      <w:r>
        <w:t xml:space="preserve">Propriétaire page WEB : </w:t>
      </w:r>
    </w:p>
    <w:p w14:paraId="3675463B" w14:textId="77777777" w:rsidR="00B200AD" w:rsidRDefault="00B200AD" w:rsidP="00B200AD">
      <w:pPr>
        <w:tabs>
          <w:tab w:val="left" w:leader="dot" w:pos="9639"/>
        </w:tabs>
        <w:jc w:val="both"/>
      </w:pPr>
    </w:p>
    <w:p w14:paraId="3AFDB23B" w14:textId="4F91BEBB" w:rsidR="00B200AD" w:rsidRDefault="00B200AD" w:rsidP="00B200AD">
      <w:pPr>
        <w:tabs>
          <w:tab w:val="left" w:leader="dot" w:pos="9639"/>
        </w:tabs>
        <w:jc w:val="both"/>
      </w:pPr>
      <w:r w:rsidRPr="00B200AD">
        <w:drawing>
          <wp:inline distT="0" distB="0" distL="0" distR="0" wp14:anchorId="254EFD9A" wp14:editId="39BF31A2">
            <wp:extent cx="6336030" cy="738505"/>
            <wp:effectExtent l="0" t="0" r="7620" b="4445"/>
            <wp:docPr id="13926678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66789" name=""/>
                    <pic:cNvPicPr/>
                  </pic:nvPicPr>
                  <pic:blipFill>
                    <a:blip r:embed="rId18"/>
                    <a:stretch>
                      <a:fillRect/>
                    </a:stretch>
                  </pic:blipFill>
                  <pic:spPr>
                    <a:xfrm>
                      <a:off x="0" y="0"/>
                      <a:ext cx="6336030" cy="738505"/>
                    </a:xfrm>
                    <a:prstGeom prst="rect">
                      <a:avLst/>
                    </a:prstGeom>
                  </pic:spPr>
                </pic:pic>
              </a:graphicData>
            </a:graphic>
          </wp:inline>
        </w:drawing>
      </w:r>
    </w:p>
    <w:p w14:paraId="166637C4" w14:textId="77777777" w:rsidR="00B200AD" w:rsidRDefault="00B200AD" w:rsidP="00B200AD">
      <w:pPr>
        <w:tabs>
          <w:tab w:val="left" w:leader="dot" w:pos="9639"/>
        </w:tabs>
        <w:jc w:val="both"/>
      </w:pPr>
    </w:p>
    <w:p w14:paraId="52220DE7" w14:textId="77777777" w:rsidR="00B200AD" w:rsidRDefault="00B200AD" w:rsidP="00B200AD">
      <w:pPr>
        <w:tabs>
          <w:tab w:val="left" w:leader="dot" w:pos="9639"/>
        </w:tabs>
        <w:jc w:val="both"/>
      </w:pPr>
    </w:p>
    <w:p w14:paraId="5B2DAB39" w14:textId="77777777" w:rsidR="00B200AD" w:rsidRDefault="00B200AD" w:rsidP="00B200AD">
      <w:pPr>
        <w:tabs>
          <w:tab w:val="left" w:leader="dot" w:pos="9639"/>
        </w:tabs>
        <w:jc w:val="both"/>
      </w:pPr>
    </w:p>
    <w:p w14:paraId="052C3D41" w14:textId="77777777" w:rsidR="00B200AD" w:rsidRDefault="00B200AD" w:rsidP="00B200AD">
      <w:pPr>
        <w:tabs>
          <w:tab w:val="left" w:leader="dot" w:pos="9639"/>
        </w:tabs>
        <w:jc w:val="both"/>
      </w:pPr>
    </w:p>
    <w:p w14:paraId="509E8B39" w14:textId="14972B0A" w:rsidR="00B200AD" w:rsidRDefault="00B200AD" w:rsidP="00B200AD">
      <w:pPr>
        <w:tabs>
          <w:tab w:val="left" w:leader="dot" w:pos="9639"/>
        </w:tabs>
        <w:jc w:val="both"/>
      </w:pPr>
      <w:r>
        <w:t xml:space="preserve">Accès en lecture et écriture pages WEB : </w:t>
      </w:r>
    </w:p>
    <w:p w14:paraId="5E42499B" w14:textId="1116FD4B" w:rsidR="00B200AD" w:rsidRDefault="00B200AD" w:rsidP="00B200AD">
      <w:pPr>
        <w:tabs>
          <w:tab w:val="left" w:leader="dot" w:pos="9639"/>
        </w:tabs>
        <w:jc w:val="both"/>
      </w:pPr>
    </w:p>
    <w:p w14:paraId="2955B3CD" w14:textId="5B6D4FCF" w:rsidR="00B200AD" w:rsidRDefault="00B200AD" w:rsidP="00B200AD">
      <w:pPr>
        <w:tabs>
          <w:tab w:val="left" w:leader="dot" w:pos="9639"/>
        </w:tabs>
        <w:jc w:val="both"/>
        <w:rPr>
          <w:rFonts w:ascii="Courier New" w:hAnsi="Courier New" w:cs="Courier New"/>
          <w:b/>
          <w:bCs/>
          <w:color w:val="FF0000"/>
          <w:sz w:val="32"/>
          <w:szCs w:val="32"/>
          <w:u w:val="single"/>
          <w:lang w:val="en-US"/>
        </w:rPr>
      </w:pPr>
      <w:r w:rsidRPr="00B200AD">
        <w:rPr>
          <w:rFonts w:ascii="Courier New" w:hAnsi="Courier New" w:cs="Courier New"/>
          <w:b/>
          <w:bCs/>
          <w:color w:val="FF0000"/>
          <w:sz w:val="32"/>
          <w:szCs w:val="32"/>
          <w:u w:val="single"/>
          <w:lang w:val="en-US"/>
        </w:rPr>
        <w:drawing>
          <wp:inline distT="0" distB="0" distL="0" distR="0" wp14:anchorId="0B9B8D2C" wp14:editId="51DAEE37">
            <wp:extent cx="6336030" cy="836930"/>
            <wp:effectExtent l="0" t="0" r="7620" b="1270"/>
            <wp:docPr id="1688222789"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222789" name="Image 1" descr="Une image contenant texte, capture d’écran, Police&#10;&#10;Le contenu généré par l’IA peut être incorrect."/>
                    <pic:cNvPicPr/>
                  </pic:nvPicPr>
                  <pic:blipFill>
                    <a:blip r:embed="rId19"/>
                    <a:stretch>
                      <a:fillRect/>
                    </a:stretch>
                  </pic:blipFill>
                  <pic:spPr>
                    <a:xfrm>
                      <a:off x="0" y="0"/>
                      <a:ext cx="6336030" cy="836930"/>
                    </a:xfrm>
                    <a:prstGeom prst="rect">
                      <a:avLst/>
                    </a:prstGeom>
                  </pic:spPr>
                </pic:pic>
              </a:graphicData>
            </a:graphic>
          </wp:inline>
        </w:drawing>
      </w:r>
    </w:p>
    <w:p w14:paraId="653E6942" w14:textId="77777777" w:rsidR="007C4E74" w:rsidRDefault="007C4E74" w:rsidP="007C4E74">
      <w:pPr>
        <w:ind w:left="709"/>
        <w:jc w:val="both"/>
        <w:rPr>
          <w:rFonts w:ascii="Courier New" w:hAnsi="Courier New" w:cs="Courier New"/>
          <w:b/>
          <w:bCs/>
          <w:color w:val="FF0000"/>
          <w:sz w:val="32"/>
          <w:szCs w:val="32"/>
          <w:u w:val="single"/>
          <w:lang w:val="en-US"/>
        </w:rPr>
      </w:pPr>
    </w:p>
    <w:p w14:paraId="481F1D7E" w14:textId="77777777" w:rsidR="008F1070" w:rsidRPr="00AC44DD" w:rsidRDefault="008F1070">
      <w:pPr>
        <w:suppressAutoHyphens w:val="0"/>
        <w:spacing w:after="160" w:line="259" w:lineRule="auto"/>
        <w:rPr>
          <w:b/>
          <w:u w:val="single"/>
          <w:lang w:val="en-GB"/>
        </w:rPr>
      </w:pPr>
      <w:r w:rsidRPr="00AC44DD">
        <w:rPr>
          <w:b/>
          <w:u w:val="single"/>
          <w:lang w:val="en-GB"/>
        </w:rPr>
        <w:br w:type="page"/>
      </w:r>
    </w:p>
    <w:p w14:paraId="2658F314" w14:textId="5D5C0532" w:rsidR="007C4E74" w:rsidRDefault="007C4E74" w:rsidP="007C4E74">
      <w:pPr>
        <w:numPr>
          <w:ilvl w:val="0"/>
          <w:numId w:val="14"/>
        </w:numPr>
        <w:ind w:left="0"/>
        <w:jc w:val="both"/>
      </w:pPr>
      <w:r>
        <w:rPr>
          <w:b/>
          <w:u w:val="single"/>
        </w:rPr>
        <w:lastRenderedPageBreak/>
        <w:t xml:space="preserve">Problème </w:t>
      </w:r>
      <w:r w:rsidR="00B95436">
        <w:rPr>
          <w:b/>
          <w:u w:val="single"/>
        </w:rPr>
        <w:t>7</w:t>
      </w:r>
      <w:r>
        <w:rPr>
          <w:b/>
        </w:rPr>
        <w:t xml:space="preserve"> :</w:t>
      </w:r>
      <w:r>
        <w:t xml:space="preserve"> Tester si le serveur GLPI est fonctionnel.</w:t>
      </w:r>
    </w:p>
    <w:p w14:paraId="3D720189" w14:textId="77777777" w:rsidR="007C4E74" w:rsidRDefault="007C4E74" w:rsidP="007C4E74">
      <w:pPr>
        <w:jc w:val="both"/>
        <w:rPr>
          <w:b/>
        </w:rPr>
      </w:pPr>
    </w:p>
    <w:p w14:paraId="59B1B23F" w14:textId="77777777" w:rsidR="007C4E74" w:rsidRDefault="007C4E74" w:rsidP="007C4E74">
      <w:pPr>
        <w:pBdr>
          <w:top w:val="single" w:sz="4" w:space="1" w:color="000000"/>
          <w:left w:val="single" w:sz="4" w:space="4" w:color="000000"/>
          <w:bottom w:val="single" w:sz="4" w:space="1" w:color="000000"/>
          <w:right w:val="single" w:sz="4" w:space="4" w:color="000000"/>
        </w:pBdr>
        <w:jc w:val="both"/>
      </w:pPr>
      <w:r>
        <w:rPr>
          <w:b/>
          <w:u w:val="single"/>
        </w:rPr>
        <w:t>Travail à faire</w:t>
      </w:r>
      <w:r>
        <w:rPr>
          <w:b/>
        </w:rPr>
        <w:t xml:space="preserve"> : Depuis une station cliente distante appartenant au même réseau IP que le serveur GLPI, tenter de se connecter au serveur GLPI via son interface web.</w:t>
      </w:r>
    </w:p>
    <w:p w14:paraId="110FEDB0" w14:textId="5EBB40FE" w:rsidR="007C4E74" w:rsidRDefault="008814F7" w:rsidP="007C4E74">
      <w:pPr>
        <w:tabs>
          <w:tab w:val="left" w:leader="dot" w:pos="9639"/>
        </w:tabs>
        <w:jc w:val="both"/>
        <w:rPr>
          <w:b/>
        </w:rPr>
      </w:pPr>
      <w:r>
        <w:rPr>
          <w:b/>
        </w:rPr>
        <w:t>0.</w:t>
      </w:r>
    </w:p>
    <w:p w14:paraId="6C6E96BD" w14:textId="1CFFF570" w:rsidR="008814F7" w:rsidRDefault="008814F7" w:rsidP="007C4E74">
      <w:pPr>
        <w:tabs>
          <w:tab w:val="left" w:leader="dot" w:pos="9639"/>
        </w:tabs>
        <w:jc w:val="both"/>
        <w:rPr>
          <w:b/>
        </w:rPr>
      </w:pPr>
      <w:r>
        <w:rPr>
          <w:b/>
        </w:rPr>
        <w:t>676766767676776767767677767</w:t>
      </w:r>
    </w:p>
    <w:p w14:paraId="2B1E2166" w14:textId="474FA80E" w:rsidR="007C4E74" w:rsidRDefault="007C4E74" w:rsidP="007C4E74">
      <w:pPr>
        <w:tabs>
          <w:tab w:val="left" w:leader="dot" w:pos="9639"/>
        </w:tabs>
        <w:jc w:val="both"/>
      </w:pPr>
      <w:r>
        <w:t xml:space="preserve">Solution : </w:t>
      </w:r>
      <w:r>
        <w:tab/>
      </w:r>
    </w:p>
    <w:p w14:paraId="3DF42331" w14:textId="77777777" w:rsidR="007C4E74" w:rsidRDefault="007C4E74" w:rsidP="007C4E74">
      <w:pPr>
        <w:tabs>
          <w:tab w:val="left" w:leader="dot" w:pos="9639"/>
        </w:tabs>
        <w:jc w:val="both"/>
      </w:pPr>
      <w:r>
        <w:tab/>
      </w:r>
    </w:p>
    <w:p w14:paraId="59F6E02C" w14:textId="77777777" w:rsidR="007C4E74" w:rsidRDefault="007C4E74" w:rsidP="007C4E74">
      <w:pPr>
        <w:pStyle w:val="Corpsdetexte21"/>
        <w:ind w:firstLine="1134"/>
        <w:jc w:val="both"/>
        <w:rPr>
          <w:sz w:val="24"/>
        </w:rPr>
      </w:pPr>
    </w:p>
    <w:p w14:paraId="7EFF3078" w14:textId="623B2A22" w:rsidR="00EB2C20" w:rsidRDefault="00EB2C20" w:rsidP="007C4E74">
      <w:pPr>
        <w:pBdr>
          <w:top w:val="single" w:sz="4" w:space="1" w:color="000000"/>
          <w:left w:val="single" w:sz="4" w:space="4" w:color="000000"/>
          <w:bottom w:val="single" w:sz="4" w:space="1" w:color="000000"/>
          <w:right w:val="single" w:sz="4" w:space="4" w:color="000000"/>
        </w:pBdr>
        <w:jc w:val="both"/>
      </w:pPr>
    </w:p>
    <w:p w14:paraId="481E3C8E" w14:textId="77777777" w:rsidR="007C4E74" w:rsidRDefault="007C4E74" w:rsidP="007C4E74">
      <w:pPr>
        <w:ind w:left="709"/>
        <w:jc w:val="both"/>
        <w:rPr>
          <w:rFonts w:ascii="Courier New" w:hAnsi="Courier New" w:cs="Courier New"/>
          <w:b/>
          <w:bCs/>
          <w:color w:val="FF0000"/>
          <w:sz w:val="32"/>
          <w:szCs w:val="32"/>
          <w:u w:val="single"/>
          <w:lang w:val="en-US"/>
        </w:rPr>
      </w:pPr>
    </w:p>
    <w:p w14:paraId="4042BEBB" w14:textId="77777777" w:rsidR="008A0992" w:rsidRDefault="008A0992" w:rsidP="007C4E74">
      <w:pPr>
        <w:ind w:left="709"/>
        <w:jc w:val="both"/>
        <w:rPr>
          <w:rFonts w:ascii="Courier New" w:hAnsi="Courier New" w:cs="Courier New"/>
          <w:b/>
          <w:bCs/>
          <w:color w:val="FF0000"/>
          <w:sz w:val="32"/>
          <w:szCs w:val="32"/>
          <w:u w:val="single"/>
          <w:lang w:val="en-US"/>
        </w:rPr>
      </w:pPr>
    </w:p>
    <w:p w14:paraId="64DE82A3" w14:textId="77777777" w:rsidR="008A0992" w:rsidRDefault="008A0992" w:rsidP="007C4E74">
      <w:pPr>
        <w:ind w:left="709"/>
        <w:jc w:val="both"/>
        <w:rPr>
          <w:rFonts w:ascii="Courier New" w:hAnsi="Courier New" w:cs="Courier New"/>
          <w:b/>
          <w:bCs/>
          <w:color w:val="FF0000"/>
          <w:sz w:val="32"/>
          <w:szCs w:val="32"/>
          <w:u w:val="single"/>
          <w:lang w:val="en-US"/>
        </w:rPr>
      </w:pPr>
    </w:p>
    <w:p w14:paraId="79E84431" w14:textId="77777777" w:rsidR="008A0992" w:rsidRDefault="008A0992" w:rsidP="007C4E74">
      <w:pPr>
        <w:ind w:left="709"/>
        <w:jc w:val="both"/>
        <w:rPr>
          <w:rFonts w:ascii="Courier New" w:hAnsi="Courier New" w:cs="Courier New"/>
          <w:b/>
          <w:bCs/>
          <w:color w:val="FF0000"/>
          <w:sz w:val="32"/>
          <w:szCs w:val="32"/>
          <w:u w:val="single"/>
          <w:lang w:val="en-US"/>
        </w:rPr>
      </w:pPr>
    </w:p>
    <w:p w14:paraId="4B05EE8C" w14:textId="77777777" w:rsidR="007C4E74" w:rsidRDefault="007C4E74" w:rsidP="007C4E74">
      <w:pPr>
        <w:numPr>
          <w:ilvl w:val="0"/>
          <w:numId w:val="14"/>
        </w:numPr>
        <w:ind w:left="0"/>
        <w:jc w:val="both"/>
      </w:pPr>
      <w:r>
        <w:rPr>
          <w:b/>
          <w:u w:val="single"/>
        </w:rPr>
        <w:t>Problème 8</w:t>
      </w:r>
      <w:r>
        <w:rPr>
          <w:b/>
        </w:rPr>
        <w:t xml:space="preserve"> :</w:t>
      </w:r>
      <w:r>
        <w:t xml:space="preserve"> Le serveur n'est pas du tout paramétré pour notre utilisation particulière à ce stade.</w:t>
      </w:r>
    </w:p>
    <w:p w14:paraId="3D9D5E55" w14:textId="77777777" w:rsidR="007C4E74" w:rsidRDefault="007C4E74" w:rsidP="007C4E74">
      <w:pPr>
        <w:jc w:val="both"/>
        <w:rPr>
          <w:b/>
        </w:rPr>
      </w:pPr>
    </w:p>
    <w:p w14:paraId="5938A4D1" w14:textId="750D01BD" w:rsidR="007C4E74" w:rsidRDefault="007C4E74" w:rsidP="007C4E74">
      <w:pPr>
        <w:pBdr>
          <w:top w:val="single" w:sz="4" w:space="1" w:color="000000"/>
          <w:left w:val="single" w:sz="4" w:space="4" w:color="000000"/>
          <w:bottom w:val="single" w:sz="4" w:space="1" w:color="000000"/>
          <w:right w:val="single" w:sz="4" w:space="4" w:color="000000"/>
        </w:pBdr>
        <w:jc w:val="both"/>
        <w:rPr>
          <w:b/>
        </w:rPr>
      </w:pPr>
      <w:r>
        <w:rPr>
          <w:b/>
          <w:u w:val="single"/>
        </w:rPr>
        <w:t>Travail à faire</w:t>
      </w:r>
      <w:r>
        <w:rPr>
          <w:b/>
        </w:rPr>
        <w:t xml:space="preserve"> : Débuter le paramétrage du serveur GLPI via l'interface web proposée.</w:t>
      </w:r>
      <w:r w:rsidR="0064484E">
        <w:rPr>
          <w:b/>
        </w:rPr>
        <w:t xml:space="preserve"> </w:t>
      </w:r>
    </w:p>
    <w:p w14:paraId="578F6E3A" w14:textId="3F74E10B" w:rsidR="0064484E" w:rsidRDefault="0064484E" w:rsidP="007C4E74">
      <w:pPr>
        <w:pBdr>
          <w:top w:val="single" w:sz="4" w:space="1" w:color="000000"/>
          <w:left w:val="single" w:sz="4" w:space="4" w:color="000000"/>
          <w:bottom w:val="single" w:sz="4" w:space="1" w:color="000000"/>
          <w:right w:val="single" w:sz="4" w:space="4" w:color="000000"/>
        </w:pBdr>
        <w:jc w:val="both"/>
      </w:pPr>
      <w:r>
        <w:rPr>
          <w:b/>
        </w:rPr>
        <w:t>Faire les copies d’écran</w:t>
      </w:r>
    </w:p>
    <w:p w14:paraId="6D17B9C5" w14:textId="77777777" w:rsidR="007C4E74" w:rsidRDefault="007C4E74" w:rsidP="007C4E74">
      <w:pPr>
        <w:tabs>
          <w:tab w:val="left" w:leader="dot" w:pos="9639"/>
        </w:tabs>
        <w:jc w:val="both"/>
        <w:rPr>
          <w:b/>
        </w:rPr>
      </w:pPr>
    </w:p>
    <w:p w14:paraId="423E9E39" w14:textId="77777777" w:rsidR="007C4E74" w:rsidRDefault="007C4E74" w:rsidP="007C4E74">
      <w:pPr>
        <w:tabs>
          <w:tab w:val="left" w:leader="dot" w:pos="9639"/>
        </w:tabs>
        <w:jc w:val="both"/>
      </w:pPr>
      <w:r>
        <w:rPr>
          <w:b/>
        </w:rPr>
        <w:t>Solution</w:t>
      </w:r>
      <w:r>
        <w:t xml:space="preserve"> : </w:t>
      </w:r>
      <w:r>
        <w:tab/>
      </w:r>
    </w:p>
    <w:p w14:paraId="7748BAA9" w14:textId="77777777" w:rsidR="007C4E74" w:rsidRDefault="007C4E74" w:rsidP="007C4E74">
      <w:pPr>
        <w:tabs>
          <w:tab w:val="left" w:leader="dot" w:pos="9639"/>
        </w:tabs>
        <w:jc w:val="both"/>
      </w:pPr>
      <w:r>
        <w:tab/>
      </w:r>
    </w:p>
    <w:p w14:paraId="3C2DC9F3" w14:textId="77777777" w:rsidR="007C4E74" w:rsidRDefault="007C4E74" w:rsidP="007C4E74">
      <w:pPr>
        <w:pStyle w:val="Corpsdetexte21"/>
        <w:ind w:firstLine="1134"/>
        <w:jc w:val="both"/>
        <w:rPr>
          <w:sz w:val="24"/>
        </w:rPr>
      </w:pPr>
    </w:p>
    <w:p w14:paraId="333B5102" w14:textId="77777777" w:rsidR="007C4E74" w:rsidRDefault="007C4E74" w:rsidP="007C4E74">
      <w:pPr>
        <w:jc w:val="both"/>
        <w:rPr>
          <w:b/>
          <w:bCs/>
          <w:color w:val="FF0000"/>
          <w:szCs w:val="32"/>
        </w:rPr>
      </w:pPr>
    </w:p>
    <w:p w14:paraId="7F00178B" w14:textId="77777777" w:rsidR="00DB3146" w:rsidRDefault="00DB3146">
      <w:pPr>
        <w:suppressAutoHyphens w:val="0"/>
        <w:spacing w:after="160" w:line="259" w:lineRule="auto"/>
        <w:rPr>
          <w:b/>
          <w:u w:val="single"/>
        </w:rPr>
      </w:pPr>
      <w:r>
        <w:rPr>
          <w:b/>
          <w:u w:val="single"/>
        </w:rPr>
        <w:br w:type="page"/>
      </w:r>
    </w:p>
    <w:p w14:paraId="059F79A5" w14:textId="0B135066" w:rsidR="007C4E74" w:rsidRDefault="007C4E74" w:rsidP="007C4E74">
      <w:pPr>
        <w:numPr>
          <w:ilvl w:val="0"/>
          <w:numId w:val="14"/>
        </w:numPr>
        <w:ind w:left="0"/>
        <w:jc w:val="both"/>
      </w:pPr>
      <w:r>
        <w:rPr>
          <w:b/>
          <w:u w:val="single"/>
        </w:rPr>
        <w:lastRenderedPageBreak/>
        <w:t>Problème 9</w:t>
      </w:r>
      <w:r>
        <w:rPr>
          <w:b/>
        </w:rPr>
        <w:t xml:space="preserve"> :</w:t>
      </w:r>
      <w:r>
        <w:t xml:space="preserve"> Des problèmes de </w:t>
      </w:r>
      <w:r>
        <w:rPr>
          <w:i/>
        </w:rPr>
        <w:t>plugins</w:t>
      </w:r>
      <w:r>
        <w:t xml:space="preserve"> et/ou d'extensions manquants peuvent survenir durant le paramétrage.</w:t>
      </w:r>
    </w:p>
    <w:p w14:paraId="2FDA8809" w14:textId="213262A3" w:rsidR="00EC7587" w:rsidRDefault="00EC7587" w:rsidP="00EC7587">
      <w:pPr>
        <w:jc w:val="both"/>
      </w:pPr>
    </w:p>
    <w:p w14:paraId="01C86A6D" w14:textId="77777777" w:rsidR="00F51038" w:rsidRDefault="00F51038" w:rsidP="00EC7587">
      <w:pPr>
        <w:jc w:val="both"/>
      </w:pPr>
    </w:p>
    <w:p w14:paraId="520A6018" w14:textId="00782EFE" w:rsidR="007C4E74" w:rsidRDefault="007C4E74" w:rsidP="007C4E74">
      <w:pPr>
        <w:jc w:val="both"/>
        <w:rPr>
          <w:b/>
          <w:bCs/>
          <w:sz w:val="32"/>
          <w:szCs w:val="32"/>
          <w:u w:val="single"/>
        </w:rPr>
      </w:pPr>
    </w:p>
    <w:p w14:paraId="7315588D" w14:textId="77777777" w:rsidR="007C4E74" w:rsidRDefault="007C4E74" w:rsidP="007C4E74">
      <w:pPr>
        <w:jc w:val="both"/>
        <w:rPr>
          <w:b/>
          <w:bCs/>
          <w:sz w:val="32"/>
          <w:szCs w:val="32"/>
          <w:u w:val="single"/>
        </w:rPr>
      </w:pPr>
    </w:p>
    <w:p w14:paraId="14F2FF47" w14:textId="77777777" w:rsidR="007C4E74" w:rsidRDefault="007C4E74" w:rsidP="007C4E74">
      <w:pPr>
        <w:pBdr>
          <w:top w:val="single" w:sz="4" w:space="1" w:color="000000"/>
          <w:left w:val="single" w:sz="4" w:space="4" w:color="000000"/>
          <w:bottom w:val="single" w:sz="4" w:space="1" w:color="000000"/>
          <w:right w:val="single" w:sz="4" w:space="4" w:color="000000"/>
        </w:pBdr>
        <w:jc w:val="both"/>
      </w:pPr>
      <w:r>
        <w:rPr>
          <w:b/>
          <w:u w:val="single"/>
        </w:rPr>
        <w:t>Travail à faire</w:t>
      </w:r>
      <w:r>
        <w:rPr>
          <w:b/>
        </w:rPr>
        <w:t xml:space="preserve"> : Résoudre les problèmes d'extensions manquantes pour pouvoir avancer dans le paramétrage du serveur GLPI. Sans cela, il sera impossible de finaliser l'installation.</w:t>
      </w:r>
    </w:p>
    <w:p w14:paraId="4938098E" w14:textId="77777777" w:rsidR="007C4E74" w:rsidRDefault="007C4E74" w:rsidP="007C4E74">
      <w:pPr>
        <w:tabs>
          <w:tab w:val="left" w:leader="dot" w:pos="9639"/>
        </w:tabs>
        <w:jc w:val="both"/>
        <w:rPr>
          <w:b/>
        </w:rPr>
      </w:pPr>
    </w:p>
    <w:p w14:paraId="05D3605C" w14:textId="77777777" w:rsidR="007C4E74" w:rsidRDefault="007C4E74" w:rsidP="007C4E74">
      <w:pPr>
        <w:tabs>
          <w:tab w:val="left" w:leader="dot" w:pos="9639"/>
        </w:tabs>
        <w:jc w:val="both"/>
      </w:pPr>
      <w:r>
        <w:rPr>
          <w:b/>
        </w:rPr>
        <w:t>Solution</w:t>
      </w:r>
      <w:r>
        <w:t xml:space="preserve"> : </w:t>
      </w:r>
      <w:r>
        <w:tab/>
      </w:r>
    </w:p>
    <w:p w14:paraId="361AB67A" w14:textId="77777777" w:rsidR="002271DF" w:rsidRDefault="007C4E74" w:rsidP="0062322A">
      <w:pPr>
        <w:tabs>
          <w:tab w:val="left" w:leader="dot" w:pos="9639"/>
        </w:tabs>
        <w:jc w:val="both"/>
      </w:pPr>
      <w:r>
        <w:tab/>
      </w:r>
    </w:p>
    <w:p w14:paraId="12F8C8BB" w14:textId="77777777" w:rsidR="002271DF" w:rsidRDefault="002271DF" w:rsidP="0062322A">
      <w:pPr>
        <w:tabs>
          <w:tab w:val="left" w:leader="dot" w:pos="9639"/>
        </w:tabs>
        <w:jc w:val="both"/>
      </w:pPr>
    </w:p>
    <w:p w14:paraId="6A096306" w14:textId="77777777" w:rsidR="007C4E74" w:rsidRDefault="007C4E74" w:rsidP="007C4E74">
      <w:pPr>
        <w:jc w:val="both"/>
        <w:rPr>
          <w:b/>
          <w:bCs/>
          <w:color w:val="FF0000"/>
          <w:szCs w:val="32"/>
        </w:rPr>
      </w:pPr>
    </w:p>
    <w:p w14:paraId="55C925C2" w14:textId="77777777" w:rsidR="007C4E74" w:rsidRDefault="007C4E74" w:rsidP="007C4E74">
      <w:pPr>
        <w:pageBreakBefore/>
        <w:numPr>
          <w:ilvl w:val="0"/>
          <w:numId w:val="14"/>
        </w:numPr>
        <w:ind w:left="0"/>
        <w:jc w:val="both"/>
      </w:pPr>
      <w:r>
        <w:rPr>
          <w:b/>
          <w:u w:val="single"/>
        </w:rPr>
        <w:lastRenderedPageBreak/>
        <w:t>Problème 10</w:t>
      </w:r>
      <w:r>
        <w:rPr>
          <w:b/>
        </w:rPr>
        <w:t xml:space="preserve"> :</w:t>
      </w:r>
      <w:r>
        <w:t xml:space="preserve"> Le paramétrage en mode web peut reprendre.</w:t>
      </w:r>
    </w:p>
    <w:p w14:paraId="20BA608A" w14:textId="77777777" w:rsidR="007C4E74" w:rsidRDefault="007C4E74" w:rsidP="007C4E74">
      <w:pPr>
        <w:jc w:val="both"/>
        <w:rPr>
          <w:b/>
        </w:rPr>
      </w:pPr>
    </w:p>
    <w:p w14:paraId="2916588A" w14:textId="224AF7A2" w:rsidR="007C4E74" w:rsidRDefault="007C4E74" w:rsidP="007C4E74">
      <w:pPr>
        <w:pBdr>
          <w:top w:val="single" w:sz="4" w:space="1" w:color="000000"/>
          <w:left w:val="single" w:sz="4" w:space="4" w:color="000000"/>
          <w:bottom w:val="single" w:sz="4" w:space="1" w:color="000000"/>
          <w:right w:val="single" w:sz="4" w:space="4" w:color="000000"/>
        </w:pBdr>
        <w:jc w:val="both"/>
      </w:pPr>
      <w:r>
        <w:rPr>
          <w:b/>
          <w:u w:val="single"/>
        </w:rPr>
        <w:t>Travail à faire</w:t>
      </w:r>
      <w:r>
        <w:rPr>
          <w:b/>
        </w:rPr>
        <w:t xml:space="preserve"> : Redémarrer le paramétrage, du début si besoin… Et passer les étapes en prenant soin de déclarer correctement l'accès au serveur SGBDR.</w:t>
      </w:r>
      <w:r w:rsidR="001648AF">
        <w:rPr>
          <w:b/>
        </w:rPr>
        <w:t xml:space="preserve"> </w:t>
      </w:r>
      <w:r w:rsidR="006E4E21">
        <w:rPr>
          <w:b/>
        </w:rPr>
        <w:t>Puis de lever les alertes de sécurité de GLPI.</w:t>
      </w:r>
    </w:p>
    <w:p w14:paraId="594F67C5" w14:textId="77777777" w:rsidR="007C4E74" w:rsidRDefault="007C4E74" w:rsidP="007C4E74">
      <w:pPr>
        <w:tabs>
          <w:tab w:val="left" w:leader="dot" w:pos="9639"/>
        </w:tabs>
        <w:jc w:val="both"/>
        <w:rPr>
          <w:b/>
        </w:rPr>
      </w:pPr>
    </w:p>
    <w:p w14:paraId="564CCEE6" w14:textId="77777777" w:rsidR="007C4E74" w:rsidRDefault="007C4E74" w:rsidP="007C4E74">
      <w:pPr>
        <w:tabs>
          <w:tab w:val="left" w:leader="dot" w:pos="9639"/>
        </w:tabs>
        <w:jc w:val="both"/>
      </w:pPr>
      <w:r>
        <w:rPr>
          <w:b/>
        </w:rPr>
        <w:t>Solution</w:t>
      </w:r>
      <w:r>
        <w:t xml:space="preserve"> : </w:t>
      </w:r>
      <w:r>
        <w:tab/>
      </w:r>
    </w:p>
    <w:p w14:paraId="5BAA41B1" w14:textId="77777777" w:rsidR="007C4E74" w:rsidRDefault="007C4E74" w:rsidP="007C4E74">
      <w:pPr>
        <w:tabs>
          <w:tab w:val="left" w:leader="dot" w:pos="9639"/>
        </w:tabs>
        <w:jc w:val="both"/>
      </w:pPr>
      <w:r>
        <w:tab/>
      </w:r>
    </w:p>
    <w:p w14:paraId="2DA711F9" w14:textId="77777777" w:rsidR="007C4E74" w:rsidRDefault="007C4E74" w:rsidP="007C4E74">
      <w:pPr>
        <w:pStyle w:val="Corpsdetexte21"/>
        <w:ind w:firstLine="1134"/>
        <w:jc w:val="both"/>
        <w:rPr>
          <w:sz w:val="24"/>
        </w:rPr>
      </w:pPr>
    </w:p>
    <w:p w14:paraId="2F854C3C" w14:textId="2639D7CC" w:rsidR="00962475" w:rsidRDefault="00962475">
      <w:pPr>
        <w:suppressAutoHyphens w:val="0"/>
        <w:spacing w:after="160" w:line="259" w:lineRule="auto"/>
        <w:rPr>
          <w:b/>
          <w:bCs/>
          <w:sz w:val="32"/>
          <w:szCs w:val="32"/>
          <w:u w:val="single"/>
        </w:rPr>
      </w:pPr>
    </w:p>
    <w:p w14:paraId="49B49F68" w14:textId="507EE789" w:rsidR="007C4E74" w:rsidRDefault="007C4E74" w:rsidP="007C4E74">
      <w:pPr>
        <w:numPr>
          <w:ilvl w:val="0"/>
          <w:numId w:val="10"/>
        </w:numPr>
        <w:ind w:left="709" w:hanging="709"/>
        <w:jc w:val="both"/>
      </w:pPr>
      <w:r>
        <w:rPr>
          <w:b/>
          <w:bCs/>
          <w:sz w:val="32"/>
          <w:szCs w:val="32"/>
          <w:u w:val="single"/>
        </w:rPr>
        <w:t>Test de fonctionnalité du serveur GLPI</w:t>
      </w:r>
    </w:p>
    <w:p w14:paraId="31542C67" w14:textId="77777777" w:rsidR="007C4E74" w:rsidRDefault="007C4E74" w:rsidP="007C4E74">
      <w:pPr>
        <w:pStyle w:val="Corpsdetexte21"/>
        <w:rPr>
          <w:b/>
          <w:bCs/>
          <w:sz w:val="32"/>
          <w:szCs w:val="32"/>
          <w:u w:val="single"/>
        </w:rPr>
      </w:pPr>
    </w:p>
    <w:p w14:paraId="591C59CA" w14:textId="77777777" w:rsidR="007C4E74" w:rsidRDefault="007C4E74" w:rsidP="007C4E74">
      <w:pPr>
        <w:numPr>
          <w:ilvl w:val="0"/>
          <w:numId w:val="14"/>
        </w:numPr>
        <w:ind w:left="0"/>
        <w:jc w:val="both"/>
      </w:pPr>
      <w:bookmarkStart w:id="1" w:name="_Hlk164782938"/>
      <w:r>
        <w:rPr>
          <w:b/>
          <w:u w:val="single"/>
        </w:rPr>
        <w:t>Problème 11</w:t>
      </w:r>
      <w:r>
        <w:rPr>
          <w:b/>
        </w:rPr>
        <w:t xml:space="preserve"> :</w:t>
      </w:r>
      <w:r>
        <w:t xml:space="preserve"> L'installation est terminée ! Facile (enfin … presque !) !!! Il ne reste plus qu'à tester…</w:t>
      </w:r>
    </w:p>
    <w:bookmarkEnd w:id="1"/>
    <w:p w14:paraId="2FAD6FE1" w14:textId="77777777" w:rsidR="007C4E74" w:rsidRDefault="007C4E74" w:rsidP="007C4E74">
      <w:pPr>
        <w:jc w:val="both"/>
        <w:rPr>
          <w:b/>
        </w:rPr>
      </w:pPr>
    </w:p>
    <w:p w14:paraId="2BA9C7E2" w14:textId="77777777" w:rsidR="007C4E74" w:rsidRDefault="007C4E74" w:rsidP="007C4E74">
      <w:pPr>
        <w:pBdr>
          <w:top w:val="single" w:sz="4" w:space="1" w:color="000000"/>
          <w:left w:val="single" w:sz="4" w:space="4" w:color="000000"/>
          <w:bottom w:val="single" w:sz="4" w:space="1" w:color="000000"/>
          <w:right w:val="single" w:sz="4" w:space="4" w:color="000000"/>
        </w:pBdr>
        <w:jc w:val="both"/>
      </w:pPr>
      <w:r>
        <w:rPr>
          <w:b/>
          <w:u w:val="single"/>
        </w:rPr>
        <w:t>Travail à faire</w:t>
      </w:r>
      <w:r>
        <w:rPr>
          <w:b/>
        </w:rPr>
        <w:t xml:space="preserve"> : Lancer GLPI et en faire un premier tour d'horizon rapide, en utilisant les quatre types de comptes proposés.</w:t>
      </w:r>
    </w:p>
    <w:p w14:paraId="2B65E4F9" w14:textId="77777777" w:rsidR="007C4E74" w:rsidRDefault="007C4E74" w:rsidP="007C4E74">
      <w:pPr>
        <w:tabs>
          <w:tab w:val="left" w:leader="dot" w:pos="9639"/>
        </w:tabs>
        <w:jc w:val="both"/>
        <w:rPr>
          <w:b/>
        </w:rPr>
      </w:pPr>
    </w:p>
    <w:p w14:paraId="7F0DDCF3" w14:textId="77777777" w:rsidR="007C4E74" w:rsidRDefault="007C4E74" w:rsidP="007C4E74">
      <w:pPr>
        <w:tabs>
          <w:tab w:val="left" w:leader="dot" w:pos="9639"/>
        </w:tabs>
        <w:jc w:val="both"/>
      </w:pPr>
      <w:r>
        <w:rPr>
          <w:b/>
        </w:rPr>
        <w:t>Solution</w:t>
      </w:r>
      <w:r>
        <w:t xml:space="preserve"> : </w:t>
      </w:r>
      <w:r>
        <w:tab/>
      </w:r>
    </w:p>
    <w:p w14:paraId="51E254D5" w14:textId="77777777" w:rsidR="007C4E74" w:rsidRDefault="007C4E74" w:rsidP="007C4E74">
      <w:pPr>
        <w:pStyle w:val="Corpsdetexte21"/>
        <w:ind w:firstLine="1134"/>
        <w:jc w:val="both"/>
        <w:rPr>
          <w:sz w:val="24"/>
        </w:rPr>
      </w:pPr>
    </w:p>
    <w:p w14:paraId="66D63070" w14:textId="0D3E49CD" w:rsidR="007C4E74" w:rsidRDefault="00891813" w:rsidP="007C4E74">
      <w:pPr>
        <w:jc w:val="both"/>
        <w:rPr>
          <w:b/>
          <w:bCs/>
          <w:color w:val="FF0000"/>
          <w:szCs w:val="32"/>
        </w:rPr>
      </w:pPr>
      <w:r>
        <w:rPr>
          <w:noProof/>
        </w:rPr>
        <w:drawing>
          <wp:anchor distT="0" distB="0" distL="114300" distR="114300" simplePos="0" relativeHeight="251659264" behindDoc="0" locked="0" layoutInCell="1" allowOverlap="1" wp14:anchorId="29A1F2C0" wp14:editId="44EA68D8">
            <wp:simplePos x="0" y="0"/>
            <wp:positionH relativeFrom="column">
              <wp:posOffset>0</wp:posOffset>
            </wp:positionH>
            <wp:positionV relativeFrom="paragraph">
              <wp:posOffset>174625</wp:posOffset>
            </wp:positionV>
            <wp:extent cx="1874790" cy="1547446"/>
            <wp:effectExtent l="0" t="0" r="0" b="0"/>
            <wp:wrapThrough wrapText="bothSides">
              <wp:wrapPolygon edited="0">
                <wp:start x="0" y="0"/>
                <wp:lineTo x="0" y="21281"/>
                <wp:lineTo x="21293" y="21281"/>
                <wp:lineTo x="21293" y="0"/>
                <wp:lineTo x="0" y="0"/>
              </wp:wrapPolygon>
            </wp:wrapThrough>
            <wp:docPr id="1115953891" name="Image 1" descr="Une image contenant texte, capture d’écran, Polic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953891" name="Image 1" descr="Une image contenant texte, capture d’écran, Police, nombre&#10;&#10;Description générée automatiquemen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874790" cy="1547446"/>
                    </a:xfrm>
                    <a:prstGeom prst="rect">
                      <a:avLst/>
                    </a:prstGeom>
                    <a:noFill/>
                    <a:ln>
                      <a:noFill/>
                    </a:ln>
                  </pic:spPr>
                </pic:pic>
              </a:graphicData>
            </a:graphic>
          </wp:anchor>
        </w:drawing>
      </w:r>
    </w:p>
    <w:p w14:paraId="243569C9" w14:textId="77777777" w:rsidR="00891813" w:rsidRDefault="00891813" w:rsidP="007C4E74">
      <w:pPr>
        <w:jc w:val="both"/>
        <w:rPr>
          <w:b/>
          <w:bCs/>
          <w:color w:val="FF0000"/>
          <w:szCs w:val="32"/>
        </w:rPr>
      </w:pPr>
    </w:p>
    <w:p w14:paraId="0AF2166C" w14:textId="77777777" w:rsidR="00891813" w:rsidRDefault="00891813" w:rsidP="007C4E74">
      <w:pPr>
        <w:jc w:val="both"/>
        <w:rPr>
          <w:b/>
          <w:bCs/>
          <w:color w:val="FF0000"/>
          <w:szCs w:val="32"/>
        </w:rPr>
      </w:pPr>
    </w:p>
    <w:p w14:paraId="790AE8BA" w14:textId="77777777" w:rsidR="00891813" w:rsidRDefault="00891813" w:rsidP="007C4E74">
      <w:pPr>
        <w:jc w:val="both"/>
        <w:rPr>
          <w:b/>
          <w:bCs/>
          <w:color w:val="FF0000"/>
          <w:szCs w:val="32"/>
        </w:rPr>
      </w:pPr>
    </w:p>
    <w:p w14:paraId="394EC4BE" w14:textId="77777777" w:rsidR="00891813" w:rsidRDefault="00891813" w:rsidP="007C4E74">
      <w:pPr>
        <w:jc w:val="both"/>
        <w:rPr>
          <w:b/>
          <w:bCs/>
          <w:color w:val="FF0000"/>
          <w:szCs w:val="32"/>
        </w:rPr>
      </w:pPr>
    </w:p>
    <w:p w14:paraId="7D083C88" w14:textId="77777777" w:rsidR="00891813" w:rsidRDefault="00891813" w:rsidP="007C4E74">
      <w:pPr>
        <w:jc w:val="both"/>
        <w:rPr>
          <w:b/>
          <w:bCs/>
          <w:color w:val="FF0000"/>
          <w:szCs w:val="32"/>
        </w:rPr>
      </w:pPr>
    </w:p>
    <w:p w14:paraId="6D50F825" w14:textId="77777777" w:rsidR="00891813" w:rsidRDefault="00891813" w:rsidP="007C4E74">
      <w:pPr>
        <w:jc w:val="both"/>
        <w:rPr>
          <w:b/>
          <w:bCs/>
          <w:color w:val="FF0000"/>
          <w:szCs w:val="32"/>
        </w:rPr>
      </w:pPr>
    </w:p>
    <w:p w14:paraId="5303FBB9" w14:textId="77777777" w:rsidR="00891813" w:rsidRDefault="00891813" w:rsidP="007C4E74">
      <w:pPr>
        <w:jc w:val="both"/>
        <w:rPr>
          <w:b/>
          <w:bCs/>
          <w:color w:val="FF0000"/>
          <w:szCs w:val="32"/>
        </w:rPr>
      </w:pPr>
    </w:p>
    <w:p w14:paraId="6288B278" w14:textId="77777777" w:rsidR="00891813" w:rsidRDefault="00891813" w:rsidP="007C4E74">
      <w:pPr>
        <w:jc w:val="both"/>
        <w:rPr>
          <w:b/>
          <w:bCs/>
          <w:color w:val="FF0000"/>
          <w:szCs w:val="32"/>
        </w:rPr>
      </w:pPr>
    </w:p>
    <w:p w14:paraId="21CBDE8E" w14:textId="77777777" w:rsidR="00891813" w:rsidRDefault="00891813" w:rsidP="007C4E74">
      <w:pPr>
        <w:jc w:val="both"/>
        <w:rPr>
          <w:b/>
          <w:bCs/>
          <w:color w:val="FF0000"/>
          <w:szCs w:val="32"/>
        </w:rPr>
      </w:pPr>
    </w:p>
    <w:p w14:paraId="3391A718" w14:textId="77777777" w:rsidR="00891813" w:rsidRDefault="00891813" w:rsidP="007C4E74">
      <w:pPr>
        <w:jc w:val="both"/>
        <w:rPr>
          <w:b/>
          <w:bCs/>
          <w:color w:val="FF0000"/>
          <w:szCs w:val="32"/>
        </w:rPr>
      </w:pPr>
    </w:p>
    <w:p w14:paraId="7B8FD815" w14:textId="77777777" w:rsidR="00891813" w:rsidRDefault="00891813" w:rsidP="007C4E74">
      <w:pPr>
        <w:jc w:val="both"/>
        <w:rPr>
          <w:b/>
          <w:bCs/>
          <w:color w:val="FF0000"/>
          <w:szCs w:val="32"/>
        </w:rPr>
      </w:pPr>
    </w:p>
    <w:p w14:paraId="05676021" w14:textId="77777777" w:rsidR="009B25F2" w:rsidRDefault="009B25F2" w:rsidP="007C4E74">
      <w:pPr>
        <w:jc w:val="both"/>
        <w:rPr>
          <w:b/>
          <w:bCs/>
          <w:color w:val="FF0000"/>
          <w:szCs w:val="32"/>
        </w:rPr>
      </w:pPr>
    </w:p>
    <w:p w14:paraId="420D2077" w14:textId="77777777" w:rsidR="007C4E74" w:rsidRDefault="007C4E74" w:rsidP="007C4E74">
      <w:pPr>
        <w:numPr>
          <w:ilvl w:val="0"/>
          <w:numId w:val="14"/>
        </w:numPr>
        <w:ind w:left="0"/>
        <w:jc w:val="both"/>
      </w:pPr>
      <w:r>
        <w:rPr>
          <w:b/>
          <w:u w:val="single"/>
        </w:rPr>
        <w:t xml:space="preserve">Problème 12 </w:t>
      </w:r>
      <w:r>
        <w:rPr>
          <w:b/>
        </w:rPr>
        <w:t>:</w:t>
      </w:r>
      <w:r>
        <w:t xml:space="preserve"> Appliquer les consignes de sécurité mentionnées…</w:t>
      </w:r>
    </w:p>
    <w:p w14:paraId="5C1C8048" w14:textId="77777777" w:rsidR="00795092" w:rsidRDefault="00795092" w:rsidP="007C4E74">
      <w:pPr>
        <w:jc w:val="both"/>
        <w:rPr>
          <w:b/>
        </w:rPr>
      </w:pPr>
    </w:p>
    <w:p w14:paraId="6DA7B388" w14:textId="66CE473C" w:rsidR="007C4E74" w:rsidRDefault="007C4E74" w:rsidP="007C4E74">
      <w:pPr>
        <w:pBdr>
          <w:top w:val="single" w:sz="4" w:space="1" w:color="000000"/>
          <w:left w:val="single" w:sz="4" w:space="4" w:color="000000"/>
          <w:bottom w:val="single" w:sz="4" w:space="1" w:color="000000"/>
          <w:right w:val="single" w:sz="4" w:space="4" w:color="000000"/>
        </w:pBdr>
        <w:jc w:val="both"/>
      </w:pPr>
      <w:r>
        <w:rPr>
          <w:b/>
          <w:u w:val="single"/>
        </w:rPr>
        <w:t>Travail à faire</w:t>
      </w:r>
      <w:r>
        <w:rPr>
          <w:b/>
        </w:rPr>
        <w:t xml:space="preserve"> : modifier les mots de passe (pour TOUS les passer à </w:t>
      </w:r>
      <w:proofErr w:type="spellStart"/>
      <w:r w:rsidR="00327F44">
        <w:rPr>
          <w:rFonts w:ascii="Courier New" w:hAnsi="Courier New" w:cs="Courier New"/>
          <w:b/>
        </w:rPr>
        <w:t>stssio</w:t>
      </w:r>
      <w:proofErr w:type="spellEnd"/>
      <w:r>
        <w:rPr>
          <w:b/>
        </w:rPr>
        <w:t xml:space="preserve">) pour les quatre comptes créés automatiquement et supprimer le fichier </w:t>
      </w:r>
      <w:proofErr w:type="spellStart"/>
      <w:proofErr w:type="gramStart"/>
      <w:r>
        <w:rPr>
          <w:rFonts w:ascii="Courier New" w:hAnsi="Courier New" w:cs="Courier New"/>
          <w:b/>
        </w:rPr>
        <w:t>install.php</w:t>
      </w:r>
      <w:proofErr w:type="spellEnd"/>
      <w:r>
        <w:rPr>
          <w:b/>
        </w:rPr>
        <w:t xml:space="preserve"> .</w:t>
      </w:r>
      <w:proofErr w:type="gramEnd"/>
    </w:p>
    <w:p w14:paraId="559F55F3" w14:textId="77777777" w:rsidR="007C4E74" w:rsidRDefault="007C4E74" w:rsidP="007C4E74">
      <w:pPr>
        <w:tabs>
          <w:tab w:val="left" w:leader="dot" w:pos="9639"/>
        </w:tabs>
        <w:jc w:val="both"/>
        <w:rPr>
          <w:b/>
        </w:rPr>
      </w:pPr>
    </w:p>
    <w:p w14:paraId="5CB13AB2" w14:textId="77777777" w:rsidR="007C4E74" w:rsidRDefault="007C4E74" w:rsidP="007C4E74">
      <w:pPr>
        <w:tabs>
          <w:tab w:val="left" w:leader="dot" w:pos="9639"/>
        </w:tabs>
        <w:jc w:val="both"/>
      </w:pPr>
      <w:r>
        <w:rPr>
          <w:b/>
        </w:rPr>
        <w:t>Solution</w:t>
      </w:r>
      <w:r>
        <w:t xml:space="preserve"> : </w:t>
      </w:r>
      <w:r>
        <w:tab/>
      </w:r>
    </w:p>
    <w:p w14:paraId="16259C54" w14:textId="77777777" w:rsidR="007C4E74" w:rsidRDefault="007C4E74" w:rsidP="007C4E74">
      <w:pPr>
        <w:jc w:val="both"/>
        <w:rPr>
          <w:b/>
          <w:bCs/>
          <w:sz w:val="32"/>
          <w:szCs w:val="32"/>
          <w:u w:val="single"/>
        </w:rPr>
      </w:pPr>
    </w:p>
    <w:p w14:paraId="7BFA66D3" w14:textId="6B40894B" w:rsidR="00C568EC" w:rsidRDefault="00C568EC" w:rsidP="007C4E74">
      <w:pPr>
        <w:jc w:val="both"/>
        <w:rPr>
          <w:rFonts w:ascii="Courier New" w:hAnsi="Courier New" w:cs="Courier New"/>
          <w:b/>
          <w:bCs/>
          <w:color w:val="FF0000"/>
          <w:szCs w:val="32"/>
        </w:rPr>
      </w:pPr>
    </w:p>
    <w:p w14:paraId="2A833FF0" w14:textId="77777777" w:rsidR="002D6F30" w:rsidRDefault="002D6F30" w:rsidP="007C4E74">
      <w:pPr>
        <w:jc w:val="both"/>
        <w:rPr>
          <w:rFonts w:ascii="Courier New" w:hAnsi="Courier New" w:cs="Courier New"/>
          <w:b/>
          <w:bCs/>
          <w:color w:val="FF0000"/>
          <w:szCs w:val="32"/>
        </w:rPr>
      </w:pPr>
    </w:p>
    <w:p w14:paraId="7D743ADB" w14:textId="56E6FD7B" w:rsidR="002D6F30" w:rsidRDefault="002D6F30" w:rsidP="007C4E74">
      <w:pPr>
        <w:jc w:val="both"/>
        <w:rPr>
          <w:rFonts w:ascii="Courier New" w:hAnsi="Courier New" w:cs="Courier New"/>
          <w:b/>
          <w:bCs/>
          <w:color w:val="FF0000"/>
          <w:szCs w:val="32"/>
        </w:rPr>
      </w:pPr>
    </w:p>
    <w:p w14:paraId="5D21FF00" w14:textId="77777777" w:rsidR="002D6F30" w:rsidRDefault="002D6F30" w:rsidP="007C4E74">
      <w:pPr>
        <w:jc w:val="both"/>
        <w:rPr>
          <w:rFonts w:ascii="Courier New" w:hAnsi="Courier New" w:cs="Courier New"/>
          <w:b/>
          <w:bCs/>
          <w:color w:val="FF0000"/>
          <w:szCs w:val="32"/>
        </w:rPr>
      </w:pPr>
    </w:p>
    <w:p w14:paraId="2F6A2999" w14:textId="233E4EFF" w:rsidR="00ED21C3" w:rsidRDefault="00ED21C3">
      <w:pPr>
        <w:suppressAutoHyphens w:val="0"/>
        <w:spacing w:after="160" w:line="259" w:lineRule="auto"/>
        <w:rPr>
          <w:rFonts w:ascii="Courier New" w:hAnsi="Courier New" w:cs="Courier New"/>
          <w:sz w:val="32"/>
        </w:rPr>
      </w:pPr>
      <w:r>
        <w:rPr>
          <w:rFonts w:ascii="Courier New" w:hAnsi="Courier New" w:cs="Courier New"/>
          <w:sz w:val="32"/>
        </w:rPr>
        <w:br w:type="page"/>
      </w:r>
    </w:p>
    <w:p w14:paraId="4454D83B" w14:textId="15AFD545" w:rsidR="00ED21C3" w:rsidRDefault="00D4144B" w:rsidP="00ED21C3">
      <w:pPr>
        <w:pStyle w:val="Titre1"/>
      </w:pPr>
      <w:bookmarkStart w:id="2" w:name="_Toc164678812"/>
      <w:bookmarkStart w:id="3" w:name="_Toc165554039"/>
      <w:r>
        <w:lastRenderedPageBreak/>
        <w:t xml:space="preserve">Mise en œuvre de </w:t>
      </w:r>
      <w:proofErr w:type="spellStart"/>
      <w:r w:rsidR="00ED21C3">
        <w:t>FusionInventory</w:t>
      </w:r>
      <w:bookmarkEnd w:id="2"/>
      <w:proofErr w:type="spellEnd"/>
      <w:r w:rsidR="001B1D97">
        <w:t xml:space="preserve"> (plugin et agent)</w:t>
      </w:r>
      <w:bookmarkEnd w:id="3"/>
    </w:p>
    <w:p w14:paraId="49CCDD12" w14:textId="10D2EF12" w:rsidR="00D72C85" w:rsidRDefault="00D72C85" w:rsidP="00ED21C3">
      <w:pPr>
        <w:pStyle w:val="hoveredcourseelement"/>
        <w:shd w:val="clear" w:color="auto" w:fill="FFFFFF"/>
        <w:spacing w:before="0" w:beforeAutospacing="0" w:after="225" w:afterAutospacing="0"/>
        <w:rPr>
          <w:lang w:eastAsia="zh-CN"/>
        </w:rPr>
      </w:pPr>
      <w:r w:rsidRPr="00604BC2">
        <w:rPr>
          <w:lang w:eastAsia="zh-CN"/>
        </w:rPr>
        <w:t xml:space="preserve">Si vous ne voulez pas remplir le </w:t>
      </w:r>
      <w:r w:rsidR="002A0F16" w:rsidRPr="00604BC2">
        <w:rPr>
          <w:lang w:eastAsia="zh-CN"/>
        </w:rPr>
        <w:t>fichier du parc à la main</w:t>
      </w:r>
      <w:r w:rsidR="00604BC2" w:rsidRPr="00604BC2">
        <w:rPr>
          <w:lang w:eastAsia="zh-CN"/>
        </w:rPr>
        <w:t xml:space="preserve"> toutes les semaines</w:t>
      </w:r>
      <w:r w:rsidR="002A0F16" w:rsidRPr="00604BC2">
        <w:rPr>
          <w:lang w:eastAsia="zh-CN"/>
        </w:rPr>
        <w:t xml:space="preserve">, </w:t>
      </w:r>
      <w:r w:rsidR="00604BC2" w:rsidRPr="00604BC2">
        <w:rPr>
          <w:lang w:eastAsia="zh-CN"/>
        </w:rPr>
        <w:t xml:space="preserve">c’est la </w:t>
      </w:r>
      <w:r w:rsidR="002A0F16" w:rsidRPr="00604BC2">
        <w:rPr>
          <w:lang w:eastAsia="zh-CN"/>
        </w:rPr>
        <w:t>solution !</w:t>
      </w:r>
    </w:p>
    <w:p w14:paraId="2173A35A" w14:textId="053B44DF" w:rsidR="00D4144B" w:rsidRPr="00604BC2" w:rsidRDefault="00D4144B" w:rsidP="00ED21C3">
      <w:pPr>
        <w:pStyle w:val="hoveredcourseelement"/>
        <w:shd w:val="clear" w:color="auto" w:fill="FFFFFF"/>
        <w:spacing w:before="0" w:beforeAutospacing="0" w:after="225" w:afterAutospacing="0"/>
        <w:rPr>
          <w:lang w:eastAsia="zh-CN"/>
        </w:rPr>
      </w:pPr>
      <w:r w:rsidRPr="00D4144B">
        <w:rPr>
          <w:noProof/>
          <w:lang w:eastAsia="zh-CN"/>
        </w:rPr>
        <w:drawing>
          <wp:inline distT="0" distB="0" distL="0" distR="0" wp14:anchorId="4DCDD3FC" wp14:editId="556F7FD3">
            <wp:extent cx="3143707" cy="1910862"/>
            <wp:effectExtent l="0" t="0" r="0" b="0"/>
            <wp:docPr id="2048907630" name="Image 1" descr="Une image contenant capture d’écran, ligne, diagramme,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907630" name="Image 1" descr="Une image contenant capture d’écran, ligne, diagramme, Police&#10;&#10;Description générée automatiquement"/>
                    <pic:cNvPicPr/>
                  </pic:nvPicPr>
                  <pic:blipFill>
                    <a:blip r:embed="rId21"/>
                    <a:stretch>
                      <a:fillRect/>
                    </a:stretch>
                  </pic:blipFill>
                  <pic:spPr>
                    <a:xfrm>
                      <a:off x="0" y="0"/>
                      <a:ext cx="3153175" cy="1916617"/>
                    </a:xfrm>
                    <a:prstGeom prst="rect">
                      <a:avLst/>
                    </a:prstGeom>
                  </pic:spPr>
                </pic:pic>
              </a:graphicData>
            </a:graphic>
          </wp:inline>
        </w:drawing>
      </w:r>
    </w:p>
    <w:p w14:paraId="6040E5BA" w14:textId="53096662" w:rsidR="00ED21C3" w:rsidRDefault="00D72C85" w:rsidP="00D72C85">
      <w:pPr>
        <w:numPr>
          <w:ilvl w:val="0"/>
          <w:numId w:val="14"/>
        </w:numPr>
        <w:ind w:left="0"/>
        <w:jc w:val="both"/>
      </w:pPr>
      <w:r>
        <w:rPr>
          <w:b/>
          <w:u w:val="single"/>
        </w:rPr>
        <w:t>Problème 12</w:t>
      </w:r>
      <w:r>
        <w:rPr>
          <w:b/>
        </w:rPr>
        <w:t xml:space="preserve"> :</w:t>
      </w:r>
      <w:r>
        <w:t xml:space="preserve"> L'installation </w:t>
      </w:r>
      <w:bookmarkStart w:id="4" w:name="_Toc164678813"/>
      <w:r>
        <w:t>du</w:t>
      </w:r>
      <w:r w:rsidR="00ED21C3">
        <w:t xml:space="preserve"> plugin </w:t>
      </w:r>
      <w:proofErr w:type="spellStart"/>
      <w:r w:rsidR="00ED21C3">
        <w:t>FusionInventory</w:t>
      </w:r>
      <w:bookmarkEnd w:id="4"/>
      <w:proofErr w:type="spellEnd"/>
    </w:p>
    <w:p w14:paraId="27916317" w14:textId="1482CF3B" w:rsidR="005452DF" w:rsidRPr="00E6055B" w:rsidRDefault="00ED21C3" w:rsidP="00E6055B">
      <w:pPr>
        <w:pStyle w:val="hoveredcourseelement"/>
        <w:shd w:val="clear" w:color="auto" w:fill="FFFFFF"/>
        <w:spacing w:before="0" w:beforeAutospacing="0" w:after="0" w:afterAutospacing="0"/>
        <w:rPr>
          <w:lang w:eastAsia="zh-CN"/>
        </w:rPr>
      </w:pPr>
      <w:r w:rsidRPr="00E6055B">
        <w:rPr>
          <w:lang w:eastAsia="zh-CN"/>
        </w:rPr>
        <w:t xml:space="preserve">Le plugin est </w:t>
      </w:r>
      <w:r w:rsidR="005C5F51" w:rsidRPr="00E6055B">
        <w:rPr>
          <w:lang w:eastAsia="zh-CN"/>
        </w:rPr>
        <w:t>disponible</w:t>
      </w:r>
      <w:r w:rsidRPr="00E6055B">
        <w:rPr>
          <w:lang w:eastAsia="zh-CN"/>
        </w:rPr>
        <w:t xml:space="preserve"> sur le site </w:t>
      </w:r>
      <w:hyperlink r:id="rId22" w:anchor="/" w:history="1">
        <w:r w:rsidR="005452DF" w:rsidRPr="00E6055B">
          <w:rPr>
            <w:lang w:eastAsia="zh-CN"/>
          </w:rPr>
          <w:t>https://plugins.glpi-project.org/#/</w:t>
        </w:r>
      </w:hyperlink>
    </w:p>
    <w:p w14:paraId="49C3312C" w14:textId="05F286FB" w:rsidR="00325AFF" w:rsidRPr="00E6055B" w:rsidRDefault="005452DF" w:rsidP="00E6055B">
      <w:pPr>
        <w:pStyle w:val="hoveredcourseelement"/>
        <w:shd w:val="clear" w:color="auto" w:fill="FFFFFF"/>
        <w:spacing w:before="0" w:beforeAutospacing="0" w:after="0" w:afterAutospacing="0"/>
        <w:rPr>
          <w:lang w:eastAsia="zh-CN"/>
        </w:rPr>
      </w:pPr>
      <w:r w:rsidRPr="00E6055B">
        <w:rPr>
          <w:lang w:eastAsia="zh-CN"/>
        </w:rPr>
        <w:t xml:space="preserve">Vous trouverez </w:t>
      </w:r>
      <w:r w:rsidR="00AD6EC6" w:rsidRPr="00E6055B">
        <w:rPr>
          <w:lang w:eastAsia="zh-CN"/>
        </w:rPr>
        <w:t>des informations</w:t>
      </w:r>
      <w:r w:rsidRPr="00E6055B">
        <w:rPr>
          <w:lang w:eastAsia="zh-CN"/>
        </w:rPr>
        <w:t xml:space="preserve"> sur la compatibilité sur le site </w:t>
      </w:r>
      <w:hyperlink r:id="rId23" w:history="1">
        <w:r w:rsidR="00D72C85" w:rsidRPr="00E6055B">
          <w:rPr>
            <w:lang w:eastAsia="zh-CN"/>
          </w:rPr>
          <w:t>https://fusioninventory.org/</w:t>
        </w:r>
      </w:hyperlink>
    </w:p>
    <w:p w14:paraId="15D14CCC" w14:textId="77777777" w:rsidR="00D72C85" w:rsidRDefault="00D72C85" w:rsidP="00ED21C3">
      <w:pPr>
        <w:shd w:val="clear" w:color="auto" w:fill="FFFFFF"/>
        <w:spacing w:after="225"/>
        <w:rPr>
          <w:rFonts w:ascii="Arial" w:hAnsi="Arial" w:cs="Arial"/>
          <w:color w:val="271A38"/>
        </w:rPr>
      </w:pPr>
    </w:p>
    <w:p w14:paraId="1A8EE808" w14:textId="77777777" w:rsidR="007A28C4" w:rsidRDefault="00AD6EC6" w:rsidP="00AD6EC6">
      <w:pPr>
        <w:pBdr>
          <w:top w:val="single" w:sz="4" w:space="1" w:color="000000"/>
          <w:left w:val="single" w:sz="4" w:space="4" w:color="000000"/>
          <w:bottom w:val="single" w:sz="4" w:space="1" w:color="000000"/>
          <w:right w:val="single" w:sz="4" w:space="4" w:color="000000"/>
        </w:pBdr>
        <w:jc w:val="both"/>
        <w:rPr>
          <w:b/>
        </w:rPr>
      </w:pPr>
      <w:r>
        <w:rPr>
          <w:b/>
          <w:u w:val="single"/>
        </w:rPr>
        <w:t>Travail à faire</w:t>
      </w:r>
      <w:r>
        <w:rPr>
          <w:b/>
        </w:rPr>
        <w:t xml:space="preserve"> : </w:t>
      </w:r>
    </w:p>
    <w:p w14:paraId="1DA1CE94" w14:textId="213511A3" w:rsidR="00E46AC1" w:rsidRPr="009F3A2D" w:rsidRDefault="00E46AC1" w:rsidP="00AD6EC6">
      <w:pPr>
        <w:pBdr>
          <w:top w:val="single" w:sz="4" w:space="1" w:color="000000"/>
          <w:left w:val="single" w:sz="4" w:space="4" w:color="000000"/>
          <w:bottom w:val="single" w:sz="4" w:space="1" w:color="000000"/>
          <w:right w:val="single" w:sz="4" w:space="4" w:color="000000"/>
        </w:pBdr>
        <w:jc w:val="both"/>
        <w:rPr>
          <w:bCs/>
        </w:rPr>
      </w:pPr>
      <w:r w:rsidRPr="009F3A2D">
        <w:rPr>
          <w:bCs/>
        </w:rPr>
        <w:t xml:space="preserve">Identifier la version du plugin </w:t>
      </w:r>
      <w:r w:rsidR="002F5DBF" w:rsidRPr="009F3A2D">
        <w:rPr>
          <w:bCs/>
        </w:rPr>
        <w:t>compatible</w:t>
      </w:r>
      <w:r w:rsidRPr="009F3A2D">
        <w:rPr>
          <w:bCs/>
        </w:rPr>
        <w:t xml:space="preserve"> avec la version de GLPI.</w:t>
      </w:r>
    </w:p>
    <w:p w14:paraId="2F073AFD" w14:textId="675F0D08" w:rsidR="00AD6EC6" w:rsidRPr="009F3A2D" w:rsidRDefault="007A28C4" w:rsidP="00AD6EC6">
      <w:pPr>
        <w:pBdr>
          <w:top w:val="single" w:sz="4" w:space="1" w:color="000000"/>
          <w:left w:val="single" w:sz="4" w:space="4" w:color="000000"/>
          <w:bottom w:val="single" w:sz="4" w:space="1" w:color="000000"/>
          <w:right w:val="single" w:sz="4" w:space="4" w:color="000000"/>
        </w:pBdr>
        <w:jc w:val="both"/>
        <w:rPr>
          <w:bCs/>
        </w:rPr>
      </w:pPr>
      <w:r w:rsidRPr="009F3A2D">
        <w:rPr>
          <w:bCs/>
        </w:rPr>
        <w:t>E</w:t>
      </w:r>
      <w:r w:rsidR="00AD6EC6" w:rsidRPr="009F3A2D">
        <w:rPr>
          <w:bCs/>
        </w:rPr>
        <w:t xml:space="preserve">ffectuer </w:t>
      </w:r>
      <w:r w:rsidR="007C1BD9">
        <w:rPr>
          <w:bCs/>
        </w:rPr>
        <w:t>le</w:t>
      </w:r>
      <w:r w:rsidR="00AD6EC6" w:rsidRPr="009F3A2D">
        <w:rPr>
          <w:bCs/>
        </w:rPr>
        <w:t xml:space="preserve"> téléchargement</w:t>
      </w:r>
      <w:r w:rsidR="007C1BD9">
        <w:rPr>
          <w:bCs/>
        </w:rPr>
        <w:t xml:space="preserve"> de</w:t>
      </w:r>
      <w:r w:rsidR="00AD6EC6" w:rsidRPr="009F3A2D">
        <w:rPr>
          <w:bCs/>
        </w:rPr>
        <w:t xml:space="preserve"> l’archive </w:t>
      </w:r>
      <w:r w:rsidR="00B33407" w:rsidRPr="009F3A2D">
        <w:rPr>
          <w:bCs/>
        </w:rPr>
        <w:t>du plugin</w:t>
      </w:r>
      <w:r w:rsidR="00AD6EC6" w:rsidRPr="009F3A2D">
        <w:rPr>
          <w:bCs/>
        </w:rPr>
        <w:t xml:space="preserve"> dans le dossier local dédié aux sources : </w:t>
      </w:r>
      <w:r w:rsidR="00AD6EC6" w:rsidRPr="009F3A2D">
        <w:rPr>
          <w:rFonts w:ascii="Courier New" w:hAnsi="Courier New" w:cs="Courier New"/>
          <w:bCs/>
        </w:rPr>
        <w:t>/</w:t>
      </w:r>
      <w:proofErr w:type="spellStart"/>
      <w:r w:rsidR="00AD6EC6" w:rsidRPr="009F3A2D">
        <w:rPr>
          <w:rFonts w:ascii="Courier New" w:hAnsi="Courier New" w:cs="Courier New"/>
          <w:bCs/>
        </w:rPr>
        <w:t>usr</w:t>
      </w:r>
      <w:proofErr w:type="spellEnd"/>
      <w:r w:rsidR="00AD6EC6" w:rsidRPr="009F3A2D">
        <w:rPr>
          <w:rFonts w:ascii="Courier New" w:hAnsi="Courier New" w:cs="Courier New"/>
          <w:bCs/>
        </w:rPr>
        <w:t>/src</w:t>
      </w:r>
      <w:r w:rsidR="00AD6EC6" w:rsidRPr="009F3A2D">
        <w:rPr>
          <w:bCs/>
        </w:rPr>
        <w:t xml:space="preserve">. </w:t>
      </w:r>
    </w:p>
    <w:p w14:paraId="3E56C7C8" w14:textId="5582F07D" w:rsidR="00AD6EC6" w:rsidRPr="009F3A2D" w:rsidRDefault="00B33407" w:rsidP="00AD6EC6">
      <w:pPr>
        <w:pBdr>
          <w:top w:val="single" w:sz="4" w:space="1" w:color="000000"/>
          <w:left w:val="single" w:sz="4" w:space="4" w:color="000000"/>
          <w:bottom w:val="single" w:sz="4" w:space="1" w:color="000000"/>
          <w:right w:val="single" w:sz="4" w:space="4" w:color="000000"/>
        </w:pBdr>
        <w:jc w:val="both"/>
        <w:rPr>
          <w:bCs/>
        </w:rPr>
      </w:pPr>
      <w:r w:rsidRPr="009F3A2D">
        <w:rPr>
          <w:bCs/>
        </w:rPr>
        <w:t xml:space="preserve">Décompresser l'archive du </w:t>
      </w:r>
      <w:proofErr w:type="spellStart"/>
      <w:r w:rsidRPr="009F3A2D">
        <w:rPr>
          <w:bCs/>
        </w:rPr>
        <w:t>pluggin</w:t>
      </w:r>
      <w:proofErr w:type="spellEnd"/>
      <w:r w:rsidRPr="009F3A2D">
        <w:rPr>
          <w:bCs/>
        </w:rPr>
        <w:t xml:space="preserve"> et vérifier dans le dossier créé que tous les fichiers et sous-dossiers sont présents.</w:t>
      </w:r>
    </w:p>
    <w:p w14:paraId="69E14FFF" w14:textId="64492C29" w:rsidR="00315471" w:rsidRPr="009F3A2D" w:rsidRDefault="00315471" w:rsidP="00AD6EC6">
      <w:pPr>
        <w:pBdr>
          <w:top w:val="single" w:sz="4" w:space="1" w:color="000000"/>
          <w:left w:val="single" w:sz="4" w:space="4" w:color="000000"/>
          <w:bottom w:val="single" w:sz="4" w:space="1" w:color="000000"/>
          <w:right w:val="single" w:sz="4" w:space="4" w:color="000000"/>
        </w:pBdr>
        <w:jc w:val="both"/>
        <w:rPr>
          <w:bCs/>
        </w:rPr>
      </w:pPr>
      <w:r w:rsidRPr="009F3A2D">
        <w:rPr>
          <w:bCs/>
        </w:rPr>
        <w:t xml:space="preserve">Copier tous les fichiers, dossiers, et sous-dossiers dans </w:t>
      </w:r>
      <w:r w:rsidR="00A240F5" w:rsidRPr="009F3A2D">
        <w:rPr>
          <w:bCs/>
        </w:rPr>
        <w:t>le répertoire préconisé par la documentation d’installation du plugin.</w:t>
      </w:r>
    </w:p>
    <w:p w14:paraId="29722D05" w14:textId="7785757C" w:rsidR="00194D9D" w:rsidRDefault="00194D9D" w:rsidP="00AD6EC6">
      <w:pPr>
        <w:pBdr>
          <w:top w:val="single" w:sz="4" w:space="1" w:color="000000"/>
          <w:left w:val="single" w:sz="4" w:space="4" w:color="000000"/>
          <w:bottom w:val="single" w:sz="4" w:space="1" w:color="000000"/>
          <w:right w:val="single" w:sz="4" w:space="4" w:color="000000"/>
        </w:pBdr>
        <w:jc w:val="both"/>
        <w:rPr>
          <w:bCs/>
        </w:rPr>
      </w:pPr>
      <w:r w:rsidRPr="009F3A2D">
        <w:rPr>
          <w:bCs/>
        </w:rPr>
        <w:t xml:space="preserve">Attribuer les droits nécessaires </w:t>
      </w:r>
      <w:r w:rsidR="009F3A2D" w:rsidRPr="009F3A2D">
        <w:rPr>
          <w:bCs/>
        </w:rPr>
        <w:t xml:space="preserve">à </w:t>
      </w:r>
      <w:r w:rsidRPr="009F3A2D">
        <w:rPr>
          <w:bCs/>
        </w:rPr>
        <w:t xml:space="preserve">l'utilisateur </w:t>
      </w:r>
      <w:r w:rsidRPr="009F3A2D">
        <w:rPr>
          <w:rFonts w:ascii="Courier New" w:hAnsi="Courier New" w:cs="Courier New"/>
          <w:bCs/>
        </w:rPr>
        <w:t>www-data</w:t>
      </w:r>
      <w:r w:rsidRPr="009F3A2D">
        <w:rPr>
          <w:bCs/>
        </w:rPr>
        <w:t xml:space="preserve"> du groupe du même nom qui doit être propriétaire.</w:t>
      </w:r>
    </w:p>
    <w:p w14:paraId="5762C6AC" w14:textId="237ECF90" w:rsidR="00C306C3" w:rsidRPr="00891813" w:rsidRDefault="00C22D47" w:rsidP="00AD6EC6">
      <w:pPr>
        <w:pBdr>
          <w:top w:val="single" w:sz="4" w:space="1" w:color="000000"/>
          <w:left w:val="single" w:sz="4" w:space="4" w:color="000000"/>
          <w:bottom w:val="single" w:sz="4" w:space="1" w:color="000000"/>
          <w:right w:val="single" w:sz="4" w:space="4" w:color="000000"/>
        </w:pBdr>
        <w:jc w:val="both"/>
        <w:rPr>
          <w:bCs/>
          <w:lang w:val="en-GB"/>
        </w:rPr>
      </w:pPr>
      <w:r>
        <w:rPr>
          <w:bCs/>
        </w:rPr>
        <w:t xml:space="preserve">Installer puis activer le plugin </w:t>
      </w:r>
      <w:proofErr w:type="spellStart"/>
      <w:r>
        <w:rPr>
          <w:bCs/>
        </w:rPr>
        <w:t>fusioninventory</w:t>
      </w:r>
      <w:proofErr w:type="spellEnd"/>
      <w:r>
        <w:rPr>
          <w:bCs/>
        </w:rPr>
        <w:t xml:space="preserve">, selon la procédure </w:t>
      </w:r>
      <w:r w:rsidR="00554E55">
        <w:rPr>
          <w:bCs/>
        </w:rPr>
        <w:t>préconisée dans la documentation d’</w:t>
      </w:r>
      <w:r w:rsidR="00C306C3">
        <w:rPr>
          <w:bCs/>
        </w:rPr>
        <w:t xml:space="preserve">installation. </w:t>
      </w:r>
      <w:r w:rsidR="00C306C3" w:rsidRPr="00891813">
        <w:rPr>
          <w:bCs/>
          <w:lang w:val="en-GB"/>
        </w:rPr>
        <w:t xml:space="preserve">Cf. </w:t>
      </w:r>
      <w:hyperlink r:id="rId24" w:history="1">
        <w:r w:rsidR="00C306C3" w:rsidRPr="00891813">
          <w:rPr>
            <w:rStyle w:val="Lienhypertexte"/>
            <w:bCs/>
            <w:lang w:val="en-GB"/>
          </w:rPr>
          <w:t>https://documentation.fusioninventory.org/FusionInventory_for_GLPI/installation/</w:t>
        </w:r>
      </w:hyperlink>
    </w:p>
    <w:p w14:paraId="436ED021" w14:textId="77777777" w:rsidR="00AD6EC6" w:rsidRPr="00891813" w:rsidRDefault="00AD6EC6" w:rsidP="00AD6EC6">
      <w:pPr>
        <w:tabs>
          <w:tab w:val="left" w:leader="dot" w:pos="9639"/>
        </w:tabs>
        <w:jc w:val="both"/>
        <w:rPr>
          <w:b/>
          <w:lang w:val="en-GB"/>
        </w:rPr>
      </w:pPr>
    </w:p>
    <w:p w14:paraId="0D336220" w14:textId="77777777" w:rsidR="00AD6EC6" w:rsidRPr="00891813" w:rsidRDefault="00AD6EC6" w:rsidP="00AD6EC6">
      <w:pPr>
        <w:tabs>
          <w:tab w:val="left" w:leader="dot" w:pos="9639"/>
        </w:tabs>
        <w:jc w:val="both"/>
        <w:rPr>
          <w:lang w:val="en-GB"/>
        </w:rPr>
      </w:pPr>
      <w:proofErr w:type="gramStart"/>
      <w:r w:rsidRPr="00891813">
        <w:rPr>
          <w:b/>
          <w:lang w:val="en-GB"/>
        </w:rPr>
        <w:t>Solution</w:t>
      </w:r>
      <w:r w:rsidRPr="00891813">
        <w:rPr>
          <w:lang w:val="en-GB"/>
        </w:rPr>
        <w:t xml:space="preserve"> :</w:t>
      </w:r>
      <w:proofErr w:type="gramEnd"/>
      <w:r w:rsidRPr="00891813">
        <w:rPr>
          <w:lang w:val="en-GB"/>
        </w:rPr>
        <w:t xml:space="preserve"> </w:t>
      </w:r>
      <w:r w:rsidRPr="00891813">
        <w:rPr>
          <w:lang w:val="en-GB"/>
        </w:rPr>
        <w:tab/>
      </w:r>
    </w:p>
    <w:p w14:paraId="07481AD4" w14:textId="77777777" w:rsidR="00AD6EC6" w:rsidRPr="00891813" w:rsidRDefault="00AD6EC6" w:rsidP="00AD6EC6">
      <w:pPr>
        <w:tabs>
          <w:tab w:val="left" w:leader="dot" w:pos="9639"/>
        </w:tabs>
        <w:jc w:val="both"/>
        <w:rPr>
          <w:lang w:val="en-GB"/>
        </w:rPr>
      </w:pPr>
      <w:r w:rsidRPr="00891813">
        <w:rPr>
          <w:lang w:val="en-GB"/>
        </w:rPr>
        <w:tab/>
      </w:r>
    </w:p>
    <w:p w14:paraId="2F461E43" w14:textId="77777777" w:rsidR="00AD6EC6" w:rsidRPr="00891813" w:rsidRDefault="00AD6EC6" w:rsidP="00AD6EC6">
      <w:pPr>
        <w:ind w:left="709"/>
        <w:jc w:val="both"/>
        <w:rPr>
          <w:rFonts w:ascii="Courier New" w:hAnsi="Courier New" w:cs="Courier New"/>
          <w:b/>
          <w:bCs/>
          <w:color w:val="FF0000"/>
          <w:sz w:val="32"/>
          <w:szCs w:val="32"/>
          <w:u w:val="single"/>
          <w:lang w:val="en-GB"/>
        </w:rPr>
      </w:pPr>
    </w:p>
    <w:p w14:paraId="40672C56" w14:textId="1BB6CCB4" w:rsidR="00ED21C3" w:rsidRPr="00891813" w:rsidRDefault="00ED21C3" w:rsidP="00ED21C3">
      <w:pPr>
        <w:pStyle w:val="NormalWeb"/>
        <w:shd w:val="clear" w:color="auto" w:fill="FFFFFF"/>
        <w:spacing w:before="0" w:beforeAutospacing="0" w:after="225" w:afterAutospacing="0"/>
        <w:rPr>
          <w:rFonts w:ascii="Arial" w:hAnsi="Arial" w:cs="Arial"/>
          <w:color w:val="271A38"/>
          <w:lang w:val="en-GB"/>
        </w:rPr>
      </w:pPr>
    </w:p>
    <w:p w14:paraId="00AA1756" w14:textId="77777777" w:rsidR="00191A79" w:rsidRPr="00891813" w:rsidRDefault="00191A79">
      <w:pPr>
        <w:suppressAutoHyphens w:val="0"/>
        <w:spacing w:after="160" w:line="259" w:lineRule="auto"/>
        <w:rPr>
          <w:b/>
          <w:u w:val="single"/>
          <w:lang w:val="en-GB"/>
        </w:rPr>
      </w:pPr>
      <w:bookmarkStart w:id="5" w:name="_Toc164678816"/>
      <w:r w:rsidRPr="00891813">
        <w:rPr>
          <w:b/>
          <w:u w:val="single"/>
          <w:lang w:val="en-GB"/>
        </w:rPr>
        <w:br w:type="page"/>
      </w:r>
    </w:p>
    <w:p w14:paraId="4C9A950B" w14:textId="1B4351E9" w:rsidR="003F3108" w:rsidRDefault="003F3108" w:rsidP="003F3108">
      <w:pPr>
        <w:pBdr>
          <w:top w:val="single" w:sz="4" w:space="1" w:color="000000"/>
          <w:left w:val="single" w:sz="4" w:space="4" w:color="000000"/>
          <w:bottom w:val="single" w:sz="4" w:space="1" w:color="000000"/>
          <w:right w:val="single" w:sz="4" w:space="4" w:color="000000"/>
        </w:pBdr>
        <w:jc w:val="both"/>
        <w:rPr>
          <w:b/>
        </w:rPr>
      </w:pPr>
      <w:r>
        <w:rPr>
          <w:b/>
          <w:u w:val="single"/>
        </w:rPr>
        <w:lastRenderedPageBreak/>
        <w:t>Travail à faire</w:t>
      </w:r>
      <w:r>
        <w:rPr>
          <w:b/>
        </w:rPr>
        <w:t xml:space="preserve"> : </w:t>
      </w:r>
    </w:p>
    <w:p w14:paraId="511CB017" w14:textId="693F6454" w:rsidR="00ED21C3" w:rsidRDefault="00ED21C3" w:rsidP="003F3108">
      <w:pPr>
        <w:pBdr>
          <w:top w:val="single" w:sz="4" w:space="1" w:color="000000"/>
          <w:left w:val="single" w:sz="4" w:space="4" w:color="000000"/>
          <w:bottom w:val="single" w:sz="4" w:space="1" w:color="000000"/>
          <w:right w:val="single" w:sz="4" w:space="4" w:color="000000"/>
        </w:pBdr>
        <w:jc w:val="both"/>
        <w:rPr>
          <w:bCs/>
          <w:i/>
          <w:iCs/>
        </w:rPr>
      </w:pPr>
      <w:r w:rsidRPr="003F3108">
        <w:rPr>
          <w:bCs/>
        </w:rPr>
        <w:t>Configure</w:t>
      </w:r>
      <w:r w:rsidR="003F3108">
        <w:rPr>
          <w:bCs/>
        </w:rPr>
        <w:t>r</w:t>
      </w:r>
      <w:r w:rsidRPr="003F3108">
        <w:rPr>
          <w:bCs/>
        </w:rPr>
        <w:t xml:space="preserve"> le plugin </w:t>
      </w:r>
      <w:proofErr w:type="spellStart"/>
      <w:r w:rsidRPr="003F3108">
        <w:rPr>
          <w:bCs/>
        </w:rPr>
        <w:t>FusionInventory</w:t>
      </w:r>
      <w:bookmarkEnd w:id="5"/>
      <w:proofErr w:type="spellEnd"/>
      <w:r w:rsidR="00B82D08">
        <w:rPr>
          <w:bCs/>
        </w:rPr>
        <w:t xml:space="preserve"> (via le menu </w:t>
      </w:r>
      <w:r w:rsidR="00B82D08" w:rsidRPr="00B82D08">
        <w:rPr>
          <w:bCs/>
          <w:i/>
          <w:iCs/>
        </w:rPr>
        <w:t>Administration /</w:t>
      </w:r>
      <w:proofErr w:type="spellStart"/>
      <w:r w:rsidR="00B82D08" w:rsidRPr="00B82D08">
        <w:rPr>
          <w:bCs/>
          <w:i/>
          <w:iCs/>
        </w:rPr>
        <w:t>FusionInventory</w:t>
      </w:r>
      <w:proofErr w:type="spellEnd"/>
      <w:r w:rsidR="00B82D08" w:rsidRPr="00B82D08">
        <w:rPr>
          <w:bCs/>
          <w:i/>
          <w:iCs/>
        </w:rPr>
        <w:t>)</w:t>
      </w:r>
    </w:p>
    <w:p w14:paraId="186F877F" w14:textId="2BAFE842" w:rsidR="00CC3AA4" w:rsidRDefault="00CC3AA4" w:rsidP="003F3108">
      <w:pPr>
        <w:pBdr>
          <w:top w:val="single" w:sz="4" w:space="1" w:color="000000"/>
          <w:left w:val="single" w:sz="4" w:space="4" w:color="000000"/>
          <w:bottom w:val="single" w:sz="4" w:space="1" w:color="000000"/>
          <w:right w:val="single" w:sz="4" w:space="4" w:color="000000"/>
        </w:pBdr>
        <w:jc w:val="both"/>
        <w:rPr>
          <w:bCs/>
          <w:i/>
          <w:iCs/>
        </w:rPr>
      </w:pPr>
      <w:r>
        <w:rPr>
          <w:bCs/>
          <w:i/>
          <w:iCs/>
        </w:rPr>
        <w:t xml:space="preserve">Paramétrer la </w:t>
      </w:r>
      <w:proofErr w:type="spellStart"/>
      <w:r>
        <w:rPr>
          <w:bCs/>
          <w:i/>
          <w:iCs/>
        </w:rPr>
        <w:t>crontab</w:t>
      </w:r>
      <w:proofErr w:type="spellEnd"/>
      <w:r>
        <w:rPr>
          <w:bCs/>
          <w:i/>
          <w:iCs/>
        </w:rPr>
        <w:t xml:space="preserve"> </w:t>
      </w:r>
      <w:r w:rsidR="000E7C12">
        <w:rPr>
          <w:bCs/>
          <w:i/>
          <w:iCs/>
        </w:rPr>
        <w:t>(</w:t>
      </w:r>
      <w:r w:rsidR="006C78AA">
        <w:rPr>
          <w:bCs/>
          <w:i/>
          <w:iCs/>
        </w:rPr>
        <w:t>c</w:t>
      </w:r>
      <w:r w:rsidR="00165D05" w:rsidRPr="00165D05">
        <w:rPr>
          <w:bCs/>
          <w:i/>
          <w:iCs/>
        </w:rPr>
        <w:t xml:space="preserve">f. </w:t>
      </w:r>
      <w:hyperlink r:id="rId25" w:history="1">
        <w:r w:rsidR="00165D05" w:rsidRPr="00165D05">
          <w:rPr>
            <w:rStyle w:val="Lienhypertexte"/>
            <w:bCs/>
            <w:i/>
            <w:iCs/>
          </w:rPr>
          <w:t>https://doc.ubuntu-fr.org/cron</w:t>
        </w:r>
      </w:hyperlink>
      <w:r w:rsidR="00CC689A">
        <w:rPr>
          <w:bCs/>
          <w:i/>
          <w:iCs/>
        </w:rPr>
        <w:t>, c’est l’</w:t>
      </w:r>
      <w:r w:rsidR="000E7C12">
        <w:rPr>
          <w:bCs/>
          <w:i/>
          <w:iCs/>
        </w:rPr>
        <w:t xml:space="preserve">équivalent </w:t>
      </w:r>
      <w:proofErr w:type="gramStart"/>
      <w:r w:rsidR="000E7C12">
        <w:rPr>
          <w:bCs/>
          <w:i/>
          <w:iCs/>
        </w:rPr>
        <w:t xml:space="preserve">du </w:t>
      </w:r>
      <w:r w:rsidR="00D41491" w:rsidRPr="00D41491">
        <w:rPr>
          <w:bCs/>
          <w:i/>
          <w:iCs/>
        </w:rPr>
        <w:t> planificateur</w:t>
      </w:r>
      <w:proofErr w:type="gramEnd"/>
      <w:r w:rsidR="00D41491" w:rsidRPr="00D41491">
        <w:rPr>
          <w:bCs/>
          <w:i/>
          <w:iCs/>
        </w:rPr>
        <w:t xml:space="preserve"> de tâches Windows</w:t>
      </w:r>
      <w:r w:rsidR="00D41491">
        <w:rPr>
          <w:bCs/>
          <w:i/>
          <w:iCs/>
        </w:rPr>
        <w:t>)</w:t>
      </w:r>
      <w:r w:rsidR="00CC689A">
        <w:rPr>
          <w:bCs/>
          <w:i/>
          <w:iCs/>
        </w:rPr>
        <w:t xml:space="preserve">, vous devez </w:t>
      </w:r>
      <w:r w:rsidR="00FB42FC">
        <w:rPr>
          <w:bCs/>
          <w:i/>
          <w:iCs/>
        </w:rPr>
        <w:t xml:space="preserve">éditer la </w:t>
      </w:r>
      <w:proofErr w:type="spellStart"/>
      <w:r w:rsidR="00885249">
        <w:rPr>
          <w:bCs/>
          <w:i/>
          <w:iCs/>
        </w:rPr>
        <w:t>crontab</w:t>
      </w:r>
      <w:proofErr w:type="spellEnd"/>
      <w:r w:rsidR="00885249">
        <w:rPr>
          <w:bCs/>
          <w:i/>
          <w:iCs/>
        </w:rPr>
        <w:t xml:space="preserve"> de l’utilisateur</w:t>
      </w:r>
      <w:r w:rsidR="00A345F9">
        <w:rPr>
          <w:bCs/>
          <w:i/>
          <w:iCs/>
        </w:rPr>
        <w:t xml:space="preserve"> apache</w:t>
      </w:r>
      <w:r w:rsidR="008F3876">
        <w:rPr>
          <w:bCs/>
          <w:i/>
          <w:iCs/>
        </w:rPr>
        <w:t xml:space="preserve"> </w:t>
      </w:r>
      <w:r w:rsidR="00FB42FC">
        <w:rPr>
          <w:bCs/>
          <w:i/>
          <w:iCs/>
        </w:rPr>
        <w:t>www-data</w:t>
      </w:r>
      <w:r w:rsidR="00885249">
        <w:rPr>
          <w:bCs/>
          <w:i/>
          <w:iCs/>
        </w:rPr>
        <w:t xml:space="preserve">, puis ajouter une </w:t>
      </w:r>
      <w:r w:rsidR="004C53BB">
        <w:rPr>
          <w:bCs/>
          <w:i/>
          <w:iCs/>
        </w:rPr>
        <w:t xml:space="preserve">tache qui lance toute les 2 minutes </w:t>
      </w:r>
      <w:proofErr w:type="gramStart"/>
      <w:r w:rsidR="004C53BB">
        <w:rPr>
          <w:bCs/>
          <w:i/>
          <w:iCs/>
        </w:rPr>
        <w:t xml:space="preserve">le </w:t>
      </w:r>
      <w:r w:rsidR="005E507E">
        <w:rPr>
          <w:bCs/>
          <w:i/>
          <w:iCs/>
        </w:rPr>
        <w:t>fusion</w:t>
      </w:r>
      <w:proofErr w:type="gramEnd"/>
      <w:r w:rsidR="005E507E">
        <w:rPr>
          <w:bCs/>
          <w:i/>
          <w:iCs/>
        </w:rPr>
        <w:t xml:space="preserve"> </w:t>
      </w:r>
    </w:p>
    <w:p w14:paraId="182D17FE" w14:textId="2F8849D4" w:rsidR="005E507E" w:rsidRDefault="005E507E" w:rsidP="003F3108">
      <w:pPr>
        <w:pBdr>
          <w:top w:val="single" w:sz="4" w:space="1" w:color="000000"/>
          <w:left w:val="single" w:sz="4" w:space="4" w:color="000000"/>
          <w:bottom w:val="single" w:sz="4" w:space="1" w:color="000000"/>
          <w:right w:val="single" w:sz="4" w:space="4" w:color="000000"/>
        </w:pBdr>
        <w:jc w:val="both"/>
        <w:rPr>
          <w:bCs/>
          <w:i/>
          <w:iCs/>
          <w:lang w:val="en-GB"/>
        </w:rPr>
      </w:pPr>
      <w:r w:rsidRPr="005E507E">
        <w:rPr>
          <w:bCs/>
          <w:i/>
          <w:iCs/>
          <w:lang w:val="en-GB"/>
        </w:rPr>
        <w:t xml:space="preserve">(cf. </w:t>
      </w:r>
      <w:hyperlink r:id="rId26" w:history="1">
        <w:r w:rsidR="00AE41C4" w:rsidRPr="000854D4">
          <w:rPr>
            <w:rStyle w:val="Lienhypertexte"/>
            <w:bCs/>
            <w:i/>
            <w:iCs/>
            <w:lang w:val="en-GB"/>
          </w:rPr>
          <w:t>https://docs.khroners.fr/books/glpi/page/installation-et-configuration-du-plugin-fusioninventory</w:t>
        </w:r>
      </w:hyperlink>
      <w:r w:rsidR="00AE41C4">
        <w:rPr>
          <w:bCs/>
          <w:i/>
          <w:iCs/>
          <w:lang w:val="en-GB"/>
        </w:rPr>
        <w:t xml:space="preserve"> </w:t>
      </w:r>
      <w:r w:rsidR="006C78AA">
        <w:rPr>
          <w:bCs/>
          <w:i/>
          <w:iCs/>
          <w:lang w:val="en-GB"/>
        </w:rPr>
        <w:t>)</w:t>
      </w:r>
    </w:p>
    <w:p w14:paraId="57414CAC" w14:textId="77777777" w:rsidR="00426BE9" w:rsidRDefault="00426BE9" w:rsidP="003F3108">
      <w:pPr>
        <w:pBdr>
          <w:top w:val="single" w:sz="4" w:space="1" w:color="000000"/>
          <w:left w:val="single" w:sz="4" w:space="4" w:color="000000"/>
          <w:bottom w:val="single" w:sz="4" w:space="1" w:color="000000"/>
          <w:right w:val="single" w:sz="4" w:space="4" w:color="000000"/>
        </w:pBdr>
        <w:jc w:val="both"/>
        <w:rPr>
          <w:bCs/>
          <w:i/>
          <w:iCs/>
          <w:lang w:val="en-GB"/>
        </w:rPr>
      </w:pPr>
    </w:p>
    <w:p w14:paraId="238C1C6C" w14:textId="33C5F15E" w:rsidR="00426BE9" w:rsidRPr="00426BE9" w:rsidRDefault="00426BE9" w:rsidP="003F3108">
      <w:pPr>
        <w:pBdr>
          <w:top w:val="single" w:sz="4" w:space="1" w:color="000000"/>
          <w:left w:val="single" w:sz="4" w:space="4" w:color="000000"/>
          <w:bottom w:val="single" w:sz="4" w:space="1" w:color="000000"/>
          <w:right w:val="single" w:sz="4" w:space="4" w:color="000000"/>
        </w:pBdr>
        <w:jc w:val="both"/>
        <w:rPr>
          <w:bCs/>
          <w:i/>
          <w:iCs/>
        </w:rPr>
      </w:pPr>
      <w:r>
        <w:rPr>
          <w:bCs/>
          <w:i/>
          <w:iCs/>
        </w:rPr>
        <w:t xml:space="preserve">Ensuite, </w:t>
      </w:r>
      <w:proofErr w:type="spellStart"/>
      <w:r w:rsidRPr="00426BE9">
        <w:rPr>
          <w:bCs/>
          <w:i/>
          <w:iCs/>
        </w:rPr>
        <w:t>retrouvere</w:t>
      </w:r>
      <w:r w:rsidR="00BB4B0B">
        <w:rPr>
          <w:bCs/>
          <w:i/>
          <w:iCs/>
        </w:rPr>
        <w:t>r</w:t>
      </w:r>
      <w:proofErr w:type="spellEnd"/>
      <w:r w:rsidRPr="00426BE9">
        <w:rPr>
          <w:bCs/>
          <w:i/>
          <w:iCs/>
        </w:rPr>
        <w:t xml:space="preserve"> l’action </w:t>
      </w:r>
      <w:proofErr w:type="spellStart"/>
      <w:proofErr w:type="gramStart"/>
      <w:r w:rsidRPr="00426BE9">
        <w:rPr>
          <w:bCs/>
          <w:i/>
          <w:iCs/>
        </w:rPr>
        <w:t>TaskScheduler</w:t>
      </w:r>
      <w:proofErr w:type="spellEnd"/>
      <w:r w:rsidRPr="00426BE9">
        <w:rPr>
          <w:bCs/>
          <w:i/>
          <w:iCs/>
        </w:rPr>
        <w:t xml:space="preserve">  dans</w:t>
      </w:r>
      <w:proofErr w:type="gramEnd"/>
      <w:r w:rsidRPr="00426BE9">
        <w:rPr>
          <w:bCs/>
          <w:i/>
          <w:iCs/>
        </w:rPr>
        <w:t xml:space="preserve"> Configuration &gt; Actions Automatiques, pour exécuter l’action, puis vérifier que le message d’alerte sous Administration /</w:t>
      </w:r>
      <w:proofErr w:type="spellStart"/>
      <w:r w:rsidRPr="00426BE9">
        <w:rPr>
          <w:bCs/>
          <w:i/>
          <w:iCs/>
        </w:rPr>
        <w:t>FusionInventory</w:t>
      </w:r>
      <w:proofErr w:type="spellEnd"/>
      <w:r w:rsidRPr="00426BE9">
        <w:rPr>
          <w:bCs/>
          <w:i/>
          <w:iCs/>
        </w:rPr>
        <w:t xml:space="preserve"> a bien disparu !</w:t>
      </w:r>
    </w:p>
    <w:p w14:paraId="2549D0EE" w14:textId="77777777" w:rsidR="00DB4DE7" w:rsidRPr="00426BE9" w:rsidRDefault="00DB4DE7" w:rsidP="003F3108">
      <w:pPr>
        <w:pBdr>
          <w:top w:val="single" w:sz="4" w:space="1" w:color="000000"/>
          <w:left w:val="single" w:sz="4" w:space="4" w:color="000000"/>
          <w:bottom w:val="single" w:sz="4" w:space="1" w:color="000000"/>
          <w:right w:val="single" w:sz="4" w:space="4" w:color="000000"/>
        </w:pBdr>
        <w:jc w:val="both"/>
        <w:rPr>
          <w:bCs/>
          <w:i/>
          <w:iCs/>
        </w:rPr>
      </w:pPr>
    </w:p>
    <w:p w14:paraId="125CDB52" w14:textId="77777777" w:rsidR="00FC2797" w:rsidRPr="00DB4DE7" w:rsidRDefault="00FC2797" w:rsidP="00ED21C3">
      <w:pPr>
        <w:pStyle w:val="NormalWeb"/>
        <w:shd w:val="clear" w:color="auto" w:fill="FFFFFF"/>
        <w:spacing w:before="0" w:beforeAutospacing="0" w:after="225" w:afterAutospacing="0"/>
        <w:rPr>
          <w:rFonts w:ascii="Arial" w:hAnsi="Arial" w:cs="Arial"/>
          <w:color w:val="271A38"/>
        </w:rPr>
      </w:pPr>
    </w:p>
    <w:p w14:paraId="0DD31861" w14:textId="77777777" w:rsidR="00E872FF" w:rsidRPr="00191A79" w:rsidRDefault="00E872FF" w:rsidP="00E872FF">
      <w:pPr>
        <w:tabs>
          <w:tab w:val="left" w:leader="dot" w:pos="9639"/>
        </w:tabs>
        <w:jc w:val="both"/>
      </w:pPr>
      <w:r w:rsidRPr="00191A79">
        <w:rPr>
          <w:b/>
        </w:rPr>
        <w:t>Solution</w:t>
      </w:r>
      <w:r w:rsidRPr="00191A79">
        <w:t xml:space="preserve"> : </w:t>
      </w:r>
      <w:r w:rsidRPr="00191A79">
        <w:tab/>
      </w:r>
    </w:p>
    <w:p w14:paraId="765AEBDF" w14:textId="77777777" w:rsidR="00E872FF" w:rsidRPr="00191A79" w:rsidRDefault="00E872FF" w:rsidP="00E872FF">
      <w:pPr>
        <w:tabs>
          <w:tab w:val="left" w:leader="dot" w:pos="9639"/>
        </w:tabs>
        <w:jc w:val="both"/>
      </w:pPr>
      <w:r w:rsidRPr="00191A79">
        <w:tab/>
      </w:r>
    </w:p>
    <w:p w14:paraId="1917B16A" w14:textId="77777777" w:rsidR="00E872FF" w:rsidRPr="00191A79" w:rsidRDefault="00E872FF" w:rsidP="00E872FF">
      <w:pPr>
        <w:ind w:left="709"/>
        <w:jc w:val="both"/>
        <w:rPr>
          <w:rFonts w:ascii="Courier New" w:hAnsi="Courier New" w:cs="Courier New"/>
          <w:b/>
          <w:bCs/>
          <w:color w:val="FF0000"/>
          <w:sz w:val="32"/>
          <w:szCs w:val="32"/>
          <w:u w:val="single"/>
        </w:rPr>
      </w:pPr>
    </w:p>
    <w:p w14:paraId="012019A4" w14:textId="77777777" w:rsidR="00ED61A9" w:rsidRDefault="00ED61A9" w:rsidP="00191A79">
      <w:pPr>
        <w:pStyle w:val="NormalWeb"/>
        <w:shd w:val="clear" w:color="auto" w:fill="FFFFFF"/>
        <w:spacing w:before="0" w:beforeAutospacing="0" w:after="225" w:afterAutospacing="0"/>
        <w:rPr>
          <w:bCs/>
          <w:color w:val="FF0000"/>
        </w:rPr>
      </w:pPr>
    </w:p>
    <w:p w14:paraId="5A4A25BB" w14:textId="77777777" w:rsidR="003E4362" w:rsidRDefault="003E4362" w:rsidP="00191A79">
      <w:pPr>
        <w:pStyle w:val="NormalWeb"/>
        <w:shd w:val="clear" w:color="auto" w:fill="FFFFFF"/>
        <w:spacing w:before="0" w:beforeAutospacing="0" w:after="225" w:afterAutospacing="0"/>
        <w:rPr>
          <w:rFonts w:ascii="Arial" w:hAnsi="Arial" w:cs="Arial"/>
          <w:color w:val="271A38"/>
        </w:rPr>
      </w:pPr>
    </w:p>
    <w:p w14:paraId="10D76A9B" w14:textId="77777777" w:rsidR="00383BC9" w:rsidRDefault="00383BC9" w:rsidP="00191A79">
      <w:pPr>
        <w:pStyle w:val="NormalWeb"/>
        <w:shd w:val="clear" w:color="auto" w:fill="FFFFFF"/>
        <w:spacing w:before="0" w:beforeAutospacing="0" w:after="225" w:afterAutospacing="0"/>
        <w:rPr>
          <w:rStyle w:val="Accentuation"/>
          <w:rFonts w:ascii="Arial" w:eastAsiaTheme="majorEastAsia" w:hAnsi="Arial" w:cs="Arial"/>
          <w:color w:val="271A38"/>
        </w:rPr>
      </w:pPr>
    </w:p>
    <w:p w14:paraId="45C1F0AC" w14:textId="77777777" w:rsidR="00383BC9" w:rsidRDefault="00383BC9" w:rsidP="00383BC9">
      <w:pPr>
        <w:pBdr>
          <w:top w:val="single" w:sz="4" w:space="1" w:color="000000"/>
          <w:left w:val="single" w:sz="4" w:space="4" w:color="000000"/>
          <w:bottom w:val="single" w:sz="4" w:space="1" w:color="000000"/>
          <w:right w:val="single" w:sz="4" w:space="4" w:color="000000"/>
        </w:pBdr>
        <w:jc w:val="both"/>
        <w:rPr>
          <w:b/>
        </w:rPr>
      </w:pPr>
      <w:r>
        <w:rPr>
          <w:b/>
          <w:u w:val="single"/>
        </w:rPr>
        <w:t>Travail à faire</w:t>
      </w:r>
      <w:r>
        <w:rPr>
          <w:b/>
        </w:rPr>
        <w:t xml:space="preserve"> : </w:t>
      </w:r>
    </w:p>
    <w:p w14:paraId="2BD1E2D4" w14:textId="2E42E6C2" w:rsidR="005F514B" w:rsidRDefault="00383BC9" w:rsidP="005F514B">
      <w:pPr>
        <w:pBdr>
          <w:top w:val="single" w:sz="4" w:space="1" w:color="000000"/>
          <w:left w:val="single" w:sz="4" w:space="4" w:color="000000"/>
          <w:bottom w:val="single" w:sz="4" w:space="1" w:color="000000"/>
          <w:right w:val="single" w:sz="4" w:space="4" w:color="000000"/>
        </w:pBdr>
        <w:rPr>
          <w:bCs/>
        </w:rPr>
      </w:pPr>
      <w:r w:rsidRPr="003F3108">
        <w:rPr>
          <w:bCs/>
        </w:rPr>
        <w:t>Configure</w:t>
      </w:r>
      <w:r>
        <w:rPr>
          <w:bCs/>
        </w:rPr>
        <w:t>r</w:t>
      </w:r>
      <w:r w:rsidRPr="003F3108">
        <w:rPr>
          <w:bCs/>
        </w:rPr>
        <w:t xml:space="preserve"> </w:t>
      </w:r>
      <w:r w:rsidR="00E61797">
        <w:rPr>
          <w:bCs/>
        </w:rPr>
        <w:t xml:space="preserve">l’agent </w:t>
      </w:r>
      <w:proofErr w:type="spellStart"/>
      <w:r w:rsidRPr="003F3108">
        <w:rPr>
          <w:bCs/>
        </w:rPr>
        <w:t>FusionInventory</w:t>
      </w:r>
      <w:proofErr w:type="spellEnd"/>
      <w:r>
        <w:rPr>
          <w:bCs/>
        </w:rPr>
        <w:t xml:space="preserve"> </w:t>
      </w:r>
      <w:r w:rsidR="00CA7C1B">
        <w:rPr>
          <w:bCs/>
        </w:rPr>
        <w:t xml:space="preserve">sur votre serveur </w:t>
      </w:r>
      <w:r w:rsidR="003E4362">
        <w:rPr>
          <w:bCs/>
        </w:rPr>
        <w:t>U</w:t>
      </w:r>
      <w:r w:rsidR="00CA7C1B">
        <w:rPr>
          <w:bCs/>
        </w:rPr>
        <w:t>buntu.</w:t>
      </w:r>
    </w:p>
    <w:p w14:paraId="2301EB1D" w14:textId="77777777" w:rsidR="0030046B" w:rsidRPr="003365E3" w:rsidRDefault="00A04AA4" w:rsidP="005F514B">
      <w:pPr>
        <w:pBdr>
          <w:top w:val="single" w:sz="4" w:space="1" w:color="000000"/>
          <w:left w:val="single" w:sz="4" w:space="4" w:color="000000"/>
          <w:bottom w:val="single" w:sz="4" w:space="1" w:color="000000"/>
          <w:right w:val="single" w:sz="4" w:space="4" w:color="000000"/>
        </w:pBdr>
        <w:rPr>
          <w:bCs/>
          <w:sz w:val="20"/>
          <w:szCs w:val="20"/>
          <w:lang w:val="en-GB"/>
        </w:rPr>
      </w:pPr>
      <w:r w:rsidRPr="003365E3">
        <w:rPr>
          <w:bCs/>
          <w:sz w:val="20"/>
          <w:szCs w:val="20"/>
          <w:lang w:val="en-GB"/>
        </w:rPr>
        <w:t>(</w:t>
      </w:r>
      <w:proofErr w:type="spellStart"/>
      <w:proofErr w:type="gramStart"/>
      <w:r w:rsidRPr="003365E3">
        <w:rPr>
          <w:bCs/>
          <w:sz w:val="20"/>
          <w:szCs w:val="20"/>
          <w:lang w:val="en-GB"/>
        </w:rPr>
        <w:t>cf</w:t>
      </w:r>
      <w:proofErr w:type="spellEnd"/>
      <w:proofErr w:type="gramEnd"/>
      <w:r w:rsidRPr="003365E3">
        <w:rPr>
          <w:bCs/>
          <w:sz w:val="20"/>
          <w:szCs w:val="20"/>
          <w:lang w:val="en-GB"/>
        </w:rPr>
        <w:t xml:space="preserve"> </w:t>
      </w:r>
      <w:hyperlink r:id="rId27" w:history="1">
        <w:r w:rsidRPr="003365E3">
          <w:rPr>
            <w:rStyle w:val="Lienhypertexte"/>
            <w:bCs/>
            <w:sz w:val="20"/>
            <w:szCs w:val="20"/>
            <w:lang w:val="en-GB"/>
          </w:rPr>
          <w:t>https://github.com/fusioninventory/fusioninventory-agent/releases</w:t>
        </w:r>
      </w:hyperlink>
      <w:r w:rsidRPr="003365E3">
        <w:rPr>
          <w:bCs/>
          <w:sz w:val="20"/>
          <w:szCs w:val="20"/>
          <w:lang w:val="en-GB"/>
        </w:rPr>
        <w:t xml:space="preserve"> </w:t>
      </w:r>
    </w:p>
    <w:p w14:paraId="3FF915C8" w14:textId="77777777" w:rsidR="00FB3837" w:rsidRDefault="0030046B" w:rsidP="005F514B">
      <w:pPr>
        <w:pBdr>
          <w:top w:val="single" w:sz="4" w:space="1" w:color="000000"/>
          <w:left w:val="single" w:sz="4" w:space="4" w:color="000000"/>
          <w:bottom w:val="single" w:sz="4" w:space="1" w:color="000000"/>
          <w:right w:val="single" w:sz="4" w:space="4" w:color="000000"/>
        </w:pBdr>
        <w:rPr>
          <w:bCs/>
          <w:sz w:val="20"/>
          <w:szCs w:val="20"/>
        </w:rPr>
      </w:pPr>
      <w:r w:rsidRPr="003365E3">
        <w:rPr>
          <w:bCs/>
          <w:sz w:val="20"/>
          <w:szCs w:val="20"/>
        </w:rPr>
        <w:t xml:space="preserve">et </w:t>
      </w:r>
      <w:hyperlink r:id="rId28" w:history="1">
        <w:r w:rsidRPr="003365E3">
          <w:rPr>
            <w:rStyle w:val="Lienhypertexte"/>
            <w:bCs/>
            <w:sz w:val="20"/>
            <w:szCs w:val="20"/>
          </w:rPr>
          <w:t>https://documentation.fusioninventory.org/FusionInventory_agent/run%20agent/launch_the_agent/</w:t>
        </w:r>
      </w:hyperlink>
      <w:r w:rsidR="003365E3">
        <w:rPr>
          <w:bCs/>
          <w:sz w:val="20"/>
          <w:szCs w:val="20"/>
        </w:rPr>
        <w:t xml:space="preserve"> </w:t>
      </w:r>
    </w:p>
    <w:p w14:paraId="6B2E13E0" w14:textId="5B79DD03" w:rsidR="005F514B" w:rsidRPr="003365E3" w:rsidRDefault="00FB3837" w:rsidP="005F514B">
      <w:pPr>
        <w:pBdr>
          <w:top w:val="single" w:sz="4" w:space="1" w:color="000000"/>
          <w:left w:val="single" w:sz="4" w:space="4" w:color="000000"/>
          <w:bottom w:val="single" w:sz="4" w:space="1" w:color="000000"/>
          <w:right w:val="single" w:sz="4" w:space="4" w:color="000000"/>
        </w:pBdr>
        <w:rPr>
          <w:bCs/>
          <w:sz w:val="20"/>
          <w:szCs w:val="20"/>
        </w:rPr>
      </w:pPr>
      <w:r>
        <w:rPr>
          <w:bCs/>
          <w:sz w:val="20"/>
          <w:szCs w:val="20"/>
        </w:rPr>
        <w:t xml:space="preserve">et </w:t>
      </w:r>
      <w:hyperlink r:id="rId29" w:anchor="google_vignette" w:history="1">
        <w:r w:rsidRPr="00FE3C4B">
          <w:rPr>
            <w:rStyle w:val="Lienhypertexte"/>
          </w:rPr>
          <w:t>https://rdr-it.io/ubuntu-installer-lagent-fusioninventory/#google_vignette</w:t>
        </w:r>
      </w:hyperlink>
      <w:r w:rsidR="00A04AA4" w:rsidRPr="003365E3">
        <w:rPr>
          <w:bCs/>
          <w:sz w:val="20"/>
          <w:szCs w:val="20"/>
        </w:rPr>
        <w:t>)</w:t>
      </w:r>
    </w:p>
    <w:p w14:paraId="11DF2871" w14:textId="77777777" w:rsidR="000A02E0" w:rsidRPr="0030046B" w:rsidRDefault="000A02E0" w:rsidP="005F514B">
      <w:pPr>
        <w:pBdr>
          <w:top w:val="single" w:sz="4" w:space="1" w:color="000000"/>
          <w:left w:val="single" w:sz="4" w:space="4" w:color="000000"/>
          <w:bottom w:val="single" w:sz="4" w:space="1" w:color="000000"/>
          <w:right w:val="single" w:sz="4" w:space="4" w:color="000000"/>
        </w:pBdr>
        <w:rPr>
          <w:bCs/>
        </w:rPr>
      </w:pPr>
    </w:p>
    <w:p w14:paraId="5465CFC4" w14:textId="68A359FD" w:rsidR="0044139C" w:rsidRDefault="003E4362" w:rsidP="005F514B">
      <w:pPr>
        <w:pBdr>
          <w:top w:val="single" w:sz="4" w:space="1" w:color="000000"/>
          <w:left w:val="single" w:sz="4" w:space="4" w:color="000000"/>
          <w:bottom w:val="single" w:sz="4" w:space="1" w:color="000000"/>
          <w:right w:val="single" w:sz="4" w:space="4" w:color="000000"/>
        </w:pBdr>
        <w:rPr>
          <w:bCs/>
        </w:rPr>
      </w:pPr>
      <w:r>
        <w:rPr>
          <w:bCs/>
        </w:rPr>
        <w:t xml:space="preserve">puis </w:t>
      </w:r>
      <w:r w:rsidRPr="003F3108">
        <w:rPr>
          <w:bCs/>
        </w:rPr>
        <w:t>Configure</w:t>
      </w:r>
      <w:r>
        <w:rPr>
          <w:bCs/>
        </w:rPr>
        <w:t>r</w:t>
      </w:r>
      <w:r w:rsidR="000A02E0">
        <w:rPr>
          <w:bCs/>
        </w:rPr>
        <w:t xml:space="preserve"> l’agent </w:t>
      </w:r>
      <w:r w:rsidR="00CA7C1B">
        <w:rPr>
          <w:bCs/>
        </w:rPr>
        <w:t>sur la machine virtuelle W11</w:t>
      </w:r>
    </w:p>
    <w:p w14:paraId="1D38ECB0" w14:textId="77777777" w:rsidR="0044139C" w:rsidRDefault="0044139C" w:rsidP="00383BC9">
      <w:pPr>
        <w:pBdr>
          <w:top w:val="single" w:sz="4" w:space="1" w:color="000000"/>
          <w:left w:val="single" w:sz="4" w:space="4" w:color="000000"/>
          <w:bottom w:val="single" w:sz="4" w:space="1" w:color="000000"/>
          <w:right w:val="single" w:sz="4" w:space="4" w:color="000000"/>
        </w:pBdr>
        <w:jc w:val="both"/>
        <w:rPr>
          <w:bCs/>
        </w:rPr>
      </w:pPr>
    </w:p>
    <w:p w14:paraId="2628F3EA" w14:textId="77777777" w:rsidR="00383BC9" w:rsidRDefault="00383BC9" w:rsidP="00191A79">
      <w:pPr>
        <w:pStyle w:val="NormalWeb"/>
        <w:shd w:val="clear" w:color="auto" w:fill="FFFFFF"/>
        <w:spacing w:before="0" w:beforeAutospacing="0" w:after="225" w:afterAutospacing="0"/>
        <w:rPr>
          <w:rFonts w:ascii="Arial" w:hAnsi="Arial" w:cs="Arial"/>
          <w:color w:val="271A38"/>
        </w:rPr>
      </w:pPr>
    </w:p>
    <w:p w14:paraId="1947CEAC" w14:textId="77777777" w:rsidR="00D623BF" w:rsidRPr="00191A79" w:rsidRDefault="00D623BF" w:rsidP="00D623BF">
      <w:pPr>
        <w:tabs>
          <w:tab w:val="left" w:leader="dot" w:pos="9639"/>
        </w:tabs>
        <w:jc w:val="both"/>
      </w:pPr>
      <w:r w:rsidRPr="00191A79">
        <w:rPr>
          <w:b/>
        </w:rPr>
        <w:t>Solution</w:t>
      </w:r>
      <w:r w:rsidRPr="00191A79">
        <w:t xml:space="preserve"> : </w:t>
      </w:r>
      <w:r w:rsidRPr="00191A79">
        <w:tab/>
      </w:r>
    </w:p>
    <w:p w14:paraId="72D06037" w14:textId="77777777" w:rsidR="00D623BF" w:rsidRPr="00191A79" w:rsidRDefault="00D623BF" w:rsidP="00D623BF">
      <w:pPr>
        <w:tabs>
          <w:tab w:val="left" w:leader="dot" w:pos="9639"/>
        </w:tabs>
        <w:jc w:val="both"/>
      </w:pPr>
      <w:r w:rsidRPr="00191A79">
        <w:tab/>
      </w:r>
    </w:p>
    <w:p w14:paraId="65842336" w14:textId="77777777" w:rsidR="00D623BF" w:rsidRDefault="00D623BF" w:rsidP="00191A79">
      <w:pPr>
        <w:pStyle w:val="NormalWeb"/>
        <w:shd w:val="clear" w:color="auto" w:fill="FFFFFF"/>
        <w:spacing w:before="0" w:beforeAutospacing="0" w:after="225" w:afterAutospacing="0"/>
        <w:rPr>
          <w:rFonts w:ascii="Arial" w:hAnsi="Arial" w:cs="Arial"/>
          <w:color w:val="271A38"/>
        </w:rPr>
      </w:pPr>
    </w:p>
    <w:p w14:paraId="0661484B" w14:textId="609C4267" w:rsidR="00180631" w:rsidRDefault="00180631" w:rsidP="00B0516A">
      <w:pPr>
        <w:suppressAutoHyphens w:val="0"/>
        <w:spacing w:after="160" w:line="259" w:lineRule="auto"/>
        <w:rPr>
          <w:color w:val="FF0000"/>
          <w:lang w:eastAsia="fr-FR"/>
        </w:rPr>
      </w:pPr>
    </w:p>
    <w:p w14:paraId="780D4F8F" w14:textId="3B713633" w:rsidR="003E4362" w:rsidRDefault="003E4362">
      <w:pPr>
        <w:suppressAutoHyphens w:val="0"/>
        <w:spacing w:after="160" w:line="259" w:lineRule="auto"/>
        <w:rPr>
          <w:color w:val="FF0000"/>
          <w:lang w:eastAsia="fr-FR"/>
        </w:rPr>
      </w:pPr>
      <w:r>
        <w:rPr>
          <w:color w:val="FF0000"/>
          <w:lang w:eastAsia="fr-FR"/>
        </w:rPr>
        <w:br w:type="page"/>
      </w:r>
    </w:p>
    <w:p w14:paraId="013908F7" w14:textId="77777777" w:rsidR="003E4362" w:rsidRDefault="003E4362" w:rsidP="00B0516A">
      <w:pPr>
        <w:suppressAutoHyphens w:val="0"/>
        <w:spacing w:after="160" w:line="259" w:lineRule="auto"/>
        <w:rPr>
          <w:color w:val="FF0000"/>
          <w:lang w:eastAsia="fr-FR"/>
        </w:rPr>
      </w:pPr>
    </w:p>
    <w:p w14:paraId="77BDA422" w14:textId="77777777" w:rsidR="003E4362" w:rsidRPr="004F65C2" w:rsidRDefault="003E4362" w:rsidP="003E4362">
      <w:pPr>
        <w:pBdr>
          <w:top w:val="single" w:sz="4" w:space="1" w:color="000000"/>
          <w:left w:val="single" w:sz="4" w:space="4" w:color="000000"/>
          <w:bottom w:val="single" w:sz="4" w:space="1" w:color="000000"/>
          <w:right w:val="single" w:sz="4" w:space="4" w:color="000000"/>
        </w:pBdr>
        <w:jc w:val="both"/>
      </w:pPr>
      <w:r w:rsidRPr="004F65C2">
        <w:rPr>
          <w:sz w:val="32"/>
          <w:u w:val="single"/>
        </w:rPr>
        <w:t>Bilan</w:t>
      </w:r>
      <w:r w:rsidRPr="004F65C2">
        <w:rPr>
          <w:sz w:val="32"/>
        </w:rPr>
        <w:t xml:space="preserve"> : </w:t>
      </w:r>
    </w:p>
    <w:p w14:paraId="414EB34C" w14:textId="77777777" w:rsidR="003E4362" w:rsidRPr="004F65C2" w:rsidRDefault="003E4362" w:rsidP="003E4362">
      <w:pPr>
        <w:pBdr>
          <w:top w:val="single" w:sz="4" w:space="1" w:color="000000"/>
          <w:left w:val="single" w:sz="4" w:space="4" w:color="000000"/>
          <w:bottom w:val="single" w:sz="4" w:space="1" w:color="000000"/>
          <w:right w:val="single" w:sz="4" w:space="4" w:color="000000"/>
        </w:pBdr>
        <w:jc w:val="both"/>
      </w:pPr>
      <w:r w:rsidRPr="004F65C2">
        <w:rPr>
          <w:sz w:val="32"/>
        </w:rPr>
        <w:t xml:space="preserve">Vous êtes désormais capables d'installer une solution de gestion d'incidents sophistiquée et professionnelle répondant au référentiel de bonnes pratiques </w:t>
      </w:r>
      <w:proofErr w:type="gramStart"/>
      <w:r w:rsidRPr="004F65C2">
        <w:rPr>
          <w:sz w:val="32"/>
        </w:rPr>
        <w:t>ITIL,  telle</w:t>
      </w:r>
      <w:proofErr w:type="gramEnd"/>
      <w:r w:rsidRPr="004F65C2">
        <w:rPr>
          <w:sz w:val="32"/>
        </w:rPr>
        <w:t xml:space="preserve"> que GLPI sur un serveur optimisé et stable comme Linux / Debian.</w:t>
      </w:r>
    </w:p>
    <w:p w14:paraId="034149B3" w14:textId="77777777" w:rsidR="003E4362" w:rsidRPr="004F65C2" w:rsidRDefault="003E4362" w:rsidP="003E4362">
      <w:pPr>
        <w:pBdr>
          <w:top w:val="single" w:sz="4" w:space="1" w:color="000000"/>
          <w:left w:val="single" w:sz="4" w:space="4" w:color="000000"/>
          <w:bottom w:val="single" w:sz="4" w:space="1" w:color="000000"/>
          <w:right w:val="single" w:sz="4" w:space="4" w:color="000000"/>
        </w:pBdr>
        <w:rPr>
          <w:sz w:val="32"/>
        </w:rPr>
      </w:pPr>
    </w:p>
    <w:p w14:paraId="7AB4F865" w14:textId="77777777" w:rsidR="003E4362" w:rsidRPr="004F65C2" w:rsidRDefault="003E4362" w:rsidP="003E4362">
      <w:pPr>
        <w:pBdr>
          <w:top w:val="single" w:sz="4" w:space="1" w:color="000000"/>
          <w:left w:val="single" w:sz="4" w:space="4" w:color="000000"/>
          <w:bottom w:val="single" w:sz="4" w:space="1" w:color="000000"/>
          <w:right w:val="single" w:sz="4" w:space="4" w:color="000000"/>
        </w:pBdr>
        <w:jc w:val="center"/>
      </w:pPr>
      <w:r w:rsidRPr="004F65C2">
        <w:rPr>
          <w:sz w:val="32"/>
        </w:rPr>
        <w:t xml:space="preserve">Bravo ! </w:t>
      </w:r>
    </w:p>
    <w:p w14:paraId="0BAA2685" w14:textId="77777777" w:rsidR="003E4362" w:rsidRDefault="003E4362" w:rsidP="003E4362">
      <w:pPr>
        <w:pBdr>
          <w:top w:val="single" w:sz="4" w:space="1" w:color="000000"/>
          <w:left w:val="single" w:sz="4" w:space="4" w:color="000000"/>
          <w:bottom w:val="single" w:sz="4" w:space="1" w:color="000000"/>
          <w:right w:val="single" w:sz="4" w:space="4" w:color="000000"/>
        </w:pBdr>
        <w:jc w:val="center"/>
        <w:rPr>
          <w:rFonts w:ascii="Courier New" w:hAnsi="Courier New" w:cs="Courier New"/>
          <w:sz w:val="32"/>
        </w:rPr>
      </w:pPr>
      <w:r>
        <w:rPr>
          <w:rFonts w:ascii="Matura MT Script Capitals" w:eastAsia="Matura MT Script Capitals" w:hAnsi="Matura MT Script Capitals" w:cs="Matura MT Script Capitals"/>
          <w:sz w:val="32"/>
        </w:rPr>
        <w:t xml:space="preserve"> </w:t>
      </w:r>
      <w:r>
        <w:rPr>
          <w:rFonts w:ascii="Matura MT Script Capitals" w:hAnsi="Matura MT Script Capitals" w:cs="Matura MT Script Capitals"/>
          <w:noProof/>
          <w:sz w:val="32"/>
        </w:rPr>
        <w:drawing>
          <wp:inline distT="0" distB="0" distL="0" distR="0" wp14:anchorId="42211432" wp14:editId="0A10A406">
            <wp:extent cx="579755" cy="579755"/>
            <wp:effectExtent l="0" t="0" r="0" b="0"/>
            <wp:docPr id="411375377" name="Image 1" descr="Une image contenant émoticône, smiley, jaune, clipart&#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375377" name="Image 1" descr="Une image contenant émoticône, smiley, jaune, clipart&#10;&#10;Description générée automatiquement"/>
                    <pic:cNvPicPr>
                      <a:picLocks noChangeAspect="1" noChangeArrowheads="1"/>
                    </pic:cNvPicPr>
                  </pic:nvPicPr>
                  <pic:blipFill>
                    <a:blip r:embed="rId30" cstate="print">
                      <a:extLst>
                        <a:ext uri="{28A0092B-C50C-407E-A947-70E740481C1C}">
                          <a14:useLocalDpi xmlns:a14="http://schemas.microsoft.com/office/drawing/2010/main" val="0"/>
                        </a:ext>
                      </a:extLst>
                    </a:blip>
                    <a:srcRect l="-21" t="-21" r="-21" b="-21"/>
                    <a:stretch>
                      <a:fillRect/>
                    </a:stretch>
                  </pic:blipFill>
                  <pic:spPr bwMode="auto">
                    <a:xfrm>
                      <a:off x="0" y="0"/>
                      <a:ext cx="579755" cy="579755"/>
                    </a:xfrm>
                    <a:prstGeom prst="rect">
                      <a:avLst/>
                    </a:prstGeom>
                    <a:solidFill>
                      <a:srgbClr val="FFFFFF"/>
                    </a:solidFill>
                    <a:ln>
                      <a:noFill/>
                    </a:ln>
                  </pic:spPr>
                </pic:pic>
              </a:graphicData>
            </a:graphic>
          </wp:inline>
        </w:drawing>
      </w:r>
    </w:p>
    <w:p w14:paraId="19946F0C" w14:textId="77777777" w:rsidR="003E4362" w:rsidRDefault="003E4362" w:rsidP="003E4362">
      <w:pPr>
        <w:jc w:val="both"/>
        <w:rPr>
          <w:rFonts w:ascii="Courier New" w:hAnsi="Courier New" w:cs="Courier New"/>
          <w:sz w:val="32"/>
        </w:rPr>
      </w:pPr>
    </w:p>
    <w:p w14:paraId="6E74D1B5" w14:textId="77777777" w:rsidR="003E4362" w:rsidRDefault="003E4362" w:rsidP="003E4362">
      <w:pPr>
        <w:jc w:val="both"/>
        <w:rPr>
          <w:rFonts w:ascii="Courier New" w:hAnsi="Courier New" w:cs="Courier New"/>
          <w:sz w:val="32"/>
        </w:rPr>
      </w:pPr>
    </w:p>
    <w:p w14:paraId="129E0F5B" w14:textId="77777777" w:rsidR="003E4362" w:rsidRDefault="003E4362" w:rsidP="003E4362">
      <w:pPr>
        <w:rPr>
          <w:rFonts w:ascii="Courier New" w:hAnsi="Courier New" w:cs="Courier New"/>
          <w:sz w:val="32"/>
        </w:rPr>
      </w:pPr>
    </w:p>
    <w:p w14:paraId="54BFE09C" w14:textId="77777777" w:rsidR="003E4362" w:rsidRDefault="003E4362" w:rsidP="003E4362">
      <w:pPr>
        <w:pBdr>
          <w:top w:val="single" w:sz="4" w:space="1" w:color="000000"/>
          <w:left w:val="single" w:sz="4" w:space="4" w:color="000000"/>
          <w:bottom w:val="single" w:sz="4" w:space="1" w:color="000000"/>
          <w:right w:val="single" w:sz="4" w:space="4" w:color="000000"/>
        </w:pBdr>
        <w:jc w:val="center"/>
        <w:rPr>
          <w:rFonts w:ascii="Script MT Bold" w:hAnsi="Script MT Bold" w:cs="Script MT Bold"/>
          <w:b/>
          <w:sz w:val="32"/>
          <w:u w:val="single"/>
        </w:rPr>
      </w:pPr>
    </w:p>
    <w:p w14:paraId="6018B69B" w14:textId="77777777" w:rsidR="003E4362" w:rsidRPr="00B11998" w:rsidRDefault="003E4362" w:rsidP="003E4362">
      <w:pPr>
        <w:pBdr>
          <w:top w:val="single" w:sz="4" w:space="1" w:color="000000"/>
          <w:left w:val="single" w:sz="4" w:space="4" w:color="000000"/>
          <w:bottom w:val="single" w:sz="4" w:space="1" w:color="000000"/>
          <w:right w:val="single" w:sz="4" w:space="4" w:color="000000"/>
        </w:pBdr>
        <w:jc w:val="center"/>
        <w:rPr>
          <w:sz w:val="32"/>
        </w:rPr>
      </w:pPr>
      <w:r w:rsidRPr="00B11998">
        <w:rPr>
          <w:b/>
          <w:sz w:val="32"/>
          <w:u w:val="single"/>
        </w:rPr>
        <w:t>Dument complété à déposer sous ELEA</w:t>
      </w:r>
    </w:p>
    <w:p w14:paraId="2F2254C4" w14:textId="77777777" w:rsidR="003E4362" w:rsidRDefault="003E4362" w:rsidP="003E4362">
      <w:pPr>
        <w:pBdr>
          <w:top w:val="single" w:sz="4" w:space="1" w:color="000000"/>
          <w:left w:val="single" w:sz="4" w:space="4" w:color="000000"/>
          <w:bottom w:val="single" w:sz="4" w:space="1" w:color="000000"/>
          <w:right w:val="single" w:sz="4" w:space="4" w:color="000000"/>
        </w:pBdr>
        <w:jc w:val="center"/>
        <w:rPr>
          <w:rFonts w:ascii="Script MT Bold" w:hAnsi="Script MT Bold" w:cs="Script MT Bold"/>
          <w:sz w:val="32"/>
        </w:rPr>
      </w:pPr>
    </w:p>
    <w:p w14:paraId="531AB1BA" w14:textId="77777777" w:rsidR="003E4362" w:rsidRDefault="003E4362" w:rsidP="003E4362">
      <w:pPr>
        <w:jc w:val="both"/>
        <w:rPr>
          <w:rFonts w:ascii="Courier New" w:hAnsi="Courier New" w:cs="Courier New"/>
          <w:sz w:val="32"/>
        </w:rPr>
      </w:pPr>
    </w:p>
    <w:p w14:paraId="1A3B8081" w14:textId="77777777" w:rsidR="003E4362" w:rsidRPr="00FB48EA" w:rsidRDefault="003E4362" w:rsidP="00B0516A">
      <w:pPr>
        <w:suppressAutoHyphens w:val="0"/>
        <w:spacing w:after="160" w:line="259" w:lineRule="auto"/>
        <w:rPr>
          <w:color w:val="FF0000"/>
          <w:lang w:eastAsia="fr-FR"/>
        </w:rPr>
      </w:pPr>
    </w:p>
    <w:sectPr w:rsidR="003E4362" w:rsidRPr="00FB48EA" w:rsidSect="003B752F">
      <w:footerReference w:type="default" r:id="rId31"/>
      <w:pgSz w:w="11906" w:h="16838" w:code="9"/>
      <w:pgMar w:top="851" w:right="964" w:bottom="851" w:left="964"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A1759D" w14:textId="77777777" w:rsidR="003B752F" w:rsidRDefault="003B752F" w:rsidP="006A0BEE">
      <w:r>
        <w:separator/>
      </w:r>
    </w:p>
  </w:endnote>
  <w:endnote w:type="continuationSeparator" w:id="0">
    <w:p w14:paraId="07A69B48" w14:textId="77777777" w:rsidR="003B752F" w:rsidRDefault="003B752F" w:rsidP="006A0B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OpenSymbol">
    <w:panose1 w:val="05010000000000000000"/>
    <w:charset w:val="00"/>
    <w:family w:val="auto"/>
    <w:pitch w:val="variable"/>
    <w:sig w:usb0="800000AF" w:usb1="1001ECEA" w:usb2="00000000" w:usb3="00000000" w:csb0="8000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atura MT Script Capitals">
    <w:panose1 w:val="03020802060602070202"/>
    <w:charset w:val="00"/>
    <w:family w:val="script"/>
    <w:pitch w:val="variable"/>
    <w:sig w:usb0="00000003" w:usb1="00000000" w:usb2="00000000" w:usb3="00000000" w:csb0="00000001" w:csb1="00000000"/>
  </w:font>
  <w:font w:name="Script MT Bold">
    <w:panose1 w:val="03040602040607080904"/>
    <w:charset w:val="00"/>
    <w:family w:val="script"/>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211041" w14:textId="38F932A4" w:rsidR="00AC2956" w:rsidRDefault="00E61797" w:rsidP="006A0BEE">
    <w:pPr>
      <w:pStyle w:val="Pieddepage"/>
      <w:pBdr>
        <w:top w:val="single" w:sz="4" w:space="1" w:color="000000"/>
        <w:left w:val="none" w:sz="0" w:space="0" w:color="000000"/>
        <w:bottom w:val="none" w:sz="0" w:space="2" w:color="000000"/>
        <w:right w:val="none" w:sz="0" w:space="0" w:color="000000"/>
      </w:pBdr>
      <w:tabs>
        <w:tab w:val="clear" w:pos="9072"/>
        <w:tab w:val="right" w:pos="9781"/>
      </w:tabs>
    </w:pPr>
    <w:r>
      <w:rPr>
        <w:rFonts w:ascii="Matura MT Script Capitals" w:hAnsi="Matura MT Script Capitals" w:cs="Matura MT Script Capitals"/>
        <w:i/>
        <w:iCs/>
        <w:sz w:val="16"/>
      </w:rPr>
      <w:tab/>
    </w:r>
    <w:r>
      <w:rPr>
        <w:rStyle w:val="Numrodepage"/>
        <w:i/>
        <w:iCs/>
        <w:sz w:val="16"/>
      </w:rPr>
      <w:fldChar w:fldCharType="begin"/>
    </w:r>
    <w:r>
      <w:rPr>
        <w:rStyle w:val="Numrodepage"/>
        <w:i/>
        <w:iCs/>
        <w:sz w:val="16"/>
      </w:rPr>
      <w:instrText xml:space="preserve"> PAGE </w:instrText>
    </w:r>
    <w:r>
      <w:rPr>
        <w:rStyle w:val="Numrodepage"/>
        <w:i/>
        <w:iCs/>
        <w:sz w:val="16"/>
      </w:rPr>
      <w:fldChar w:fldCharType="separate"/>
    </w:r>
    <w:r>
      <w:rPr>
        <w:rStyle w:val="Numrodepage"/>
        <w:i/>
        <w:iCs/>
        <w:noProof/>
        <w:sz w:val="16"/>
      </w:rPr>
      <w:t>25</w:t>
    </w:r>
    <w:r>
      <w:rPr>
        <w:rStyle w:val="Numrodepage"/>
        <w:i/>
        <w:iCs/>
        <w:sz w:val="16"/>
      </w:rPr>
      <w:fldChar w:fldCharType="end"/>
    </w:r>
    <w:r>
      <w:rPr>
        <w:rStyle w:val="Numrodepage"/>
        <w:i/>
        <w:iCs/>
        <w:sz w:val="16"/>
      </w:rPr>
      <w:t xml:space="preserve"> / </w:t>
    </w:r>
    <w:r>
      <w:rPr>
        <w:rStyle w:val="Numrodepage"/>
        <w:i/>
        <w:iCs/>
        <w:sz w:val="16"/>
      </w:rPr>
      <w:fldChar w:fldCharType="begin"/>
    </w:r>
    <w:r>
      <w:rPr>
        <w:rStyle w:val="Numrodepage"/>
        <w:i/>
        <w:iCs/>
        <w:sz w:val="16"/>
      </w:rPr>
      <w:instrText xml:space="preserve"> NUMPAGES \* ARABIC </w:instrText>
    </w:r>
    <w:r>
      <w:rPr>
        <w:rStyle w:val="Numrodepage"/>
        <w:i/>
        <w:iCs/>
        <w:sz w:val="16"/>
      </w:rPr>
      <w:fldChar w:fldCharType="separate"/>
    </w:r>
    <w:r>
      <w:rPr>
        <w:rStyle w:val="Numrodepage"/>
        <w:i/>
        <w:iCs/>
        <w:noProof/>
        <w:sz w:val="16"/>
      </w:rPr>
      <w:t>25</w:t>
    </w:r>
    <w:r>
      <w:rPr>
        <w:rStyle w:val="Numrodepage"/>
        <w:i/>
        <w:iCs/>
        <w:sz w:val="16"/>
      </w:rPr>
      <w:fldChar w:fldCharType="end"/>
    </w:r>
    <w:r>
      <w:rPr>
        <w:rFonts w:ascii="Matura MT Script Capitals" w:hAnsi="Matura MT Script Capitals" w:cs="Matura MT Script Capitals"/>
        <w:i/>
        <w:iCs/>
        <w:sz w:val="16"/>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011D12" w14:textId="77777777" w:rsidR="003B752F" w:rsidRDefault="003B752F" w:rsidP="006A0BEE">
      <w:r>
        <w:separator/>
      </w:r>
    </w:p>
  </w:footnote>
  <w:footnote w:type="continuationSeparator" w:id="0">
    <w:p w14:paraId="63C5CE63" w14:textId="77777777" w:rsidR="003B752F" w:rsidRDefault="003B752F" w:rsidP="006A0BE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25pt;height:1.25pt" o:bullet="t" filled="t">
        <v:fill color2="black"/>
        <v:imagedata r:id="rId1" o:title=""/>
      </v:shape>
    </w:pict>
  </w:numPicBullet>
  <w:abstractNum w:abstractNumId="0" w15:restartNumberingAfterBreak="0">
    <w:nsid w:val="00000001"/>
    <w:multiLevelType w:val="multilevel"/>
    <w:tmpl w:val="00000001"/>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0000002"/>
    <w:multiLevelType w:val="singleLevel"/>
    <w:tmpl w:val="00000002"/>
    <w:name w:val="WW8Num2"/>
    <w:lvl w:ilvl="0">
      <w:start w:val="1"/>
      <w:numFmt w:val="bullet"/>
      <w:lvlText w:val=""/>
      <w:lvlJc w:val="left"/>
      <w:pPr>
        <w:tabs>
          <w:tab w:val="num" w:pos="0"/>
        </w:tabs>
        <w:ind w:left="720" w:hanging="360"/>
      </w:pPr>
      <w:rPr>
        <w:rFonts w:ascii="Symbol" w:hAnsi="Symbol" w:cs="Symbol" w:hint="default"/>
      </w:rPr>
    </w:lvl>
  </w:abstractNum>
  <w:abstractNum w:abstractNumId="2" w15:restartNumberingAfterBreak="0">
    <w:nsid w:val="00000003"/>
    <w:multiLevelType w:val="multilevel"/>
    <w:tmpl w:val="00000003"/>
    <w:name w:val="WW8Num3"/>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 w15:restartNumberingAfterBreak="0">
    <w:nsid w:val="00000004"/>
    <w:multiLevelType w:val="singleLevel"/>
    <w:tmpl w:val="00000004"/>
    <w:name w:val="WW8Num4"/>
    <w:lvl w:ilvl="0">
      <w:start w:val="1"/>
      <w:numFmt w:val="bullet"/>
      <w:lvlText w:val=""/>
      <w:lvlJc w:val="left"/>
      <w:pPr>
        <w:tabs>
          <w:tab w:val="num" w:pos="0"/>
        </w:tabs>
        <w:ind w:left="720" w:hanging="360"/>
      </w:pPr>
      <w:rPr>
        <w:rFonts w:ascii="Symbol" w:hAnsi="Symbol" w:cs="Symbol" w:hint="default"/>
        <w:color w:val="FF0000"/>
        <w:szCs w:val="32"/>
      </w:rPr>
    </w:lvl>
  </w:abstractNum>
  <w:abstractNum w:abstractNumId="4" w15:restartNumberingAfterBreak="0">
    <w:nsid w:val="00000005"/>
    <w:multiLevelType w:val="singleLevel"/>
    <w:tmpl w:val="00000005"/>
    <w:name w:val="WW8Num5"/>
    <w:lvl w:ilvl="0">
      <w:start w:val="1"/>
      <w:numFmt w:val="bullet"/>
      <w:lvlText w:val=""/>
      <w:lvlJc w:val="left"/>
      <w:pPr>
        <w:tabs>
          <w:tab w:val="num" w:pos="0"/>
        </w:tabs>
        <w:ind w:left="1854" w:hanging="360"/>
      </w:pPr>
      <w:rPr>
        <w:rFonts w:ascii="Symbol" w:hAnsi="Symbol" w:cs="Symbol" w:hint="default"/>
      </w:rPr>
    </w:lvl>
  </w:abstractNum>
  <w:abstractNum w:abstractNumId="5" w15:restartNumberingAfterBreak="0">
    <w:nsid w:val="00000006"/>
    <w:multiLevelType w:val="singleLevel"/>
    <w:tmpl w:val="00000006"/>
    <w:name w:val="WW8Num6"/>
    <w:lvl w:ilvl="0">
      <w:start w:val="1"/>
      <w:numFmt w:val="bullet"/>
      <w:lvlText w:val=""/>
      <w:lvlJc w:val="left"/>
      <w:pPr>
        <w:tabs>
          <w:tab w:val="num" w:pos="0"/>
        </w:tabs>
        <w:ind w:left="720" w:hanging="360"/>
      </w:pPr>
      <w:rPr>
        <w:rFonts w:ascii="Symbol" w:hAnsi="Symbol" w:cs="Symbol" w:hint="default"/>
        <w:color w:val="FF0000"/>
      </w:rPr>
    </w:lvl>
  </w:abstractNum>
  <w:abstractNum w:abstractNumId="6" w15:restartNumberingAfterBreak="0">
    <w:nsid w:val="00000007"/>
    <w:multiLevelType w:val="singleLevel"/>
    <w:tmpl w:val="00000007"/>
    <w:name w:val="WW8Num7"/>
    <w:lvl w:ilvl="0">
      <w:start w:val="1"/>
      <w:numFmt w:val="bullet"/>
      <w:lvlText w:val=""/>
      <w:lvlPicBulletId w:val="0"/>
      <w:lvlJc w:val="left"/>
      <w:pPr>
        <w:tabs>
          <w:tab w:val="num" w:pos="0"/>
        </w:tabs>
        <w:ind w:left="360" w:hanging="360"/>
      </w:pPr>
      <w:rPr>
        <w:rFonts w:ascii="Symbol" w:hAnsi="Symbol" w:cs="Symbol" w:hint="default"/>
        <w:color w:val="auto"/>
      </w:rPr>
    </w:lvl>
  </w:abstractNum>
  <w:abstractNum w:abstractNumId="7" w15:restartNumberingAfterBreak="0">
    <w:nsid w:val="0C2C2B9A"/>
    <w:multiLevelType w:val="hybridMultilevel"/>
    <w:tmpl w:val="4D425D7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120916AC"/>
    <w:multiLevelType w:val="multilevel"/>
    <w:tmpl w:val="E34EDF4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3C0DCD"/>
    <w:multiLevelType w:val="hybridMultilevel"/>
    <w:tmpl w:val="D728AB26"/>
    <w:lvl w:ilvl="0" w:tplc="7688E45C">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1F121D85"/>
    <w:multiLevelType w:val="hybridMultilevel"/>
    <w:tmpl w:val="96501C18"/>
    <w:lvl w:ilvl="0" w:tplc="9D64A1F4">
      <w:start w:val="1"/>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23937993"/>
    <w:multiLevelType w:val="multilevel"/>
    <w:tmpl w:val="AC524CFC"/>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2" w15:restartNumberingAfterBreak="0">
    <w:nsid w:val="2F1D248A"/>
    <w:multiLevelType w:val="multilevel"/>
    <w:tmpl w:val="E398CAE0"/>
    <w:styleLink w:val="List1"/>
    <w:lvl w:ilvl="0">
      <w:numFmt w:val="bullet"/>
      <w:lvlText w:val="•"/>
      <w:lvlJc w:val="left"/>
      <w:pPr>
        <w:ind w:left="227" w:hanging="227"/>
      </w:pPr>
      <w:rPr>
        <w:rFonts w:ascii="OpenSymbol" w:hAnsi="OpenSymbol"/>
      </w:rPr>
    </w:lvl>
    <w:lvl w:ilvl="1">
      <w:numFmt w:val="bullet"/>
      <w:lvlText w:val="•"/>
      <w:lvlJc w:val="left"/>
      <w:pPr>
        <w:ind w:left="454" w:hanging="227"/>
      </w:pPr>
      <w:rPr>
        <w:rFonts w:ascii="OpenSymbol" w:hAnsi="OpenSymbol"/>
      </w:rPr>
    </w:lvl>
    <w:lvl w:ilvl="2">
      <w:numFmt w:val="bullet"/>
      <w:lvlText w:val="•"/>
      <w:lvlJc w:val="left"/>
      <w:pPr>
        <w:ind w:left="680" w:hanging="227"/>
      </w:pPr>
      <w:rPr>
        <w:rFonts w:ascii="OpenSymbol" w:hAnsi="OpenSymbol"/>
      </w:rPr>
    </w:lvl>
    <w:lvl w:ilvl="3">
      <w:numFmt w:val="bullet"/>
      <w:lvlText w:val="•"/>
      <w:lvlJc w:val="left"/>
      <w:pPr>
        <w:ind w:left="907" w:hanging="227"/>
      </w:pPr>
      <w:rPr>
        <w:rFonts w:ascii="OpenSymbol" w:hAnsi="OpenSymbol"/>
      </w:rPr>
    </w:lvl>
    <w:lvl w:ilvl="4">
      <w:numFmt w:val="bullet"/>
      <w:lvlText w:val="•"/>
      <w:lvlJc w:val="left"/>
      <w:pPr>
        <w:ind w:left="1134" w:hanging="227"/>
      </w:pPr>
      <w:rPr>
        <w:rFonts w:ascii="OpenSymbol" w:hAnsi="OpenSymbol"/>
      </w:rPr>
    </w:lvl>
    <w:lvl w:ilvl="5">
      <w:numFmt w:val="bullet"/>
      <w:lvlText w:val="•"/>
      <w:lvlJc w:val="left"/>
      <w:pPr>
        <w:ind w:left="1361" w:hanging="227"/>
      </w:pPr>
      <w:rPr>
        <w:rFonts w:ascii="OpenSymbol" w:hAnsi="OpenSymbol"/>
      </w:rPr>
    </w:lvl>
    <w:lvl w:ilvl="6">
      <w:numFmt w:val="bullet"/>
      <w:lvlText w:val="•"/>
      <w:lvlJc w:val="left"/>
      <w:pPr>
        <w:ind w:left="1587" w:hanging="227"/>
      </w:pPr>
      <w:rPr>
        <w:rFonts w:ascii="OpenSymbol" w:hAnsi="OpenSymbol"/>
      </w:rPr>
    </w:lvl>
    <w:lvl w:ilvl="7">
      <w:numFmt w:val="bullet"/>
      <w:lvlText w:val="•"/>
      <w:lvlJc w:val="left"/>
      <w:pPr>
        <w:ind w:left="1814" w:hanging="227"/>
      </w:pPr>
      <w:rPr>
        <w:rFonts w:ascii="OpenSymbol" w:hAnsi="OpenSymbol"/>
      </w:rPr>
    </w:lvl>
    <w:lvl w:ilvl="8">
      <w:numFmt w:val="bullet"/>
      <w:lvlText w:val="•"/>
      <w:lvlJc w:val="left"/>
      <w:pPr>
        <w:ind w:left="2041" w:hanging="227"/>
      </w:pPr>
      <w:rPr>
        <w:rFonts w:ascii="OpenSymbol" w:hAnsi="OpenSymbol"/>
      </w:rPr>
    </w:lvl>
  </w:abstractNum>
  <w:abstractNum w:abstractNumId="13" w15:restartNumberingAfterBreak="0">
    <w:nsid w:val="351408B4"/>
    <w:multiLevelType w:val="multilevel"/>
    <w:tmpl w:val="0E448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57E69FB"/>
    <w:multiLevelType w:val="multilevel"/>
    <w:tmpl w:val="1DD84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F90431"/>
    <w:multiLevelType w:val="multilevel"/>
    <w:tmpl w:val="DF30D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A02F62"/>
    <w:multiLevelType w:val="hybridMultilevel"/>
    <w:tmpl w:val="BC56B102"/>
    <w:lvl w:ilvl="0" w:tplc="02525F9E">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pStyle w:val="Titre5"/>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508122F7"/>
    <w:multiLevelType w:val="hybridMultilevel"/>
    <w:tmpl w:val="8AB4BA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523A3FFC"/>
    <w:multiLevelType w:val="multilevel"/>
    <w:tmpl w:val="CA1AC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356674"/>
    <w:multiLevelType w:val="multilevel"/>
    <w:tmpl w:val="843A144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E70934"/>
    <w:multiLevelType w:val="multilevel"/>
    <w:tmpl w:val="90D491E4"/>
    <w:styleLink w:val="WW8Num3"/>
    <w:lvl w:ilvl="0">
      <w:start w:val="1"/>
      <w:numFmt w:val="decimal"/>
      <w:lvlText w:val="Q%1."/>
      <w:lvlJc w:val="left"/>
      <w:pPr>
        <w:ind w:left="851" w:hanging="491"/>
      </w:pPr>
      <w:rPr>
        <w:b/>
        <w:i w:val="0"/>
        <w:sz w:val="22"/>
        <w:szCs w:val="22"/>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21" w15:restartNumberingAfterBreak="0">
    <w:nsid w:val="59EF6BA6"/>
    <w:multiLevelType w:val="multilevel"/>
    <w:tmpl w:val="278C95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3227E7"/>
    <w:multiLevelType w:val="multilevel"/>
    <w:tmpl w:val="F0FC9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084834"/>
    <w:multiLevelType w:val="multilevel"/>
    <w:tmpl w:val="7CD0CAA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F5509C"/>
    <w:multiLevelType w:val="multilevel"/>
    <w:tmpl w:val="7AEE627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6BD7615"/>
    <w:multiLevelType w:val="hybridMultilevel"/>
    <w:tmpl w:val="A4E4615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79310E65"/>
    <w:multiLevelType w:val="multilevel"/>
    <w:tmpl w:val="5BCE89F8"/>
    <w:lvl w:ilvl="0">
      <w:start w:val="1"/>
      <w:numFmt w:val="decimal"/>
      <w:pStyle w:val="Titre1"/>
      <w:lvlText w:val="%1"/>
      <w:lvlJc w:val="left"/>
      <w:pPr>
        <w:ind w:left="432" w:hanging="432"/>
      </w:pPr>
    </w:lvl>
    <w:lvl w:ilvl="1">
      <w:start w:val="1"/>
      <w:numFmt w:val="decimal"/>
      <w:pStyle w:val="Titre2"/>
      <w:lvlText w:val="%1.%2"/>
      <w:lvlJc w:val="left"/>
      <w:pPr>
        <w:ind w:left="576" w:hanging="576"/>
      </w:p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1288855081">
    <w:abstractNumId w:val="16"/>
  </w:num>
  <w:num w:numId="2" w16cid:durableId="1736507471">
    <w:abstractNumId w:val="9"/>
  </w:num>
  <w:num w:numId="3" w16cid:durableId="860046008">
    <w:abstractNumId w:val="26"/>
  </w:num>
  <w:num w:numId="4" w16cid:durableId="1055666913">
    <w:abstractNumId w:val="26"/>
  </w:num>
  <w:num w:numId="5" w16cid:durableId="1192379386">
    <w:abstractNumId w:val="26"/>
  </w:num>
  <w:num w:numId="6" w16cid:durableId="669873573">
    <w:abstractNumId w:val="26"/>
  </w:num>
  <w:num w:numId="7" w16cid:durableId="510991464">
    <w:abstractNumId w:val="26"/>
  </w:num>
  <w:num w:numId="8" w16cid:durableId="670253833">
    <w:abstractNumId w:val="0"/>
  </w:num>
  <w:num w:numId="9" w16cid:durableId="1891381601">
    <w:abstractNumId w:val="1"/>
  </w:num>
  <w:num w:numId="10" w16cid:durableId="344481242">
    <w:abstractNumId w:val="2"/>
  </w:num>
  <w:num w:numId="11" w16cid:durableId="1131360795">
    <w:abstractNumId w:val="3"/>
  </w:num>
  <w:num w:numId="12" w16cid:durableId="1824927821">
    <w:abstractNumId w:val="4"/>
  </w:num>
  <w:num w:numId="13" w16cid:durableId="1067875820">
    <w:abstractNumId w:val="5"/>
  </w:num>
  <w:num w:numId="14" w16cid:durableId="221406727">
    <w:abstractNumId w:val="6"/>
  </w:num>
  <w:num w:numId="15" w16cid:durableId="1560020781">
    <w:abstractNumId w:val="21"/>
  </w:num>
  <w:num w:numId="16" w16cid:durableId="959533271">
    <w:abstractNumId w:val="24"/>
  </w:num>
  <w:num w:numId="17" w16cid:durableId="390034422">
    <w:abstractNumId w:val="8"/>
  </w:num>
  <w:num w:numId="18" w16cid:durableId="2118255154">
    <w:abstractNumId w:val="23"/>
  </w:num>
  <w:num w:numId="19" w16cid:durableId="624316111">
    <w:abstractNumId w:val="18"/>
  </w:num>
  <w:num w:numId="20" w16cid:durableId="436752155">
    <w:abstractNumId w:val="15"/>
  </w:num>
  <w:num w:numId="21" w16cid:durableId="1220749715">
    <w:abstractNumId w:val="22"/>
  </w:num>
  <w:num w:numId="22" w16cid:durableId="871891249">
    <w:abstractNumId w:val="14"/>
  </w:num>
  <w:num w:numId="23" w16cid:durableId="1052003564">
    <w:abstractNumId w:val="13"/>
  </w:num>
  <w:num w:numId="24" w16cid:durableId="1913588754">
    <w:abstractNumId w:val="19"/>
  </w:num>
  <w:num w:numId="25" w16cid:durableId="1089237229">
    <w:abstractNumId w:val="20"/>
  </w:num>
  <w:num w:numId="26" w16cid:durableId="328489176">
    <w:abstractNumId w:val="7"/>
  </w:num>
  <w:num w:numId="27" w16cid:durableId="1968004097">
    <w:abstractNumId w:val="10"/>
  </w:num>
  <w:num w:numId="28" w16cid:durableId="1048408540">
    <w:abstractNumId w:val="12"/>
  </w:num>
  <w:num w:numId="29" w16cid:durableId="1664626021">
    <w:abstractNumId w:val="11"/>
  </w:num>
  <w:num w:numId="30" w16cid:durableId="231164715">
    <w:abstractNumId w:val="26"/>
  </w:num>
  <w:num w:numId="31" w16cid:durableId="1210872057">
    <w:abstractNumId w:val="17"/>
  </w:num>
  <w:num w:numId="32" w16cid:durableId="267348798">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4E74"/>
    <w:rsid w:val="00001734"/>
    <w:rsid w:val="0000277F"/>
    <w:rsid w:val="0000390B"/>
    <w:rsid w:val="000059EE"/>
    <w:rsid w:val="00010123"/>
    <w:rsid w:val="00010A48"/>
    <w:rsid w:val="00020DF5"/>
    <w:rsid w:val="00025B59"/>
    <w:rsid w:val="00030AF8"/>
    <w:rsid w:val="00032CF8"/>
    <w:rsid w:val="00034157"/>
    <w:rsid w:val="00035E16"/>
    <w:rsid w:val="00042D5F"/>
    <w:rsid w:val="00055341"/>
    <w:rsid w:val="00064CEA"/>
    <w:rsid w:val="00081E2D"/>
    <w:rsid w:val="000830EB"/>
    <w:rsid w:val="000868AB"/>
    <w:rsid w:val="000900AC"/>
    <w:rsid w:val="00095078"/>
    <w:rsid w:val="000A01E3"/>
    <w:rsid w:val="000A02E0"/>
    <w:rsid w:val="000B48B0"/>
    <w:rsid w:val="000B4960"/>
    <w:rsid w:val="000B7ADE"/>
    <w:rsid w:val="000B7FD6"/>
    <w:rsid w:val="000D4884"/>
    <w:rsid w:val="000E5584"/>
    <w:rsid w:val="000E5E3A"/>
    <w:rsid w:val="000E7C12"/>
    <w:rsid w:val="000F0442"/>
    <w:rsid w:val="00110E6C"/>
    <w:rsid w:val="00117F98"/>
    <w:rsid w:val="00123179"/>
    <w:rsid w:val="001304C6"/>
    <w:rsid w:val="00134263"/>
    <w:rsid w:val="001446EE"/>
    <w:rsid w:val="00150E67"/>
    <w:rsid w:val="001518B7"/>
    <w:rsid w:val="00160331"/>
    <w:rsid w:val="00162903"/>
    <w:rsid w:val="001648AF"/>
    <w:rsid w:val="00165D05"/>
    <w:rsid w:val="00166780"/>
    <w:rsid w:val="001674D2"/>
    <w:rsid w:val="00175B14"/>
    <w:rsid w:val="00180631"/>
    <w:rsid w:val="00185F0B"/>
    <w:rsid w:val="00191A79"/>
    <w:rsid w:val="00194D9D"/>
    <w:rsid w:val="00196586"/>
    <w:rsid w:val="001A2522"/>
    <w:rsid w:val="001A579A"/>
    <w:rsid w:val="001A6739"/>
    <w:rsid w:val="001A7BDA"/>
    <w:rsid w:val="001B1D97"/>
    <w:rsid w:val="001B60FF"/>
    <w:rsid w:val="001B73E6"/>
    <w:rsid w:val="001C1C6A"/>
    <w:rsid w:val="001C3BD2"/>
    <w:rsid w:val="001D5142"/>
    <w:rsid w:val="001D6FC0"/>
    <w:rsid w:val="001E7A9B"/>
    <w:rsid w:val="001F3C9D"/>
    <w:rsid w:val="002010C0"/>
    <w:rsid w:val="0020270A"/>
    <w:rsid w:val="00203449"/>
    <w:rsid w:val="00212E3B"/>
    <w:rsid w:val="00215943"/>
    <w:rsid w:val="002173FA"/>
    <w:rsid w:val="00220992"/>
    <w:rsid w:val="00226C40"/>
    <w:rsid w:val="002271DF"/>
    <w:rsid w:val="00233045"/>
    <w:rsid w:val="00236C7A"/>
    <w:rsid w:val="00236F97"/>
    <w:rsid w:val="002429CC"/>
    <w:rsid w:val="002440AD"/>
    <w:rsid w:val="00244592"/>
    <w:rsid w:val="00250296"/>
    <w:rsid w:val="0025201B"/>
    <w:rsid w:val="002576CD"/>
    <w:rsid w:val="00263589"/>
    <w:rsid w:val="00274C8C"/>
    <w:rsid w:val="00276BE6"/>
    <w:rsid w:val="002849BC"/>
    <w:rsid w:val="00284CD6"/>
    <w:rsid w:val="00284CDE"/>
    <w:rsid w:val="00285FA0"/>
    <w:rsid w:val="00290660"/>
    <w:rsid w:val="00293AF1"/>
    <w:rsid w:val="002A0F16"/>
    <w:rsid w:val="002A3CD7"/>
    <w:rsid w:val="002A6337"/>
    <w:rsid w:val="002A7336"/>
    <w:rsid w:val="002B369D"/>
    <w:rsid w:val="002C5A9B"/>
    <w:rsid w:val="002C7C38"/>
    <w:rsid w:val="002D4318"/>
    <w:rsid w:val="002D6F30"/>
    <w:rsid w:val="002F022A"/>
    <w:rsid w:val="002F04EC"/>
    <w:rsid w:val="002F0DF3"/>
    <w:rsid w:val="002F5DBF"/>
    <w:rsid w:val="0030046B"/>
    <w:rsid w:val="003032CB"/>
    <w:rsid w:val="003061AA"/>
    <w:rsid w:val="00310934"/>
    <w:rsid w:val="00312DAD"/>
    <w:rsid w:val="00314A80"/>
    <w:rsid w:val="00314DDC"/>
    <w:rsid w:val="00315471"/>
    <w:rsid w:val="003162C7"/>
    <w:rsid w:val="003238C2"/>
    <w:rsid w:val="00325AFF"/>
    <w:rsid w:val="00327F44"/>
    <w:rsid w:val="00331D8A"/>
    <w:rsid w:val="00335321"/>
    <w:rsid w:val="003365E3"/>
    <w:rsid w:val="00344568"/>
    <w:rsid w:val="003463B9"/>
    <w:rsid w:val="003469DC"/>
    <w:rsid w:val="0035328D"/>
    <w:rsid w:val="00361A61"/>
    <w:rsid w:val="00361FE9"/>
    <w:rsid w:val="00364EE8"/>
    <w:rsid w:val="00372F3C"/>
    <w:rsid w:val="0037514A"/>
    <w:rsid w:val="0037530E"/>
    <w:rsid w:val="003753F8"/>
    <w:rsid w:val="00382176"/>
    <w:rsid w:val="00383BC9"/>
    <w:rsid w:val="003843E9"/>
    <w:rsid w:val="00387A9B"/>
    <w:rsid w:val="003907BF"/>
    <w:rsid w:val="0039525A"/>
    <w:rsid w:val="0039625E"/>
    <w:rsid w:val="003A292F"/>
    <w:rsid w:val="003B426F"/>
    <w:rsid w:val="003B7512"/>
    <w:rsid w:val="003B752F"/>
    <w:rsid w:val="003B7EC8"/>
    <w:rsid w:val="003C1075"/>
    <w:rsid w:val="003C5A3C"/>
    <w:rsid w:val="003C6921"/>
    <w:rsid w:val="003E01FF"/>
    <w:rsid w:val="003E4362"/>
    <w:rsid w:val="003E74DD"/>
    <w:rsid w:val="003F13A1"/>
    <w:rsid w:val="003F2986"/>
    <w:rsid w:val="003F3108"/>
    <w:rsid w:val="003F730C"/>
    <w:rsid w:val="004004EE"/>
    <w:rsid w:val="004035BF"/>
    <w:rsid w:val="00407429"/>
    <w:rsid w:val="004118DE"/>
    <w:rsid w:val="00420707"/>
    <w:rsid w:val="0042108E"/>
    <w:rsid w:val="004220E2"/>
    <w:rsid w:val="00422442"/>
    <w:rsid w:val="004234F3"/>
    <w:rsid w:val="00426BE9"/>
    <w:rsid w:val="0043215A"/>
    <w:rsid w:val="00435797"/>
    <w:rsid w:val="00436B03"/>
    <w:rsid w:val="00437CA2"/>
    <w:rsid w:val="0044139C"/>
    <w:rsid w:val="00450539"/>
    <w:rsid w:val="004556BF"/>
    <w:rsid w:val="00472610"/>
    <w:rsid w:val="00483613"/>
    <w:rsid w:val="00484809"/>
    <w:rsid w:val="00485180"/>
    <w:rsid w:val="00485B6C"/>
    <w:rsid w:val="004900DB"/>
    <w:rsid w:val="004978CF"/>
    <w:rsid w:val="004A2252"/>
    <w:rsid w:val="004A6AD0"/>
    <w:rsid w:val="004B730E"/>
    <w:rsid w:val="004C15D7"/>
    <w:rsid w:val="004C53BB"/>
    <w:rsid w:val="004D1D8E"/>
    <w:rsid w:val="004D556C"/>
    <w:rsid w:val="004D7A9C"/>
    <w:rsid w:val="004E7C9B"/>
    <w:rsid w:val="004F0D5D"/>
    <w:rsid w:val="004F215E"/>
    <w:rsid w:val="004F2653"/>
    <w:rsid w:val="004F3727"/>
    <w:rsid w:val="004F65C2"/>
    <w:rsid w:val="00502FDE"/>
    <w:rsid w:val="00503157"/>
    <w:rsid w:val="005135AF"/>
    <w:rsid w:val="00524C88"/>
    <w:rsid w:val="00524DA6"/>
    <w:rsid w:val="00526742"/>
    <w:rsid w:val="005269BC"/>
    <w:rsid w:val="0053256F"/>
    <w:rsid w:val="00534096"/>
    <w:rsid w:val="00536316"/>
    <w:rsid w:val="005377A7"/>
    <w:rsid w:val="005442CA"/>
    <w:rsid w:val="005452DF"/>
    <w:rsid w:val="00554E55"/>
    <w:rsid w:val="00557949"/>
    <w:rsid w:val="00557D94"/>
    <w:rsid w:val="0056072C"/>
    <w:rsid w:val="00561E53"/>
    <w:rsid w:val="0056271B"/>
    <w:rsid w:val="00563C87"/>
    <w:rsid w:val="00573F5E"/>
    <w:rsid w:val="00575FB1"/>
    <w:rsid w:val="0059379C"/>
    <w:rsid w:val="00594230"/>
    <w:rsid w:val="005A1695"/>
    <w:rsid w:val="005A1DE4"/>
    <w:rsid w:val="005A53D5"/>
    <w:rsid w:val="005A5E54"/>
    <w:rsid w:val="005B167E"/>
    <w:rsid w:val="005B1B3E"/>
    <w:rsid w:val="005B5215"/>
    <w:rsid w:val="005B72D0"/>
    <w:rsid w:val="005C123F"/>
    <w:rsid w:val="005C3903"/>
    <w:rsid w:val="005C4474"/>
    <w:rsid w:val="005C5F51"/>
    <w:rsid w:val="005D0324"/>
    <w:rsid w:val="005D124D"/>
    <w:rsid w:val="005D1761"/>
    <w:rsid w:val="005D7145"/>
    <w:rsid w:val="005E2936"/>
    <w:rsid w:val="005E33ED"/>
    <w:rsid w:val="005E4260"/>
    <w:rsid w:val="005E507E"/>
    <w:rsid w:val="005E76DE"/>
    <w:rsid w:val="005F1CFA"/>
    <w:rsid w:val="005F321E"/>
    <w:rsid w:val="005F514B"/>
    <w:rsid w:val="00600BFA"/>
    <w:rsid w:val="006031BB"/>
    <w:rsid w:val="00604BC2"/>
    <w:rsid w:val="0061038E"/>
    <w:rsid w:val="006127BB"/>
    <w:rsid w:val="0062322A"/>
    <w:rsid w:val="00633549"/>
    <w:rsid w:val="0063484E"/>
    <w:rsid w:val="00642C1F"/>
    <w:rsid w:val="0064484E"/>
    <w:rsid w:val="006569CE"/>
    <w:rsid w:val="006637CB"/>
    <w:rsid w:val="00672AA1"/>
    <w:rsid w:val="0068094E"/>
    <w:rsid w:val="00680A26"/>
    <w:rsid w:val="00681AC8"/>
    <w:rsid w:val="0068577D"/>
    <w:rsid w:val="00686C28"/>
    <w:rsid w:val="00693236"/>
    <w:rsid w:val="00693DCB"/>
    <w:rsid w:val="00696646"/>
    <w:rsid w:val="006978D7"/>
    <w:rsid w:val="006A0BEE"/>
    <w:rsid w:val="006B2307"/>
    <w:rsid w:val="006B5764"/>
    <w:rsid w:val="006C13BB"/>
    <w:rsid w:val="006C2119"/>
    <w:rsid w:val="006C26A7"/>
    <w:rsid w:val="006C2CBC"/>
    <w:rsid w:val="006C7034"/>
    <w:rsid w:val="006C78AA"/>
    <w:rsid w:val="006D0BE3"/>
    <w:rsid w:val="006D28A2"/>
    <w:rsid w:val="006D4E2A"/>
    <w:rsid w:val="006D77A9"/>
    <w:rsid w:val="006E1C27"/>
    <w:rsid w:val="006E4E21"/>
    <w:rsid w:val="006E618B"/>
    <w:rsid w:val="006E70FA"/>
    <w:rsid w:val="006F12AB"/>
    <w:rsid w:val="006F53A0"/>
    <w:rsid w:val="007013E1"/>
    <w:rsid w:val="007024D6"/>
    <w:rsid w:val="00703909"/>
    <w:rsid w:val="00704D3B"/>
    <w:rsid w:val="00705A50"/>
    <w:rsid w:val="0071350F"/>
    <w:rsid w:val="00713ABF"/>
    <w:rsid w:val="00716BFF"/>
    <w:rsid w:val="00720C78"/>
    <w:rsid w:val="007308BB"/>
    <w:rsid w:val="007340ED"/>
    <w:rsid w:val="0074579E"/>
    <w:rsid w:val="00746FA4"/>
    <w:rsid w:val="00750BEA"/>
    <w:rsid w:val="00762475"/>
    <w:rsid w:val="007635D0"/>
    <w:rsid w:val="00764E63"/>
    <w:rsid w:val="007718DF"/>
    <w:rsid w:val="007718FF"/>
    <w:rsid w:val="007772CB"/>
    <w:rsid w:val="007775D3"/>
    <w:rsid w:val="0078742C"/>
    <w:rsid w:val="00787C47"/>
    <w:rsid w:val="007943A7"/>
    <w:rsid w:val="00795092"/>
    <w:rsid w:val="00795880"/>
    <w:rsid w:val="00795B21"/>
    <w:rsid w:val="007A13C7"/>
    <w:rsid w:val="007A28C4"/>
    <w:rsid w:val="007A2F7D"/>
    <w:rsid w:val="007A330F"/>
    <w:rsid w:val="007B085F"/>
    <w:rsid w:val="007B37B9"/>
    <w:rsid w:val="007B650A"/>
    <w:rsid w:val="007B6887"/>
    <w:rsid w:val="007C1BD9"/>
    <w:rsid w:val="007C4E74"/>
    <w:rsid w:val="007C575A"/>
    <w:rsid w:val="007D2A7C"/>
    <w:rsid w:val="007E0730"/>
    <w:rsid w:val="007E41F2"/>
    <w:rsid w:val="007E6893"/>
    <w:rsid w:val="007E768F"/>
    <w:rsid w:val="007F437F"/>
    <w:rsid w:val="007F5A4F"/>
    <w:rsid w:val="007F79E1"/>
    <w:rsid w:val="00810F63"/>
    <w:rsid w:val="00812E3C"/>
    <w:rsid w:val="0081373F"/>
    <w:rsid w:val="00815EA6"/>
    <w:rsid w:val="00825FAD"/>
    <w:rsid w:val="00832DD0"/>
    <w:rsid w:val="00832F10"/>
    <w:rsid w:val="00836179"/>
    <w:rsid w:val="008402CB"/>
    <w:rsid w:val="008406D7"/>
    <w:rsid w:val="008408B2"/>
    <w:rsid w:val="00842007"/>
    <w:rsid w:val="008438CD"/>
    <w:rsid w:val="00844CDE"/>
    <w:rsid w:val="008521F2"/>
    <w:rsid w:val="0086181F"/>
    <w:rsid w:val="00863924"/>
    <w:rsid w:val="008639D5"/>
    <w:rsid w:val="00864587"/>
    <w:rsid w:val="00864FE2"/>
    <w:rsid w:val="00866215"/>
    <w:rsid w:val="00872BB8"/>
    <w:rsid w:val="00874DB2"/>
    <w:rsid w:val="008770E1"/>
    <w:rsid w:val="008809CA"/>
    <w:rsid w:val="008814F7"/>
    <w:rsid w:val="00885249"/>
    <w:rsid w:val="0088650D"/>
    <w:rsid w:val="00886780"/>
    <w:rsid w:val="00891813"/>
    <w:rsid w:val="00893825"/>
    <w:rsid w:val="008978E1"/>
    <w:rsid w:val="008A0992"/>
    <w:rsid w:val="008B7A70"/>
    <w:rsid w:val="008C02BA"/>
    <w:rsid w:val="008C1235"/>
    <w:rsid w:val="008D77AC"/>
    <w:rsid w:val="008E5765"/>
    <w:rsid w:val="008F1070"/>
    <w:rsid w:val="008F3876"/>
    <w:rsid w:val="008F789A"/>
    <w:rsid w:val="00907A52"/>
    <w:rsid w:val="009104DE"/>
    <w:rsid w:val="009109FA"/>
    <w:rsid w:val="0091108F"/>
    <w:rsid w:val="009174C2"/>
    <w:rsid w:val="00923BFE"/>
    <w:rsid w:val="00927E30"/>
    <w:rsid w:val="00937022"/>
    <w:rsid w:val="00942A81"/>
    <w:rsid w:val="00946D6F"/>
    <w:rsid w:val="0096044A"/>
    <w:rsid w:val="0096137A"/>
    <w:rsid w:val="00961A83"/>
    <w:rsid w:val="00962128"/>
    <w:rsid w:val="00962475"/>
    <w:rsid w:val="0098012B"/>
    <w:rsid w:val="00980B2E"/>
    <w:rsid w:val="0098405D"/>
    <w:rsid w:val="0098784F"/>
    <w:rsid w:val="00992E7A"/>
    <w:rsid w:val="009A2935"/>
    <w:rsid w:val="009A3294"/>
    <w:rsid w:val="009B25F2"/>
    <w:rsid w:val="009B588F"/>
    <w:rsid w:val="009C6A4F"/>
    <w:rsid w:val="009C7AFF"/>
    <w:rsid w:val="009D395C"/>
    <w:rsid w:val="009E16A5"/>
    <w:rsid w:val="009E4082"/>
    <w:rsid w:val="009F3A2D"/>
    <w:rsid w:val="009F76DD"/>
    <w:rsid w:val="00A0148B"/>
    <w:rsid w:val="00A04AA4"/>
    <w:rsid w:val="00A06D38"/>
    <w:rsid w:val="00A1141A"/>
    <w:rsid w:val="00A156DA"/>
    <w:rsid w:val="00A20F5E"/>
    <w:rsid w:val="00A240F5"/>
    <w:rsid w:val="00A305AA"/>
    <w:rsid w:val="00A345F9"/>
    <w:rsid w:val="00A43D3A"/>
    <w:rsid w:val="00A50F94"/>
    <w:rsid w:val="00A51979"/>
    <w:rsid w:val="00A52E56"/>
    <w:rsid w:val="00A56379"/>
    <w:rsid w:val="00A63CC4"/>
    <w:rsid w:val="00A66C32"/>
    <w:rsid w:val="00A71AAE"/>
    <w:rsid w:val="00A74DB6"/>
    <w:rsid w:val="00A767FB"/>
    <w:rsid w:val="00A8419A"/>
    <w:rsid w:val="00A90C63"/>
    <w:rsid w:val="00A96251"/>
    <w:rsid w:val="00AA3B7C"/>
    <w:rsid w:val="00AB2A1C"/>
    <w:rsid w:val="00AC2956"/>
    <w:rsid w:val="00AC2BF8"/>
    <w:rsid w:val="00AC4047"/>
    <w:rsid w:val="00AC44DD"/>
    <w:rsid w:val="00AC5B92"/>
    <w:rsid w:val="00AC64BD"/>
    <w:rsid w:val="00AC7891"/>
    <w:rsid w:val="00AD3A51"/>
    <w:rsid w:val="00AD3B56"/>
    <w:rsid w:val="00AD4EB1"/>
    <w:rsid w:val="00AD6435"/>
    <w:rsid w:val="00AD6EC6"/>
    <w:rsid w:val="00AE41C4"/>
    <w:rsid w:val="00AF30B8"/>
    <w:rsid w:val="00AF6A7E"/>
    <w:rsid w:val="00AF7987"/>
    <w:rsid w:val="00B02A24"/>
    <w:rsid w:val="00B02A8A"/>
    <w:rsid w:val="00B0481F"/>
    <w:rsid w:val="00B0516A"/>
    <w:rsid w:val="00B07AD2"/>
    <w:rsid w:val="00B11998"/>
    <w:rsid w:val="00B12722"/>
    <w:rsid w:val="00B14B6E"/>
    <w:rsid w:val="00B200AD"/>
    <w:rsid w:val="00B245BB"/>
    <w:rsid w:val="00B26E26"/>
    <w:rsid w:val="00B33407"/>
    <w:rsid w:val="00B406B1"/>
    <w:rsid w:val="00B42024"/>
    <w:rsid w:val="00B4742C"/>
    <w:rsid w:val="00B50F31"/>
    <w:rsid w:val="00B52DDC"/>
    <w:rsid w:val="00B53C03"/>
    <w:rsid w:val="00B54DC7"/>
    <w:rsid w:val="00B71AC9"/>
    <w:rsid w:val="00B81C6D"/>
    <w:rsid w:val="00B82D08"/>
    <w:rsid w:val="00B8550A"/>
    <w:rsid w:val="00B87C99"/>
    <w:rsid w:val="00B92133"/>
    <w:rsid w:val="00B95436"/>
    <w:rsid w:val="00B96347"/>
    <w:rsid w:val="00BA41BB"/>
    <w:rsid w:val="00BB0FF1"/>
    <w:rsid w:val="00BB1CA0"/>
    <w:rsid w:val="00BB2929"/>
    <w:rsid w:val="00BB4B0B"/>
    <w:rsid w:val="00BB76C6"/>
    <w:rsid w:val="00BB7C79"/>
    <w:rsid w:val="00BC53F6"/>
    <w:rsid w:val="00BD09AD"/>
    <w:rsid w:val="00BD339C"/>
    <w:rsid w:val="00BE2234"/>
    <w:rsid w:val="00BE601C"/>
    <w:rsid w:val="00BF06FF"/>
    <w:rsid w:val="00BF2C30"/>
    <w:rsid w:val="00C03A73"/>
    <w:rsid w:val="00C1049B"/>
    <w:rsid w:val="00C12A9B"/>
    <w:rsid w:val="00C158BE"/>
    <w:rsid w:val="00C22D47"/>
    <w:rsid w:val="00C300FB"/>
    <w:rsid w:val="00C306C3"/>
    <w:rsid w:val="00C3149D"/>
    <w:rsid w:val="00C31C07"/>
    <w:rsid w:val="00C32F5D"/>
    <w:rsid w:val="00C4264A"/>
    <w:rsid w:val="00C450EB"/>
    <w:rsid w:val="00C50425"/>
    <w:rsid w:val="00C51770"/>
    <w:rsid w:val="00C568EC"/>
    <w:rsid w:val="00C65E0D"/>
    <w:rsid w:val="00C70A8B"/>
    <w:rsid w:val="00C70FB3"/>
    <w:rsid w:val="00C80233"/>
    <w:rsid w:val="00C81DE5"/>
    <w:rsid w:val="00C90ADC"/>
    <w:rsid w:val="00CA0142"/>
    <w:rsid w:val="00CA2826"/>
    <w:rsid w:val="00CA6633"/>
    <w:rsid w:val="00CA7C1B"/>
    <w:rsid w:val="00CB0E38"/>
    <w:rsid w:val="00CB1D4A"/>
    <w:rsid w:val="00CB375E"/>
    <w:rsid w:val="00CB37FA"/>
    <w:rsid w:val="00CC1154"/>
    <w:rsid w:val="00CC1B2C"/>
    <w:rsid w:val="00CC22CC"/>
    <w:rsid w:val="00CC3AA4"/>
    <w:rsid w:val="00CC4B99"/>
    <w:rsid w:val="00CC689A"/>
    <w:rsid w:val="00CD5D6F"/>
    <w:rsid w:val="00CD76AC"/>
    <w:rsid w:val="00CE394F"/>
    <w:rsid w:val="00CF4E65"/>
    <w:rsid w:val="00CF5EF3"/>
    <w:rsid w:val="00CF60DC"/>
    <w:rsid w:val="00D036AD"/>
    <w:rsid w:val="00D052C7"/>
    <w:rsid w:val="00D170C8"/>
    <w:rsid w:val="00D227A2"/>
    <w:rsid w:val="00D2746B"/>
    <w:rsid w:val="00D34A2F"/>
    <w:rsid w:val="00D4144B"/>
    <w:rsid w:val="00D41491"/>
    <w:rsid w:val="00D45651"/>
    <w:rsid w:val="00D5045B"/>
    <w:rsid w:val="00D51350"/>
    <w:rsid w:val="00D57E55"/>
    <w:rsid w:val="00D604B5"/>
    <w:rsid w:val="00D623BF"/>
    <w:rsid w:val="00D62BDB"/>
    <w:rsid w:val="00D64CAE"/>
    <w:rsid w:val="00D70BAD"/>
    <w:rsid w:val="00D7277A"/>
    <w:rsid w:val="00D72C85"/>
    <w:rsid w:val="00D7321B"/>
    <w:rsid w:val="00D76325"/>
    <w:rsid w:val="00D80DDA"/>
    <w:rsid w:val="00D8117F"/>
    <w:rsid w:val="00D81C2C"/>
    <w:rsid w:val="00D831E8"/>
    <w:rsid w:val="00D83A1B"/>
    <w:rsid w:val="00D84469"/>
    <w:rsid w:val="00D85E8E"/>
    <w:rsid w:val="00D96AFE"/>
    <w:rsid w:val="00D972D9"/>
    <w:rsid w:val="00DA16B7"/>
    <w:rsid w:val="00DA2796"/>
    <w:rsid w:val="00DA3355"/>
    <w:rsid w:val="00DA40BF"/>
    <w:rsid w:val="00DB3146"/>
    <w:rsid w:val="00DB4DE7"/>
    <w:rsid w:val="00DB78ED"/>
    <w:rsid w:val="00DC1EC2"/>
    <w:rsid w:val="00DC4A31"/>
    <w:rsid w:val="00DC5222"/>
    <w:rsid w:val="00DC69A8"/>
    <w:rsid w:val="00DC7242"/>
    <w:rsid w:val="00DD2F3F"/>
    <w:rsid w:val="00DD6ED4"/>
    <w:rsid w:val="00DE0430"/>
    <w:rsid w:val="00DE4200"/>
    <w:rsid w:val="00DE54D7"/>
    <w:rsid w:val="00DE579D"/>
    <w:rsid w:val="00DE6751"/>
    <w:rsid w:val="00DF3654"/>
    <w:rsid w:val="00DF5315"/>
    <w:rsid w:val="00E00CC3"/>
    <w:rsid w:val="00E02A3D"/>
    <w:rsid w:val="00E033E7"/>
    <w:rsid w:val="00E05D39"/>
    <w:rsid w:val="00E21489"/>
    <w:rsid w:val="00E27184"/>
    <w:rsid w:val="00E27DAA"/>
    <w:rsid w:val="00E40C66"/>
    <w:rsid w:val="00E46AC1"/>
    <w:rsid w:val="00E46F37"/>
    <w:rsid w:val="00E551DC"/>
    <w:rsid w:val="00E6055B"/>
    <w:rsid w:val="00E61797"/>
    <w:rsid w:val="00E63304"/>
    <w:rsid w:val="00E7311A"/>
    <w:rsid w:val="00E743AB"/>
    <w:rsid w:val="00E74BCE"/>
    <w:rsid w:val="00E75F6F"/>
    <w:rsid w:val="00E802DB"/>
    <w:rsid w:val="00E872FF"/>
    <w:rsid w:val="00E87478"/>
    <w:rsid w:val="00E9600C"/>
    <w:rsid w:val="00E97D2A"/>
    <w:rsid w:val="00EB2C20"/>
    <w:rsid w:val="00EB76D5"/>
    <w:rsid w:val="00EC21B0"/>
    <w:rsid w:val="00EC4AB9"/>
    <w:rsid w:val="00EC61CD"/>
    <w:rsid w:val="00EC7587"/>
    <w:rsid w:val="00ED21C3"/>
    <w:rsid w:val="00ED61A9"/>
    <w:rsid w:val="00EE160C"/>
    <w:rsid w:val="00EE4979"/>
    <w:rsid w:val="00EE6600"/>
    <w:rsid w:val="00EF04A1"/>
    <w:rsid w:val="00EF1A52"/>
    <w:rsid w:val="00EF5FA3"/>
    <w:rsid w:val="00EF76A7"/>
    <w:rsid w:val="00F035E6"/>
    <w:rsid w:val="00F059FC"/>
    <w:rsid w:val="00F05EFB"/>
    <w:rsid w:val="00F14EC2"/>
    <w:rsid w:val="00F16794"/>
    <w:rsid w:val="00F26098"/>
    <w:rsid w:val="00F26971"/>
    <w:rsid w:val="00F30D3C"/>
    <w:rsid w:val="00F37425"/>
    <w:rsid w:val="00F409C0"/>
    <w:rsid w:val="00F41CD3"/>
    <w:rsid w:val="00F458C1"/>
    <w:rsid w:val="00F45B0C"/>
    <w:rsid w:val="00F51038"/>
    <w:rsid w:val="00F53E40"/>
    <w:rsid w:val="00F56896"/>
    <w:rsid w:val="00F7404A"/>
    <w:rsid w:val="00F744F6"/>
    <w:rsid w:val="00F74720"/>
    <w:rsid w:val="00F76242"/>
    <w:rsid w:val="00F80A4D"/>
    <w:rsid w:val="00F8243D"/>
    <w:rsid w:val="00F90BBC"/>
    <w:rsid w:val="00F90FD9"/>
    <w:rsid w:val="00F92464"/>
    <w:rsid w:val="00F94582"/>
    <w:rsid w:val="00F9654A"/>
    <w:rsid w:val="00F97C1F"/>
    <w:rsid w:val="00FA3C76"/>
    <w:rsid w:val="00FA4A89"/>
    <w:rsid w:val="00FA56ED"/>
    <w:rsid w:val="00FB3837"/>
    <w:rsid w:val="00FB42FC"/>
    <w:rsid w:val="00FB48EA"/>
    <w:rsid w:val="00FC2797"/>
    <w:rsid w:val="00FC5055"/>
    <w:rsid w:val="00FD5550"/>
    <w:rsid w:val="00FE3563"/>
    <w:rsid w:val="00FE3C4B"/>
    <w:rsid w:val="00FE4CB1"/>
    <w:rsid w:val="00FE658D"/>
    <w:rsid w:val="00FE67E5"/>
    <w:rsid w:val="00FE71BF"/>
    <w:rsid w:val="00FF05A3"/>
    <w:rsid w:val="00FF1EA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368D72A8"/>
  <w15:chartTrackingRefBased/>
  <w15:docId w15:val="{956C5CE9-2FBA-4C9B-8777-921137CAFC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4E74"/>
    <w:pPr>
      <w:suppressAutoHyphens/>
      <w:spacing w:after="0" w:line="240" w:lineRule="auto"/>
    </w:pPr>
    <w:rPr>
      <w:rFonts w:ascii="Times New Roman" w:eastAsia="Times New Roman" w:hAnsi="Times New Roman" w:cs="Times New Roman"/>
      <w:kern w:val="0"/>
      <w:sz w:val="24"/>
      <w:szCs w:val="24"/>
      <w:lang w:eastAsia="zh-CN"/>
      <w14:ligatures w14:val="none"/>
    </w:rPr>
  </w:style>
  <w:style w:type="paragraph" w:styleId="Titre1">
    <w:name w:val="heading 1"/>
    <w:basedOn w:val="Normal"/>
    <w:next w:val="Normal"/>
    <w:link w:val="Titre1Car"/>
    <w:autoRedefine/>
    <w:uiPriority w:val="9"/>
    <w:qFormat/>
    <w:rsid w:val="0000277F"/>
    <w:pPr>
      <w:keepNext/>
      <w:keepLines/>
      <w:numPr>
        <w:numId w:val="7"/>
      </w:numPr>
      <w:spacing w:before="240"/>
      <w:outlineLvl w:val="0"/>
    </w:pPr>
    <w:rPr>
      <w:rFonts w:ascii="Arial" w:eastAsiaTheme="majorEastAsia" w:hAnsi="Arial" w:cstheme="majorBidi"/>
      <w:sz w:val="32"/>
      <w:szCs w:val="32"/>
    </w:rPr>
  </w:style>
  <w:style w:type="paragraph" w:styleId="Titre2">
    <w:name w:val="heading 2"/>
    <w:basedOn w:val="Normal"/>
    <w:next w:val="Normal"/>
    <w:link w:val="Titre2Car"/>
    <w:autoRedefine/>
    <w:unhideWhenUsed/>
    <w:qFormat/>
    <w:rsid w:val="0000277F"/>
    <w:pPr>
      <w:keepNext/>
      <w:keepLines/>
      <w:numPr>
        <w:ilvl w:val="1"/>
        <w:numId w:val="7"/>
      </w:numPr>
      <w:spacing w:before="40"/>
      <w:outlineLvl w:val="1"/>
    </w:pPr>
    <w:rPr>
      <w:rFonts w:ascii="Arial" w:eastAsiaTheme="majorEastAsia" w:hAnsi="Arial" w:cstheme="majorBidi"/>
      <w:sz w:val="28"/>
      <w:szCs w:val="26"/>
      <w:u w:val="single"/>
    </w:rPr>
  </w:style>
  <w:style w:type="paragraph" w:styleId="Titre3">
    <w:name w:val="heading 3"/>
    <w:basedOn w:val="Normal"/>
    <w:next w:val="Normal"/>
    <w:link w:val="Titre3Car"/>
    <w:uiPriority w:val="9"/>
    <w:unhideWhenUsed/>
    <w:qFormat/>
    <w:rsid w:val="0000277F"/>
    <w:pPr>
      <w:keepNext/>
      <w:keepLines/>
      <w:numPr>
        <w:ilvl w:val="2"/>
        <w:numId w:val="7"/>
      </w:numPr>
      <w:spacing w:before="40"/>
      <w:outlineLvl w:val="2"/>
    </w:pPr>
    <w:rPr>
      <w:rFonts w:ascii="Arial" w:eastAsiaTheme="majorEastAsia" w:hAnsi="Arial" w:cstheme="majorBidi"/>
      <w:u w:val="single"/>
    </w:rPr>
  </w:style>
  <w:style w:type="paragraph" w:styleId="Titre4">
    <w:name w:val="heading 4"/>
    <w:basedOn w:val="Normal"/>
    <w:next w:val="Normal"/>
    <w:link w:val="Titre4Car"/>
    <w:uiPriority w:val="9"/>
    <w:unhideWhenUsed/>
    <w:qFormat/>
    <w:rsid w:val="0000277F"/>
    <w:pPr>
      <w:keepNext/>
      <w:keepLines/>
      <w:numPr>
        <w:ilvl w:val="3"/>
        <w:numId w:val="7"/>
      </w:numPr>
      <w:spacing w:before="40"/>
      <w:outlineLvl w:val="3"/>
    </w:pPr>
    <w:rPr>
      <w:rFonts w:asciiTheme="majorHAnsi" w:eastAsiaTheme="majorEastAsia" w:hAnsiTheme="majorHAnsi" w:cstheme="majorBidi"/>
      <w:i/>
      <w:iCs/>
      <w:color w:val="0F4761" w:themeColor="accent1" w:themeShade="BF"/>
    </w:rPr>
  </w:style>
  <w:style w:type="paragraph" w:styleId="Titre5">
    <w:name w:val="heading 5"/>
    <w:basedOn w:val="Normal"/>
    <w:next w:val="Normal"/>
    <w:link w:val="Titre5Car"/>
    <w:uiPriority w:val="9"/>
    <w:unhideWhenUsed/>
    <w:qFormat/>
    <w:rsid w:val="0000277F"/>
    <w:pPr>
      <w:keepNext/>
      <w:keepLines/>
      <w:numPr>
        <w:ilvl w:val="4"/>
        <w:numId w:val="1"/>
      </w:numPr>
      <w:spacing w:before="40"/>
      <w:ind w:left="1008" w:hanging="1008"/>
      <w:outlineLvl w:val="4"/>
    </w:pPr>
    <w:rPr>
      <w:rFonts w:asciiTheme="majorHAnsi" w:eastAsiaTheme="majorEastAsia" w:hAnsiTheme="majorHAnsi" w:cstheme="majorBidi"/>
      <w:color w:val="0F4761" w:themeColor="accent1" w:themeShade="BF"/>
    </w:rPr>
  </w:style>
  <w:style w:type="paragraph" w:styleId="Titre6">
    <w:name w:val="heading 6"/>
    <w:basedOn w:val="Normal"/>
    <w:next w:val="Normal"/>
    <w:link w:val="Titre6Car"/>
    <w:uiPriority w:val="9"/>
    <w:semiHidden/>
    <w:unhideWhenUsed/>
    <w:qFormat/>
    <w:rsid w:val="007C4E74"/>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7C4E74"/>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7C4E74"/>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7C4E74"/>
    <w:pPr>
      <w:keepNext/>
      <w:keepLines/>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0277F"/>
    <w:rPr>
      <w:rFonts w:ascii="Arial" w:eastAsiaTheme="majorEastAsia" w:hAnsi="Arial" w:cstheme="majorBidi"/>
      <w:sz w:val="32"/>
      <w:szCs w:val="32"/>
    </w:rPr>
  </w:style>
  <w:style w:type="character" w:customStyle="1" w:styleId="Titre2Car">
    <w:name w:val="Titre 2 Car"/>
    <w:basedOn w:val="Policepardfaut"/>
    <w:link w:val="Titre2"/>
    <w:uiPriority w:val="9"/>
    <w:rsid w:val="0000277F"/>
    <w:rPr>
      <w:rFonts w:ascii="Arial" w:eastAsiaTheme="majorEastAsia" w:hAnsi="Arial" w:cstheme="majorBidi"/>
      <w:sz w:val="28"/>
      <w:szCs w:val="26"/>
      <w:u w:val="single"/>
    </w:rPr>
  </w:style>
  <w:style w:type="character" w:customStyle="1" w:styleId="Titre3Car">
    <w:name w:val="Titre 3 Car"/>
    <w:basedOn w:val="Policepardfaut"/>
    <w:link w:val="Titre3"/>
    <w:uiPriority w:val="9"/>
    <w:rsid w:val="0000277F"/>
    <w:rPr>
      <w:rFonts w:ascii="Arial" w:eastAsiaTheme="majorEastAsia" w:hAnsi="Arial" w:cstheme="majorBidi"/>
      <w:sz w:val="24"/>
      <w:szCs w:val="24"/>
      <w:u w:val="single"/>
    </w:rPr>
  </w:style>
  <w:style w:type="character" w:customStyle="1" w:styleId="Titre4Car">
    <w:name w:val="Titre 4 Car"/>
    <w:basedOn w:val="Policepardfaut"/>
    <w:link w:val="Titre4"/>
    <w:uiPriority w:val="9"/>
    <w:rsid w:val="0000277F"/>
    <w:rPr>
      <w:rFonts w:asciiTheme="majorHAnsi" w:eastAsiaTheme="majorEastAsia" w:hAnsiTheme="majorHAnsi" w:cstheme="majorBidi"/>
      <w:i/>
      <w:iCs/>
      <w:color w:val="0F4761" w:themeColor="accent1" w:themeShade="BF"/>
    </w:rPr>
  </w:style>
  <w:style w:type="character" w:customStyle="1" w:styleId="Titre5Car">
    <w:name w:val="Titre 5 Car"/>
    <w:basedOn w:val="Policepardfaut"/>
    <w:link w:val="Titre5"/>
    <w:uiPriority w:val="9"/>
    <w:rsid w:val="0000277F"/>
    <w:rPr>
      <w:rFonts w:asciiTheme="majorHAnsi" w:eastAsiaTheme="majorEastAsia" w:hAnsiTheme="majorHAnsi" w:cstheme="majorBidi"/>
      <w:color w:val="0F4761" w:themeColor="accent1" w:themeShade="BF"/>
    </w:rPr>
  </w:style>
  <w:style w:type="character" w:customStyle="1" w:styleId="Titre6Car">
    <w:name w:val="Titre 6 Car"/>
    <w:basedOn w:val="Policepardfaut"/>
    <w:link w:val="Titre6"/>
    <w:uiPriority w:val="9"/>
    <w:semiHidden/>
    <w:rsid w:val="007C4E74"/>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7C4E74"/>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7C4E74"/>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7C4E74"/>
    <w:rPr>
      <w:rFonts w:eastAsiaTheme="majorEastAsia" w:cstheme="majorBidi"/>
      <w:color w:val="272727" w:themeColor="text1" w:themeTint="D8"/>
    </w:rPr>
  </w:style>
  <w:style w:type="paragraph" w:styleId="Titre">
    <w:name w:val="Title"/>
    <w:basedOn w:val="Normal"/>
    <w:next w:val="Normal"/>
    <w:link w:val="TitreCar"/>
    <w:uiPriority w:val="10"/>
    <w:qFormat/>
    <w:rsid w:val="007C4E74"/>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C4E74"/>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7C4E74"/>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7C4E74"/>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7C4E74"/>
    <w:pPr>
      <w:spacing w:before="160"/>
      <w:jc w:val="center"/>
    </w:pPr>
    <w:rPr>
      <w:i/>
      <w:iCs/>
      <w:color w:val="404040" w:themeColor="text1" w:themeTint="BF"/>
    </w:rPr>
  </w:style>
  <w:style w:type="character" w:customStyle="1" w:styleId="CitationCar">
    <w:name w:val="Citation Car"/>
    <w:basedOn w:val="Policepardfaut"/>
    <w:link w:val="Citation"/>
    <w:uiPriority w:val="29"/>
    <w:rsid w:val="007C4E74"/>
    <w:rPr>
      <w:i/>
      <w:iCs/>
      <w:color w:val="404040" w:themeColor="text1" w:themeTint="BF"/>
    </w:rPr>
  </w:style>
  <w:style w:type="paragraph" w:styleId="Paragraphedeliste">
    <w:name w:val="List Paragraph"/>
    <w:basedOn w:val="Normal"/>
    <w:uiPriority w:val="34"/>
    <w:qFormat/>
    <w:rsid w:val="007C4E74"/>
    <w:pPr>
      <w:ind w:left="720"/>
      <w:contextualSpacing/>
    </w:pPr>
  </w:style>
  <w:style w:type="character" w:styleId="Accentuationintense">
    <w:name w:val="Intense Emphasis"/>
    <w:basedOn w:val="Policepardfaut"/>
    <w:uiPriority w:val="21"/>
    <w:qFormat/>
    <w:rsid w:val="007C4E74"/>
    <w:rPr>
      <w:i/>
      <w:iCs/>
      <w:color w:val="0F4761" w:themeColor="accent1" w:themeShade="BF"/>
    </w:rPr>
  </w:style>
  <w:style w:type="paragraph" w:styleId="Citationintense">
    <w:name w:val="Intense Quote"/>
    <w:basedOn w:val="Normal"/>
    <w:next w:val="Normal"/>
    <w:link w:val="CitationintenseCar"/>
    <w:uiPriority w:val="30"/>
    <w:qFormat/>
    <w:rsid w:val="007C4E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7C4E74"/>
    <w:rPr>
      <w:i/>
      <w:iCs/>
      <w:color w:val="0F4761" w:themeColor="accent1" w:themeShade="BF"/>
    </w:rPr>
  </w:style>
  <w:style w:type="character" w:styleId="Rfrenceintense">
    <w:name w:val="Intense Reference"/>
    <w:basedOn w:val="Policepardfaut"/>
    <w:uiPriority w:val="32"/>
    <w:qFormat/>
    <w:rsid w:val="007C4E74"/>
    <w:rPr>
      <w:b/>
      <w:bCs/>
      <w:smallCaps/>
      <w:color w:val="0F4761" w:themeColor="accent1" w:themeShade="BF"/>
      <w:spacing w:val="5"/>
    </w:rPr>
  </w:style>
  <w:style w:type="character" w:styleId="Numrodepage">
    <w:name w:val="page number"/>
    <w:basedOn w:val="Policepardfaut"/>
    <w:rsid w:val="007C4E74"/>
  </w:style>
  <w:style w:type="character" w:styleId="Lienhypertexte">
    <w:name w:val="Hyperlink"/>
    <w:basedOn w:val="Policepardfaut"/>
    <w:uiPriority w:val="99"/>
    <w:rsid w:val="007C4E74"/>
    <w:rPr>
      <w:color w:val="0000FF"/>
      <w:u w:val="single"/>
    </w:rPr>
  </w:style>
  <w:style w:type="paragraph" w:styleId="Pieddepage">
    <w:name w:val="footer"/>
    <w:basedOn w:val="Normal"/>
    <w:link w:val="PieddepageCar"/>
    <w:rsid w:val="007C4E74"/>
    <w:pPr>
      <w:tabs>
        <w:tab w:val="center" w:pos="4536"/>
        <w:tab w:val="right" w:pos="9072"/>
      </w:tabs>
    </w:pPr>
  </w:style>
  <w:style w:type="character" w:customStyle="1" w:styleId="PieddepageCar">
    <w:name w:val="Pied de page Car"/>
    <w:basedOn w:val="Policepardfaut"/>
    <w:link w:val="Pieddepage"/>
    <w:rsid w:val="007C4E74"/>
    <w:rPr>
      <w:rFonts w:ascii="Times New Roman" w:eastAsia="Times New Roman" w:hAnsi="Times New Roman" w:cs="Times New Roman"/>
      <w:kern w:val="0"/>
      <w:sz w:val="24"/>
      <w:szCs w:val="24"/>
      <w:lang w:eastAsia="zh-CN"/>
      <w14:ligatures w14:val="none"/>
    </w:rPr>
  </w:style>
  <w:style w:type="paragraph" w:customStyle="1" w:styleId="Corpsdetexte21">
    <w:name w:val="Corps de texte 21"/>
    <w:basedOn w:val="Normal"/>
    <w:rsid w:val="007C4E74"/>
    <w:rPr>
      <w:sz w:val="18"/>
    </w:rPr>
  </w:style>
  <w:style w:type="character" w:styleId="Lienhypertextesuivivisit">
    <w:name w:val="FollowedHyperlink"/>
    <w:basedOn w:val="Policepardfaut"/>
    <w:uiPriority w:val="99"/>
    <w:semiHidden/>
    <w:unhideWhenUsed/>
    <w:rsid w:val="007C4E74"/>
    <w:rPr>
      <w:color w:val="96607D" w:themeColor="followedHyperlink"/>
      <w:u w:val="single"/>
    </w:rPr>
  </w:style>
  <w:style w:type="paragraph" w:styleId="En-tte">
    <w:name w:val="header"/>
    <w:basedOn w:val="Normal"/>
    <w:link w:val="En-tteCar"/>
    <w:uiPriority w:val="99"/>
    <w:unhideWhenUsed/>
    <w:rsid w:val="006A0BEE"/>
    <w:pPr>
      <w:tabs>
        <w:tab w:val="center" w:pos="4536"/>
        <w:tab w:val="right" w:pos="9072"/>
      </w:tabs>
    </w:pPr>
  </w:style>
  <w:style w:type="character" w:customStyle="1" w:styleId="En-tteCar">
    <w:name w:val="En-tête Car"/>
    <w:basedOn w:val="Policepardfaut"/>
    <w:link w:val="En-tte"/>
    <w:uiPriority w:val="99"/>
    <w:rsid w:val="006A0BEE"/>
    <w:rPr>
      <w:rFonts w:ascii="Times New Roman" w:eastAsia="Times New Roman" w:hAnsi="Times New Roman" w:cs="Times New Roman"/>
      <w:kern w:val="0"/>
      <w:sz w:val="24"/>
      <w:szCs w:val="24"/>
      <w:lang w:eastAsia="zh-CN"/>
      <w14:ligatures w14:val="none"/>
    </w:rPr>
  </w:style>
  <w:style w:type="character" w:styleId="Mentionnonrsolue">
    <w:name w:val="Unresolved Mention"/>
    <w:basedOn w:val="Policepardfaut"/>
    <w:uiPriority w:val="99"/>
    <w:semiHidden/>
    <w:unhideWhenUsed/>
    <w:rsid w:val="0088650D"/>
    <w:rPr>
      <w:color w:val="605E5C"/>
      <w:shd w:val="clear" w:color="auto" w:fill="E1DFDD"/>
    </w:rPr>
  </w:style>
  <w:style w:type="character" w:styleId="CodeHTML">
    <w:name w:val="HTML Code"/>
    <w:basedOn w:val="Policepardfaut"/>
    <w:uiPriority w:val="99"/>
    <w:semiHidden/>
    <w:unhideWhenUsed/>
    <w:rsid w:val="005D124D"/>
    <w:rPr>
      <w:rFonts w:ascii="Courier New" w:eastAsia="Times New Roman" w:hAnsi="Courier New" w:cs="Courier New"/>
      <w:sz w:val="20"/>
      <w:szCs w:val="20"/>
    </w:rPr>
  </w:style>
  <w:style w:type="character" w:customStyle="1" w:styleId="pre">
    <w:name w:val="pre"/>
    <w:basedOn w:val="Policepardfaut"/>
    <w:rsid w:val="003A292F"/>
  </w:style>
  <w:style w:type="paragraph" w:styleId="NormalWeb">
    <w:name w:val="Normal (Web)"/>
    <w:basedOn w:val="Normal"/>
    <w:uiPriority w:val="99"/>
    <w:unhideWhenUsed/>
    <w:rsid w:val="00D81C2C"/>
    <w:pPr>
      <w:suppressAutoHyphens w:val="0"/>
      <w:spacing w:before="100" w:beforeAutospacing="1" w:after="100" w:afterAutospacing="1"/>
    </w:pPr>
    <w:rPr>
      <w:lang w:eastAsia="fr-FR"/>
    </w:rPr>
  </w:style>
  <w:style w:type="character" w:styleId="lev">
    <w:name w:val="Strong"/>
    <w:basedOn w:val="Policepardfaut"/>
    <w:uiPriority w:val="22"/>
    <w:qFormat/>
    <w:rsid w:val="00D81C2C"/>
    <w:rPr>
      <w:b/>
      <w:bCs/>
    </w:rPr>
  </w:style>
  <w:style w:type="paragraph" w:styleId="PrformatHTML">
    <w:name w:val="HTML Preformatted"/>
    <w:basedOn w:val="Normal"/>
    <w:link w:val="PrformatHTMLCar"/>
    <w:uiPriority w:val="99"/>
    <w:semiHidden/>
    <w:unhideWhenUsed/>
    <w:rsid w:val="00D81C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pPr>
    <w:rPr>
      <w:rFonts w:ascii="Courier New" w:hAnsi="Courier New" w:cs="Courier New"/>
      <w:sz w:val="20"/>
      <w:szCs w:val="20"/>
      <w:lang w:eastAsia="fr-FR"/>
    </w:rPr>
  </w:style>
  <w:style w:type="character" w:customStyle="1" w:styleId="PrformatHTMLCar">
    <w:name w:val="Préformaté HTML Car"/>
    <w:basedOn w:val="Policepardfaut"/>
    <w:link w:val="PrformatHTML"/>
    <w:uiPriority w:val="99"/>
    <w:semiHidden/>
    <w:rsid w:val="00D81C2C"/>
    <w:rPr>
      <w:rFonts w:ascii="Courier New" w:eastAsia="Times New Roman" w:hAnsi="Courier New" w:cs="Courier New"/>
      <w:kern w:val="0"/>
      <w:sz w:val="20"/>
      <w:szCs w:val="20"/>
      <w:lang w:eastAsia="fr-FR"/>
      <w14:ligatures w14:val="none"/>
    </w:rPr>
  </w:style>
  <w:style w:type="character" w:styleId="ExempleHTML">
    <w:name w:val="HTML Sample"/>
    <w:basedOn w:val="Policepardfaut"/>
    <w:uiPriority w:val="99"/>
    <w:semiHidden/>
    <w:unhideWhenUsed/>
    <w:rsid w:val="00D81C2C"/>
    <w:rPr>
      <w:rFonts w:ascii="Courier New" w:eastAsia="Times New Roman" w:hAnsi="Courier New" w:cs="Courier New"/>
    </w:rPr>
  </w:style>
  <w:style w:type="character" w:customStyle="1" w:styleId="ezoic-ad">
    <w:name w:val="ezoic-ad"/>
    <w:basedOn w:val="Policepardfaut"/>
    <w:rsid w:val="00DA3355"/>
  </w:style>
  <w:style w:type="character" w:styleId="Accentuation">
    <w:name w:val="Emphasis"/>
    <w:basedOn w:val="Policepardfaut"/>
    <w:uiPriority w:val="20"/>
    <w:qFormat/>
    <w:rsid w:val="00ED21C3"/>
    <w:rPr>
      <w:i/>
      <w:iCs/>
    </w:rPr>
  </w:style>
  <w:style w:type="paragraph" w:customStyle="1" w:styleId="hoveredcourseelement">
    <w:name w:val="hoveredcourseelement"/>
    <w:basedOn w:val="Normal"/>
    <w:rsid w:val="00ED21C3"/>
    <w:pPr>
      <w:suppressAutoHyphens w:val="0"/>
      <w:spacing w:before="100" w:beforeAutospacing="1" w:after="100" w:afterAutospacing="1"/>
    </w:pPr>
    <w:rPr>
      <w:lang w:eastAsia="fr-FR"/>
    </w:rPr>
  </w:style>
  <w:style w:type="paragraph" w:styleId="En-ttedetabledesmatires">
    <w:name w:val="TOC Heading"/>
    <w:basedOn w:val="Titre1"/>
    <w:next w:val="Normal"/>
    <w:uiPriority w:val="39"/>
    <w:unhideWhenUsed/>
    <w:qFormat/>
    <w:rsid w:val="00ED21C3"/>
    <w:pPr>
      <w:numPr>
        <w:numId w:val="0"/>
      </w:numPr>
      <w:suppressAutoHyphens w:val="0"/>
      <w:spacing w:line="259" w:lineRule="auto"/>
      <w:outlineLvl w:val="9"/>
    </w:pPr>
    <w:rPr>
      <w:rFonts w:asciiTheme="majorHAnsi" w:hAnsiTheme="majorHAnsi"/>
      <w:color w:val="0F4761" w:themeColor="accent1" w:themeShade="BF"/>
      <w:lang w:eastAsia="fr-FR"/>
    </w:rPr>
  </w:style>
  <w:style w:type="paragraph" w:styleId="TM1">
    <w:name w:val="toc 1"/>
    <w:basedOn w:val="Normal"/>
    <w:next w:val="Normal"/>
    <w:autoRedefine/>
    <w:uiPriority w:val="39"/>
    <w:unhideWhenUsed/>
    <w:rsid w:val="00ED21C3"/>
    <w:pPr>
      <w:spacing w:after="100"/>
    </w:pPr>
  </w:style>
  <w:style w:type="paragraph" w:styleId="TM2">
    <w:name w:val="toc 2"/>
    <w:basedOn w:val="Normal"/>
    <w:next w:val="Normal"/>
    <w:autoRedefine/>
    <w:uiPriority w:val="39"/>
    <w:unhideWhenUsed/>
    <w:rsid w:val="00ED21C3"/>
    <w:pPr>
      <w:spacing w:after="100"/>
      <w:ind w:left="240"/>
    </w:pPr>
  </w:style>
  <w:style w:type="paragraph" w:styleId="TM3">
    <w:name w:val="toc 3"/>
    <w:basedOn w:val="Normal"/>
    <w:next w:val="Normal"/>
    <w:autoRedefine/>
    <w:uiPriority w:val="39"/>
    <w:unhideWhenUsed/>
    <w:rsid w:val="00ED21C3"/>
    <w:pPr>
      <w:spacing w:after="100"/>
      <w:ind w:left="480"/>
    </w:pPr>
  </w:style>
  <w:style w:type="character" w:customStyle="1" w:styleId="w">
    <w:name w:val="w"/>
    <w:basedOn w:val="Policepardfaut"/>
    <w:rsid w:val="000900AC"/>
  </w:style>
  <w:style w:type="character" w:customStyle="1" w:styleId="o">
    <w:name w:val="o"/>
    <w:basedOn w:val="Policepardfaut"/>
    <w:rsid w:val="000900AC"/>
  </w:style>
  <w:style w:type="character" w:customStyle="1" w:styleId="jpfdse">
    <w:name w:val="jpfdse"/>
    <w:basedOn w:val="Policepardfaut"/>
    <w:rsid w:val="00D41491"/>
  </w:style>
  <w:style w:type="character" w:customStyle="1" w:styleId="m">
    <w:name w:val="m"/>
    <w:basedOn w:val="Policepardfaut"/>
    <w:rsid w:val="00A8419A"/>
  </w:style>
  <w:style w:type="character" w:customStyle="1" w:styleId="badge">
    <w:name w:val="badge"/>
    <w:basedOn w:val="Policepardfaut"/>
    <w:rsid w:val="00F409C0"/>
  </w:style>
  <w:style w:type="paragraph" w:customStyle="1" w:styleId="Standard">
    <w:name w:val="Standard"/>
    <w:rsid w:val="006C7034"/>
    <w:pPr>
      <w:suppressAutoHyphens/>
      <w:autoSpaceDN w:val="0"/>
      <w:spacing w:after="0" w:line="240" w:lineRule="auto"/>
      <w:jc w:val="both"/>
      <w:textAlignment w:val="baseline"/>
    </w:pPr>
    <w:rPr>
      <w:rFonts w:ascii="Arial" w:eastAsia="Times New Roman" w:hAnsi="Arial" w:cs="Arial"/>
      <w:color w:val="000080"/>
      <w:kern w:val="3"/>
      <w:sz w:val="20"/>
      <w:szCs w:val="20"/>
      <w:lang w:eastAsia="zh-CN"/>
      <w14:ligatures w14:val="none"/>
    </w:rPr>
  </w:style>
  <w:style w:type="numbering" w:customStyle="1" w:styleId="WW8Num3">
    <w:name w:val="WW8Num3"/>
    <w:basedOn w:val="Aucuneliste"/>
    <w:rsid w:val="006C7034"/>
    <w:pPr>
      <w:numPr>
        <w:numId w:val="25"/>
      </w:numPr>
    </w:pPr>
  </w:style>
  <w:style w:type="table" w:styleId="Grilledutableau">
    <w:name w:val="Table Grid"/>
    <w:basedOn w:val="TableauNormal"/>
    <w:uiPriority w:val="39"/>
    <w:rsid w:val="00D763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1">
    <w:name w:val="List 1"/>
    <w:basedOn w:val="Aucuneliste"/>
    <w:rsid w:val="00893825"/>
    <w:pPr>
      <w:numPr>
        <w:numId w:val="28"/>
      </w:numPr>
    </w:pPr>
  </w:style>
  <w:style w:type="paragraph" w:customStyle="1" w:styleId="titredocument">
    <w:name w:val="titre_document"/>
    <w:basedOn w:val="Standard"/>
    <w:next w:val="Standard"/>
    <w:rsid w:val="007F5A4F"/>
    <w:pPr>
      <w:spacing w:after="240"/>
    </w:pPr>
    <w:rPr>
      <w:b/>
      <w:color w:val="7D9BF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320404">
      <w:bodyDiv w:val="1"/>
      <w:marLeft w:val="0"/>
      <w:marRight w:val="0"/>
      <w:marTop w:val="0"/>
      <w:marBottom w:val="0"/>
      <w:divBdr>
        <w:top w:val="none" w:sz="0" w:space="0" w:color="auto"/>
        <w:left w:val="none" w:sz="0" w:space="0" w:color="auto"/>
        <w:bottom w:val="none" w:sz="0" w:space="0" w:color="auto"/>
        <w:right w:val="none" w:sz="0" w:space="0" w:color="auto"/>
      </w:divBdr>
      <w:divsChild>
        <w:div w:id="658652214">
          <w:marLeft w:val="0"/>
          <w:marRight w:val="0"/>
          <w:marTop w:val="0"/>
          <w:marBottom w:val="0"/>
          <w:divBdr>
            <w:top w:val="none" w:sz="0" w:space="0" w:color="auto"/>
            <w:left w:val="none" w:sz="0" w:space="0" w:color="auto"/>
            <w:bottom w:val="none" w:sz="0" w:space="0" w:color="auto"/>
            <w:right w:val="none" w:sz="0" w:space="0" w:color="auto"/>
          </w:divBdr>
        </w:div>
      </w:divsChild>
    </w:div>
    <w:div w:id="125896697">
      <w:bodyDiv w:val="1"/>
      <w:marLeft w:val="0"/>
      <w:marRight w:val="0"/>
      <w:marTop w:val="0"/>
      <w:marBottom w:val="0"/>
      <w:divBdr>
        <w:top w:val="none" w:sz="0" w:space="0" w:color="auto"/>
        <w:left w:val="none" w:sz="0" w:space="0" w:color="auto"/>
        <w:bottom w:val="none" w:sz="0" w:space="0" w:color="auto"/>
        <w:right w:val="none" w:sz="0" w:space="0" w:color="auto"/>
      </w:divBdr>
      <w:divsChild>
        <w:div w:id="1271933098">
          <w:marLeft w:val="0"/>
          <w:marRight w:val="0"/>
          <w:marTop w:val="0"/>
          <w:marBottom w:val="0"/>
          <w:divBdr>
            <w:top w:val="none" w:sz="0" w:space="0" w:color="auto"/>
            <w:left w:val="none" w:sz="0" w:space="0" w:color="auto"/>
            <w:bottom w:val="none" w:sz="0" w:space="0" w:color="auto"/>
            <w:right w:val="none" w:sz="0" w:space="0" w:color="auto"/>
          </w:divBdr>
        </w:div>
      </w:divsChild>
    </w:div>
    <w:div w:id="325086761">
      <w:bodyDiv w:val="1"/>
      <w:marLeft w:val="0"/>
      <w:marRight w:val="0"/>
      <w:marTop w:val="0"/>
      <w:marBottom w:val="0"/>
      <w:divBdr>
        <w:top w:val="none" w:sz="0" w:space="0" w:color="auto"/>
        <w:left w:val="none" w:sz="0" w:space="0" w:color="auto"/>
        <w:bottom w:val="none" w:sz="0" w:space="0" w:color="auto"/>
        <w:right w:val="none" w:sz="0" w:space="0" w:color="auto"/>
      </w:divBdr>
    </w:div>
    <w:div w:id="493224170">
      <w:bodyDiv w:val="1"/>
      <w:marLeft w:val="0"/>
      <w:marRight w:val="0"/>
      <w:marTop w:val="0"/>
      <w:marBottom w:val="0"/>
      <w:divBdr>
        <w:top w:val="none" w:sz="0" w:space="0" w:color="auto"/>
        <w:left w:val="none" w:sz="0" w:space="0" w:color="auto"/>
        <w:bottom w:val="none" w:sz="0" w:space="0" w:color="auto"/>
        <w:right w:val="none" w:sz="0" w:space="0" w:color="auto"/>
      </w:divBdr>
      <w:divsChild>
        <w:div w:id="136383711">
          <w:marLeft w:val="0"/>
          <w:marRight w:val="0"/>
          <w:marTop w:val="0"/>
          <w:marBottom w:val="0"/>
          <w:divBdr>
            <w:top w:val="none" w:sz="0" w:space="0" w:color="auto"/>
            <w:left w:val="none" w:sz="0" w:space="0" w:color="auto"/>
            <w:bottom w:val="none" w:sz="0" w:space="0" w:color="auto"/>
            <w:right w:val="none" w:sz="0" w:space="0" w:color="auto"/>
          </w:divBdr>
        </w:div>
        <w:div w:id="1624069371">
          <w:marLeft w:val="0"/>
          <w:marRight w:val="0"/>
          <w:marTop w:val="0"/>
          <w:marBottom w:val="0"/>
          <w:divBdr>
            <w:top w:val="none" w:sz="0" w:space="0" w:color="auto"/>
            <w:left w:val="none" w:sz="0" w:space="0" w:color="auto"/>
            <w:bottom w:val="none" w:sz="0" w:space="0" w:color="auto"/>
            <w:right w:val="none" w:sz="0" w:space="0" w:color="auto"/>
          </w:divBdr>
        </w:div>
        <w:div w:id="836193649">
          <w:marLeft w:val="0"/>
          <w:marRight w:val="0"/>
          <w:marTop w:val="0"/>
          <w:marBottom w:val="0"/>
          <w:divBdr>
            <w:top w:val="none" w:sz="0" w:space="0" w:color="auto"/>
            <w:left w:val="none" w:sz="0" w:space="0" w:color="auto"/>
            <w:bottom w:val="none" w:sz="0" w:space="0" w:color="auto"/>
            <w:right w:val="none" w:sz="0" w:space="0" w:color="auto"/>
          </w:divBdr>
        </w:div>
        <w:div w:id="260530107">
          <w:marLeft w:val="0"/>
          <w:marRight w:val="0"/>
          <w:marTop w:val="0"/>
          <w:marBottom w:val="0"/>
          <w:divBdr>
            <w:top w:val="none" w:sz="0" w:space="0" w:color="auto"/>
            <w:left w:val="none" w:sz="0" w:space="0" w:color="auto"/>
            <w:bottom w:val="none" w:sz="0" w:space="0" w:color="auto"/>
            <w:right w:val="none" w:sz="0" w:space="0" w:color="auto"/>
          </w:divBdr>
        </w:div>
      </w:divsChild>
    </w:div>
    <w:div w:id="842477116">
      <w:bodyDiv w:val="1"/>
      <w:marLeft w:val="0"/>
      <w:marRight w:val="0"/>
      <w:marTop w:val="0"/>
      <w:marBottom w:val="0"/>
      <w:divBdr>
        <w:top w:val="none" w:sz="0" w:space="0" w:color="auto"/>
        <w:left w:val="none" w:sz="0" w:space="0" w:color="auto"/>
        <w:bottom w:val="none" w:sz="0" w:space="0" w:color="auto"/>
        <w:right w:val="none" w:sz="0" w:space="0" w:color="auto"/>
      </w:divBdr>
    </w:div>
    <w:div w:id="847867708">
      <w:bodyDiv w:val="1"/>
      <w:marLeft w:val="0"/>
      <w:marRight w:val="0"/>
      <w:marTop w:val="0"/>
      <w:marBottom w:val="0"/>
      <w:divBdr>
        <w:top w:val="none" w:sz="0" w:space="0" w:color="auto"/>
        <w:left w:val="none" w:sz="0" w:space="0" w:color="auto"/>
        <w:bottom w:val="none" w:sz="0" w:space="0" w:color="auto"/>
        <w:right w:val="none" w:sz="0" w:space="0" w:color="auto"/>
      </w:divBdr>
    </w:div>
    <w:div w:id="867332539">
      <w:bodyDiv w:val="1"/>
      <w:marLeft w:val="0"/>
      <w:marRight w:val="0"/>
      <w:marTop w:val="0"/>
      <w:marBottom w:val="0"/>
      <w:divBdr>
        <w:top w:val="none" w:sz="0" w:space="0" w:color="auto"/>
        <w:left w:val="none" w:sz="0" w:space="0" w:color="auto"/>
        <w:bottom w:val="none" w:sz="0" w:space="0" w:color="auto"/>
        <w:right w:val="none" w:sz="0" w:space="0" w:color="auto"/>
      </w:divBdr>
    </w:div>
    <w:div w:id="915363683">
      <w:bodyDiv w:val="1"/>
      <w:marLeft w:val="0"/>
      <w:marRight w:val="0"/>
      <w:marTop w:val="0"/>
      <w:marBottom w:val="0"/>
      <w:divBdr>
        <w:top w:val="none" w:sz="0" w:space="0" w:color="auto"/>
        <w:left w:val="none" w:sz="0" w:space="0" w:color="auto"/>
        <w:bottom w:val="none" w:sz="0" w:space="0" w:color="auto"/>
        <w:right w:val="none" w:sz="0" w:space="0" w:color="auto"/>
      </w:divBdr>
    </w:div>
    <w:div w:id="959723565">
      <w:bodyDiv w:val="1"/>
      <w:marLeft w:val="0"/>
      <w:marRight w:val="0"/>
      <w:marTop w:val="0"/>
      <w:marBottom w:val="0"/>
      <w:divBdr>
        <w:top w:val="none" w:sz="0" w:space="0" w:color="auto"/>
        <w:left w:val="none" w:sz="0" w:space="0" w:color="auto"/>
        <w:bottom w:val="none" w:sz="0" w:space="0" w:color="auto"/>
        <w:right w:val="none" w:sz="0" w:space="0" w:color="auto"/>
      </w:divBdr>
    </w:div>
    <w:div w:id="1186212583">
      <w:bodyDiv w:val="1"/>
      <w:marLeft w:val="0"/>
      <w:marRight w:val="0"/>
      <w:marTop w:val="0"/>
      <w:marBottom w:val="0"/>
      <w:divBdr>
        <w:top w:val="none" w:sz="0" w:space="0" w:color="auto"/>
        <w:left w:val="none" w:sz="0" w:space="0" w:color="auto"/>
        <w:bottom w:val="none" w:sz="0" w:space="0" w:color="auto"/>
        <w:right w:val="none" w:sz="0" w:space="0" w:color="auto"/>
      </w:divBdr>
    </w:div>
    <w:div w:id="1390609446">
      <w:bodyDiv w:val="1"/>
      <w:marLeft w:val="0"/>
      <w:marRight w:val="0"/>
      <w:marTop w:val="0"/>
      <w:marBottom w:val="0"/>
      <w:divBdr>
        <w:top w:val="none" w:sz="0" w:space="0" w:color="auto"/>
        <w:left w:val="none" w:sz="0" w:space="0" w:color="auto"/>
        <w:bottom w:val="none" w:sz="0" w:space="0" w:color="auto"/>
        <w:right w:val="none" w:sz="0" w:space="0" w:color="auto"/>
      </w:divBdr>
    </w:div>
    <w:div w:id="1471635374">
      <w:bodyDiv w:val="1"/>
      <w:marLeft w:val="0"/>
      <w:marRight w:val="0"/>
      <w:marTop w:val="0"/>
      <w:marBottom w:val="0"/>
      <w:divBdr>
        <w:top w:val="none" w:sz="0" w:space="0" w:color="auto"/>
        <w:left w:val="none" w:sz="0" w:space="0" w:color="auto"/>
        <w:bottom w:val="none" w:sz="0" w:space="0" w:color="auto"/>
        <w:right w:val="none" w:sz="0" w:space="0" w:color="auto"/>
      </w:divBdr>
    </w:div>
    <w:div w:id="1677222480">
      <w:bodyDiv w:val="1"/>
      <w:marLeft w:val="0"/>
      <w:marRight w:val="0"/>
      <w:marTop w:val="0"/>
      <w:marBottom w:val="0"/>
      <w:divBdr>
        <w:top w:val="none" w:sz="0" w:space="0" w:color="auto"/>
        <w:left w:val="none" w:sz="0" w:space="0" w:color="auto"/>
        <w:bottom w:val="none" w:sz="0" w:space="0" w:color="auto"/>
        <w:right w:val="none" w:sz="0" w:space="0" w:color="auto"/>
      </w:divBdr>
    </w:div>
    <w:div w:id="1817606276">
      <w:bodyDiv w:val="1"/>
      <w:marLeft w:val="0"/>
      <w:marRight w:val="0"/>
      <w:marTop w:val="0"/>
      <w:marBottom w:val="0"/>
      <w:divBdr>
        <w:top w:val="none" w:sz="0" w:space="0" w:color="auto"/>
        <w:left w:val="none" w:sz="0" w:space="0" w:color="auto"/>
        <w:bottom w:val="none" w:sz="0" w:space="0" w:color="auto"/>
        <w:right w:val="none" w:sz="0" w:space="0" w:color="auto"/>
      </w:divBdr>
    </w:div>
    <w:div w:id="1867135614">
      <w:bodyDiv w:val="1"/>
      <w:marLeft w:val="0"/>
      <w:marRight w:val="0"/>
      <w:marTop w:val="0"/>
      <w:marBottom w:val="0"/>
      <w:divBdr>
        <w:top w:val="none" w:sz="0" w:space="0" w:color="auto"/>
        <w:left w:val="none" w:sz="0" w:space="0" w:color="auto"/>
        <w:bottom w:val="none" w:sz="0" w:space="0" w:color="auto"/>
        <w:right w:val="none" w:sz="0" w:space="0" w:color="auto"/>
      </w:divBdr>
    </w:div>
    <w:div w:id="1988245655">
      <w:bodyDiv w:val="1"/>
      <w:marLeft w:val="0"/>
      <w:marRight w:val="0"/>
      <w:marTop w:val="0"/>
      <w:marBottom w:val="0"/>
      <w:divBdr>
        <w:top w:val="none" w:sz="0" w:space="0" w:color="auto"/>
        <w:left w:val="none" w:sz="0" w:space="0" w:color="auto"/>
        <w:bottom w:val="none" w:sz="0" w:space="0" w:color="auto"/>
        <w:right w:val="none" w:sz="0" w:space="0" w:color="auto"/>
      </w:divBdr>
    </w:div>
    <w:div w:id="21159772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lpi-project.org/files/glpi-10.0.10.tgz" TargetMode="External"/><Relationship Id="rId18" Type="http://schemas.openxmlformats.org/officeDocument/2006/relationships/image" Target="media/image9.png"/><Relationship Id="rId26" Type="http://schemas.openxmlformats.org/officeDocument/2006/relationships/hyperlink" Target="https://docs.khroners.fr/books/glpi/page/installation-et-configuration-du-plugin-fusioninventory" TargetMode="Externa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hyperlink" Target="https://doc.ubuntu-fr.org/cron"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yperlink" Target="https://rdr-it.io/ubuntu-installer-lagent-fusioninventory/"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documentation.fusioninventory.org/FusionInventory_for_GLPI/installation/"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fusioninventory.org/" TargetMode="External"/><Relationship Id="rId28" Type="http://schemas.openxmlformats.org/officeDocument/2006/relationships/hyperlink" Target="https://documentation.fusioninventory.org/FusionInventory_agent/run%20agent/launch_the_agent/" TargetMode="External"/><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glpi-install.readthedocs.io/en/latest/" TargetMode="External"/><Relationship Id="rId14" Type="http://schemas.openxmlformats.org/officeDocument/2006/relationships/image" Target="media/image5.png"/><Relationship Id="rId22" Type="http://schemas.openxmlformats.org/officeDocument/2006/relationships/hyperlink" Target="https://plugins.glpi-project.org/" TargetMode="External"/><Relationship Id="rId27" Type="http://schemas.openxmlformats.org/officeDocument/2006/relationships/hyperlink" Target="https://github.com/fusioninventory/fusioninventory-agent/releases" TargetMode="External"/><Relationship Id="rId30" Type="http://schemas.openxmlformats.org/officeDocument/2006/relationships/image" Target="media/image13.jpeg"/><Relationship Id="rId8" Type="http://schemas.openxmlformats.org/officeDocument/2006/relationships/hyperlink" Target="http://www.glpi-project.org/"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02B16B-CC07-44FC-8B52-F935676AD3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219</TotalTime>
  <Pages>11</Pages>
  <Words>1536</Words>
  <Characters>8450</Characters>
  <Application>Microsoft Office Word</Application>
  <DocSecurity>0</DocSecurity>
  <Lines>70</Lines>
  <Paragraphs>19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Fabrice HOUDEMOND</dc:creator>
  <cp:keywords/>
  <dc:description/>
  <cp:lastModifiedBy>Nathan MANCEAU</cp:lastModifiedBy>
  <cp:revision>4</cp:revision>
  <cp:lastPrinted>2024-05-02T12:54:00Z</cp:lastPrinted>
  <dcterms:created xsi:type="dcterms:W3CDTF">2025-09-08T07:55:00Z</dcterms:created>
  <dcterms:modified xsi:type="dcterms:W3CDTF">2025-09-22T07:56:00Z</dcterms:modified>
</cp:coreProperties>
</file>