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B8FF"/>
  <w:body>
    <w:p w14:paraId="5B6885FC" w14:textId="77777777" w:rsidR="000C684E" w:rsidRDefault="000C684E">
      <w:pPr>
        <w:jc w:val="both"/>
        <w:rPr>
          <w:sz w:val="22"/>
        </w:rPr>
      </w:pPr>
    </w:p>
    <w:p w14:paraId="53E90829" w14:textId="77777777" w:rsidR="000C684E" w:rsidRDefault="000C684E">
      <w:pPr>
        <w:pStyle w:val="NormalWeb"/>
        <w:pBdr>
          <w:top w:val="single" w:sz="6" w:space="8" w:color="000000"/>
          <w:left w:val="single" w:sz="6" w:space="8" w:color="000000"/>
          <w:bottom w:val="single" w:sz="6" w:space="8" w:color="000000"/>
          <w:right w:val="single" w:sz="6" w:space="8" w:color="000000"/>
        </w:pBdr>
        <w:shd w:val="clear" w:color="auto" w:fill="CCCCCC"/>
        <w:spacing w:after="0"/>
        <w:ind w:left="2268" w:right="2268"/>
        <w:jc w:val="center"/>
      </w:pPr>
      <w:r>
        <w:rPr>
          <w:b/>
          <w:bCs/>
          <w:color w:val="000000"/>
          <w:sz w:val="44"/>
          <w:szCs w:val="44"/>
        </w:rPr>
        <w:t>SYNAPSINFO</w:t>
      </w:r>
    </w:p>
    <w:p w14:paraId="2DEAF126" w14:textId="77777777" w:rsidR="000C684E" w:rsidRDefault="000C684E">
      <w:pPr>
        <w:pStyle w:val="numration"/>
        <w:numPr>
          <w:ilvl w:val="0"/>
          <w:numId w:val="0"/>
        </w:numPr>
        <w:jc w:val="both"/>
        <w:rPr>
          <w:sz w:val="20"/>
        </w:rPr>
      </w:pPr>
    </w:p>
    <w:p w14:paraId="293219FE" w14:textId="77777777" w:rsidR="000C684E" w:rsidRDefault="000C684E">
      <w:pPr>
        <w:ind w:left="567"/>
      </w:pPr>
    </w:p>
    <w:p w14:paraId="60F6FB94" w14:textId="13996969" w:rsidR="004211C5" w:rsidRDefault="004211C5">
      <w:pPr>
        <w:rPr>
          <w:b/>
          <w:i/>
        </w:rPr>
      </w:pPr>
    </w:p>
    <w:p w14:paraId="7F6D9A03" w14:textId="77777777" w:rsidR="0070706D" w:rsidRDefault="0070706D">
      <w:pPr>
        <w:rPr>
          <w:b/>
          <w:i/>
        </w:rPr>
      </w:pPr>
    </w:p>
    <w:tbl>
      <w:tblPr>
        <w:tblW w:w="9840" w:type="dxa"/>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000" w:firstRow="0" w:lastRow="0" w:firstColumn="0" w:lastColumn="0" w:noHBand="0" w:noVBand="0"/>
      </w:tblPr>
      <w:tblGrid>
        <w:gridCol w:w="1738"/>
        <w:gridCol w:w="8102"/>
      </w:tblGrid>
      <w:tr w:rsidR="000C684E" w14:paraId="3917DF1B" w14:textId="77777777">
        <w:trPr>
          <w:tblCellSpacing w:w="0" w:type="dxa"/>
        </w:trPr>
        <w:tc>
          <w:tcPr>
            <w:tcW w:w="1738" w:type="dxa"/>
            <w:tcBorders>
              <w:top w:val="outset" w:sz="6" w:space="0" w:color="000000"/>
              <w:left w:val="outset" w:sz="6" w:space="0" w:color="000000"/>
              <w:bottom w:val="outset" w:sz="6" w:space="0" w:color="000000"/>
              <w:right w:val="outset" w:sz="6" w:space="0" w:color="000000"/>
            </w:tcBorders>
          </w:tcPr>
          <w:p w14:paraId="7E1E4091" w14:textId="0581F394" w:rsidR="000C684E" w:rsidRDefault="000C684E">
            <w:pPr>
              <w:pStyle w:val="Titre4"/>
              <w:jc w:val="left"/>
            </w:pPr>
            <w:r>
              <w:br w:type="page"/>
            </w:r>
            <w:r w:rsidR="0033103B">
              <w:rPr>
                <w:color w:val="000000"/>
              </w:rPr>
              <w:t>DOSSIER</w:t>
            </w:r>
            <w:r w:rsidR="008845A7">
              <w:rPr>
                <w:color w:val="000000"/>
              </w:rPr>
              <w:t xml:space="preserve"> </w:t>
            </w:r>
            <w:r w:rsidR="00627559">
              <w:rPr>
                <w:color w:val="000000"/>
              </w:rPr>
              <w:t>3</w:t>
            </w:r>
          </w:p>
        </w:tc>
        <w:tc>
          <w:tcPr>
            <w:tcW w:w="8102" w:type="dxa"/>
            <w:tcBorders>
              <w:top w:val="outset" w:sz="6" w:space="0" w:color="000000"/>
              <w:left w:val="outset" w:sz="6" w:space="0" w:color="000000"/>
              <w:bottom w:val="outset" w:sz="6" w:space="0" w:color="000000"/>
              <w:right w:val="outset" w:sz="6" w:space="0" w:color="000000"/>
            </w:tcBorders>
          </w:tcPr>
          <w:p w14:paraId="699FF8C7" w14:textId="0B4F8C74" w:rsidR="000C684E" w:rsidRDefault="00627559">
            <w:pPr>
              <w:pStyle w:val="Titre4"/>
              <w:rPr>
                <w:sz w:val="24"/>
              </w:rPr>
            </w:pPr>
            <w:r>
              <w:rPr>
                <w:color w:val="000000"/>
                <w:sz w:val="24"/>
              </w:rPr>
              <w:t>Demande d’évolution</w:t>
            </w:r>
          </w:p>
        </w:tc>
      </w:tr>
    </w:tbl>
    <w:p w14:paraId="63D6EF77" w14:textId="66E64AF5" w:rsidR="000C684E" w:rsidRDefault="000C684E">
      <w:pPr>
        <w:pStyle w:val="western"/>
        <w:spacing w:before="0" w:after="0"/>
        <w:rPr>
          <w:i/>
          <w:iCs/>
          <w:color w:val="000000"/>
          <w:sz w:val="16"/>
          <w:szCs w:val="16"/>
        </w:rPr>
      </w:pPr>
    </w:p>
    <w:p w14:paraId="33B3DF3B" w14:textId="77777777" w:rsidR="00627559" w:rsidRPr="00A03C1D" w:rsidRDefault="00627559" w:rsidP="00627559">
      <w:pPr>
        <w:pStyle w:val="western"/>
        <w:rPr>
          <w:color w:val="000000"/>
          <w:sz w:val="22"/>
          <w:szCs w:val="22"/>
        </w:rPr>
      </w:pPr>
      <w:proofErr w:type="spellStart"/>
      <w:r w:rsidRPr="00A03C1D">
        <w:rPr>
          <w:color w:val="000000"/>
          <w:sz w:val="22"/>
          <w:szCs w:val="22"/>
        </w:rPr>
        <w:t>Spécibike</w:t>
      </w:r>
      <w:proofErr w:type="spellEnd"/>
      <w:r w:rsidRPr="00A03C1D">
        <w:rPr>
          <w:color w:val="000000"/>
          <w:sz w:val="22"/>
          <w:szCs w:val="22"/>
        </w:rPr>
        <w:t xml:space="preserve"> commercialise des produits et services dans le domaine du cyclisme. Elle ne fabrique pas de vélos, la société achète les vélos auprès de grandes marques et les revend en apportant différents services au client : un catalogue très complet de vélos et d’accessoires, les conseils de techniciens spécialisés, un service de réparation efficace. </w:t>
      </w:r>
    </w:p>
    <w:p w14:paraId="168799FA" w14:textId="77777777" w:rsidR="00627559" w:rsidRPr="00A03C1D" w:rsidRDefault="00627559" w:rsidP="00627559">
      <w:pPr>
        <w:pStyle w:val="western"/>
        <w:rPr>
          <w:color w:val="000000"/>
          <w:sz w:val="22"/>
          <w:szCs w:val="22"/>
        </w:rPr>
      </w:pPr>
      <w:r w:rsidRPr="00A03C1D">
        <w:rPr>
          <w:color w:val="000000"/>
          <w:sz w:val="22"/>
          <w:szCs w:val="22"/>
        </w:rPr>
        <w:t xml:space="preserve">Son offre est proposée dans ses magasins et sur son site marchand « </w:t>
      </w:r>
      <w:proofErr w:type="spellStart"/>
      <w:r w:rsidRPr="00A03C1D">
        <w:rPr>
          <w:color w:val="000000"/>
          <w:sz w:val="22"/>
          <w:szCs w:val="22"/>
        </w:rPr>
        <w:t>Oxabike</w:t>
      </w:r>
      <w:proofErr w:type="spellEnd"/>
      <w:r w:rsidRPr="00A03C1D">
        <w:rPr>
          <w:color w:val="000000"/>
          <w:sz w:val="22"/>
          <w:szCs w:val="22"/>
        </w:rPr>
        <w:t xml:space="preserve"> »</w:t>
      </w:r>
    </w:p>
    <w:p w14:paraId="6B2AC07E" w14:textId="77777777" w:rsidR="00627559" w:rsidRPr="00A03C1D" w:rsidRDefault="00627559" w:rsidP="00627559">
      <w:pPr>
        <w:pStyle w:val="western"/>
        <w:rPr>
          <w:color w:val="000000"/>
          <w:sz w:val="22"/>
          <w:szCs w:val="22"/>
        </w:rPr>
      </w:pPr>
      <w:r w:rsidRPr="00A03C1D">
        <w:rPr>
          <w:i/>
          <w:iCs/>
          <w:color w:val="000000"/>
          <w:sz w:val="22"/>
          <w:szCs w:val="22"/>
        </w:rPr>
        <w:t xml:space="preserve">site marchand : Site dont l'activité est le commerce en ligne (e-commerce). </w:t>
      </w:r>
    </w:p>
    <w:p w14:paraId="62279636" w14:textId="6676CD12" w:rsidR="00627559" w:rsidRPr="00A03C1D" w:rsidRDefault="00627559" w:rsidP="00627559">
      <w:pPr>
        <w:pStyle w:val="western"/>
        <w:rPr>
          <w:color w:val="000000"/>
          <w:sz w:val="22"/>
          <w:szCs w:val="22"/>
        </w:rPr>
      </w:pPr>
      <w:r w:rsidRPr="00A03C1D">
        <w:rPr>
          <w:color w:val="000000"/>
          <w:sz w:val="22"/>
          <w:szCs w:val="22"/>
        </w:rPr>
        <w:t xml:space="preserve"> Au fil des années, Spécibike est devenu un réseau de quelques 70 magasins de cycles, indépendants et répartis sur l’ensemble du territoire français. Ces magasins proposent toutes les grandes marques du marché dont les vélos pour enfants, les vélos pliants, les vélos à assistance électrique et de nombreux accessoires. Spécibike, ce sont aussi des ateliers de réparation et d’entretien qualifiés. </w:t>
      </w:r>
    </w:p>
    <w:p w14:paraId="21425B19" w14:textId="3D926B35" w:rsidR="00627559" w:rsidRPr="00A03C1D" w:rsidRDefault="00627559" w:rsidP="00627559">
      <w:pPr>
        <w:pStyle w:val="western"/>
        <w:rPr>
          <w:color w:val="000000"/>
          <w:sz w:val="22"/>
          <w:szCs w:val="22"/>
        </w:rPr>
      </w:pPr>
      <w:r w:rsidRPr="00A03C1D">
        <w:rPr>
          <w:color w:val="000000"/>
          <w:sz w:val="22"/>
          <w:szCs w:val="22"/>
        </w:rPr>
        <w:t>La société a commencé à utiliser une plateforme test que vous lui avez mis à disposition.</w:t>
      </w:r>
    </w:p>
    <w:p w14:paraId="0A12594E" w14:textId="4688E046" w:rsidR="00627559" w:rsidRPr="00A03C1D" w:rsidRDefault="00627559" w:rsidP="00627559">
      <w:pPr>
        <w:pStyle w:val="western"/>
        <w:rPr>
          <w:color w:val="000000"/>
          <w:sz w:val="22"/>
          <w:szCs w:val="22"/>
        </w:rPr>
      </w:pPr>
      <w:r w:rsidRPr="00A03C1D">
        <w:rPr>
          <w:color w:val="000000"/>
          <w:sz w:val="22"/>
          <w:szCs w:val="22"/>
        </w:rPr>
        <w:t>Elle demande les évolutions suivantes :</w:t>
      </w:r>
    </w:p>
    <w:p w14:paraId="0C10A4EA" w14:textId="3BA1B54B" w:rsidR="00627559" w:rsidRPr="00B20090" w:rsidRDefault="00627559" w:rsidP="00627559">
      <w:pPr>
        <w:pStyle w:val="western"/>
        <w:numPr>
          <w:ilvl w:val="0"/>
          <w:numId w:val="36"/>
        </w:numPr>
        <w:rPr>
          <w:color w:val="000000"/>
          <w:sz w:val="22"/>
          <w:szCs w:val="22"/>
          <w:highlight w:val="yellow"/>
        </w:rPr>
      </w:pPr>
      <w:r w:rsidRPr="00B20090">
        <w:rPr>
          <w:color w:val="000000"/>
          <w:sz w:val="22"/>
          <w:szCs w:val="22"/>
          <w:highlight w:val="yellow"/>
        </w:rPr>
        <w:t>Ajouter pour la fiche client</w:t>
      </w:r>
      <w:r w:rsidR="004D60EE" w:rsidRPr="00B20090">
        <w:rPr>
          <w:color w:val="000000"/>
          <w:sz w:val="22"/>
          <w:szCs w:val="22"/>
          <w:highlight w:val="yellow"/>
        </w:rPr>
        <w:t xml:space="preserve"> </w:t>
      </w:r>
      <w:r w:rsidRPr="00B20090">
        <w:rPr>
          <w:color w:val="000000"/>
          <w:sz w:val="22"/>
          <w:szCs w:val="22"/>
          <w:highlight w:val="yellow"/>
        </w:rPr>
        <w:t>un champ prénom</w:t>
      </w:r>
    </w:p>
    <w:p w14:paraId="07A45637" w14:textId="30468901" w:rsidR="00627559" w:rsidRPr="00FC2041" w:rsidRDefault="008F4835" w:rsidP="00627559">
      <w:pPr>
        <w:pStyle w:val="western"/>
        <w:numPr>
          <w:ilvl w:val="0"/>
          <w:numId w:val="36"/>
        </w:numPr>
        <w:rPr>
          <w:color w:val="000000"/>
          <w:sz w:val="22"/>
          <w:szCs w:val="22"/>
          <w:highlight w:val="yellow"/>
        </w:rPr>
      </w:pPr>
      <w:r w:rsidRPr="00FC2041">
        <w:rPr>
          <w:color w:val="000000"/>
          <w:sz w:val="22"/>
          <w:szCs w:val="22"/>
          <w:highlight w:val="yellow"/>
        </w:rPr>
        <w:t>Cette distinction</w:t>
      </w:r>
      <w:r w:rsidR="004A1A5E" w:rsidRPr="00FC2041">
        <w:rPr>
          <w:color w:val="000000"/>
          <w:sz w:val="22"/>
          <w:szCs w:val="22"/>
          <w:highlight w:val="yellow"/>
        </w:rPr>
        <w:t xml:space="preserve"> entre le nom et le prénom</w:t>
      </w:r>
      <w:r w:rsidR="00534278" w:rsidRPr="00FC2041">
        <w:rPr>
          <w:color w:val="000000"/>
          <w:sz w:val="22"/>
          <w:szCs w:val="22"/>
          <w:highlight w:val="yellow"/>
        </w:rPr>
        <w:t xml:space="preserve"> ne doit être faite que</w:t>
      </w:r>
      <w:r w:rsidRPr="00FC2041">
        <w:rPr>
          <w:color w:val="000000"/>
          <w:sz w:val="22"/>
          <w:szCs w:val="22"/>
          <w:highlight w:val="yellow"/>
        </w:rPr>
        <w:t xml:space="preserve"> </w:t>
      </w:r>
      <w:r w:rsidR="00603C52" w:rsidRPr="00FC2041">
        <w:rPr>
          <w:color w:val="000000"/>
          <w:sz w:val="22"/>
          <w:szCs w:val="22"/>
          <w:highlight w:val="yellow"/>
        </w:rPr>
        <w:t>pour les clients particulier</w:t>
      </w:r>
      <w:r w:rsidR="006B7EC5" w:rsidRPr="00FC2041">
        <w:rPr>
          <w:color w:val="000000"/>
          <w:sz w:val="22"/>
          <w:szCs w:val="22"/>
          <w:highlight w:val="yellow"/>
        </w:rPr>
        <w:t>s</w:t>
      </w:r>
      <w:r w:rsidR="00534278" w:rsidRPr="00FC2041">
        <w:rPr>
          <w:color w:val="000000"/>
          <w:sz w:val="22"/>
          <w:szCs w:val="22"/>
          <w:highlight w:val="yellow"/>
        </w:rPr>
        <w:t xml:space="preserve">. </w:t>
      </w:r>
      <w:r w:rsidR="006B7EC5" w:rsidRPr="00FC2041">
        <w:rPr>
          <w:color w:val="000000"/>
          <w:sz w:val="22"/>
          <w:szCs w:val="22"/>
          <w:highlight w:val="yellow"/>
        </w:rPr>
        <w:t xml:space="preserve">N.B. : </w:t>
      </w:r>
      <w:r w:rsidR="00534278" w:rsidRPr="00FC2041">
        <w:rPr>
          <w:color w:val="000000"/>
          <w:sz w:val="22"/>
          <w:szCs w:val="22"/>
          <w:highlight w:val="yellow"/>
        </w:rPr>
        <w:t>Pour les société</w:t>
      </w:r>
      <w:r w:rsidR="006B7EC5" w:rsidRPr="00FC2041">
        <w:rPr>
          <w:color w:val="000000"/>
          <w:sz w:val="22"/>
          <w:szCs w:val="22"/>
          <w:highlight w:val="yellow"/>
        </w:rPr>
        <w:t>s, le champs prénom ne doit pas apparaitre !</w:t>
      </w:r>
    </w:p>
    <w:p w14:paraId="3151CCB6" w14:textId="45B4C846" w:rsidR="00F144F1" w:rsidRPr="00682901" w:rsidRDefault="00F144F1" w:rsidP="00F144F1">
      <w:pPr>
        <w:pStyle w:val="western"/>
        <w:numPr>
          <w:ilvl w:val="0"/>
          <w:numId w:val="36"/>
        </w:numPr>
        <w:rPr>
          <w:color w:val="000000"/>
          <w:sz w:val="22"/>
          <w:szCs w:val="22"/>
          <w:highlight w:val="yellow"/>
        </w:rPr>
      </w:pPr>
      <w:r w:rsidRPr="00682901">
        <w:rPr>
          <w:color w:val="000000"/>
          <w:sz w:val="22"/>
          <w:szCs w:val="22"/>
          <w:highlight w:val="yellow"/>
        </w:rPr>
        <w:t>Ajouter pour la fiche employé un champ prénom</w:t>
      </w:r>
    </w:p>
    <w:p w14:paraId="29B363DE" w14:textId="450CA0DF" w:rsidR="00627559" w:rsidRPr="00A03C1D" w:rsidRDefault="00627559" w:rsidP="00627559">
      <w:pPr>
        <w:pStyle w:val="western"/>
        <w:rPr>
          <w:color w:val="000000"/>
          <w:sz w:val="22"/>
          <w:szCs w:val="22"/>
        </w:rPr>
      </w:pPr>
      <w:r w:rsidRPr="00A03C1D">
        <w:rPr>
          <w:color w:val="000000"/>
          <w:sz w:val="22"/>
          <w:szCs w:val="22"/>
        </w:rPr>
        <w:t>Travail à faire :</w:t>
      </w:r>
    </w:p>
    <w:p w14:paraId="1084756A" w14:textId="7E44A86E" w:rsidR="00627559" w:rsidRPr="00680682" w:rsidRDefault="00627559" w:rsidP="00627559">
      <w:pPr>
        <w:pStyle w:val="western"/>
        <w:numPr>
          <w:ilvl w:val="0"/>
          <w:numId w:val="36"/>
        </w:numPr>
        <w:rPr>
          <w:color w:val="FF0000"/>
          <w:sz w:val="22"/>
          <w:szCs w:val="22"/>
        </w:rPr>
      </w:pPr>
      <w:r w:rsidRPr="00680682">
        <w:rPr>
          <w:color w:val="FF0000"/>
          <w:sz w:val="22"/>
          <w:szCs w:val="22"/>
        </w:rPr>
        <w:t>Répondre à sa demande</w:t>
      </w:r>
    </w:p>
    <w:p w14:paraId="087B5B45" w14:textId="59464921" w:rsidR="00627559" w:rsidRDefault="00627559" w:rsidP="00627559">
      <w:pPr>
        <w:pStyle w:val="western"/>
        <w:numPr>
          <w:ilvl w:val="0"/>
          <w:numId w:val="36"/>
        </w:numPr>
        <w:rPr>
          <w:color w:val="FF0000"/>
          <w:sz w:val="22"/>
          <w:szCs w:val="22"/>
        </w:rPr>
      </w:pPr>
      <w:r w:rsidRPr="00680682">
        <w:rPr>
          <w:color w:val="FF0000"/>
          <w:sz w:val="22"/>
          <w:szCs w:val="22"/>
        </w:rPr>
        <w:t>Effectuer tous les tests fonctionnels</w:t>
      </w:r>
    </w:p>
    <w:p w14:paraId="4787686D" w14:textId="03053DF8" w:rsidR="000F3669" w:rsidRPr="00680682" w:rsidRDefault="000F3669" w:rsidP="00627559">
      <w:pPr>
        <w:pStyle w:val="western"/>
        <w:numPr>
          <w:ilvl w:val="0"/>
          <w:numId w:val="36"/>
        </w:numPr>
        <w:rPr>
          <w:color w:val="FF0000"/>
          <w:sz w:val="22"/>
          <w:szCs w:val="22"/>
        </w:rPr>
      </w:pPr>
      <w:r w:rsidRPr="000F3669">
        <w:rPr>
          <w:color w:val="FF0000"/>
          <w:sz w:val="22"/>
          <w:szCs w:val="22"/>
        </w:rPr>
        <w:t>Établir un CR des évolutions réalisées et des tests réalisés </w:t>
      </w:r>
    </w:p>
    <w:p w14:paraId="53CB36C3" w14:textId="3600C4C3" w:rsidR="004037A6" w:rsidRDefault="004037A6">
      <w:pPr>
        <w:widowControl/>
        <w:suppressAutoHyphens w:val="0"/>
        <w:autoSpaceDE/>
        <w:rPr>
          <w:color w:val="000000"/>
          <w:lang w:eastAsia="fr-FR"/>
        </w:rPr>
      </w:pPr>
      <w:r>
        <w:rPr>
          <w:color w:val="000000"/>
          <w:lang w:eastAsia="fr-FR"/>
        </w:rPr>
        <w:br w:type="page"/>
      </w:r>
    </w:p>
    <w:p w14:paraId="56893239" w14:textId="1EB30E05" w:rsidR="004037A6" w:rsidRDefault="004037A6">
      <w:pPr>
        <w:widowControl/>
        <w:suppressAutoHyphens w:val="0"/>
        <w:autoSpaceDE/>
        <w:rPr>
          <w:color w:val="000000"/>
          <w:lang w:eastAsia="fr-FR"/>
        </w:rPr>
      </w:pPr>
      <w:r>
        <w:rPr>
          <w:color w:val="000000"/>
          <w:lang w:eastAsia="fr-FR"/>
        </w:rPr>
        <w:lastRenderedPageBreak/>
        <w:t>Aller dans paramètre puis aller tout en bas et activer le mode développeur</w:t>
      </w:r>
    </w:p>
    <w:p w14:paraId="78704FED" w14:textId="796C88DB" w:rsidR="00BB7D09" w:rsidRDefault="004037A6">
      <w:pPr>
        <w:widowControl/>
        <w:suppressAutoHyphens w:val="0"/>
        <w:autoSpaceDE/>
        <w:rPr>
          <w:color w:val="000000"/>
          <w:lang w:eastAsia="fr-FR"/>
        </w:rPr>
      </w:pPr>
      <w:r w:rsidRPr="004037A6">
        <w:rPr>
          <w:color w:val="000000"/>
          <w:lang w:eastAsia="fr-FR"/>
        </w:rPr>
        <w:drawing>
          <wp:inline distT="0" distB="0" distL="0" distR="0" wp14:anchorId="0C460BA2" wp14:editId="585CC132">
            <wp:extent cx="6299200" cy="3016250"/>
            <wp:effectExtent l="0" t="0" r="6350" b="0"/>
            <wp:docPr id="738886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86545" name=""/>
                    <pic:cNvPicPr/>
                  </pic:nvPicPr>
                  <pic:blipFill>
                    <a:blip r:embed="rId8"/>
                    <a:stretch>
                      <a:fillRect/>
                    </a:stretch>
                  </pic:blipFill>
                  <pic:spPr>
                    <a:xfrm>
                      <a:off x="0" y="0"/>
                      <a:ext cx="6299200" cy="3016250"/>
                    </a:xfrm>
                    <a:prstGeom prst="rect">
                      <a:avLst/>
                    </a:prstGeom>
                  </pic:spPr>
                </pic:pic>
              </a:graphicData>
            </a:graphic>
          </wp:inline>
        </w:drawing>
      </w:r>
    </w:p>
    <w:p w14:paraId="27790980" w14:textId="2ABE1D9E" w:rsidR="00CD022A" w:rsidRDefault="00CD022A">
      <w:pPr>
        <w:widowControl/>
        <w:suppressAutoHyphens w:val="0"/>
        <w:autoSpaceDE/>
        <w:rPr>
          <w:color w:val="000000"/>
          <w:lang w:eastAsia="fr-FR"/>
        </w:rPr>
      </w:pPr>
      <w:r>
        <w:rPr>
          <w:color w:val="000000"/>
          <w:lang w:eastAsia="fr-FR"/>
        </w:rPr>
        <w:br/>
      </w:r>
      <w:r>
        <w:rPr>
          <w:color w:val="000000"/>
          <w:lang w:eastAsia="fr-FR"/>
        </w:rPr>
        <w:br/>
      </w:r>
    </w:p>
    <w:p w14:paraId="5A82EDC5" w14:textId="77777777" w:rsidR="00CD022A" w:rsidRDefault="00CD022A">
      <w:pPr>
        <w:widowControl/>
        <w:suppressAutoHyphens w:val="0"/>
        <w:autoSpaceDE/>
        <w:rPr>
          <w:color w:val="000000"/>
          <w:lang w:eastAsia="fr-FR"/>
        </w:rPr>
      </w:pPr>
      <w:r>
        <w:rPr>
          <w:color w:val="000000"/>
          <w:lang w:eastAsia="fr-FR"/>
        </w:rPr>
        <w:br w:type="page"/>
      </w:r>
    </w:p>
    <w:p w14:paraId="6C8E50C9" w14:textId="0D7CB3DC" w:rsidR="00CD022A" w:rsidRDefault="00CD022A">
      <w:pPr>
        <w:widowControl/>
        <w:suppressAutoHyphens w:val="0"/>
        <w:autoSpaceDE/>
        <w:rPr>
          <w:color w:val="000000"/>
          <w:lang w:eastAsia="fr-FR"/>
        </w:rPr>
      </w:pPr>
      <w:r>
        <w:rPr>
          <w:color w:val="000000"/>
          <w:lang w:eastAsia="fr-FR"/>
        </w:rPr>
        <w:lastRenderedPageBreak/>
        <w:t>Ensuite allez dans Modèles :</w:t>
      </w:r>
    </w:p>
    <w:p w14:paraId="5ABBFE5A" w14:textId="49B77554" w:rsidR="00CD022A" w:rsidRDefault="00CD022A">
      <w:pPr>
        <w:widowControl/>
        <w:suppressAutoHyphens w:val="0"/>
        <w:autoSpaceDE/>
        <w:rPr>
          <w:color w:val="000000"/>
          <w:lang w:eastAsia="fr-FR"/>
        </w:rPr>
      </w:pPr>
      <w:r w:rsidRPr="00CD022A">
        <w:rPr>
          <w:color w:val="000000"/>
          <w:lang w:eastAsia="fr-FR"/>
        </w:rPr>
        <w:drawing>
          <wp:inline distT="0" distB="0" distL="0" distR="0" wp14:anchorId="1E1CFE8B" wp14:editId="4C52CF06">
            <wp:extent cx="2146989" cy="5240740"/>
            <wp:effectExtent l="0" t="0" r="5715" b="0"/>
            <wp:docPr id="1069300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00116" name=""/>
                    <pic:cNvPicPr/>
                  </pic:nvPicPr>
                  <pic:blipFill>
                    <a:blip r:embed="rId9"/>
                    <a:stretch>
                      <a:fillRect/>
                    </a:stretch>
                  </pic:blipFill>
                  <pic:spPr>
                    <a:xfrm>
                      <a:off x="0" y="0"/>
                      <a:ext cx="2150560" cy="5249457"/>
                    </a:xfrm>
                    <a:prstGeom prst="rect">
                      <a:avLst/>
                    </a:prstGeom>
                  </pic:spPr>
                </pic:pic>
              </a:graphicData>
            </a:graphic>
          </wp:inline>
        </w:drawing>
      </w:r>
    </w:p>
    <w:p w14:paraId="45638DC1" w14:textId="77777777" w:rsidR="00CD022A" w:rsidRDefault="00CD022A">
      <w:pPr>
        <w:widowControl/>
        <w:suppressAutoHyphens w:val="0"/>
        <w:autoSpaceDE/>
        <w:rPr>
          <w:color w:val="000000"/>
          <w:lang w:eastAsia="fr-FR"/>
        </w:rPr>
      </w:pPr>
    </w:p>
    <w:p w14:paraId="7ADF72ED" w14:textId="37911FA1" w:rsidR="00CD022A" w:rsidRDefault="00CD022A">
      <w:pPr>
        <w:widowControl/>
        <w:suppressAutoHyphens w:val="0"/>
        <w:autoSpaceDE/>
        <w:rPr>
          <w:color w:val="000000"/>
          <w:lang w:eastAsia="fr-FR"/>
        </w:rPr>
      </w:pPr>
      <w:r>
        <w:rPr>
          <w:color w:val="000000"/>
          <w:lang w:eastAsia="fr-FR"/>
        </w:rPr>
        <w:t>Ensuite cliquer sur ajouter une ligne en bas de la page</w:t>
      </w:r>
    </w:p>
    <w:p w14:paraId="1A9B872D" w14:textId="3907C837" w:rsidR="004037A6" w:rsidRDefault="004037A6">
      <w:pPr>
        <w:widowControl/>
        <w:suppressAutoHyphens w:val="0"/>
        <w:autoSpaceDE/>
        <w:rPr>
          <w:color w:val="000000"/>
          <w:lang w:eastAsia="fr-FR"/>
        </w:rPr>
      </w:pPr>
      <w:r w:rsidRPr="004037A6">
        <w:rPr>
          <w:color w:val="000000"/>
          <w:lang w:eastAsia="fr-FR"/>
        </w:rPr>
        <w:drawing>
          <wp:inline distT="0" distB="0" distL="0" distR="0" wp14:anchorId="7A98ACB6" wp14:editId="21CF6D7B">
            <wp:extent cx="6299200" cy="2813050"/>
            <wp:effectExtent l="0" t="0" r="6350" b="6350"/>
            <wp:docPr id="1164039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9148" name=""/>
                    <pic:cNvPicPr/>
                  </pic:nvPicPr>
                  <pic:blipFill>
                    <a:blip r:embed="rId10"/>
                    <a:stretch>
                      <a:fillRect/>
                    </a:stretch>
                  </pic:blipFill>
                  <pic:spPr>
                    <a:xfrm>
                      <a:off x="0" y="0"/>
                      <a:ext cx="6299200" cy="2813050"/>
                    </a:xfrm>
                    <a:prstGeom prst="rect">
                      <a:avLst/>
                    </a:prstGeom>
                  </pic:spPr>
                </pic:pic>
              </a:graphicData>
            </a:graphic>
          </wp:inline>
        </w:drawing>
      </w:r>
    </w:p>
    <w:p w14:paraId="590B819C" w14:textId="29782FB7" w:rsidR="00CD022A" w:rsidRDefault="00CD022A">
      <w:pPr>
        <w:widowControl/>
        <w:suppressAutoHyphens w:val="0"/>
        <w:autoSpaceDE/>
        <w:rPr>
          <w:color w:val="000000"/>
          <w:lang w:eastAsia="fr-FR"/>
        </w:rPr>
      </w:pPr>
      <w:r>
        <w:rPr>
          <w:color w:val="000000"/>
          <w:lang w:eastAsia="fr-FR"/>
        </w:rPr>
        <w:br w:type="page"/>
      </w:r>
    </w:p>
    <w:p w14:paraId="02CB447E" w14:textId="0BD1B912" w:rsidR="00CD022A" w:rsidRDefault="00CD022A">
      <w:pPr>
        <w:widowControl/>
        <w:suppressAutoHyphens w:val="0"/>
        <w:autoSpaceDE/>
        <w:rPr>
          <w:color w:val="000000"/>
          <w:lang w:eastAsia="fr-FR"/>
        </w:rPr>
      </w:pPr>
      <w:r>
        <w:rPr>
          <w:color w:val="000000"/>
          <w:lang w:eastAsia="fr-FR"/>
        </w:rPr>
        <w:lastRenderedPageBreak/>
        <w:t>Ensuite remplissez la page comme suit</w:t>
      </w:r>
    </w:p>
    <w:p w14:paraId="449F32C1" w14:textId="557733CF" w:rsidR="004037A6" w:rsidRDefault="004037A6">
      <w:pPr>
        <w:widowControl/>
        <w:suppressAutoHyphens w:val="0"/>
        <w:autoSpaceDE/>
        <w:rPr>
          <w:color w:val="000000"/>
          <w:lang w:eastAsia="fr-FR"/>
        </w:rPr>
      </w:pPr>
      <w:r w:rsidRPr="004037A6">
        <w:rPr>
          <w:color w:val="000000"/>
          <w:lang w:eastAsia="fr-FR"/>
        </w:rPr>
        <w:drawing>
          <wp:inline distT="0" distB="0" distL="0" distR="0" wp14:anchorId="3927460A" wp14:editId="3960B21A">
            <wp:extent cx="6299200" cy="5530215"/>
            <wp:effectExtent l="0" t="0" r="6350" b="0"/>
            <wp:docPr id="1834744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44945" name=""/>
                    <pic:cNvPicPr/>
                  </pic:nvPicPr>
                  <pic:blipFill>
                    <a:blip r:embed="rId11"/>
                    <a:stretch>
                      <a:fillRect/>
                    </a:stretch>
                  </pic:blipFill>
                  <pic:spPr>
                    <a:xfrm>
                      <a:off x="0" y="0"/>
                      <a:ext cx="6299200" cy="5530215"/>
                    </a:xfrm>
                    <a:prstGeom prst="rect">
                      <a:avLst/>
                    </a:prstGeom>
                  </pic:spPr>
                </pic:pic>
              </a:graphicData>
            </a:graphic>
          </wp:inline>
        </w:drawing>
      </w:r>
    </w:p>
    <w:p w14:paraId="29D47317" w14:textId="77777777" w:rsidR="004037A6" w:rsidRDefault="004037A6">
      <w:pPr>
        <w:widowControl/>
        <w:suppressAutoHyphens w:val="0"/>
        <w:autoSpaceDE/>
        <w:rPr>
          <w:color w:val="000000"/>
          <w:lang w:eastAsia="fr-FR"/>
        </w:rPr>
      </w:pPr>
    </w:p>
    <w:p w14:paraId="3CFA60F8" w14:textId="75BB0BC6" w:rsidR="00B20090" w:rsidRDefault="00B20090">
      <w:pPr>
        <w:widowControl/>
        <w:suppressAutoHyphens w:val="0"/>
        <w:autoSpaceDE/>
        <w:rPr>
          <w:color w:val="000000"/>
          <w:lang w:eastAsia="fr-FR"/>
        </w:rPr>
      </w:pPr>
      <w:r>
        <w:rPr>
          <w:color w:val="000000"/>
          <w:lang w:eastAsia="fr-FR"/>
        </w:rPr>
        <w:t>Ensuite aller sur facturation puis cliquer sur clients et ensuite clients puis cliquer sur nouveau et enfin cliquer sur la coccinelle et cliquer sur « modifier la vue</w:t>
      </w:r>
      <w:proofErr w:type="gramStart"/>
      <w:r>
        <w:rPr>
          <w:color w:val="000000"/>
          <w:lang w:eastAsia="fr-FR"/>
        </w:rPr>
        <w:t> :Form</w:t>
      </w:r>
      <w:proofErr w:type="gramEnd"/>
      <w:r>
        <w:rPr>
          <w:color w:val="000000"/>
          <w:lang w:eastAsia="fr-FR"/>
        </w:rPr>
        <w:t xml:space="preserve"> » et enfin ajouter le bout de code ci-dessous a la même ligne </w:t>
      </w:r>
    </w:p>
    <w:p w14:paraId="0C353CDE" w14:textId="77777777" w:rsidR="00B20090" w:rsidRDefault="00B20090">
      <w:pPr>
        <w:widowControl/>
        <w:suppressAutoHyphens w:val="0"/>
        <w:autoSpaceDE/>
        <w:rPr>
          <w:color w:val="000000"/>
          <w:lang w:eastAsia="fr-FR"/>
        </w:rPr>
      </w:pPr>
    </w:p>
    <w:p w14:paraId="77C34DBB" w14:textId="6E612A8B" w:rsidR="00B20090" w:rsidRDefault="00B20090">
      <w:pPr>
        <w:widowControl/>
        <w:suppressAutoHyphens w:val="0"/>
        <w:autoSpaceDE/>
        <w:rPr>
          <w:color w:val="000000"/>
          <w:lang w:eastAsia="fr-FR"/>
        </w:rPr>
      </w:pPr>
      <w:r w:rsidRPr="00B20090">
        <w:rPr>
          <w:color w:val="000000"/>
          <w:lang w:eastAsia="fr-FR"/>
        </w:rPr>
        <w:drawing>
          <wp:inline distT="0" distB="0" distL="0" distR="0" wp14:anchorId="20A9FD73" wp14:editId="346CEE6F">
            <wp:extent cx="5715798" cy="590632"/>
            <wp:effectExtent l="0" t="0" r="0" b="0"/>
            <wp:docPr id="1769781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1414" name=""/>
                    <pic:cNvPicPr/>
                  </pic:nvPicPr>
                  <pic:blipFill>
                    <a:blip r:embed="rId12"/>
                    <a:stretch>
                      <a:fillRect/>
                    </a:stretch>
                  </pic:blipFill>
                  <pic:spPr>
                    <a:xfrm>
                      <a:off x="0" y="0"/>
                      <a:ext cx="5715798" cy="590632"/>
                    </a:xfrm>
                    <a:prstGeom prst="rect">
                      <a:avLst/>
                    </a:prstGeom>
                  </pic:spPr>
                </pic:pic>
              </a:graphicData>
            </a:graphic>
          </wp:inline>
        </w:drawing>
      </w:r>
    </w:p>
    <w:p w14:paraId="67FD7072" w14:textId="0274AE8D" w:rsidR="00893E9F" w:rsidRDefault="00893E9F">
      <w:pPr>
        <w:widowControl/>
        <w:suppressAutoHyphens w:val="0"/>
        <w:autoSpaceDE/>
        <w:rPr>
          <w:color w:val="000000"/>
          <w:lang w:eastAsia="fr-FR"/>
        </w:rPr>
      </w:pPr>
      <w:r>
        <w:rPr>
          <w:color w:val="000000"/>
          <w:lang w:eastAsia="fr-FR"/>
        </w:rPr>
        <w:t xml:space="preserve">Modifier le code comme ci-dessous pour faire en sorte que </w:t>
      </w:r>
      <w:proofErr w:type="gramStart"/>
      <w:r>
        <w:rPr>
          <w:color w:val="000000"/>
          <w:lang w:eastAsia="fr-FR"/>
        </w:rPr>
        <w:t>le champs</w:t>
      </w:r>
      <w:proofErr w:type="gramEnd"/>
      <w:r>
        <w:rPr>
          <w:color w:val="000000"/>
          <w:lang w:eastAsia="fr-FR"/>
        </w:rPr>
        <w:t xml:space="preserve"> soit présent que pour les Particuliers : </w:t>
      </w:r>
    </w:p>
    <w:p w14:paraId="79DBC48B" w14:textId="573A45A8" w:rsidR="00B20090" w:rsidRDefault="00893E9F">
      <w:pPr>
        <w:widowControl/>
        <w:suppressAutoHyphens w:val="0"/>
        <w:autoSpaceDE/>
        <w:rPr>
          <w:color w:val="000000"/>
          <w:lang w:eastAsia="fr-FR"/>
        </w:rPr>
      </w:pPr>
      <w:r w:rsidRPr="00893E9F">
        <w:rPr>
          <w:color w:val="000000"/>
          <w:lang w:eastAsia="fr-FR"/>
        </w:rPr>
        <w:drawing>
          <wp:inline distT="0" distB="0" distL="0" distR="0" wp14:anchorId="718F31A5" wp14:editId="1D706B33">
            <wp:extent cx="5458587" cy="847843"/>
            <wp:effectExtent l="0" t="0" r="8890" b="9525"/>
            <wp:docPr id="1915405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05494" name=""/>
                    <pic:cNvPicPr/>
                  </pic:nvPicPr>
                  <pic:blipFill>
                    <a:blip r:embed="rId13"/>
                    <a:stretch>
                      <a:fillRect/>
                    </a:stretch>
                  </pic:blipFill>
                  <pic:spPr>
                    <a:xfrm>
                      <a:off x="0" y="0"/>
                      <a:ext cx="5458587" cy="847843"/>
                    </a:xfrm>
                    <a:prstGeom prst="rect">
                      <a:avLst/>
                    </a:prstGeom>
                  </pic:spPr>
                </pic:pic>
              </a:graphicData>
            </a:graphic>
          </wp:inline>
        </w:drawing>
      </w:r>
    </w:p>
    <w:p w14:paraId="3985F461" w14:textId="77777777" w:rsidR="00FC2041" w:rsidRDefault="00FC2041">
      <w:pPr>
        <w:widowControl/>
        <w:suppressAutoHyphens w:val="0"/>
        <w:autoSpaceDE/>
        <w:rPr>
          <w:color w:val="000000"/>
          <w:lang w:eastAsia="fr-FR"/>
        </w:rPr>
      </w:pPr>
    </w:p>
    <w:p w14:paraId="4387F133" w14:textId="77777777" w:rsidR="00FC2041" w:rsidRDefault="00FC2041">
      <w:pPr>
        <w:widowControl/>
        <w:suppressAutoHyphens w:val="0"/>
        <w:autoSpaceDE/>
        <w:rPr>
          <w:color w:val="000000"/>
          <w:lang w:eastAsia="fr-FR"/>
        </w:rPr>
      </w:pPr>
    </w:p>
    <w:p w14:paraId="2BD05F01" w14:textId="77777777" w:rsidR="00FC2041" w:rsidRDefault="00FC2041">
      <w:pPr>
        <w:widowControl/>
        <w:suppressAutoHyphens w:val="0"/>
        <w:autoSpaceDE/>
        <w:rPr>
          <w:color w:val="000000"/>
          <w:lang w:eastAsia="fr-FR"/>
        </w:rPr>
      </w:pPr>
    </w:p>
    <w:p w14:paraId="7AFB4E84" w14:textId="77777777" w:rsidR="00FC2041" w:rsidRDefault="00FC2041">
      <w:pPr>
        <w:widowControl/>
        <w:suppressAutoHyphens w:val="0"/>
        <w:autoSpaceDE/>
        <w:rPr>
          <w:color w:val="000000"/>
          <w:lang w:eastAsia="fr-FR"/>
        </w:rPr>
      </w:pPr>
    </w:p>
    <w:p w14:paraId="34938797" w14:textId="1AA72147" w:rsidR="00FC2041" w:rsidRDefault="00FC2041">
      <w:pPr>
        <w:widowControl/>
        <w:suppressAutoHyphens w:val="0"/>
        <w:autoSpaceDE/>
        <w:rPr>
          <w:color w:val="000000"/>
          <w:lang w:eastAsia="fr-FR"/>
        </w:rPr>
      </w:pPr>
      <w:r>
        <w:rPr>
          <w:color w:val="000000"/>
          <w:lang w:eastAsia="fr-FR"/>
        </w:rPr>
        <w:lastRenderedPageBreak/>
        <w:t xml:space="preserve">Pour ajouter </w:t>
      </w:r>
      <w:proofErr w:type="gramStart"/>
      <w:r>
        <w:rPr>
          <w:color w:val="000000"/>
          <w:lang w:eastAsia="fr-FR"/>
        </w:rPr>
        <w:t>le champs</w:t>
      </w:r>
      <w:proofErr w:type="gramEnd"/>
      <w:r>
        <w:rPr>
          <w:color w:val="000000"/>
          <w:lang w:eastAsia="fr-FR"/>
        </w:rPr>
        <w:t xml:space="preserve"> dans la fiche employer aller dans Employer puis dans employer puis faite nouveau et cliquer sur la coccinelle et fait afficher les champs et ajouter comme précédemment le champs </w:t>
      </w:r>
      <w:proofErr w:type="spellStart"/>
      <w:r>
        <w:rPr>
          <w:color w:val="000000"/>
          <w:lang w:eastAsia="fr-FR"/>
        </w:rPr>
        <w:t>prenom</w:t>
      </w:r>
      <w:proofErr w:type="spellEnd"/>
      <w:r>
        <w:rPr>
          <w:color w:val="000000"/>
          <w:lang w:eastAsia="fr-FR"/>
        </w:rPr>
        <w:t xml:space="preserve"> et ensuite aller sur modifier</w:t>
      </w:r>
      <w:proofErr w:type="gramStart"/>
      <w:r w:rsidR="00227DF7">
        <w:rPr>
          <w:color w:val="000000"/>
          <w:lang w:eastAsia="fr-FR"/>
        </w:rPr>
        <w:t> :Form</w:t>
      </w:r>
      <w:proofErr w:type="gramEnd"/>
      <w:r w:rsidR="00227DF7">
        <w:rPr>
          <w:color w:val="000000"/>
          <w:lang w:eastAsia="fr-FR"/>
        </w:rPr>
        <w:t xml:space="preserve"> et ajouter la ligne ci-dessous a la même ligne.</w:t>
      </w:r>
    </w:p>
    <w:p w14:paraId="34D5AECA" w14:textId="513CFD5B" w:rsidR="00FC2041" w:rsidRDefault="00FC2041">
      <w:pPr>
        <w:widowControl/>
        <w:suppressAutoHyphens w:val="0"/>
        <w:autoSpaceDE/>
        <w:rPr>
          <w:color w:val="000000"/>
          <w:lang w:eastAsia="fr-FR"/>
        </w:rPr>
      </w:pPr>
      <w:r w:rsidRPr="00FC2041">
        <w:rPr>
          <w:color w:val="000000"/>
          <w:lang w:eastAsia="fr-FR"/>
        </w:rPr>
        <w:drawing>
          <wp:inline distT="0" distB="0" distL="0" distR="0" wp14:anchorId="0EE279A6" wp14:editId="467BB349">
            <wp:extent cx="6299200" cy="437515"/>
            <wp:effectExtent l="0" t="0" r="6350" b="635"/>
            <wp:docPr id="1053425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25123" name=""/>
                    <pic:cNvPicPr/>
                  </pic:nvPicPr>
                  <pic:blipFill>
                    <a:blip r:embed="rId14"/>
                    <a:stretch>
                      <a:fillRect/>
                    </a:stretch>
                  </pic:blipFill>
                  <pic:spPr>
                    <a:xfrm>
                      <a:off x="0" y="0"/>
                      <a:ext cx="6299200" cy="437515"/>
                    </a:xfrm>
                    <a:prstGeom prst="rect">
                      <a:avLst/>
                    </a:prstGeom>
                  </pic:spPr>
                </pic:pic>
              </a:graphicData>
            </a:graphic>
          </wp:inline>
        </w:drawing>
      </w:r>
    </w:p>
    <w:sectPr w:rsidR="00FC2041" w:rsidSect="00EB48A2">
      <w:footerReference w:type="default" r:id="rId15"/>
      <w:footnotePr>
        <w:pos w:val="beneathText"/>
      </w:footnotePr>
      <w:pgSz w:w="11905" w:h="16837" w:code="9"/>
      <w:pgMar w:top="709" w:right="851" w:bottom="1134" w:left="1134" w:header="720" w:footer="10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C905" w14:textId="77777777" w:rsidR="00546B7B" w:rsidRDefault="00546B7B">
      <w:r>
        <w:separator/>
      </w:r>
    </w:p>
  </w:endnote>
  <w:endnote w:type="continuationSeparator" w:id="0">
    <w:p w14:paraId="77F9A1BE" w14:textId="77777777" w:rsidR="00546B7B" w:rsidRDefault="00546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Bitstream Vera Sans">
    <w:altName w:val="Times New Roman"/>
    <w:charset w:val="00"/>
    <w:family w:val="swiss"/>
    <w:pitch w:val="variable"/>
    <w:sig w:usb0="00000003" w:usb1="1000204A" w:usb2="00000000" w:usb3="00000000" w:csb0="00000001" w:csb1="00000000"/>
  </w:font>
  <w:font w:name="Mincho">
    <w:altName w:val="明朝"/>
    <w:panose1 w:val="02020609040305080305"/>
    <w:charset w:val="80"/>
    <w:family w:val="roman"/>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0E2B" w14:textId="77777777" w:rsidR="000C684E" w:rsidRDefault="000C684E">
    <w:pPr>
      <w:pStyle w:val="Pieddepage"/>
      <w:rPr>
        <w:sz w:val="18"/>
      </w:rPr>
    </w:pPr>
  </w:p>
  <w:tbl>
    <w:tblPr>
      <w:tblW w:w="0" w:type="auto"/>
      <w:tblLayout w:type="fixed"/>
      <w:tblCellMar>
        <w:left w:w="70" w:type="dxa"/>
        <w:right w:w="70" w:type="dxa"/>
      </w:tblCellMar>
      <w:tblLook w:val="0000" w:firstRow="0" w:lastRow="0" w:firstColumn="0" w:lastColumn="0" w:noHBand="0" w:noVBand="0"/>
    </w:tblPr>
    <w:tblGrid>
      <w:gridCol w:w="5029"/>
      <w:gridCol w:w="5029"/>
    </w:tblGrid>
    <w:tr w:rsidR="000C684E" w14:paraId="39E1AE44" w14:textId="77777777">
      <w:tc>
        <w:tcPr>
          <w:tcW w:w="5029" w:type="dxa"/>
        </w:tcPr>
        <w:p w14:paraId="027B4D15" w14:textId="77777777" w:rsidR="000C684E" w:rsidRDefault="000C684E">
          <w:pPr>
            <w:pStyle w:val="Pieddepage"/>
            <w:rPr>
              <w:sz w:val="18"/>
            </w:rPr>
          </w:pPr>
        </w:p>
      </w:tc>
      <w:tc>
        <w:tcPr>
          <w:tcW w:w="5029" w:type="dxa"/>
        </w:tcPr>
        <w:p w14:paraId="4F48E0B7" w14:textId="77777777" w:rsidR="000C684E" w:rsidRDefault="000C684E">
          <w:pPr>
            <w:pStyle w:val="Pieddepage"/>
            <w:jc w:val="right"/>
            <w:rPr>
              <w:sz w:val="18"/>
            </w:rPr>
          </w:pPr>
          <w:r>
            <w:rPr>
              <w:sz w:val="18"/>
            </w:rPr>
            <w:t xml:space="preserve">Page </w:t>
          </w:r>
          <w:r>
            <w:rPr>
              <w:rStyle w:val="Numrodepage"/>
              <w:sz w:val="18"/>
            </w:rPr>
            <w:fldChar w:fldCharType="begin"/>
          </w:r>
          <w:r>
            <w:rPr>
              <w:rStyle w:val="Numrodepage"/>
              <w:sz w:val="18"/>
            </w:rPr>
            <w:instrText xml:space="preserve"> PAGE </w:instrText>
          </w:r>
          <w:r>
            <w:rPr>
              <w:rStyle w:val="Numrodepage"/>
              <w:sz w:val="18"/>
            </w:rPr>
            <w:fldChar w:fldCharType="separate"/>
          </w:r>
          <w:r w:rsidR="00731C7C">
            <w:rPr>
              <w:rStyle w:val="Numrodepage"/>
              <w:noProof/>
              <w:sz w:val="18"/>
            </w:rPr>
            <w:t>4</w:t>
          </w:r>
          <w:r>
            <w:rPr>
              <w:rStyle w:val="Numrodepage"/>
              <w:sz w:val="18"/>
            </w:rPr>
            <w:fldChar w:fldCharType="end"/>
          </w:r>
          <w:r>
            <w:rPr>
              <w:rStyle w:val="Numrodepage"/>
              <w:sz w:val="18"/>
            </w:rPr>
            <w:t xml:space="preserve"> / </w:t>
          </w:r>
          <w:r>
            <w:rPr>
              <w:rStyle w:val="Numrodepage"/>
              <w:sz w:val="18"/>
            </w:rPr>
            <w:fldChar w:fldCharType="begin"/>
          </w:r>
          <w:r>
            <w:rPr>
              <w:rStyle w:val="Numrodepage"/>
              <w:sz w:val="18"/>
            </w:rPr>
            <w:instrText xml:space="preserve"> NUMPAGES </w:instrText>
          </w:r>
          <w:r>
            <w:rPr>
              <w:rStyle w:val="Numrodepage"/>
              <w:sz w:val="18"/>
            </w:rPr>
            <w:fldChar w:fldCharType="separate"/>
          </w:r>
          <w:r w:rsidR="00731C7C">
            <w:rPr>
              <w:rStyle w:val="Numrodepage"/>
              <w:noProof/>
              <w:sz w:val="18"/>
            </w:rPr>
            <w:t>4</w:t>
          </w:r>
          <w:r>
            <w:rPr>
              <w:rStyle w:val="Numrodepage"/>
              <w:sz w:val="18"/>
            </w:rPr>
            <w:fldChar w:fldCharType="end"/>
          </w:r>
        </w:p>
      </w:tc>
    </w:tr>
  </w:tbl>
  <w:p w14:paraId="21E732C2" w14:textId="77777777" w:rsidR="000C684E" w:rsidRDefault="000C684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AFFAF" w14:textId="77777777" w:rsidR="00546B7B" w:rsidRDefault="00546B7B">
      <w:r>
        <w:separator/>
      </w:r>
    </w:p>
  </w:footnote>
  <w:footnote w:type="continuationSeparator" w:id="0">
    <w:p w14:paraId="0C9D5E15" w14:textId="77777777" w:rsidR="00546B7B" w:rsidRDefault="00546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FD8D26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68EE08AE"/>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000001"/>
    <w:multiLevelType w:val="singleLevel"/>
    <w:tmpl w:val="00000001"/>
    <w:name w:val="WW8Num1"/>
    <w:lvl w:ilvl="0">
      <w:start w:val="1"/>
      <w:numFmt w:val="bullet"/>
      <w:pStyle w:val="numration"/>
      <w:lvlText w:val="·"/>
      <w:lvlJc w:val="left"/>
      <w:pPr>
        <w:tabs>
          <w:tab w:val="num" w:pos="643"/>
        </w:tabs>
      </w:pPr>
      <w:rPr>
        <w:rFonts w:ascii="Symbol" w:hAnsi="Symbol" w:cs="Times New Roman"/>
      </w:rPr>
    </w:lvl>
  </w:abstractNum>
  <w:abstractNum w:abstractNumId="3" w15:restartNumberingAfterBreak="0">
    <w:nsid w:val="00000002"/>
    <w:multiLevelType w:val="singleLevel"/>
    <w:tmpl w:val="00000002"/>
    <w:name w:val="WW8Num2"/>
    <w:lvl w:ilvl="0">
      <w:start w:val="1"/>
      <w:numFmt w:val="decimal"/>
      <w:pStyle w:val="WW-Listenumros2"/>
      <w:lvlText w:val="%1."/>
      <w:lvlJc w:val="left"/>
      <w:pPr>
        <w:tabs>
          <w:tab w:val="num" w:pos="360"/>
        </w:tabs>
      </w:pPr>
    </w:lvl>
  </w:abstractNum>
  <w:abstractNum w:abstractNumId="4" w15:restartNumberingAfterBreak="0">
    <w:nsid w:val="00000003"/>
    <w:multiLevelType w:val="singleLevel"/>
    <w:tmpl w:val="00000003"/>
    <w:name w:val="WW8Num3"/>
    <w:lvl w:ilvl="0">
      <w:start w:val="1"/>
      <w:numFmt w:val="bullet"/>
      <w:pStyle w:val="WW-Listenumros"/>
      <w:lvlText w:val="·"/>
      <w:lvlJc w:val="left"/>
      <w:pPr>
        <w:tabs>
          <w:tab w:val="num" w:pos="360"/>
        </w:tabs>
      </w:pPr>
      <w:rPr>
        <w:rFonts w:ascii="Symbol" w:hAnsi="Symbol" w:cs="Times New Roman"/>
      </w:rPr>
    </w:lvl>
  </w:abstractNum>
  <w:abstractNum w:abstractNumId="5" w15:restartNumberingAfterBreak="0">
    <w:nsid w:val="00000004"/>
    <w:multiLevelType w:val="singleLevel"/>
    <w:tmpl w:val="00000004"/>
    <w:name w:val="WW8Num4"/>
    <w:lvl w:ilvl="0">
      <w:start w:val="1"/>
      <w:numFmt w:val="bullet"/>
      <w:lvlText w:val="-"/>
      <w:lvlJc w:val="left"/>
      <w:pPr>
        <w:tabs>
          <w:tab w:val="num" w:pos="360"/>
        </w:tabs>
      </w:pPr>
      <w:rPr>
        <w:rFonts w:ascii="StarSymbol" w:hAnsi="StarSymbol"/>
      </w:rPr>
    </w:lvl>
  </w:abstractNum>
  <w:abstractNum w:abstractNumId="6" w15:restartNumberingAfterBreak="0">
    <w:nsid w:val="00000005"/>
    <w:multiLevelType w:val="singleLevel"/>
    <w:tmpl w:val="00000005"/>
    <w:name w:val="WW8Num5"/>
    <w:lvl w:ilvl="0">
      <w:start w:val="1"/>
      <w:numFmt w:val="lowerLetter"/>
      <w:lvlText w:val="%1)"/>
      <w:lvlJc w:val="left"/>
      <w:pPr>
        <w:tabs>
          <w:tab w:val="num" w:pos="360"/>
        </w:tabs>
      </w:pPr>
    </w:lvl>
  </w:abstractNum>
  <w:abstractNum w:abstractNumId="7" w15:restartNumberingAfterBreak="0">
    <w:nsid w:val="00000006"/>
    <w:multiLevelType w:val="multilevel"/>
    <w:tmpl w:val="00000006"/>
    <w:name w:val="WW8Num6"/>
    <w:lvl w:ilvl="0">
      <w:start w:val="1"/>
      <w:numFmt w:val="bullet"/>
      <w:lvlText w:val="·"/>
      <w:lvlJc w:val="left"/>
      <w:pPr>
        <w:tabs>
          <w:tab w:val="num" w:pos="1287"/>
        </w:tabs>
      </w:pPr>
      <w:rPr>
        <w:rFonts w:ascii="Symbol" w:hAnsi="Symbol" w:cs="Times New Roman"/>
      </w:rPr>
    </w:lvl>
    <w:lvl w:ilvl="1">
      <w:start w:val="1"/>
      <w:numFmt w:val="bullet"/>
      <w:lvlText w:val="o"/>
      <w:lvlJc w:val="left"/>
      <w:pPr>
        <w:tabs>
          <w:tab w:val="num" w:pos="2007"/>
        </w:tabs>
      </w:pPr>
      <w:rPr>
        <w:rFonts w:ascii="Courier New" w:hAnsi="Courier New" w:cs="StarSymbol"/>
      </w:rPr>
    </w:lvl>
    <w:lvl w:ilvl="2">
      <w:start w:val="1"/>
      <w:numFmt w:val="bullet"/>
      <w:lvlText w:val="§"/>
      <w:lvlJc w:val="left"/>
      <w:pPr>
        <w:tabs>
          <w:tab w:val="num" w:pos="2727"/>
        </w:tabs>
      </w:pPr>
      <w:rPr>
        <w:rFonts w:ascii="Wingdings" w:hAnsi="Wingdings" w:cs="Times New Roman"/>
      </w:rPr>
    </w:lvl>
    <w:lvl w:ilvl="3">
      <w:start w:val="1"/>
      <w:numFmt w:val="bullet"/>
      <w:lvlText w:val="·"/>
      <w:lvlJc w:val="left"/>
      <w:pPr>
        <w:tabs>
          <w:tab w:val="num" w:pos="3447"/>
        </w:tabs>
      </w:pPr>
      <w:rPr>
        <w:rFonts w:ascii="Symbol" w:hAnsi="Symbol" w:cs="Times New Roman"/>
      </w:rPr>
    </w:lvl>
    <w:lvl w:ilvl="4">
      <w:start w:val="1"/>
      <w:numFmt w:val="bullet"/>
      <w:lvlText w:val="o"/>
      <w:lvlJc w:val="left"/>
      <w:pPr>
        <w:tabs>
          <w:tab w:val="num" w:pos="4167"/>
        </w:tabs>
      </w:pPr>
      <w:rPr>
        <w:rFonts w:ascii="Courier New" w:hAnsi="Courier New" w:cs="StarSymbol"/>
      </w:rPr>
    </w:lvl>
    <w:lvl w:ilvl="5">
      <w:start w:val="1"/>
      <w:numFmt w:val="bullet"/>
      <w:lvlText w:val="§"/>
      <w:lvlJc w:val="left"/>
      <w:pPr>
        <w:tabs>
          <w:tab w:val="num" w:pos="4887"/>
        </w:tabs>
      </w:pPr>
      <w:rPr>
        <w:rFonts w:ascii="Wingdings" w:hAnsi="Wingdings" w:cs="Times New Roman"/>
      </w:rPr>
    </w:lvl>
    <w:lvl w:ilvl="6">
      <w:start w:val="1"/>
      <w:numFmt w:val="bullet"/>
      <w:lvlText w:val="·"/>
      <w:lvlJc w:val="left"/>
      <w:pPr>
        <w:tabs>
          <w:tab w:val="num" w:pos="5607"/>
        </w:tabs>
      </w:pPr>
      <w:rPr>
        <w:rFonts w:ascii="Symbol" w:hAnsi="Symbol" w:cs="Times New Roman"/>
      </w:rPr>
    </w:lvl>
    <w:lvl w:ilvl="7">
      <w:start w:val="1"/>
      <w:numFmt w:val="bullet"/>
      <w:lvlText w:val="o"/>
      <w:lvlJc w:val="left"/>
      <w:pPr>
        <w:tabs>
          <w:tab w:val="num" w:pos="6327"/>
        </w:tabs>
      </w:pPr>
      <w:rPr>
        <w:rFonts w:ascii="Courier New" w:hAnsi="Courier New" w:cs="StarSymbol"/>
      </w:rPr>
    </w:lvl>
    <w:lvl w:ilvl="8">
      <w:start w:val="1"/>
      <w:numFmt w:val="bullet"/>
      <w:lvlText w:val="§"/>
      <w:lvlJc w:val="left"/>
      <w:pPr>
        <w:tabs>
          <w:tab w:val="num" w:pos="7047"/>
        </w:tabs>
      </w:pPr>
      <w:rPr>
        <w:rFonts w:ascii="Wingdings" w:hAnsi="Wingdings" w:cs="Times New Roman"/>
      </w:rPr>
    </w:lvl>
  </w:abstractNum>
  <w:abstractNum w:abstractNumId="8" w15:restartNumberingAfterBreak="0">
    <w:nsid w:val="00000007"/>
    <w:multiLevelType w:val="singleLevel"/>
    <w:tmpl w:val="00000007"/>
    <w:name w:val="WW8Num7"/>
    <w:lvl w:ilvl="0">
      <w:start w:val="3"/>
      <w:numFmt w:val="bullet"/>
      <w:lvlText w:val="-"/>
      <w:lvlJc w:val="left"/>
      <w:pPr>
        <w:tabs>
          <w:tab w:val="num" w:pos="360"/>
        </w:tabs>
      </w:pPr>
      <w:rPr>
        <w:rFonts w:ascii="StarSymbol" w:hAnsi="StarSymbol"/>
      </w:rPr>
    </w:lvl>
  </w:abstractNum>
  <w:abstractNum w:abstractNumId="9" w15:restartNumberingAfterBreak="0">
    <w:nsid w:val="00000008"/>
    <w:multiLevelType w:val="singleLevel"/>
    <w:tmpl w:val="00000008"/>
    <w:name w:val="WW8Num8"/>
    <w:lvl w:ilvl="0">
      <w:numFmt w:val="bullet"/>
      <w:lvlText w:val="-"/>
      <w:lvlJc w:val="left"/>
      <w:pPr>
        <w:tabs>
          <w:tab w:val="num" w:pos="360"/>
        </w:tabs>
      </w:pPr>
      <w:rPr>
        <w:rFonts w:ascii="StarSymbol" w:hAnsi="StarSymbol"/>
      </w:rPr>
    </w:lvl>
  </w:abstractNum>
  <w:abstractNum w:abstractNumId="10" w15:restartNumberingAfterBreak="0">
    <w:nsid w:val="00000009"/>
    <w:multiLevelType w:val="multilevel"/>
    <w:tmpl w:val="00000009"/>
    <w:name w:val="WW8Num9"/>
    <w:lvl w:ilvl="0">
      <w:start w:val="7"/>
      <w:numFmt w:val="bullet"/>
      <w:lvlText w:val="-"/>
      <w:lvlJc w:val="left"/>
      <w:pPr>
        <w:tabs>
          <w:tab w:val="num" w:pos="720"/>
        </w:tabs>
      </w:pPr>
      <w:rPr>
        <w:rFonts w:ascii="Times New Roman" w:hAnsi="Times New Roman" w:cs="Times New Roman"/>
      </w:rPr>
    </w:lvl>
    <w:lvl w:ilvl="1">
      <w:start w:val="1"/>
      <w:numFmt w:val="bullet"/>
      <w:lvlText w:val="o"/>
      <w:lvlJc w:val="left"/>
      <w:pPr>
        <w:tabs>
          <w:tab w:val="num" w:pos="1440"/>
        </w:tabs>
      </w:pPr>
      <w:rPr>
        <w:rFonts w:ascii="Courier New" w:hAnsi="Courier New"/>
      </w:rPr>
    </w:lvl>
    <w:lvl w:ilvl="2">
      <w:start w:val="1"/>
      <w:numFmt w:val="bullet"/>
      <w:lvlText w:val="§"/>
      <w:lvlJc w:val="left"/>
      <w:pPr>
        <w:tabs>
          <w:tab w:val="num" w:pos="2160"/>
        </w:tabs>
      </w:pPr>
      <w:rPr>
        <w:rFonts w:ascii="Wingdings" w:hAnsi="Wingdings"/>
      </w:rPr>
    </w:lvl>
    <w:lvl w:ilvl="3">
      <w:start w:val="1"/>
      <w:numFmt w:val="bullet"/>
      <w:lvlText w:val="·"/>
      <w:lvlJc w:val="left"/>
      <w:pPr>
        <w:tabs>
          <w:tab w:val="num" w:pos="2880"/>
        </w:tabs>
      </w:pPr>
      <w:rPr>
        <w:rFonts w:ascii="Symbol" w:hAnsi="Symbol"/>
      </w:rPr>
    </w:lvl>
    <w:lvl w:ilvl="4">
      <w:start w:val="1"/>
      <w:numFmt w:val="bullet"/>
      <w:lvlText w:val="o"/>
      <w:lvlJc w:val="left"/>
      <w:pPr>
        <w:tabs>
          <w:tab w:val="num" w:pos="3600"/>
        </w:tabs>
      </w:pPr>
      <w:rPr>
        <w:rFonts w:ascii="Courier New" w:hAnsi="Courier New"/>
      </w:rPr>
    </w:lvl>
    <w:lvl w:ilvl="5">
      <w:start w:val="1"/>
      <w:numFmt w:val="bullet"/>
      <w:lvlText w:val="§"/>
      <w:lvlJc w:val="left"/>
      <w:pPr>
        <w:tabs>
          <w:tab w:val="num" w:pos="4320"/>
        </w:tabs>
      </w:pPr>
      <w:rPr>
        <w:rFonts w:ascii="Wingdings" w:hAnsi="Wingdings"/>
      </w:rPr>
    </w:lvl>
    <w:lvl w:ilvl="6">
      <w:start w:val="1"/>
      <w:numFmt w:val="bullet"/>
      <w:lvlText w:val="·"/>
      <w:lvlJc w:val="left"/>
      <w:pPr>
        <w:tabs>
          <w:tab w:val="num" w:pos="5040"/>
        </w:tabs>
      </w:pPr>
      <w:rPr>
        <w:rFonts w:ascii="Symbol" w:hAnsi="Symbol"/>
      </w:rPr>
    </w:lvl>
    <w:lvl w:ilvl="7">
      <w:start w:val="1"/>
      <w:numFmt w:val="bullet"/>
      <w:lvlText w:val="o"/>
      <w:lvlJc w:val="left"/>
      <w:pPr>
        <w:tabs>
          <w:tab w:val="num" w:pos="5760"/>
        </w:tabs>
      </w:pPr>
      <w:rPr>
        <w:rFonts w:ascii="Courier New" w:hAnsi="Courier New"/>
      </w:rPr>
    </w:lvl>
    <w:lvl w:ilvl="8">
      <w:start w:val="1"/>
      <w:numFmt w:val="bullet"/>
      <w:lvlText w:val="§"/>
      <w:lvlJc w:val="left"/>
      <w:pPr>
        <w:tabs>
          <w:tab w:val="num" w:pos="6480"/>
        </w:tabs>
      </w:pPr>
      <w:rPr>
        <w:rFonts w:ascii="Wingdings" w:hAnsi="Wingdings"/>
      </w:rPr>
    </w:lvl>
  </w:abstractNum>
  <w:abstractNum w:abstractNumId="11" w15:restartNumberingAfterBreak="0">
    <w:nsid w:val="0000000A"/>
    <w:multiLevelType w:val="singleLevel"/>
    <w:tmpl w:val="0000000A"/>
    <w:name w:val="WW8Num10"/>
    <w:lvl w:ilvl="0">
      <w:start w:val="1"/>
      <w:numFmt w:val="bullet"/>
      <w:lvlText w:val="-"/>
      <w:lvlJc w:val="left"/>
      <w:pPr>
        <w:tabs>
          <w:tab w:val="num" w:pos="360"/>
        </w:tabs>
      </w:pPr>
      <w:rPr>
        <w:rFonts w:ascii="StarSymbol" w:hAnsi="StarSymbol"/>
      </w:rPr>
    </w:lvl>
  </w:abstractNum>
  <w:abstractNum w:abstractNumId="12" w15:restartNumberingAfterBreak="0">
    <w:nsid w:val="0000000B"/>
    <w:multiLevelType w:val="singleLevel"/>
    <w:tmpl w:val="0000000B"/>
    <w:name w:val="WW8Num11"/>
    <w:lvl w:ilvl="0">
      <w:start w:val="3"/>
      <w:numFmt w:val="bullet"/>
      <w:lvlText w:val="-"/>
      <w:lvlJc w:val="left"/>
      <w:pPr>
        <w:tabs>
          <w:tab w:val="num" w:pos="360"/>
        </w:tabs>
      </w:pPr>
      <w:rPr>
        <w:rFonts w:ascii="StarSymbol" w:hAnsi="StarSymbol"/>
      </w:rPr>
    </w:lvl>
  </w:abstractNum>
  <w:abstractNum w:abstractNumId="13" w15:restartNumberingAfterBreak="0">
    <w:nsid w:val="0000000C"/>
    <w:multiLevelType w:val="multilevel"/>
    <w:tmpl w:val="0000000C"/>
    <w:name w:val="Outline"/>
    <w:lvl w:ilvl="0">
      <w:start w:val="1"/>
      <w:numFmt w:val="none"/>
      <w:pStyle w:val="Titre1"/>
      <w:lvlText w:val=""/>
      <w:lvlJc w:val="left"/>
      <w:pPr>
        <w:tabs>
          <w:tab w:val="num" w:pos="0"/>
        </w:tabs>
      </w:pPr>
    </w:lvl>
    <w:lvl w:ilvl="1">
      <w:start w:val="1"/>
      <w:numFmt w:val="none"/>
      <w:pStyle w:val="Titre2"/>
      <w:lvlText w:val=""/>
      <w:lvlJc w:val="left"/>
      <w:pPr>
        <w:tabs>
          <w:tab w:val="num" w:pos="0"/>
        </w:tabs>
      </w:pPr>
    </w:lvl>
    <w:lvl w:ilvl="2">
      <w:start w:val="1"/>
      <w:numFmt w:val="none"/>
      <w:pStyle w:val="Titre3"/>
      <w:lvlText w:val=""/>
      <w:lvlJc w:val="left"/>
      <w:pPr>
        <w:tabs>
          <w:tab w:val="num" w:pos="0"/>
        </w:tabs>
      </w:pPr>
    </w:lvl>
    <w:lvl w:ilvl="3">
      <w:start w:val="1"/>
      <w:numFmt w:val="none"/>
      <w:pStyle w:val="Titre4"/>
      <w:lvlText w:val=""/>
      <w:lvlJc w:val="left"/>
      <w:pPr>
        <w:tabs>
          <w:tab w:val="num" w:pos="0"/>
        </w:tabs>
      </w:pPr>
    </w:lvl>
    <w:lvl w:ilvl="4">
      <w:start w:val="1"/>
      <w:numFmt w:val="none"/>
      <w:pStyle w:val="Titre5"/>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14" w15:restartNumberingAfterBreak="0">
    <w:nsid w:val="12A27F39"/>
    <w:multiLevelType w:val="hybridMultilevel"/>
    <w:tmpl w:val="28E0A0CC"/>
    <w:lvl w:ilvl="0" w:tplc="040C0015">
      <w:start w:val="1"/>
      <w:numFmt w:val="upperLetter"/>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1C5E6C2D"/>
    <w:multiLevelType w:val="hybridMultilevel"/>
    <w:tmpl w:val="B4FCCA0E"/>
    <w:name w:val="Outline22"/>
    <w:lvl w:ilvl="0" w:tplc="E72AED7C">
      <w:start w:val="1"/>
      <w:numFmt w:val="bullet"/>
      <w:lvlText w:val="-"/>
      <w:lvlJc w:val="left"/>
      <w:pPr>
        <w:tabs>
          <w:tab w:val="num" w:pos="360"/>
        </w:tabs>
        <w:ind w:left="360" w:hanging="360"/>
      </w:pPr>
      <w:rPr>
        <w:rFonts w:ascii="Times New Roman" w:hAnsi="Times New Roman" w:cs="Times New Roman" w:hint="default"/>
      </w:rPr>
    </w:lvl>
    <w:lvl w:ilvl="1" w:tplc="773CD2E8" w:tentative="1">
      <w:start w:val="1"/>
      <w:numFmt w:val="bullet"/>
      <w:lvlText w:val="o"/>
      <w:lvlJc w:val="left"/>
      <w:pPr>
        <w:tabs>
          <w:tab w:val="num" w:pos="1440"/>
        </w:tabs>
        <w:ind w:left="1440" w:hanging="360"/>
      </w:pPr>
      <w:rPr>
        <w:rFonts w:ascii="Courier New" w:hAnsi="Courier New" w:hint="default"/>
      </w:rPr>
    </w:lvl>
    <w:lvl w:ilvl="2" w:tplc="CE6EEB20" w:tentative="1">
      <w:start w:val="1"/>
      <w:numFmt w:val="bullet"/>
      <w:lvlText w:val=""/>
      <w:lvlJc w:val="left"/>
      <w:pPr>
        <w:tabs>
          <w:tab w:val="num" w:pos="2160"/>
        </w:tabs>
        <w:ind w:left="2160" w:hanging="360"/>
      </w:pPr>
      <w:rPr>
        <w:rFonts w:ascii="Wingdings" w:hAnsi="Wingdings" w:hint="default"/>
      </w:rPr>
    </w:lvl>
    <w:lvl w:ilvl="3" w:tplc="A776FB70" w:tentative="1">
      <w:start w:val="1"/>
      <w:numFmt w:val="bullet"/>
      <w:lvlText w:val=""/>
      <w:lvlJc w:val="left"/>
      <w:pPr>
        <w:tabs>
          <w:tab w:val="num" w:pos="2880"/>
        </w:tabs>
        <w:ind w:left="2880" w:hanging="360"/>
      </w:pPr>
      <w:rPr>
        <w:rFonts w:ascii="Symbol" w:hAnsi="Symbol" w:hint="default"/>
      </w:rPr>
    </w:lvl>
    <w:lvl w:ilvl="4" w:tplc="AD12317E" w:tentative="1">
      <w:start w:val="1"/>
      <w:numFmt w:val="bullet"/>
      <w:lvlText w:val="o"/>
      <w:lvlJc w:val="left"/>
      <w:pPr>
        <w:tabs>
          <w:tab w:val="num" w:pos="3600"/>
        </w:tabs>
        <w:ind w:left="3600" w:hanging="360"/>
      </w:pPr>
      <w:rPr>
        <w:rFonts w:ascii="Courier New" w:hAnsi="Courier New" w:hint="default"/>
      </w:rPr>
    </w:lvl>
    <w:lvl w:ilvl="5" w:tplc="FC640BD4" w:tentative="1">
      <w:start w:val="1"/>
      <w:numFmt w:val="bullet"/>
      <w:lvlText w:val=""/>
      <w:lvlJc w:val="left"/>
      <w:pPr>
        <w:tabs>
          <w:tab w:val="num" w:pos="4320"/>
        </w:tabs>
        <w:ind w:left="4320" w:hanging="360"/>
      </w:pPr>
      <w:rPr>
        <w:rFonts w:ascii="Wingdings" w:hAnsi="Wingdings" w:hint="default"/>
      </w:rPr>
    </w:lvl>
    <w:lvl w:ilvl="6" w:tplc="0D5CDE78" w:tentative="1">
      <w:start w:val="1"/>
      <w:numFmt w:val="bullet"/>
      <w:lvlText w:val=""/>
      <w:lvlJc w:val="left"/>
      <w:pPr>
        <w:tabs>
          <w:tab w:val="num" w:pos="5040"/>
        </w:tabs>
        <w:ind w:left="5040" w:hanging="360"/>
      </w:pPr>
      <w:rPr>
        <w:rFonts w:ascii="Symbol" w:hAnsi="Symbol" w:hint="default"/>
      </w:rPr>
    </w:lvl>
    <w:lvl w:ilvl="7" w:tplc="1B6A2562" w:tentative="1">
      <w:start w:val="1"/>
      <w:numFmt w:val="bullet"/>
      <w:lvlText w:val="o"/>
      <w:lvlJc w:val="left"/>
      <w:pPr>
        <w:tabs>
          <w:tab w:val="num" w:pos="5760"/>
        </w:tabs>
        <w:ind w:left="5760" w:hanging="360"/>
      </w:pPr>
      <w:rPr>
        <w:rFonts w:ascii="Courier New" w:hAnsi="Courier New" w:hint="default"/>
      </w:rPr>
    </w:lvl>
    <w:lvl w:ilvl="8" w:tplc="6D6A0A5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CAB0896"/>
    <w:multiLevelType w:val="hybridMultilevel"/>
    <w:tmpl w:val="95F2E184"/>
    <w:lvl w:ilvl="0" w:tplc="94C86AA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8365D7D"/>
    <w:multiLevelType w:val="multilevel"/>
    <w:tmpl w:val="0000000C"/>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none"/>
      <w:lvlText w:val=""/>
      <w:lvlJc w:val="left"/>
      <w:pPr>
        <w:tabs>
          <w:tab w:val="num" w:pos="0"/>
        </w:tabs>
      </w:pPr>
    </w:lvl>
    <w:lvl w:ilvl="2">
      <w:start w:val="1"/>
      <w:numFmt w:val="none"/>
      <w:lvlText w:val=""/>
      <w:lvlJc w:val="left"/>
      <w:pPr>
        <w:tabs>
          <w:tab w:val="num" w:pos="0"/>
        </w:tabs>
      </w:pPr>
    </w:lvl>
    <w:lvl w:ilvl="3">
      <w:start w:val="1"/>
      <w:numFmt w:val="none"/>
      <w:lvlText w:val=""/>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18" w15:restartNumberingAfterBreak="0">
    <w:nsid w:val="28B0318C"/>
    <w:multiLevelType w:val="hybridMultilevel"/>
    <w:tmpl w:val="E562A7A8"/>
    <w:name w:val="WW8Num52"/>
    <w:lvl w:ilvl="0" w:tplc="8B6A00A6">
      <w:start w:val="1"/>
      <w:numFmt w:val="lowerLetter"/>
      <w:lvlText w:val="%1)"/>
      <w:lvlJc w:val="left"/>
      <w:pPr>
        <w:tabs>
          <w:tab w:val="num" w:pos="360"/>
        </w:tabs>
      </w:pPr>
    </w:lvl>
    <w:lvl w:ilvl="1" w:tplc="186C51EC" w:tentative="1">
      <w:start w:val="1"/>
      <w:numFmt w:val="lowerLetter"/>
      <w:lvlText w:val="%2."/>
      <w:lvlJc w:val="left"/>
      <w:pPr>
        <w:tabs>
          <w:tab w:val="num" w:pos="1440"/>
        </w:tabs>
        <w:ind w:left="1440" w:hanging="360"/>
      </w:pPr>
    </w:lvl>
    <w:lvl w:ilvl="2" w:tplc="1D767F46" w:tentative="1">
      <w:start w:val="1"/>
      <w:numFmt w:val="lowerRoman"/>
      <w:lvlText w:val="%3."/>
      <w:lvlJc w:val="right"/>
      <w:pPr>
        <w:tabs>
          <w:tab w:val="num" w:pos="2160"/>
        </w:tabs>
        <w:ind w:left="2160" w:hanging="180"/>
      </w:pPr>
    </w:lvl>
    <w:lvl w:ilvl="3" w:tplc="153C0976" w:tentative="1">
      <w:start w:val="1"/>
      <w:numFmt w:val="decimal"/>
      <w:lvlText w:val="%4."/>
      <w:lvlJc w:val="left"/>
      <w:pPr>
        <w:tabs>
          <w:tab w:val="num" w:pos="2880"/>
        </w:tabs>
        <w:ind w:left="2880" w:hanging="360"/>
      </w:pPr>
    </w:lvl>
    <w:lvl w:ilvl="4" w:tplc="52945A32" w:tentative="1">
      <w:start w:val="1"/>
      <w:numFmt w:val="lowerLetter"/>
      <w:lvlText w:val="%5."/>
      <w:lvlJc w:val="left"/>
      <w:pPr>
        <w:tabs>
          <w:tab w:val="num" w:pos="3600"/>
        </w:tabs>
        <w:ind w:left="3600" w:hanging="360"/>
      </w:pPr>
    </w:lvl>
    <w:lvl w:ilvl="5" w:tplc="845647F2" w:tentative="1">
      <w:start w:val="1"/>
      <w:numFmt w:val="lowerRoman"/>
      <w:lvlText w:val="%6."/>
      <w:lvlJc w:val="right"/>
      <w:pPr>
        <w:tabs>
          <w:tab w:val="num" w:pos="4320"/>
        </w:tabs>
        <w:ind w:left="4320" w:hanging="180"/>
      </w:pPr>
    </w:lvl>
    <w:lvl w:ilvl="6" w:tplc="A0320D7C" w:tentative="1">
      <w:start w:val="1"/>
      <w:numFmt w:val="decimal"/>
      <w:lvlText w:val="%7."/>
      <w:lvlJc w:val="left"/>
      <w:pPr>
        <w:tabs>
          <w:tab w:val="num" w:pos="5040"/>
        </w:tabs>
        <w:ind w:left="5040" w:hanging="360"/>
      </w:pPr>
    </w:lvl>
    <w:lvl w:ilvl="7" w:tplc="9620B11C" w:tentative="1">
      <w:start w:val="1"/>
      <w:numFmt w:val="lowerLetter"/>
      <w:lvlText w:val="%8."/>
      <w:lvlJc w:val="left"/>
      <w:pPr>
        <w:tabs>
          <w:tab w:val="num" w:pos="5760"/>
        </w:tabs>
        <w:ind w:left="5760" w:hanging="360"/>
      </w:pPr>
    </w:lvl>
    <w:lvl w:ilvl="8" w:tplc="EDC8CA30" w:tentative="1">
      <w:start w:val="1"/>
      <w:numFmt w:val="lowerRoman"/>
      <w:lvlText w:val="%9."/>
      <w:lvlJc w:val="right"/>
      <w:pPr>
        <w:tabs>
          <w:tab w:val="num" w:pos="6480"/>
        </w:tabs>
        <w:ind w:left="6480" w:hanging="180"/>
      </w:pPr>
    </w:lvl>
  </w:abstractNum>
  <w:abstractNum w:abstractNumId="19" w15:restartNumberingAfterBreak="0">
    <w:nsid w:val="3192634E"/>
    <w:multiLevelType w:val="hybridMultilevel"/>
    <w:tmpl w:val="001EF306"/>
    <w:lvl w:ilvl="0" w:tplc="040C0015">
      <w:start w:val="1"/>
      <w:numFmt w:val="upperLetter"/>
      <w:lvlText w:val="%1."/>
      <w:lvlJc w:val="left"/>
      <w:pPr>
        <w:tabs>
          <w:tab w:val="num" w:pos="6"/>
        </w:tabs>
        <w:ind w:left="6" w:hanging="360"/>
      </w:pPr>
    </w:lvl>
    <w:lvl w:ilvl="1" w:tplc="040C0019" w:tentative="1">
      <w:start w:val="1"/>
      <w:numFmt w:val="lowerLetter"/>
      <w:lvlText w:val="%2."/>
      <w:lvlJc w:val="left"/>
      <w:pPr>
        <w:tabs>
          <w:tab w:val="num" w:pos="726"/>
        </w:tabs>
        <w:ind w:left="726" w:hanging="360"/>
      </w:pPr>
    </w:lvl>
    <w:lvl w:ilvl="2" w:tplc="040C001B" w:tentative="1">
      <w:start w:val="1"/>
      <w:numFmt w:val="lowerRoman"/>
      <w:lvlText w:val="%3."/>
      <w:lvlJc w:val="right"/>
      <w:pPr>
        <w:tabs>
          <w:tab w:val="num" w:pos="1446"/>
        </w:tabs>
        <w:ind w:left="1446" w:hanging="180"/>
      </w:pPr>
    </w:lvl>
    <w:lvl w:ilvl="3" w:tplc="040C000F" w:tentative="1">
      <w:start w:val="1"/>
      <w:numFmt w:val="decimal"/>
      <w:lvlText w:val="%4."/>
      <w:lvlJc w:val="left"/>
      <w:pPr>
        <w:tabs>
          <w:tab w:val="num" w:pos="2166"/>
        </w:tabs>
        <w:ind w:left="2166" w:hanging="360"/>
      </w:pPr>
    </w:lvl>
    <w:lvl w:ilvl="4" w:tplc="040C0019" w:tentative="1">
      <w:start w:val="1"/>
      <w:numFmt w:val="lowerLetter"/>
      <w:lvlText w:val="%5."/>
      <w:lvlJc w:val="left"/>
      <w:pPr>
        <w:tabs>
          <w:tab w:val="num" w:pos="2886"/>
        </w:tabs>
        <w:ind w:left="2886" w:hanging="360"/>
      </w:pPr>
    </w:lvl>
    <w:lvl w:ilvl="5" w:tplc="040C001B" w:tentative="1">
      <w:start w:val="1"/>
      <w:numFmt w:val="lowerRoman"/>
      <w:lvlText w:val="%6."/>
      <w:lvlJc w:val="right"/>
      <w:pPr>
        <w:tabs>
          <w:tab w:val="num" w:pos="3606"/>
        </w:tabs>
        <w:ind w:left="3606" w:hanging="180"/>
      </w:pPr>
    </w:lvl>
    <w:lvl w:ilvl="6" w:tplc="040C000F" w:tentative="1">
      <w:start w:val="1"/>
      <w:numFmt w:val="decimal"/>
      <w:lvlText w:val="%7."/>
      <w:lvlJc w:val="left"/>
      <w:pPr>
        <w:tabs>
          <w:tab w:val="num" w:pos="4326"/>
        </w:tabs>
        <w:ind w:left="4326" w:hanging="360"/>
      </w:pPr>
    </w:lvl>
    <w:lvl w:ilvl="7" w:tplc="040C0019" w:tentative="1">
      <w:start w:val="1"/>
      <w:numFmt w:val="lowerLetter"/>
      <w:lvlText w:val="%8."/>
      <w:lvlJc w:val="left"/>
      <w:pPr>
        <w:tabs>
          <w:tab w:val="num" w:pos="5046"/>
        </w:tabs>
        <w:ind w:left="5046" w:hanging="360"/>
      </w:pPr>
    </w:lvl>
    <w:lvl w:ilvl="8" w:tplc="040C001B" w:tentative="1">
      <w:start w:val="1"/>
      <w:numFmt w:val="lowerRoman"/>
      <w:lvlText w:val="%9."/>
      <w:lvlJc w:val="right"/>
      <w:pPr>
        <w:tabs>
          <w:tab w:val="num" w:pos="5766"/>
        </w:tabs>
        <w:ind w:left="5766" w:hanging="180"/>
      </w:pPr>
    </w:lvl>
  </w:abstractNum>
  <w:abstractNum w:abstractNumId="20" w15:restartNumberingAfterBreak="0">
    <w:nsid w:val="361A323E"/>
    <w:multiLevelType w:val="hybridMultilevel"/>
    <w:tmpl w:val="5366D87C"/>
    <w:lvl w:ilvl="0" w:tplc="A4E0C8FC">
      <w:start w:val="1"/>
      <w:numFmt w:val="bullet"/>
      <w:lvlText w:val=""/>
      <w:lvlJc w:val="left"/>
      <w:pPr>
        <w:tabs>
          <w:tab w:val="num" w:pos="720"/>
        </w:tabs>
        <w:ind w:left="720" w:hanging="360"/>
      </w:pPr>
      <w:rPr>
        <w:rFonts w:ascii="Symbol" w:hAnsi="Symbol" w:hint="default"/>
        <w:sz w:val="20"/>
      </w:rPr>
    </w:lvl>
    <w:lvl w:ilvl="1" w:tplc="221624C2" w:tentative="1">
      <w:start w:val="1"/>
      <w:numFmt w:val="bullet"/>
      <w:lvlText w:val="o"/>
      <w:lvlJc w:val="left"/>
      <w:pPr>
        <w:tabs>
          <w:tab w:val="num" w:pos="1440"/>
        </w:tabs>
        <w:ind w:left="1440" w:hanging="360"/>
      </w:pPr>
      <w:rPr>
        <w:rFonts w:ascii="Courier New" w:hAnsi="Courier New" w:hint="default"/>
        <w:sz w:val="20"/>
      </w:rPr>
    </w:lvl>
    <w:lvl w:ilvl="2" w:tplc="955C7524" w:tentative="1">
      <w:start w:val="1"/>
      <w:numFmt w:val="bullet"/>
      <w:lvlText w:val=""/>
      <w:lvlJc w:val="left"/>
      <w:pPr>
        <w:tabs>
          <w:tab w:val="num" w:pos="2160"/>
        </w:tabs>
        <w:ind w:left="2160" w:hanging="360"/>
      </w:pPr>
      <w:rPr>
        <w:rFonts w:ascii="Wingdings" w:hAnsi="Wingdings" w:hint="default"/>
        <w:sz w:val="20"/>
      </w:rPr>
    </w:lvl>
    <w:lvl w:ilvl="3" w:tplc="6CC2AE60" w:tentative="1">
      <w:start w:val="1"/>
      <w:numFmt w:val="bullet"/>
      <w:lvlText w:val=""/>
      <w:lvlJc w:val="left"/>
      <w:pPr>
        <w:tabs>
          <w:tab w:val="num" w:pos="2880"/>
        </w:tabs>
        <w:ind w:left="2880" w:hanging="360"/>
      </w:pPr>
      <w:rPr>
        <w:rFonts w:ascii="Wingdings" w:hAnsi="Wingdings" w:hint="default"/>
        <w:sz w:val="20"/>
      </w:rPr>
    </w:lvl>
    <w:lvl w:ilvl="4" w:tplc="38FC96EE" w:tentative="1">
      <w:start w:val="1"/>
      <w:numFmt w:val="bullet"/>
      <w:lvlText w:val=""/>
      <w:lvlJc w:val="left"/>
      <w:pPr>
        <w:tabs>
          <w:tab w:val="num" w:pos="3600"/>
        </w:tabs>
        <w:ind w:left="3600" w:hanging="360"/>
      </w:pPr>
      <w:rPr>
        <w:rFonts w:ascii="Wingdings" w:hAnsi="Wingdings" w:hint="default"/>
        <w:sz w:val="20"/>
      </w:rPr>
    </w:lvl>
    <w:lvl w:ilvl="5" w:tplc="C9DEF860" w:tentative="1">
      <w:start w:val="1"/>
      <w:numFmt w:val="bullet"/>
      <w:lvlText w:val=""/>
      <w:lvlJc w:val="left"/>
      <w:pPr>
        <w:tabs>
          <w:tab w:val="num" w:pos="4320"/>
        </w:tabs>
        <w:ind w:left="4320" w:hanging="360"/>
      </w:pPr>
      <w:rPr>
        <w:rFonts w:ascii="Wingdings" w:hAnsi="Wingdings" w:hint="default"/>
        <w:sz w:val="20"/>
      </w:rPr>
    </w:lvl>
    <w:lvl w:ilvl="6" w:tplc="22686E42" w:tentative="1">
      <w:start w:val="1"/>
      <w:numFmt w:val="bullet"/>
      <w:lvlText w:val=""/>
      <w:lvlJc w:val="left"/>
      <w:pPr>
        <w:tabs>
          <w:tab w:val="num" w:pos="5040"/>
        </w:tabs>
        <w:ind w:left="5040" w:hanging="360"/>
      </w:pPr>
      <w:rPr>
        <w:rFonts w:ascii="Wingdings" w:hAnsi="Wingdings" w:hint="default"/>
        <w:sz w:val="20"/>
      </w:rPr>
    </w:lvl>
    <w:lvl w:ilvl="7" w:tplc="670CBCEA" w:tentative="1">
      <w:start w:val="1"/>
      <w:numFmt w:val="bullet"/>
      <w:lvlText w:val=""/>
      <w:lvlJc w:val="left"/>
      <w:pPr>
        <w:tabs>
          <w:tab w:val="num" w:pos="5760"/>
        </w:tabs>
        <w:ind w:left="5760" w:hanging="360"/>
      </w:pPr>
      <w:rPr>
        <w:rFonts w:ascii="Wingdings" w:hAnsi="Wingdings" w:hint="default"/>
        <w:sz w:val="20"/>
      </w:rPr>
    </w:lvl>
    <w:lvl w:ilvl="8" w:tplc="1346A2C4"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82F90"/>
    <w:multiLevelType w:val="multilevel"/>
    <w:tmpl w:val="E41A5A62"/>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430B374D"/>
    <w:multiLevelType w:val="hybridMultilevel"/>
    <w:tmpl w:val="3B26B3A6"/>
    <w:lvl w:ilvl="0" w:tplc="DF3EC87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15:restartNumberingAfterBreak="0">
    <w:nsid w:val="4F941AF9"/>
    <w:multiLevelType w:val="hybridMultilevel"/>
    <w:tmpl w:val="02AE1D2C"/>
    <w:lvl w:ilvl="0" w:tplc="F2F0A9CC">
      <w:start w:val="1"/>
      <w:numFmt w:val="bullet"/>
      <w:lvlText w:val="-"/>
      <w:lvlJc w:val="left"/>
      <w:pPr>
        <w:tabs>
          <w:tab w:val="num" w:pos="360"/>
        </w:tabs>
        <w:ind w:left="360" w:hanging="360"/>
      </w:pPr>
      <w:rPr>
        <w:rFonts w:ascii="Times New Roman" w:hAnsi="Times New Roman" w:cs="Times New Roman" w:hint="default"/>
      </w:rPr>
    </w:lvl>
    <w:lvl w:ilvl="1" w:tplc="74F686CE" w:tentative="1">
      <w:start w:val="1"/>
      <w:numFmt w:val="bullet"/>
      <w:lvlText w:val="o"/>
      <w:lvlJc w:val="left"/>
      <w:pPr>
        <w:tabs>
          <w:tab w:val="num" w:pos="1440"/>
        </w:tabs>
        <w:ind w:left="1440" w:hanging="360"/>
      </w:pPr>
      <w:rPr>
        <w:rFonts w:ascii="Courier New" w:hAnsi="Courier New" w:hint="default"/>
      </w:rPr>
    </w:lvl>
    <w:lvl w:ilvl="2" w:tplc="FF5067B4" w:tentative="1">
      <w:start w:val="1"/>
      <w:numFmt w:val="bullet"/>
      <w:lvlText w:val=""/>
      <w:lvlJc w:val="left"/>
      <w:pPr>
        <w:tabs>
          <w:tab w:val="num" w:pos="2160"/>
        </w:tabs>
        <w:ind w:left="2160" w:hanging="360"/>
      </w:pPr>
      <w:rPr>
        <w:rFonts w:ascii="Wingdings" w:hAnsi="Wingdings" w:hint="default"/>
      </w:rPr>
    </w:lvl>
    <w:lvl w:ilvl="3" w:tplc="EEA6DB42" w:tentative="1">
      <w:start w:val="1"/>
      <w:numFmt w:val="bullet"/>
      <w:lvlText w:val=""/>
      <w:lvlJc w:val="left"/>
      <w:pPr>
        <w:tabs>
          <w:tab w:val="num" w:pos="2880"/>
        </w:tabs>
        <w:ind w:left="2880" w:hanging="360"/>
      </w:pPr>
      <w:rPr>
        <w:rFonts w:ascii="Symbol" w:hAnsi="Symbol" w:hint="default"/>
      </w:rPr>
    </w:lvl>
    <w:lvl w:ilvl="4" w:tplc="15D2680E" w:tentative="1">
      <w:start w:val="1"/>
      <w:numFmt w:val="bullet"/>
      <w:lvlText w:val="o"/>
      <w:lvlJc w:val="left"/>
      <w:pPr>
        <w:tabs>
          <w:tab w:val="num" w:pos="3600"/>
        </w:tabs>
        <w:ind w:left="3600" w:hanging="360"/>
      </w:pPr>
      <w:rPr>
        <w:rFonts w:ascii="Courier New" w:hAnsi="Courier New" w:hint="default"/>
      </w:rPr>
    </w:lvl>
    <w:lvl w:ilvl="5" w:tplc="3822EBD6" w:tentative="1">
      <w:start w:val="1"/>
      <w:numFmt w:val="bullet"/>
      <w:lvlText w:val=""/>
      <w:lvlJc w:val="left"/>
      <w:pPr>
        <w:tabs>
          <w:tab w:val="num" w:pos="4320"/>
        </w:tabs>
        <w:ind w:left="4320" w:hanging="360"/>
      </w:pPr>
      <w:rPr>
        <w:rFonts w:ascii="Wingdings" w:hAnsi="Wingdings" w:hint="default"/>
      </w:rPr>
    </w:lvl>
    <w:lvl w:ilvl="6" w:tplc="FF6C92DC" w:tentative="1">
      <w:start w:val="1"/>
      <w:numFmt w:val="bullet"/>
      <w:lvlText w:val=""/>
      <w:lvlJc w:val="left"/>
      <w:pPr>
        <w:tabs>
          <w:tab w:val="num" w:pos="5040"/>
        </w:tabs>
        <w:ind w:left="5040" w:hanging="360"/>
      </w:pPr>
      <w:rPr>
        <w:rFonts w:ascii="Symbol" w:hAnsi="Symbol" w:hint="default"/>
      </w:rPr>
    </w:lvl>
    <w:lvl w:ilvl="7" w:tplc="ADEA6068" w:tentative="1">
      <w:start w:val="1"/>
      <w:numFmt w:val="bullet"/>
      <w:lvlText w:val="o"/>
      <w:lvlJc w:val="left"/>
      <w:pPr>
        <w:tabs>
          <w:tab w:val="num" w:pos="5760"/>
        </w:tabs>
        <w:ind w:left="5760" w:hanging="360"/>
      </w:pPr>
      <w:rPr>
        <w:rFonts w:ascii="Courier New" w:hAnsi="Courier New" w:hint="default"/>
      </w:rPr>
    </w:lvl>
    <w:lvl w:ilvl="8" w:tplc="F0B298E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594640C"/>
    <w:multiLevelType w:val="hybridMultilevel"/>
    <w:tmpl w:val="DA9E6866"/>
    <w:name w:val="WW8Num522"/>
    <w:lvl w:ilvl="0" w:tplc="A93E5BC0">
      <w:start w:val="1"/>
      <w:numFmt w:val="lowerLetter"/>
      <w:lvlText w:val="%1)"/>
      <w:lvlJc w:val="left"/>
      <w:pPr>
        <w:tabs>
          <w:tab w:val="num" w:pos="360"/>
        </w:tabs>
      </w:pPr>
    </w:lvl>
    <w:lvl w:ilvl="1" w:tplc="419A43A4" w:tentative="1">
      <w:start w:val="1"/>
      <w:numFmt w:val="lowerLetter"/>
      <w:lvlText w:val="%2."/>
      <w:lvlJc w:val="left"/>
      <w:pPr>
        <w:tabs>
          <w:tab w:val="num" w:pos="1440"/>
        </w:tabs>
        <w:ind w:left="1440" w:hanging="360"/>
      </w:pPr>
    </w:lvl>
    <w:lvl w:ilvl="2" w:tplc="5A94378A" w:tentative="1">
      <w:start w:val="1"/>
      <w:numFmt w:val="lowerRoman"/>
      <w:lvlText w:val="%3."/>
      <w:lvlJc w:val="right"/>
      <w:pPr>
        <w:tabs>
          <w:tab w:val="num" w:pos="2160"/>
        </w:tabs>
        <w:ind w:left="2160" w:hanging="180"/>
      </w:pPr>
    </w:lvl>
    <w:lvl w:ilvl="3" w:tplc="F2B826C2" w:tentative="1">
      <w:start w:val="1"/>
      <w:numFmt w:val="decimal"/>
      <w:lvlText w:val="%4."/>
      <w:lvlJc w:val="left"/>
      <w:pPr>
        <w:tabs>
          <w:tab w:val="num" w:pos="2880"/>
        </w:tabs>
        <w:ind w:left="2880" w:hanging="360"/>
      </w:pPr>
    </w:lvl>
    <w:lvl w:ilvl="4" w:tplc="59B8704C" w:tentative="1">
      <w:start w:val="1"/>
      <w:numFmt w:val="lowerLetter"/>
      <w:lvlText w:val="%5."/>
      <w:lvlJc w:val="left"/>
      <w:pPr>
        <w:tabs>
          <w:tab w:val="num" w:pos="3600"/>
        </w:tabs>
        <w:ind w:left="3600" w:hanging="360"/>
      </w:pPr>
    </w:lvl>
    <w:lvl w:ilvl="5" w:tplc="74681AE6" w:tentative="1">
      <w:start w:val="1"/>
      <w:numFmt w:val="lowerRoman"/>
      <w:lvlText w:val="%6."/>
      <w:lvlJc w:val="right"/>
      <w:pPr>
        <w:tabs>
          <w:tab w:val="num" w:pos="4320"/>
        </w:tabs>
        <w:ind w:left="4320" w:hanging="180"/>
      </w:pPr>
    </w:lvl>
    <w:lvl w:ilvl="6" w:tplc="5F62C69A" w:tentative="1">
      <w:start w:val="1"/>
      <w:numFmt w:val="decimal"/>
      <w:lvlText w:val="%7."/>
      <w:lvlJc w:val="left"/>
      <w:pPr>
        <w:tabs>
          <w:tab w:val="num" w:pos="5040"/>
        </w:tabs>
        <w:ind w:left="5040" w:hanging="360"/>
      </w:pPr>
    </w:lvl>
    <w:lvl w:ilvl="7" w:tplc="891C8788" w:tentative="1">
      <w:start w:val="1"/>
      <w:numFmt w:val="lowerLetter"/>
      <w:lvlText w:val="%8."/>
      <w:lvlJc w:val="left"/>
      <w:pPr>
        <w:tabs>
          <w:tab w:val="num" w:pos="5760"/>
        </w:tabs>
        <w:ind w:left="5760" w:hanging="360"/>
      </w:pPr>
    </w:lvl>
    <w:lvl w:ilvl="8" w:tplc="E7EE3ECE" w:tentative="1">
      <w:start w:val="1"/>
      <w:numFmt w:val="lowerRoman"/>
      <w:lvlText w:val="%9."/>
      <w:lvlJc w:val="right"/>
      <w:pPr>
        <w:tabs>
          <w:tab w:val="num" w:pos="6480"/>
        </w:tabs>
        <w:ind w:left="6480" w:hanging="180"/>
      </w:pPr>
    </w:lvl>
  </w:abstractNum>
  <w:abstractNum w:abstractNumId="25" w15:restartNumberingAfterBreak="0">
    <w:nsid w:val="583B2207"/>
    <w:multiLevelType w:val="hybridMultilevel"/>
    <w:tmpl w:val="24CA9D42"/>
    <w:lvl w:ilvl="0" w:tplc="56A42FD0">
      <w:start w:val="1"/>
      <w:numFmt w:val="bullet"/>
      <w:lvlText w:val=""/>
      <w:lvlJc w:val="left"/>
      <w:pPr>
        <w:tabs>
          <w:tab w:val="num" w:pos="720"/>
        </w:tabs>
        <w:ind w:left="720" w:hanging="360"/>
      </w:pPr>
      <w:rPr>
        <w:rFonts w:ascii="Symbol" w:hAnsi="Symbol" w:hint="default"/>
        <w:sz w:val="20"/>
      </w:rPr>
    </w:lvl>
    <w:lvl w:ilvl="1" w:tplc="AF6A269A" w:tentative="1">
      <w:start w:val="1"/>
      <w:numFmt w:val="bullet"/>
      <w:lvlText w:val="o"/>
      <w:lvlJc w:val="left"/>
      <w:pPr>
        <w:tabs>
          <w:tab w:val="num" w:pos="1440"/>
        </w:tabs>
        <w:ind w:left="1440" w:hanging="360"/>
      </w:pPr>
      <w:rPr>
        <w:rFonts w:ascii="Courier New" w:hAnsi="Courier New" w:hint="default"/>
        <w:sz w:val="20"/>
      </w:rPr>
    </w:lvl>
    <w:lvl w:ilvl="2" w:tplc="5088CDB4" w:tentative="1">
      <w:start w:val="1"/>
      <w:numFmt w:val="bullet"/>
      <w:lvlText w:val=""/>
      <w:lvlJc w:val="left"/>
      <w:pPr>
        <w:tabs>
          <w:tab w:val="num" w:pos="2160"/>
        </w:tabs>
        <w:ind w:left="2160" w:hanging="360"/>
      </w:pPr>
      <w:rPr>
        <w:rFonts w:ascii="Wingdings" w:hAnsi="Wingdings" w:hint="default"/>
        <w:sz w:val="20"/>
      </w:rPr>
    </w:lvl>
    <w:lvl w:ilvl="3" w:tplc="F0048E74" w:tentative="1">
      <w:start w:val="1"/>
      <w:numFmt w:val="bullet"/>
      <w:lvlText w:val=""/>
      <w:lvlJc w:val="left"/>
      <w:pPr>
        <w:tabs>
          <w:tab w:val="num" w:pos="2880"/>
        </w:tabs>
        <w:ind w:left="2880" w:hanging="360"/>
      </w:pPr>
      <w:rPr>
        <w:rFonts w:ascii="Wingdings" w:hAnsi="Wingdings" w:hint="default"/>
        <w:sz w:val="20"/>
      </w:rPr>
    </w:lvl>
    <w:lvl w:ilvl="4" w:tplc="6A8C0586" w:tentative="1">
      <w:start w:val="1"/>
      <w:numFmt w:val="bullet"/>
      <w:lvlText w:val=""/>
      <w:lvlJc w:val="left"/>
      <w:pPr>
        <w:tabs>
          <w:tab w:val="num" w:pos="3600"/>
        </w:tabs>
        <w:ind w:left="3600" w:hanging="360"/>
      </w:pPr>
      <w:rPr>
        <w:rFonts w:ascii="Wingdings" w:hAnsi="Wingdings" w:hint="default"/>
        <w:sz w:val="20"/>
      </w:rPr>
    </w:lvl>
    <w:lvl w:ilvl="5" w:tplc="329E52F8" w:tentative="1">
      <w:start w:val="1"/>
      <w:numFmt w:val="bullet"/>
      <w:lvlText w:val=""/>
      <w:lvlJc w:val="left"/>
      <w:pPr>
        <w:tabs>
          <w:tab w:val="num" w:pos="4320"/>
        </w:tabs>
        <w:ind w:left="4320" w:hanging="360"/>
      </w:pPr>
      <w:rPr>
        <w:rFonts w:ascii="Wingdings" w:hAnsi="Wingdings" w:hint="default"/>
        <w:sz w:val="20"/>
      </w:rPr>
    </w:lvl>
    <w:lvl w:ilvl="6" w:tplc="87763742" w:tentative="1">
      <w:start w:val="1"/>
      <w:numFmt w:val="bullet"/>
      <w:lvlText w:val=""/>
      <w:lvlJc w:val="left"/>
      <w:pPr>
        <w:tabs>
          <w:tab w:val="num" w:pos="5040"/>
        </w:tabs>
        <w:ind w:left="5040" w:hanging="360"/>
      </w:pPr>
      <w:rPr>
        <w:rFonts w:ascii="Wingdings" w:hAnsi="Wingdings" w:hint="default"/>
        <w:sz w:val="20"/>
      </w:rPr>
    </w:lvl>
    <w:lvl w:ilvl="7" w:tplc="4AF0315A" w:tentative="1">
      <w:start w:val="1"/>
      <w:numFmt w:val="bullet"/>
      <w:lvlText w:val=""/>
      <w:lvlJc w:val="left"/>
      <w:pPr>
        <w:tabs>
          <w:tab w:val="num" w:pos="5760"/>
        </w:tabs>
        <w:ind w:left="5760" w:hanging="360"/>
      </w:pPr>
      <w:rPr>
        <w:rFonts w:ascii="Wingdings" w:hAnsi="Wingdings" w:hint="default"/>
        <w:sz w:val="20"/>
      </w:rPr>
    </w:lvl>
    <w:lvl w:ilvl="8" w:tplc="8FE4C030"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1706A"/>
    <w:multiLevelType w:val="hybridMultilevel"/>
    <w:tmpl w:val="A0A8E07A"/>
    <w:lvl w:ilvl="0" w:tplc="4412E13E">
      <w:start w:val="1"/>
      <w:numFmt w:val="bullet"/>
      <w:lvlText w:val="-"/>
      <w:lvlJc w:val="left"/>
      <w:pPr>
        <w:tabs>
          <w:tab w:val="num" w:pos="1800"/>
        </w:tabs>
        <w:ind w:left="1800" w:hanging="360"/>
      </w:pPr>
      <w:rPr>
        <w:rFonts w:ascii="Times New Roman" w:eastAsia="Times New Roman" w:hAnsi="Times New Roman" w:cs="Times New Roman" w:hint="default"/>
      </w:rPr>
    </w:lvl>
    <w:lvl w:ilvl="1" w:tplc="904E7C7A" w:tentative="1">
      <w:start w:val="1"/>
      <w:numFmt w:val="bullet"/>
      <w:lvlText w:val="o"/>
      <w:lvlJc w:val="left"/>
      <w:pPr>
        <w:tabs>
          <w:tab w:val="num" w:pos="1440"/>
        </w:tabs>
        <w:ind w:left="1440" w:hanging="360"/>
      </w:pPr>
      <w:rPr>
        <w:rFonts w:ascii="Courier New" w:hAnsi="Courier New" w:hint="default"/>
      </w:rPr>
    </w:lvl>
    <w:lvl w:ilvl="2" w:tplc="DD349312" w:tentative="1">
      <w:start w:val="1"/>
      <w:numFmt w:val="bullet"/>
      <w:lvlText w:val=""/>
      <w:lvlJc w:val="left"/>
      <w:pPr>
        <w:tabs>
          <w:tab w:val="num" w:pos="2160"/>
        </w:tabs>
        <w:ind w:left="2160" w:hanging="360"/>
      </w:pPr>
      <w:rPr>
        <w:rFonts w:ascii="Wingdings" w:hAnsi="Wingdings" w:hint="default"/>
      </w:rPr>
    </w:lvl>
    <w:lvl w:ilvl="3" w:tplc="852681BA" w:tentative="1">
      <w:start w:val="1"/>
      <w:numFmt w:val="bullet"/>
      <w:lvlText w:val=""/>
      <w:lvlJc w:val="left"/>
      <w:pPr>
        <w:tabs>
          <w:tab w:val="num" w:pos="2880"/>
        </w:tabs>
        <w:ind w:left="2880" w:hanging="360"/>
      </w:pPr>
      <w:rPr>
        <w:rFonts w:ascii="Symbol" w:hAnsi="Symbol" w:hint="default"/>
      </w:rPr>
    </w:lvl>
    <w:lvl w:ilvl="4" w:tplc="23385C72" w:tentative="1">
      <w:start w:val="1"/>
      <w:numFmt w:val="bullet"/>
      <w:lvlText w:val="o"/>
      <w:lvlJc w:val="left"/>
      <w:pPr>
        <w:tabs>
          <w:tab w:val="num" w:pos="3600"/>
        </w:tabs>
        <w:ind w:left="3600" w:hanging="360"/>
      </w:pPr>
      <w:rPr>
        <w:rFonts w:ascii="Courier New" w:hAnsi="Courier New" w:hint="default"/>
      </w:rPr>
    </w:lvl>
    <w:lvl w:ilvl="5" w:tplc="F3629B24" w:tentative="1">
      <w:start w:val="1"/>
      <w:numFmt w:val="bullet"/>
      <w:lvlText w:val=""/>
      <w:lvlJc w:val="left"/>
      <w:pPr>
        <w:tabs>
          <w:tab w:val="num" w:pos="4320"/>
        </w:tabs>
        <w:ind w:left="4320" w:hanging="360"/>
      </w:pPr>
      <w:rPr>
        <w:rFonts w:ascii="Wingdings" w:hAnsi="Wingdings" w:hint="default"/>
      </w:rPr>
    </w:lvl>
    <w:lvl w:ilvl="6" w:tplc="4FEECF60" w:tentative="1">
      <w:start w:val="1"/>
      <w:numFmt w:val="bullet"/>
      <w:lvlText w:val=""/>
      <w:lvlJc w:val="left"/>
      <w:pPr>
        <w:tabs>
          <w:tab w:val="num" w:pos="5040"/>
        </w:tabs>
        <w:ind w:left="5040" w:hanging="360"/>
      </w:pPr>
      <w:rPr>
        <w:rFonts w:ascii="Symbol" w:hAnsi="Symbol" w:hint="default"/>
      </w:rPr>
    </w:lvl>
    <w:lvl w:ilvl="7" w:tplc="115A02DC" w:tentative="1">
      <w:start w:val="1"/>
      <w:numFmt w:val="bullet"/>
      <w:lvlText w:val="o"/>
      <w:lvlJc w:val="left"/>
      <w:pPr>
        <w:tabs>
          <w:tab w:val="num" w:pos="5760"/>
        </w:tabs>
        <w:ind w:left="5760" w:hanging="360"/>
      </w:pPr>
      <w:rPr>
        <w:rFonts w:ascii="Courier New" w:hAnsi="Courier New" w:hint="default"/>
      </w:rPr>
    </w:lvl>
    <w:lvl w:ilvl="8" w:tplc="2076A79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123E84"/>
    <w:multiLevelType w:val="hybridMultilevel"/>
    <w:tmpl w:val="CC00AD04"/>
    <w:lvl w:ilvl="0" w:tplc="75EEC0E6">
      <w:start w:val="3"/>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4403E13"/>
    <w:multiLevelType w:val="hybridMultilevel"/>
    <w:tmpl w:val="DE58939C"/>
    <w:lvl w:ilvl="0" w:tplc="4560C452">
      <w:start w:val="1"/>
      <w:numFmt w:val="upperLetter"/>
      <w:lvlText w:val="%1)"/>
      <w:lvlJc w:val="left"/>
      <w:pPr>
        <w:tabs>
          <w:tab w:val="num" w:pos="360"/>
        </w:tabs>
        <w:ind w:left="360" w:hanging="360"/>
      </w:pPr>
      <w:rPr>
        <w:rFonts w:hint="default"/>
        <w:b w:val="0"/>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9" w15:restartNumberingAfterBreak="0">
    <w:nsid w:val="68F304B1"/>
    <w:multiLevelType w:val="multilevel"/>
    <w:tmpl w:val="E41A5A62"/>
    <w:name w:val="Outline2"/>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BCB142E"/>
    <w:multiLevelType w:val="hybridMultilevel"/>
    <w:tmpl w:val="B464E698"/>
    <w:lvl w:ilvl="0" w:tplc="EA960166">
      <w:start w:val="1"/>
      <w:numFmt w:val="bullet"/>
      <w:lvlText w:val="-"/>
      <w:lvlJc w:val="left"/>
      <w:pPr>
        <w:tabs>
          <w:tab w:val="num" w:pos="1848"/>
        </w:tabs>
        <w:ind w:left="1848" w:hanging="360"/>
      </w:pPr>
      <w:rPr>
        <w:rFonts w:ascii="Times New Roman" w:eastAsia="Times New Roman" w:hAnsi="Times New Roman" w:cs="Times New Roman" w:hint="default"/>
      </w:rPr>
    </w:lvl>
    <w:lvl w:ilvl="1" w:tplc="103AF69C" w:tentative="1">
      <w:start w:val="1"/>
      <w:numFmt w:val="bullet"/>
      <w:lvlText w:val="o"/>
      <w:lvlJc w:val="left"/>
      <w:pPr>
        <w:tabs>
          <w:tab w:val="num" w:pos="1500"/>
        </w:tabs>
        <w:ind w:left="1500" w:hanging="360"/>
      </w:pPr>
      <w:rPr>
        <w:rFonts w:ascii="Courier New" w:hAnsi="Courier New" w:hint="default"/>
      </w:rPr>
    </w:lvl>
    <w:lvl w:ilvl="2" w:tplc="623E5342" w:tentative="1">
      <w:start w:val="1"/>
      <w:numFmt w:val="bullet"/>
      <w:lvlText w:val=""/>
      <w:lvlJc w:val="left"/>
      <w:pPr>
        <w:tabs>
          <w:tab w:val="num" w:pos="2220"/>
        </w:tabs>
        <w:ind w:left="2220" w:hanging="360"/>
      </w:pPr>
      <w:rPr>
        <w:rFonts w:ascii="Wingdings" w:hAnsi="Wingdings" w:hint="default"/>
      </w:rPr>
    </w:lvl>
    <w:lvl w:ilvl="3" w:tplc="7B06307C" w:tentative="1">
      <w:start w:val="1"/>
      <w:numFmt w:val="bullet"/>
      <w:lvlText w:val=""/>
      <w:lvlJc w:val="left"/>
      <w:pPr>
        <w:tabs>
          <w:tab w:val="num" w:pos="2940"/>
        </w:tabs>
        <w:ind w:left="2940" w:hanging="360"/>
      </w:pPr>
      <w:rPr>
        <w:rFonts w:ascii="Symbol" w:hAnsi="Symbol" w:hint="default"/>
      </w:rPr>
    </w:lvl>
    <w:lvl w:ilvl="4" w:tplc="882A2992" w:tentative="1">
      <w:start w:val="1"/>
      <w:numFmt w:val="bullet"/>
      <w:lvlText w:val="o"/>
      <w:lvlJc w:val="left"/>
      <w:pPr>
        <w:tabs>
          <w:tab w:val="num" w:pos="3660"/>
        </w:tabs>
        <w:ind w:left="3660" w:hanging="360"/>
      </w:pPr>
      <w:rPr>
        <w:rFonts w:ascii="Courier New" w:hAnsi="Courier New" w:hint="default"/>
      </w:rPr>
    </w:lvl>
    <w:lvl w:ilvl="5" w:tplc="1D4062D2" w:tentative="1">
      <w:start w:val="1"/>
      <w:numFmt w:val="bullet"/>
      <w:lvlText w:val=""/>
      <w:lvlJc w:val="left"/>
      <w:pPr>
        <w:tabs>
          <w:tab w:val="num" w:pos="4380"/>
        </w:tabs>
        <w:ind w:left="4380" w:hanging="360"/>
      </w:pPr>
      <w:rPr>
        <w:rFonts w:ascii="Wingdings" w:hAnsi="Wingdings" w:hint="default"/>
      </w:rPr>
    </w:lvl>
    <w:lvl w:ilvl="6" w:tplc="6A1410DA" w:tentative="1">
      <w:start w:val="1"/>
      <w:numFmt w:val="bullet"/>
      <w:lvlText w:val=""/>
      <w:lvlJc w:val="left"/>
      <w:pPr>
        <w:tabs>
          <w:tab w:val="num" w:pos="5100"/>
        </w:tabs>
        <w:ind w:left="5100" w:hanging="360"/>
      </w:pPr>
      <w:rPr>
        <w:rFonts w:ascii="Symbol" w:hAnsi="Symbol" w:hint="default"/>
      </w:rPr>
    </w:lvl>
    <w:lvl w:ilvl="7" w:tplc="E9866680" w:tentative="1">
      <w:start w:val="1"/>
      <w:numFmt w:val="bullet"/>
      <w:lvlText w:val="o"/>
      <w:lvlJc w:val="left"/>
      <w:pPr>
        <w:tabs>
          <w:tab w:val="num" w:pos="5820"/>
        </w:tabs>
        <w:ind w:left="5820" w:hanging="360"/>
      </w:pPr>
      <w:rPr>
        <w:rFonts w:ascii="Courier New" w:hAnsi="Courier New" w:hint="default"/>
      </w:rPr>
    </w:lvl>
    <w:lvl w:ilvl="8" w:tplc="D88AD69A" w:tentative="1">
      <w:start w:val="1"/>
      <w:numFmt w:val="bullet"/>
      <w:lvlText w:val=""/>
      <w:lvlJc w:val="left"/>
      <w:pPr>
        <w:tabs>
          <w:tab w:val="num" w:pos="6540"/>
        </w:tabs>
        <w:ind w:left="6540" w:hanging="360"/>
      </w:pPr>
      <w:rPr>
        <w:rFonts w:ascii="Wingdings" w:hAnsi="Wingdings" w:hint="default"/>
      </w:rPr>
    </w:lvl>
  </w:abstractNum>
  <w:abstractNum w:abstractNumId="31" w15:restartNumberingAfterBreak="0">
    <w:nsid w:val="6D092E4C"/>
    <w:multiLevelType w:val="hybridMultilevel"/>
    <w:tmpl w:val="8D4288F2"/>
    <w:lvl w:ilvl="0" w:tplc="040C0015">
      <w:start w:val="1"/>
      <w:numFmt w:val="upperLetter"/>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2" w15:restartNumberingAfterBreak="0">
    <w:nsid w:val="7291646E"/>
    <w:multiLevelType w:val="multilevel"/>
    <w:tmpl w:val="DE58939C"/>
    <w:lvl w:ilvl="0">
      <w:start w:val="1"/>
      <w:numFmt w:val="upperLetter"/>
      <w:lvlText w:val="%1)"/>
      <w:lvlJc w:val="left"/>
      <w:pPr>
        <w:tabs>
          <w:tab w:val="num" w:pos="360"/>
        </w:tabs>
        <w:ind w:left="360" w:hanging="360"/>
      </w:pPr>
      <w:rPr>
        <w:rFonts w:hint="default"/>
        <w:b w:val="0"/>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63051C6"/>
    <w:multiLevelType w:val="hybridMultilevel"/>
    <w:tmpl w:val="7548D8FC"/>
    <w:lvl w:ilvl="0" w:tplc="A1A26C4A">
      <w:start w:val="3"/>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DB14065"/>
    <w:multiLevelType w:val="singleLevel"/>
    <w:tmpl w:val="91560F9A"/>
    <w:lvl w:ilvl="0">
      <w:start w:val="3"/>
      <w:numFmt w:val="bullet"/>
      <w:lvlText w:val="-"/>
      <w:lvlJc w:val="left"/>
      <w:pPr>
        <w:tabs>
          <w:tab w:val="num" w:pos="360"/>
        </w:tabs>
        <w:ind w:left="360" w:hanging="360"/>
      </w:pPr>
      <w:rPr>
        <w:rFonts w:hint="default"/>
      </w:rPr>
    </w:lvl>
  </w:abstractNum>
  <w:num w:numId="1" w16cid:durableId="1607692568">
    <w:abstractNumId w:val="2"/>
  </w:num>
  <w:num w:numId="2" w16cid:durableId="789856913">
    <w:abstractNumId w:val="3"/>
  </w:num>
  <w:num w:numId="3" w16cid:durableId="1235430626">
    <w:abstractNumId w:val="4"/>
  </w:num>
  <w:num w:numId="4" w16cid:durableId="910966069">
    <w:abstractNumId w:val="5"/>
  </w:num>
  <w:num w:numId="5" w16cid:durableId="1465540214">
    <w:abstractNumId w:val="6"/>
  </w:num>
  <w:num w:numId="6" w16cid:durableId="1283918662">
    <w:abstractNumId w:val="7"/>
  </w:num>
  <w:num w:numId="7" w16cid:durableId="1008481475">
    <w:abstractNumId w:val="8"/>
  </w:num>
  <w:num w:numId="8" w16cid:durableId="293757822">
    <w:abstractNumId w:val="9"/>
  </w:num>
  <w:num w:numId="9" w16cid:durableId="1683119026">
    <w:abstractNumId w:val="10"/>
  </w:num>
  <w:num w:numId="10" w16cid:durableId="49114894">
    <w:abstractNumId w:val="11"/>
  </w:num>
  <w:num w:numId="11" w16cid:durableId="2072800919">
    <w:abstractNumId w:val="12"/>
  </w:num>
  <w:num w:numId="12" w16cid:durableId="1633636085">
    <w:abstractNumId w:val="13"/>
  </w:num>
  <w:num w:numId="13" w16cid:durableId="1982465208">
    <w:abstractNumId w:val="30"/>
  </w:num>
  <w:num w:numId="14" w16cid:durableId="1162694906">
    <w:abstractNumId w:val="26"/>
  </w:num>
  <w:num w:numId="15" w16cid:durableId="1415006264">
    <w:abstractNumId w:val="0"/>
  </w:num>
  <w:num w:numId="16" w16cid:durableId="1083183083">
    <w:abstractNumId w:val="1"/>
  </w:num>
  <w:num w:numId="17" w16cid:durableId="758328683">
    <w:abstractNumId w:val="17"/>
  </w:num>
  <w:num w:numId="18" w16cid:durableId="168953539">
    <w:abstractNumId w:val="21"/>
  </w:num>
  <w:num w:numId="19" w16cid:durableId="1737239710">
    <w:abstractNumId w:val="29"/>
  </w:num>
  <w:num w:numId="20" w16cid:durableId="1934624783">
    <w:abstractNumId w:val="15"/>
  </w:num>
  <w:num w:numId="21" w16cid:durableId="610094957">
    <w:abstractNumId w:val="18"/>
  </w:num>
  <w:num w:numId="22" w16cid:durableId="2055303255">
    <w:abstractNumId w:val="34"/>
  </w:num>
  <w:num w:numId="23" w16cid:durableId="1775441680">
    <w:abstractNumId w:val="23"/>
  </w:num>
  <w:num w:numId="24" w16cid:durableId="1287006558">
    <w:abstractNumId w:val="24"/>
  </w:num>
  <w:num w:numId="25" w16cid:durableId="702898310">
    <w:abstractNumId w:val="20"/>
  </w:num>
  <w:num w:numId="26" w16cid:durableId="53167924">
    <w:abstractNumId w:val="25"/>
  </w:num>
  <w:num w:numId="27" w16cid:durableId="1331329795">
    <w:abstractNumId w:val="31"/>
  </w:num>
  <w:num w:numId="28" w16cid:durableId="2134399272">
    <w:abstractNumId w:val="19"/>
  </w:num>
  <w:num w:numId="29" w16cid:durableId="1075587445">
    <w:abstractNumId w:val="28"/>
  </w:num>
  <w:num w:numId="30" w16cid:durableId="1759910983">
    <w:abstractNumId w:val="33"/>
  </w:num>
  <w:num w:numId="31" w16cid:durableId="219219168">
    <w:abstractNumId w:val="32"/>
  </w:num>
  <w:num w:numId="32" w16cid:durableId="2019042909">
    <w:abstractNumId w:val="14"/>
  </w:num>
  <w:num w:numId="33" w16cid:durableId="2061634272">
    <w:abstractNumId w:val="13"/>
  </w:num>
  <w:num w:numId="34" w16cid:durableId="1441300374">
    <w:abstractNumId w:val="13"/>
  </w:num>
  <w:num w:numId="35" w16cid:durableId="186144042">
    <w:abstractNumId w:val="27"/>
  </w:num>
  <w:num w:numId="36" w16cid:durableId="185214440">
    <w:abstractNumId w:val="22"/>
  </w:num>
  <w:num w:numId="37" w16cid:durableId="1470516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086"/>
    <w:rsid w:val="00000F36"/>
    <w:rsid w:val="00055F3B"/>
    <w:rsid w:val="00090861"/>
    <w:rsid w:val="00093086"/>
    <w:rsid w:val="000B4414"/>
    <w:rsid w:val="000C684E"/>
    <w:rsid w:val="000F3669"/>
    <w:rsid w:val="00107C6D"/>
    <w:rsid w:val="00176199"/>
    <w:rsid w:val="001B1ABA"/>
    <w:rsid w:val="001D313C"/>
    <w:rsid w:val="002007CE"/>
    <w:rsid w:val="00211DBD"/>
    <w:rsid w:val="00227DF7"/>
    <w:rsid w:val="00250696"/>
    <w:rsid w:val="00255B67"/>
    <w:rsid w:val="002749EB"/>
    <w:rsid w:val="0033103B"/>
    <w:rsid w:val="003B302F"/>
    <w:rsid w:val="00401D94"/>
    <w:rsid w:val="004037A6"/>
    <w:rsid w:val="004211C5"/>
    <w:rsid w:val="0042395A"/>
    <w:rsid w:val="004A1A5E"/>
    <w:rsid w:val="004D60EE"/>
    <w:rsid w:val="004F10D0"/>
    <w:rsid w:val="0051023C"/>
    <w:rsid w:val="005107BC"/>
    <w:rsid w:val="00534278"/>
    <w:rsid w:val="00537757"/>
    <w:rsid w:val="00543797"/>
    <w:rsid w:val="00546B7B"/>
    <w:rsid w:val="005624C4"/>
    <w:rsid w:val="005666BA"/>
    <w:rsid w:val="00572C2B"/>
    <w:rsid w:val="00587B7B"/>
    <w:rsid w:val="005F64F2"/>
    <w:rsid w:val="00603C52"/>
    <w:rsid w:val="00625C3F"/>
    <w:rsid w:val="00627559"/>
    <w:rsid w:val="00680682"/>
    <w:rsid w:val="00682901"/>
    <w:rsid w:val="00691B63"/>
    <w:rsid w:val="006B7EC5"/>
    <w:rsid w:val="006D5B6E"/>
    <w:rsid w:val="0070706D"/>
    <w:rsid w:val="007271F6"/>
    <w:rsid w:val="00731C7C"/>
    <w:rsid w:val="00742315"/>
    <w:rsid w:val="007B4264"/>
    <w:rsid w:val="00823E8D"/>
    <w:rsid w:val="008845A7"/>
    <w:rsid w:val="00893E9F"/>
    <w:rsid w:val="008C4E30"/>
    <w:rsid w:val="008F4835"/>
    <w:rsid w:val="009378AB"/>
    <w:rsid w:val="009434A4"/>
    <w:rsid w:val="009B71DF"/>
    <w:rsid w:val="009E73F4"/>
    <w:rsid w:val="00A03C1D"/>
    <w:rsid w:val="00A23652"/>
    <w:rsid w:val="00A832AB"/>
    <w:rsid w:val="00AC5A55"/>
    <w:rsid w:val="00B20090"/>
    <w:rsid w:val="00B21AD6"/>
    <w:rsid w:val="00B60D3E"/>
    <w:rsid w:val="00B94428"/>
    <w:rsid w:val="00BB7D09"/>
    <w:rsid w:val="00BF1638"/>
    <w:rsid w:val="00C1378E"/>
    <w:rsid w:val="00C15926"/>
    <w:rsid w:val="00CA47D2"/>
    <w:rsid w:val="00CD022A"/>
    <w:rsid w:val="00D8260E"/>
    <w:rsid w:val="00DA1BCD"/>
    <w:rsid w:val="00DD676D"/>
    <w:rsid w:val="00DF750D"/>
    <w:rsid w:val="00E42CC9"/>
    <w:rsid w:val="00E5783B"/>
    <w:rsid w:val="00E76F05"/>
    <w:rsid w:val="00EA1926"/>
    <w:rsid w:val="00EA7DA7"/>
    <w:rsid w:val="00EB48A2"/>
    <w:rsid w:val="00EF2619"/>
    <w:rsid w:val="00F144F1"/>
    <w:rsid w:val="00F21634"/>
    <w:rsid w:val="00F360DB"/>
    <w:rsid w:val="00F4445C"/>
    <w:rsid w:val="00F915FF"/>
    <w:rsid w:val="00F96471"/>
    <w:rsid w:val="00FA0BC2"/>
    <w:rsid w:val="00FA3548"/>
    <w:rsid w:val="00FC2041"/>
    <w:rsid w:val="00FD0C82"/>
    <w:rsid w:val="00FD79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D2148"/>
  <w15:chartTrackingRefBased/>
  <w15:docId w15:val="{28F5346D-2A4F-4981-9F6D-078A56FD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autoSpaceDE w:val="0"/>
    </w:pPr>
    <w:rPr>
      <w:sz w:val="24"/>
      <w:szCs w:val="24"/>
      <w:lang w:eastAsia="ar-SA"/>
    </w:rPr>
  </w:style>
  <w:style w:type="paragraph" w:styleId="Titre1">
    <w:name w:val="heading 1"/>
    <w:basedOn w:val="Normal"/>
    <w:next w:val="Normal"/>
    <w:qFormat/>
    <w:pPr>
      <w:keepNext/>
      <w:widowControl/>
      <w:numPr>
        <w:numId w:val="12"/>
      </w:numPr>
      <w:outlineLvl w:val="0"/>
    </w:pPr>
    <w:rPr>
      <w:b/>
      <w:bCs/>
      <w:sz w:val="22"/>
      <w:szCs w:val="22"/>
    </w:rPr>
  </w:style>
  <w:style w:type="paragraph" w:styleId="Titre2">
    <w:name w:val="heading 2"/>
    <w:basedOn w:val="Normal"/>
    <w:next w:val="Normal"/>
    <w:qFormat/>
    <w:pPr>
      <w:keepNext/>
      <w:widowControl/>
      <w:numPr>
        <w:ilvl w:val="1"/>
        <w:numId w:val="12"/>
      </w:numPr>
      <w:spacing w:before="60" w:after="40"/>
      <w:outlineLvl w:val="1"/>
    </w:pPr>
    <w:rPr>
      <w:b/>
      <w:bCs/>
      <w:i/>
      <w:iCs/>
    </w:rPr>
  </w:style>
  <w:style w:type="paragraph" w:styleId="Titre3">
    <w:name w:val="heading 3"/>
    <w:basedOn w:val="Normal"/>
    <w:next w:val="Normal"/>
    <w:qFormat/>
    <w:pPr>
      <w:keepNext/>
      <w:numPr>
        <w:ilvl w:val="2"/>
        <w:numId w:val="12"/>
      </w:numPr>
      <w:outlineLvl w:val="2"/>
    </w:pPr>
    <w:rPr>
      <w:b/>
      <w:bCs/>
      <w:sz w:val="20"/>
      <w:szCs w:val="20"/>
    </w:rPr>
  </w:style>
  <w:style w:type="paragraph" w:styleId="Titre4">
    <w:name w:val="heading 4"/>
    <w:basedOn w:val="Normal"/>
    <w:next w:val="Normal"/>
    <w:qFormat/>
    <w:pPr>
      <w:keepNext/>
      <w:numPr>
        <w:ilvl w:val="3"/>
        <w:numId w:val="12"/>
      </w:numPr>
      <w:jc w:val="center"/>
      <w:outlineLvl w:val="3"/>
    </w:pPr>
    <w:rPr>
      <w:b/>
      <w:bCs/>
      <w:sz w:val="20"/>
      <w:szCs w:val="20"/>
    </w:rPr>
  </w:style>
  <w:style w:type="paragraph" w:styleId="Titre5">
    <w:name w:val="heading 5"/>
    <w:basedOn w:val="Normal"/>
    <w:next w:val="Normal"/>
    <w:qFormat/>
    <w:pPr>
      <w:keepNext/>
      <w:numPr>
        <w:ilvl w:val="4"/>
        <w:numId w:val="12"/>
      </w:numPr>
      <w:ind w:left="708"/>
      <w:outlineLvl w:val="4"/>
    </w:pPr>
    <w:rPr>
      <w:i/>
      <w:iCs/>
    </w:rPr>
  </w:style>
  <w:style w:type="paragraph" w:styleId="Titre6">
    <w:name w:val="heading 6"/>
    <w:basedOn w:val="Normal"/>
    <w:qFormat/>
    <w:pPr>
      <w:widowControl/>
      <w:suppressAutoHyphens w:val="0"/>
      <w:autoSpaceDE/>
      <w:jc w:val="both"/>
      <w:outlineLvl w:val="5"/>
    </w:pPr>
    <w:rPr>
      <w:rFonts w:ascii="Arial Unicode MS" w:hAnsi="Arial Unicode MS"/>
      <w:b/>
      <w:bCs/>
      <w:sz w:val="15"/>
      <w:szCs w:val="15"/>
      <w:u w:val="single"/>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ascii="Symbol" w:hAnsi="Symbol" w:cs="Times New Roman"/>
    </w:rPr>
  </w:style>
  <w:style w:type="character" w:customStyle="1" w:styleId="WW8Num3z0">
    <w:name w:val="WW8Num3z0"/>
    <w:rPr>
      <w:rFonts w:ascii="Symbol" w:hAnsi="Symbol" w:cs="Times New Roman"/>
    </w:rPr>
  </w:style>
  <w:style w:type="character" w:customStyle="1" w:styleId="WW8Num4z0">
    <w:name w:val="WW8Num4z0"/>
    <w:rPr>
      <w:rFonts w:ascii="StarSymbol" w:hAnsi="StarSymbol"/>
    </w:rPr>
  </w:style>
  <w:style w:type="character" w:customStyle="1" w:styleId="WW8Num6z0">
    <w:name w:val="WW8Num6z0"/>
    <w:rPr>
      <w:rFonts w:ascii="Symbol" w:hAnsi="Symbol" w:cs="Times New Roman"/>
    </w:rPr>
  </w:style>
  <w:style w:type="character" w:customStyle="1" w:styleId="WW8Num6z1">
    <w:name w:val="WW8Num6z1"/>
    <w:rPr>
      <w:rFonts w:ascii="Courier New" w:hAnsi="Courier New" w:cs="StarSymbol"/>
    </w:rPr>
  </w:style>
  <w:style w:type="character" w:customStyle="1" w:styleId="WW8Num6z2">
    <w:name w:val="WW8Num6z2"/>
    <w:rPr>
      <w:rFonts w:ascii="Wingdings" w:hAnsi="Wingdings" w:cs="Times New Roman"/>
    </w:rPr>
  </w:style>
  <w:style w:type="character" w:customStyle="1" w:styleId="WW8Num7z0">
    <w:name w:val="WW8Num7z0"/>
    <w:rPr>
      <w:rFonts w:ascii="StarSymbol" w:hAnsi="StarSymbol"/>
    </w:rPr>
  </w:style>
  <w:style w:type="character" w:customStyle="1" w:styleId="WW8Num8z0">
    <w:name w:val="WW8Num8z0"/>
    <w:rPr>
      <w:rFonts w:ascii="StarSymbol" w:hAnsi="StarSymbol"/>
    </w:rPr>
  </w:style>
  <w:style w:type="character" w:customStyle="1" w:styleId="WW8Num9z0">
    <w:name w:val="WW8Num9z0"/>
    <w:rPr>
      <w:rFonts w:ascii="Times New Roman" w:hAnsi="Times New Roman" w:cs="Times New Roman"/>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9z3">
    <w:name w:val="WW8Num9z3"/>
    <w:rPr>
      <w:rFonts w:ascii="Symbol" w:hAnsi="Symbol"/>
    </w:rPr>
  </w:style>
  <w:style w:type="character" w:customStyle="1" w:styleId="WW8Num10z0">
    <w:name w:val="WW8Num10z0"/>
    <w:rPr>
      <w:rFonts w:ascii="StarSymbol" w:hAnsi="StarSymbol"/>
    </w:rPr>
  </w:style>
  <w:style w:type="character" w:customStyle="1" w:styleId="WW8Num11z0">
    <w:name w:val="WW8Num11z0"/>
    <w:rPr>
      <w:rFonts w:ascii="StarSymbol" w:hAnsi="StarSymbol"/>
    </w:rPr>
  </w:style>
  <w:style w:type="character" w:customStyle="1" w:styleId="WW-Policepardfaut">
    <w:name w:val="WW-Police par défaut"/>
  </w:style>
  <w:style w:type="character" w:customStyle="1" w:styleId="WW-WW8Num1z0">
    <w:name w:val="WW-WW8Num1z0"/>
    <w:rPr>
      <w:rFonts w:ascii="Symbol" w:hAnsi="Symbol" w:cs="Times New Roman"/>
    </w:rPr>
  </w:style>
  <w:style w:type="character" w:customStyle="1" w:styleId="WW-WW8Num3z0">
    <w:name w:val="WW-WW8Num3z0"/>
    <w:rPr>
      <w:rFonts w:ascii="Symbol" w:hAnsi="Symbol" w:cs="Times New Roman"/>
    </w:rPr>
  </w:style>
  <w:style w:type="character" w:customStyle="1" w:styleId="WW-WW8Num4z0">
    <w:name w:val="WW-WW8Num4z0"/>
    <w:rPr>
      <w:rFonts w:ascii="StarSymbol" w:hAnsi="StarSymbol"/>
    </w:rPr>
  </w:style>
  <w:style w:type="character" w:customStyle="1" w:styleId="WW-WW8Num6z0">
    <w:name w:val="WW-WW8Num6z0"/>
    <w:rPr>
      <w:rFonts w:ascii="Symbol" w:hAnsi="Symbol" w:cs="Times New Roman"/>
    </w:rPr>
  </w:style>
  <w:style w:type="character" w:customStyle="1" w:styleId="WW-WW8Num6z1">
    <w:name w:val="WW-WW8Num6z1"/>
    <w:rPr>
      <w:rFonts w:ascii="Courier New" w:hAnsi="Courier New" w:cs="StarSymbol"/>
    </w:rPr>
  </w:style>
  <w:style w:type="character" w:customStyle="1" w:styleId="WW-WW8Num6z2">
    <w:name w:val="WW-WW8Num6z2"/>
    <w:rPr>
      <w:rFonts w:ascii="Wingdings" w:hAnsi="Wingdings" w:cs="Times New Roman"/>
    </w:rPr>
  </w:style>
  <w:style w:type="character" w:customStyle="1" w:styleId="WW-WW8Num7z0">
    <w:name w:val="WW-WW8Num7z0"/>
    <w:rPr>
      <w:rFonts w:ascii="StarSymbol" w:hAnsi="StarSymbol"/>
    </w:rPr>
  </w:style>
  <w:style w:type="character" w:customStyle="1" w:styleId="WW-WW8Num8z0">
    <w:name w:val="WW-WW8Num8z0"/>
    <w:rPr>
      <w:rFonts w:ascii="StarSymbol" w:hAnsi="StarSymbol"/>
    </w:rPr>
  </w:style>
  <w:style w:type="character" w:customStyle="1" w:styleId="WW-WW8Num9z0">
    <w:name w:val="WW-WW8Num9z0"/>
    <w:rPr>
      <w:rFonts w:ascii="StarSymbol" w:hAnsi="StarSymbol"/>
    </w:rPr>
  </w:style>
  <w:style w:type="character" w:customStyle="1" w:styleId="WW-WW8Num10z0">
    <w:name w:val="WW-WW8Num10z0"/>
    <w:rPr>
      <w:rFonts w:ascii="StarSymbol" w:hAnsi="StarSymbol"/>
    </w:rPr>
  </w:style>
  <w:style w:type="character" w:customStyle="1" w:styleId="WW-WW8Num11z0">
    <w:name w:val="WW-WW8Num11z0"/>
    <w:rPr>
      <w:rFonts w:ascii="Wingdings" w:hAnsi="Wingdings" w:cs="Times New Roman"/>
    </w:rPr>
  </w:style>
  <w:style w:type="character" w:customStyle="1" w:styleId="WW8Num12z0">
    <w:name w:val="WW8Num12z0"/>
    <w:rPr>
      <w:rFonts w:ascii="Times New Roman" w:hAnsi="Times New Roman" w:cs="Times New Roman"/>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3z0">
    <w:name w:val="WW8Num13z0"/>
    <w:rPr>
      <w:rFonts w:ascii="StarSymbol" w:hAnsi="StarSymbol"/>
    </w:rPr>
  </w:style>
  <w:style w:type="character" w:customStyle="1" w:styleId="WW8Num14z0">
    <w:name w:val="WW8Num14z0"/>
    <w:rPr>
      <w:rFonts w:ascii="StarSymbol" w:hAnsi="StarSymbol"/>
    </w:rPr>
  </w:style>
  <w:style w:type="character" w:customStyle="1" w:styleId="WW-Policepardfaut1">
    <w:name w:val="WW-Police par défaut1"/>
  </w:style>
  <w:style w:type="character" w:customStyle="1" w:styleId="WW-WW8Num1z01">
    <w:name w:val="WW-WW8Num1z01"/>
    <w:rPr>
      <w:rFonts w:ascii="Symbol" w:hAnsi="Symbol" w:cs="Times New Roman"/>
    </w:rPr>
  </w:style>
  <w:style w:type="character" w:customStyle="1" w:styleId="WW-WW8Num3z01">
    <w:name w:val="WW-WW8Num3z01"/>
    <w:rPr>
      <w:rFonts w:ascii="Symbol" w:hAnsi="Symbol" w:cs="Times New Roman"/>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WW8Num6z01">
    <w:name w:val="WW-WW8Num6z01"/>
    <w:rPr>
      <w:rFonts w:ascii="Symbol" w:hAnsi="Symbol" w:cs="Times New Roman"/>
    </w:rPr>
  </w:style>
  <w:style w:type="character" w:customStyle="1" w:styleId="WW-WW8Num6z11">
    <w:name w:val="WW-WW8Num6z11"/>
    <w:rPr>
      <w:rFonts w:ascii="Courier New" w:hAnsi="Courier New" w:cs="StarSymbol"/>
    </w:rPr>
  </w:style>
  <w:style w:type="character" w:customStyle="1" w:styleId="WW-WW8Num6z21">
    <w:name w:val="WW-WW8Num6z21"/>
    <w:rPr>
      <w:rFonts w:ascii="Wingdings" w:hAnsi="Wingdings" w:cs="Times New Roman"/>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WW8Num9z1">
    <w:name w:val="WW-WW8Num9z1"/>
    <w:rPr>
      <w:rFonts w:ascii="Courier New" w:hAnsi="Courier New" w:cs="StarSymbol"/>
    </w:rPr>
  </w:style>
  <w:style w:type="character" w:customStyle="1" w:styleId="WW-WW8Num9z2">
    <w:name w:val="WW-WW8Num9z2"/>
    <w:rPr>
      <w:rFonts w:ascii="Wingdings" w:hAnsi="Wingdings"/>
    </w:rPr>
  </w:style>
  <w:style w:type="character" w:customStyle="1" w:styleId="WW-WW8Num9z3">
    <w:name w:val="WW-WW8Num9z3"/>
    <w:rPr>
      <w:rFonts w:ascii="Symbol" w:hAnsi="Symbol"/>
    </w:rPr>
  </w:style>
  <w:style w:type="character" w:customStyle="1" w:styleId="WW8Num10z1">
    <w:name w:val="WW8Num10z1"/>
    <w:rPr>
      <w:rFonts w:ascii="Courier New" w:hAnsi="Courier New"/>
    </w:rPr>
  </w:style>
  <w:style w:type="character" w:customStyle="1" w:styleId="WW8Num10z2">
    <w:name w:val="WW8Num10z2"/>
    <w:rPr>
      <w:rFonts w:ascii="Wingdings" w:hAnsi="Wingdings"/>
    </w:rPr>
  </w:style>
  <w:style w:type="character" w:customStyle="1" w:styleId="WW8Num10z3">
    <w:name w:val="WW8Num10z3"/>
    <w:rPr>
      <w:rFonts w:ascii="Symbol" w:hAnsi="Symbol"/>
    </w:rPr>
  </w:style>
  <w:style w:type="character" w:customStyle="1" w:styleId="WW-WW8Num11z01">
    <w:name w:val="WW-WW8Num11z01"/>
    <w:rPr>
      <w:rFonts w:ascii="Wingdings" w:hAnsi="Wingdings" w:cs="Times New Roman"/>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WW8Num13z0">
    <w:name w:val="WW-WW8Num13z0"/>
    <w:rPr>
      <w:rFonts w:ascii="Times New Roman" w:eastAsia="Times New Roman" w:hAnsi="Times New Roman" w:cs="Times New Roman"/>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Policepardfaut11">
    <w:name w:val="WW-Police par défaut11"/>
  </w:style>
  <w:style w:type="character" w:styleId="Numrodepage">
    <w:name w:val="page number"/>
    <w:basedOn w:val="WW-Policepardfaut11"/>
  </w:style>
  <w:style w:type="character" w:styleId="Numrodeligne">
    <w:name w:val="line number"/>
    <w:basedOn w:val="WW-Policepardfaut11"/>
  </w:style>
  <w:style w:type="character" w:styleId="Lienhypertexte">
    <w:name w:val="Hyperlink"/>
    <w:basedOn w:val="WW-Policepardfaut11"/>
    <w:rPr>
      <w:color w:val="0000FF"/>
      <w:u w:val="single"/>
    </w:rPr>
  </w:style>
  <w:style w:type="character" w:customStyle="1" w:styleId="WW-Marquedecommentaire">
    <w:name w:val="WW-Marque de commentaire"/>
    <w:basedOn w:val="WW-Policepardfaut11"/>
    <w:rPr>
      <w:sz w:val="16"/>
      <w:szCs w:val="16"/>
    </w:rPr>
  </w:style>
  <w:style w:type="character" w:styleId="Lienhypertextesuivivisit">
    <w:name w:val="FollowedHyperlink"/>
    <w:basedOn w:val="WW-Policepardfaut11"/>
    <w:rPr>
      <w:color w:val="800080"/>
      <w:u w:val="single"/>
    </w:rPr>
  </w:style>
  <w:style w:type="character" w:customStyle="1" w:styleId="titleemph">
    <w:name w:val="title_emph"/>
    <w:basedOn w:val="WW-Policepardfaut1"/>
  </w:style>
  <w:style w:type="character" w:customStyle="1" w:styleId="pointsmall">
    <w:name w:val="point_small"/>
    <w:basedOn w:val="WW-Policepardfaut1"/>
  </w:style>
  <w:style w:type="paragraph" w:styleId="Corpsdetexte">
    <w:name w:val="Body Text"/>
    <w:basedOn w:val="Normal"/>
    <w:pPr>
      <w:widowControl/>
      <w:spacing w:before="60" w:after="60"/>
    </w:pPr>
  </w:style>
  <w:style w:type="paragraph" w:styleId="Liste">
    <w:name w:val="List"/>
    <w:basedOn w:val="Corpsdetexte"/>
    <w:rPr>
      <w:rFonts w:cs="Lucida Sans Unicode"/>
    </w:rPr>
  </w:style>
  <w:style w:type="paragraph" w:styleId="Lgende">
    <w:name w:val="caption"/>
    <w:basedOn w:val="Normal"/>
    <w:qFormat/>
    <w:pPr>
      <w:suppressLineNumbers/>
      <w:spacing w:before="120" w:after="120"/>
    </w:pPr>
    <w:rPr>
      <w:rFonts w:cs="Lucida Sans Unicode"/>
      <w:i/>
      <w:iCs/>
      <w:sz w:val="20"/>
      <w:szCs w:val="20"/>
    </w:rPr>
  </w:style>
  <w:style w:type="paragraph" w:customStyle="1" w:styleId="Rpertoire">
    <w:name w:val="Répertoire"/>
    <w:basedOn w:val="Normal"/>
    <w:pPr>
      <w:suppressLineNumbers/>
    </w:pPr>
    <w:rPr>
      <w:rFonts w:cs="Lucida Sans Unicode"/>
    </w:rPr>
  </w:style>
  <w:style w:type="paragraph" w:styleId="Titre">
    <w:name w:val="Title"/>
    <w:basedOn w:val="Normal"/>
    <w:next w:val="Corpsdetexte"/>
    <w:qFormat/>
    <w:pPr>
      <w:keepNext/>
      <w:spacing w:before="240" w:after="120"/>
    </w:pPr>
    <w:rPr>
      <w:rFonts w:ascii="Bitstream Vera Sans" w:eastAsia="Mincho" w:hAnsi="Bitstream Vera Sans" w:cs="Lucida Sans Unicode"/>
      <w:sz w:val="28"/>
      <w:szCs w:val="28"/>
    </w:rPr>
  </w:style>
  <w:style w:type="paragraph" w:customStyle="1" w:styleId="WW-Lgende">
    <w:name w:val="WW-Légende"/>
    <w:basedOn w:val="Normal"/>
    <w:pPr>
      <w:suppressLineNumbers/>
      <w:spacing w:before="120" w:after="120"/>
    </w:pPr>
    <w:rPr>
      <w:rFonts w:cs="Lucida Sans Unicode"/>
      <w:i/>
      <w:iCs/>
      <w:sz w:val="20"/>
      <w:szCs w:val="20"/>
    </w:rPr>
  </w:style>
  <w:style w:type="paragraph" w:customStyle="1" w:styleId="WW-Rpertoire">
    <w:name w:val="WW-Répertoire"/>
    <w:basedOn w:val="Normal"/>
    <w:pPr>
      <w:suppressLineNumbers/>
    </w:pPr>
    <w:rPr>
      <w:rFonts w:cs="Lucida Sans Unicode"/>
    </w:rPr>
  </w:style>
  <w:style w:type="paragraph" w:styleId="Sous-titre">
    <w:name w:val="Subtitle"/>
    <w:basedOn w:val="Titre"/>
    <w:next w:val="Corpsdetexte"/>
    <w:qFormat/>
    <w:pPr>
      <w:jc w:val="center"/>
    </w:pPr>
    <w:rPr>
      <w:i/>
      <w:iCs/>
    </w:rPr>
  </w:style>
  <w:style w:type="paragraph" w:customStyle="1" w:styleId="WW-Lgende1">
    <w:name w:val="WW-Légende1"/>
    <w:basedOn w:val="Normal"/>
    <w:pPr>
      <w:suppressLineNumbers/>
      <w:spacing w:before="120" w:after="120"/>
    </w:pPr>
    <w:rPr>
      <w:rFonts w:cs="Lucida Sans Unicode"/>
      <w:i/>
      <w:iCs/>
      <w:sz w:val="20"/>
      <w:szCs w:val="20"/>
    </w:rPr>
  </w:style>
  <w:style w:type="paragraph" w:customStyle="1" w:styleId="WW-Rpertoire1">
    <w:name w:val="WW-Répertoire1"/>
    <w:basedOn w:val="Normal"/>
    <w:pPr>
      <w:suppressLineNumbers/>
    </w:pPr>
    <w:rPr>
      <w:rFonts w:cs="Lucida Sans Unicode"/>
    </w:rPr>
  </w:style>
  <w:style w:type="paragraph" w:styleId="Pieddepage">
    <w:name w:val="footer"/>
    <w:basedOn w:val="Normal"/>
    <w:pPr>
      <w:tabs>
        <w:tab w:val="center" w:pos="4703"/>
        <w:tab w:val="right" w:pos="9406"/>
      </w:tabs>
    </w:pPr>
  </w:style>
  <w:style w:type="paragraph" w:styleId="En-tte">
    <w:name w:val="header"/>
    <w:basedOn w:val="Normal"/>
    <w:pPr>
      <w:tabs>
        <w:tab w:val="center" w:pos="4536"/>
        <w:tab w:val="right" w:pos="9072"/>
      </w:tabs>
    </w:pPr>
  </w:style>
  <w:style w:type="paragraph" w:customStyle="1" w:styleId="Dure">
    <w:name w:val="Durée"/>
    <w:basedOn w:val="Normal"/>
    <w:pPr>
      <w:widowControl/>
    </w:pPr>
    <w:rPr>
      <w:b/>
      <w:bCs/>
    </w:rPr>
  </w:style>
  <w:style w:type="paragraph" w:customStyle="1" w:styleId="Coefficient">
    <w:name w:val="Coefficient"/>
    <w:basedOn w:val="Dure"/>
    <w:pPr>
      <w:jc w:val="right"/>
    </w:pPr>
  </w:style>
  <w:style w:type="paragraph" w:customStyle="1" w:styleId="TUDEDECAS">
    <w:name w:val="ÉTUDE DE CAS"/>
    <w:basedOn w:val="Normal"/>
    <w:pPr>
      <w:widowControl/>
      <w:pBdr>
        <w:top w:val="single" w:sz="1" w:space="6" w:color="000000" w:shadow="1"/>
        <w:left w:val="single" w:sz="1" w:space="6" w:color="000000" w:shadow="1"/>
        <w:bottom w:val="single" w:sz="1" w:space="6" w:color="000000" w:shadow="1"/>
        <w:right w:val="single" w:sz="1" w:space="6" w:color="000000" w:shadow="1"/>
      </w:pBdr>
      <w:ind w:left="2268" w:right="2268"/>
      <w:jc w:val="center"/>
    </w:pPr>
    <w:rPr>
      <w:b/>
      <w:bCs/>
      <w:caps/>
      <w:spacing w:val="20"/>
      <w:sz w:val="40"/>
      <w:szCs w:val="40"/>
    </w:rPr>
  </w:style>
  <w:style w:type="paragraph" w:customStyle="1" w:styleId="CAS">
    <w:name w:val="CAS ..."/>
    <w:basedOn w:val="Normal"/>
    <w:pPr>
      <w:widowControl/>
      <w:pBdr>
        <w:top w:val="single" w:sz="1" w:space="8" w:color="000000" w:shadow="1"/>
        <w:left w:val="single" w:sz="1" w:space="8" w:color="000000" w:shadow="1"/>
        <w:bottom w:val="single" w:sz="1" w:space="8" w:color="000000" w:shadow="1"/>
        <w:right w:val="single" w:sz="1" w:space="8" w:color="000000" w:shadow="1"/>
      </w:pBdr>
      <w:shd w:val="clear" w:color="auto" w:fill="CCCCCC"/>
      <w:ind w:left="2268" w:right="2268"/>
      <w:jc w:val="center"/>
    </w:pPr>
    <w:rPr>
      <w:b/>
      <w:bCs/>
      <w:caps/>
      <w:spacing w:val="30"/>
      <w:sz w:val="48"/>
      <w:szCs w:val="48"/>
    </w:rPr>
  </w:style>
  <w:style w:type="paragraph" w:customStyle="1" w:styleId="matriel">
    <w:name w:val="matériel"/>
    <w:basedOn w:val="Normal"/>
    <w:pPr>
      <w:widowControl/>
    </w:pPr>
    <w:rPr>
      <w:b/>
      <w:bCs/>
      <w:u w:val="single"/>
    </w:rPr>
  </w:style>
  <w:style w:type="paragraph" w:customStyle="1" w:styleId="numration">
    <w:name w:val="énumération"/>
    <w:basedOn w:val="matriel"/>
    <w:pPr>
      <w:numPr>
        <w:numId w:val="1"/>
      </w:numPr>
      <w:tabs>
        <w:tab w:val="clear" w:pos="643"/>
        <w:tab w:val="left" w:pos="644"/>
      </w:tabs>
      <w:ind w:left="644"/>
    </w:pPr>
    <w:rPr>
      <w:b w:val="0"/>
      <w:bCs w:val="0"/>
      <w:u w:val="none"/>
    </w:rPr>
  </w:style>
  <w:style w:type="paragraph" w:styleId="TM1">
    <w:name w:val="toc 1"/>
    <w:basedOn w:val="Normal"/>
    <w:semiHidden/>
    <w:pPr>
      <w:tabs>
        <w:tab w:val="right" w:leader="dot" w:pos="10205"/>
      </w:tabs>
    </w:pPr>
    <w:rPr>
      <w:spacing w:val="-4"/>
      <w:lang w:val="en-US"/>
    </w:rPr>
  </w:style>
  <w:style w:type="paragraph" w:customStyle="1" w:styleId="Dossier">
    <w:name w:val="Dossier"/>
    <w:basedOn w:val="Corpsdetexte"/>
    <w:rPr>
      <w:b/>
      <w:bCs/>
      <w:sz w:val="32"/>
      <w:szCs w:val="32"/>
      <w:u w:val="single"/>
    </w:rPr>
  </w:style>
  <w:style w:type="paragraph" w:customStyle="1" w:styleId="WW-Listenumros">
    <w:name w:val="WW-Liste à numéros"/>
    <w:basedOn w:val="Normal"/>
    <w:pPr>
      <w:widowControl/>
      <w:numPr>
        <w:numId w:val="3"/>
      </w:numPr>
    </w:pPr>
  </w:style>
  <w:style w:type="paragraph" w:customStyle="1" w:styleId="question">
    <w:name w:val="question"/>
    <w:basedOn w:val="WW-Listenumros"/>
    <w:pPr>
      <w:numPr>
        <w:numId w:val="0"/>
      </w:numPr>
      <w:spacing w:before="120" w:after="120"/>
    </w:pPr>
    <w:rPr>
      <w:i/>
      <w:iCs/>
    </w:rPr>
  </w:style>
  <w:style w:type="paragraph" w:customStyle="1" w:styleId="Diapositive">
    <w:name w:val="Diapositive"/>
    <w:basedOn w:val="Normal"/>
    <w:next w:val="Sparediapo"/>
    <w:pPr>
      <w:widowControl/>
      <w:jc w:val="center"/>
    </w:pPr>
  </w:style>
  <w:style w:type="paragraph" w:customStyle="1" w:styleId="Sparediapo">
    <w:name w:val="Séparediapo"/>
    <w:basedOn w:val="Corpsdetexte"/>
    <w:next w:val="Corpsdetexte"/>
    <w:pPr>
      <w:pBdr>
        <w:bottom w:val="single" w:sz="1" w:space="1" w:color="000000"/>
      </w:pBdr>
      <w:spacing w:after="0"/>
    </w:pPr>
  </w:style>
  <w:style w:type="paragraph" w:customStyle="1" w:styleId="WW-Listenumros2">
    <w:name w:val="WW-Liste à numéros 2"/>
    <w:basedOn w:val="Normal"/>
    <w:pPr>
      <w:widowControl/>
      <w:numPr>
        <w:numId w:val="2"/>
      </w:numPr>
    </w:pPr>
  </w:style>
  <w:style w:type="paragraph" w:customStyle="1" w:styleId="WW-Listepuces">
    <w:name w:val="WW-Liste à puces"/>
    <w:basedOn w:val="Normal"/>
    <w:pPr>
      <w:widowControl/>
    </w:pPr>
    <w:rPr>
      <w:b/>
      <w:bCs/>
      <w:sz w:val="20"/>
    </w:rPr>
  </w:style>
  <w:style w:type="paragraph" w:customStyle="1" w:styleId="WW-Listepuces2">
    <w:name w:val="WW-Liste à puces 2"/>
    <w:basedOn w:val="WW-Listepuces"/>
    <w:pPr>
      <w:widowControl w:val="0"/>
      <w:ind w:left="1077" w:hanging="357"/>
      <w:jc w:val="both"/>
    </w:pPr>
    <w:rPr>
      <w:sz w:val="22"/>
      <w:szCs w:val="22"/>
    </w:rPr>
  </w:style>
  <w:style w:type="paragraph" w:styleId="Notedebasdepage">
    <w:name w:val="footnote text"/>
    <w:basedOn w:val="Normal"/>
    <w:semiHidden/>
    <w:pPr>
      <w:widowControl/>
    </w:pPr>
    <w:rPr>
      <w:rFonts w:ascii="Arial" w:hAnsi="Arial" w:cs="Arial"/>
    </w:rPr>
  </w:style>
  <w:style w:type="paragraph" w:styleId="Retraitcorpsdetexte">
    <w:name w:val="Body Text Indent"/>
    <w:basedOn w:val="Normal"/>
    <w:pPr>
      <w:widowControl/>
      <w:ind w:left="709"/>
    </w:pPr>
    <w:rPr>
      <w:rFonts w:ascii="Arial" w:hAnsi="Arial" w:cs="Arial"/>
    </w:rPr>
  </w:style>
  <w:style w:type="paragraph" w:customStyle="1" w:styleId="WW-Retraitcorpsdetexte2">
    <w:name w:val="WW-Retrait corps de texte 2"/>
    <w:basedOn w:val="Normal"/>
    <w:pPr>
      <w:ind w:left="708"/>
    </w:pPr>
    <w:rPr>
      <w:sz w:val="22"/>
      <w:szCs w:val="22"/>
    </w:rPr>
  </w:style>
  <w:style w:type="paragraph" w:customStyle="1" w:styleId="WW-Commentaire">
    <w:name w:val="WW-Commentaire"/>
    <w:basedOn w:val="Normal"/>
    <w:rPr>
      <w:sz w:val="20"/>
      <w:szCs w:val="20"/>
    </w:rPr>
  </w:style>
  <w:style w:type="paragraph" w:styleId="Textedebulles">
    <w:name w:val="Balloon Text"/>
    <w:basedOn w:val="Normal"/>
    <w:rPr>
      <w:rFonts w:ascii="Tahoma" w:hAnsi="Tahoma" w:cs="Lucida Sans Unicode"/>
      <w:sz w:val="16"/>
      <w:szCs w:val="16"/>
    </w:rPr>
  </w:style>
  <w:style w:type="paragraph" w:styleId="Objetducommentaire">
    <w:name w:val="annotation subject"/>
    <w:basedOn w:val="WW-Commentaire"/>
    <w:next w:val="WW-Commentaire"/>
    <w:rPr>
      <w:b/>
      <w:bCs/>
    </w:rPr>
  </w:style>
  <w:style w:type="paragraph" w:customStyle="1" w:styleId="WW-Corpsdetexte2">
    <w:name w:val="WW-Corps de texte 2"/>
    <w:basedOn w:val="Normal"/>
    <w:rPr>
      <w:sz w:val="22"/>
      <w:szCs w:val="22"/>
    </w:rPr>
  </w:style>
  <w:style w:type="paragraph" w:customStyle="1" w:styleId="WW-Retraitcorpsdetexte3">
    <w:name w:val="WW-Retrait corps de texte 3"/>
    <w:basedOn w:val="Normal"/>
    <w:pPr>
      <w:ind w:left="360"/>
    </w:pPr>
  </w:style>
  <w:style w:type="paragraph" w:customStyle="1" w:styleId="WW-Textebrut">
    <w:name w:val="WW-Texte brut"/>
    <w:basedOn w:val="Normal"/>
    <w:pPr>
      <w:widowControl/>
      <w:autoSpaceDE/>
    </w:pPr>
    <w:rPr>
      <w:rFonts w:ascii="Courier New" w:hAnsi="Courier New" w:cs="StarSymbol"/>
      <w:sz w:val="20"/>
      <w:szCs w:val="20"/>
    </w:rPr>
  </w:style>
  <w:style w:type="paragraph" w:customStyle="1" w:styleId="WW-Corpsdetexte3">
    <w:name w:val="WW-Corps de texte 3"/>
    <w:basedOn w:val="Normal"/>
    <w:pPr>
      <w:jc w:val="both"/>
    </w:pPr>
  </w:style>
  <w:style w:type="paragraph" w:customStyle="1" w:styleId="Contenudetableau">
    <w:name w:val="Contenu de tableau"/>
    <w:basedOn w:val="Corpsdetexte"/>
    <w:pPr>
      <w:suppressLineNumbers/>
    </w:pPr>
  </w:style>
  <w:style w:type="paragraph" w:customStyle="1" w:styleId="WW-Contenudetableau">
    <w:name w:val="WW-Contenu de tableau"/>
    <w:basedOn w:val="Corpsdetexte"/>
    <w:pPr>
      <w:suppressLineNumbers/>
    </w:pPr>
  </w:style>
  <w:style w:type="paragraph" w:customStyle="1" w:styleId="WW-Contenudetableau1">
    <w:name w:val="WW-Contenu de tableau1"/>
    <w:basedOn w:val="Corpsdetexte"/>
    <w:pPr>
      <w:suppressLineNumbers/>
    </w:pPr>
  </w:style>
  <w:style w:type="paragraph" w:customStyle="1" w:styleId="Titredetableau">
    <w:name w:val="Titre de tableau"/>
    <w:basedOn w:val="Contenudetableau"/>
    <w:pPr>
      <w:jc w:val="center"/>
    </w:pPr>
    <w:rPr>
      <w:b/>
      <w:bCs/>
      <w:i/>
      <w:iCs/>
    </w:rPr>
  </w:style>
  <w:style w:type="paragraph" w:customStyle="1" w:styleId="WW-Titredetableau">
    <w:name w:val="WW-Titre de tableau"/>
    <w:basedOn w:val="WW-Contenudetableau"/>
    <w:pPr>
      <w:jc w:val="center"/>
    </w:pPr>
    <w:rPr>
      <w:b/>
      <w:bCs/>
      <w:i/>
      <w:iCs/>
    </w:rPr>
  </w:style>
  <w:style w:type="paragraph" w:customStyle="1" w:styleId="WW-Titredetableau1">
    <w:name w:val="WW-Titre de tableau1"/>
    <w:basedOn w:val="WW-Contenudetableau1"/>
    <w:pPr>
      <w:jc w:val="center"/>
    </w:pPr>
    <w:rPr>
      <w:b/>
      <w:bCs/>
      <w:i/>
      <w:iCs/>
    </w:rPr>
  </w:style>
  <w:style w:type="paragraph" w:customStyle="1" w:styleId="Contenuducadre">
    <w:name w:val="Contenu du cadre"/>
    <w:basedOn w:val="Corpsdetexte"/>
  </w:style>
  <w:style w:type="paragraph" w:customStyle="1" w:styleId="WW-Contenuducadre">
    <w:name w:val="WW-Contenu du cadre"/>
    <w:basedOn w:val="Corpsdetexte"/>
  </w:style>
  <w:style w:type="paragraph" w:customStyle="1" w:styleId="WW-Contenuducadre1">
    <w:name w:val="WW-Contenu du cadre1"/>
    <w:basedOn w:val="Corpsdetexte"/>
  </w:style>
  <w:style w:type="paragraph" w:customStyle="1" w:styleId="WW-Textebrut1">
    <w:name w:val="WW-Texte brut1"/>
    <w:basedOn w:val="Normal"/>
    <w:pPr>
      <w:widowControl/>
      <w:suppressAutoHyphens w:val="0"/>
      <w:autoSpaceDE/>
    </w:pPr>
    <w:rPr>
      <w:rFonts w:ascii="Courier New" w:hAnsi="Courier New" w:cs="StarSymbol"/>
      <w:sz w:val="20"/>
      <w:szCs w:val="20"/>
    </w:rPr>
  </w:style>
  <w:style w:type="paragraph" w:customStyle="1" w:styleId="para">
    <w:name w:val="para"/>
    <w:basedOn w:val="Normal"/>
    <w:pPr>
      <w:widowControl/>
      <w:suppressAutoHyphens w:val="0"/>
      <w:autoSpaceDE/>
      <w:spacing w:before="280" w:after="280"/>
    </w:pPr>
  </w:style>
  <w:style w:type="paragraph" w:styleId="Listepuces2">
    <w:name w:val="List Bullet 2"/>
    <w:basedOn w:val="Listepuces"/>
    <w:autoRedefine/>
    <w:pPr>
      <w:numPr>
        <w:numId w:val="0"/>
      </w:numPr>
      <w:suppressAutoHyphens w:val="0"/>
      <w:autoSpaceDN w:val="0"/>
      <w:ind w:left="1077" w:hanging="357"/>
      <w:jc w:val="both"/>
    </w:pPr>
    <w:rPr>
      <w:b/>
      <w:bCs/>
      <w:sz w:val="22"/>
      <w:szCs w:val="22"/>
      <w:lang w:eastAsia="fr-FR"/>
    </w:rPr>
  </w:style>
  <w:style w:type="paragraph" w:styleId="Listepuces">
    <w:name w:val="List Bullet"/>
    <w:basedOn w:val="Normal"/>
    <w:autoRedefine/>
    <w:pPr>
      <w:numPr>
        <w:numId w:val="16"/>
      </w:numPr>
    </w:pPr>
  </w:style>
  <w:style w:type="paragraph" w:styleId="Corpsdetexte3">
    <w:name w:val="Body Text 3"/>
    <w:basedOn w:val="Normal"/>
    <w:pPr>
      <w:suppressAutoHyphens w:val="0"/>
      <w:autoSpaceDN w:val="0"/>
      <w:jc w:val="both"/>
    </w:pPr>
    <w:rPr>
      <w:lang w:eastAsia="fr-FR"/>
    </w:rPr>
  </w:style>
  <w:style w:type="paragraph" w:styleId="NormalWeb">
    <w:name w:val="Normal (Web)"/>
    <w:basedOn w:val="Normal"/>
    <w:pPr>
      <w:widowControl/>
      <w:suppressAutoHyphens w:val="0"/>
      <w:autoSpaceDE/>
      <w:spacing w:before="100" w:beforeAutospacing="1" w:after="119"/>
    </w:pPr>
    <w:rPr>
      <w:rFonts w:ascii="Arial Unicode MS" w:hAnsi="Arial Unicode MS"/>
      <w:lang w:eastAsia="fr-FR"/>
    </w:rPr>
  </w:style>
  <w:style w:type="paragraph" w:customStyle="1" w:styleId="western">
    <w:name w:val="western"/>
    <w:basedOn w:val="Normal"/>
    <w:pPr>
      <w:widowControl/>
      <w:suppressAutoHyphens w:val="0"/>
      <w:autoSpaceDE/>
      <w:spacing w:before="62" w:after="62"/>
    </w:pPr>
    <w:rPr>
      <w:lang w:eastAsia="fr-FR"/>
    </w:rPr>
  </w:style>
  <w:style w:type="paragraph" w:styleId="PrformatHTML">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pPr>
    <w:rPr>
      <w:rFonts w:ascii="Courier New" w:hAnsi="Courier New" w:cs="Courier New"/>
      <w:sz w:val="20"/>
      <w:szCs w:val="20"/>
      <w:lang w:eastAsia="fr-FR"/>
    </w:rPr>
  </w:style>
  <w:style w:type="paragraph" w:styleId="Paragraphedeliste">
    <w:name w:val="List Paragraph"/>
    <w:basedOn w:val="Normal"/>
    <w:uiPriority w:val="34"/>
    <w:qFormat/>
    <w:rsid w:val="00537757"/>
    <w:pPr>
      <w:ind w:left="720"/>
      <w:contextualSpacing/>
    </w:pPr>
  </w:style>
  <w:style w:type="paragraph" w:customStyle="1" w:styleId="commentaire">
    <w:name w:val="commentaire"/>
    <w:basedOn w:val="Normal"/>
    <w:pPr>
      <w:ind w:left="708" w:firstLine="708"/>
    </w:pPr>
    <w:rPr>
      <w:i/>
      <w:iCs/>
      <w:color w:val="000000"/>
      <w:sz w:val="22"/>
      <w:szCs w:val="22"/>
    </w:rPr>
  </w:style>
  <w:style w:type="paragraph" w:customStyle="1" w:styleId="titredocument">
    <w:name w:val="titre_document"/>
    <w:basedOn w:val="Normal"/>
    <w:next w:val="Normal"/>
    <w:qFormat/>
    <w:rsid w:val="004211C5"/>
    <w:pPr>
      <w:widowControl/>
      <w:suppressAutoHyphens w:val="0"/>
      <w:autoSpaceDE/>
      <w:spacing w:after="240"/>
      <w:jc w:val="both"/>
    </w:pPr>
    <w:rPr>
      <w:rFonts w:ascii="Arial" w:hAnsi="Arial" w:cs="Arial"/>
      <w:b/>
      <w:color w:val="7D9BFF"/>
      <w:sz w:val="28"/>
      <w:szCs w:val="28"/>
      <w:lang w:eastAsia="fr-FR"/>
    </w:rPr>
  </w:style>
  <w:style w:type="character" w:styleId="Mentionnonrsolue">
    <w:name w:val="Unresolved Mention"/>
    <w:basedOn w:val="Policepardfaut"/>
    <w:uiPriority w:val="99"/>
    <w:semiHidden/>
    <w:unhideWhenUsed/>
    <w:rsid w:val="00B21A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70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67D67-7CA1-4CA3-A459-F4E55AC68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361</Words>
  <Characters>1987</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BTS INFORMATIQUE DE GESTION</vt:lpstr>
    </vt:vector>
  </TitlesOfParts>
  <Company>Education Nationale</Company>
  <LinksUpToDate>false</LinksUpToDate>
  <CharactersWithSpaces>2344</CharactersWithSpaces>
  <SharedDoc>false</SharedDoc>
  <HLinks>
    <vt:vector size="6" baseType="variant">
      <vt:variant>
        <vt:i4>6881335</vt:i4>
      </vt:variant>
      <vt:variant>
        <vt:i4>3</vt:i4>
      </vt:variant>
      <vt:variant>
        <vt:i4>0</vt:i4>
      </vt:variant>
      <vt:variant>
        <vt:i4>5</vt:i4>
      </vt:variant>
      <vt:variant>
        <vt:lpwstr>http://intra.synapsinfo.fr/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 INFORMATIQUE DE GESTION</dc:title>
  <dc:subject/>
  <dc:creator>Rectorat de Dijon</dc:creator>
  <cp:keywords/>
  <dc:description/>
  <cp:lastModifiedBy>Nathan MANCEAU</cp:lastModifiedBy>
  <cp:revision>5</cp:revision>
  <cp:lastPrinted>2007-01-11T10:57:00Z</cp:lastPrinted>
  <dcterms:created xsi:type="dcterms:W3CDTF">2026-03-23T08:08:00Z</dcterms:created>
  <dcterms:modified xsi:type="dcterms:W3CDTF">2026-03-23T09:11:00Z</dcterms:modified>
</cp:coreProperties>
</file>