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9E4D" w14:textId="1812FA44" w:rsidR="009F13C5" w:rsidRPr="007D272B" w:rsidRDefault="009F13C5" w:rsidP="009F13C5">
      <w:pPr>
        <w:spacing w:before="100" w:beforeAutospacing="1" w:after="238" w:line="240" w:lineRule="auto"/>
        <w:rPr>
          <w:rFonts w:ascii="Arial" w:eastAsia="Times New Roman" w:hAnsi="Arial" w:cs="Arial"/>
          <w:lang w:eastAsia="fr-FR"/>
        </w:rPr>
      </w:pPr>
      <w:r w:rsidRPr="007D272B">
        <w:rPr>
          <w:rFonts w:ascii="Arial" w:eastAsia="Times New Roman" w:hAnsi="Arial" w:cs="Arial"/>
          <w:b/>
          <w:bCs/>
          <w:color w:val="7D9BFF"/>
          <w:lang w:eastAsia="fr-FR"/>
        </w:rPr>
        <w:t xml:space="preserve">Coté Labo - Réplication </w:t>
      </w:r>
      <w:r w:rsidR="004742DA">
        <w:rPr>
          <w:rFonts w:ascii="Arial" w:eastAsia="Times New Roman" w:hAnsi="Arial" w:cs="Arial"/>
          <w:b/>
          <w:bCs/>
          <w:color w:val="7D9BFF"/>
          <w:lang w:eastAsia="fr-FR"/>
        </w:rPr>
        <w:t xml:space="preserve">unidirectionnel </w:t>
      </w:r>
      <w:r w:rsidRPr="007D272B">
        <w:rPr>
          <w:rFonts w:ascii="Arial" w:eastAsia="Times New Roman" w:hAnsi="Arial" w:cs="Arial"/>
          <w:b/>
          <w:bCs/>
          <w:color w:val="7D9BFF"/>
          <w:lang w:eastAsia="fr-FR"/>
        </w:rPr>
        <w:t>avec Mariadb10</w:t>
      </w:r>
      <w:r w:rsidR="00DD56A4">
        <w:rPr>
          <w:rFonts w:ascii="Arial" w:eastAsia="Times New Roman" w:hAnsi="Arial" w:cs="Arial"/>
          <w:b/>
          <w:bCs/>
          <w:color w:val="7D9BFF"/>
          <w:lang w:eastAsia="fr-FR"/>
        </w:rPr>
        <w:t> : Partie 1</w:t>
      </w:r>
    </w:p>
    <w:p w14:paraId="17D8B595" w14:textId="77777777" w:rsidR="009F13C5" w:rsidRPr="007D272B" w:rsidRDefault="009F13C5" w:rsidP="009F13C5">
      <w:pPr>
        <w:spacing w:before="119" w:after="238" w:line="240" w:lineRule="auto"/>
        <w:rPr>
          <w:rFonts w:ascii="Arial" w:eastAsia="Times New Roman" w:hAnsi="Arial" w:cs="Arial"/>
          <w:lang w:eastAsia="fr-FR"/>
        </w:rPr>
      </w:pPr>
      <w:r w:rsidRPr="007D272B">
        <w:rPr>
          <w:rFonts w:ascii="Arial" w:eastAsia="Times New Roman" w:hAnsi="Arial" w:cs="Arial"/>
          <w:b/>
          <w:bCs/>
          <w:color w:val="B02200"/>
          <w:lang w:eastAsia="fr-FR"/>
        </w:rPr>
        <w:t>Description du thème</w:t>
      </w:r>
    </w:p>
    <w:p w14:paraId="48116488" w14:textId="2B5F0909" w:rsidR="00FC672C" w:rsidRPr="00FC672C" w:rsidRDefault="009F13C5" w:rsidP="00FC672C">
      <w:pPr>
        <w:numPr>
          <w:ilvl w:val="0"/>
          <w:numId w:val="1"/>
        </w:numPr>
        <w:spacing w:before="100" w:beforeAutospacing="1" w:after="0" w:line="240" w:lineRule="auto"/>
        <w:rPr>
          <w:rFonts w:ascii="Arial" w:eastAsia="Times New Roman" w:hAnsi="Arial" w:cs="Arial"/>
          <w:lang w:eastAsia="fr-FR"/>
        </w:rPr>
      </w:pPr>
      <w:r>
        <w:rPr>
          <w:rFonts w:ascii="Arial" w:eastAsia="Times New Roman" w:hAnsi="Arial" w:cs="Arial"/>
          <w:lang w:eastAsia="fr-FR"/>
        </w:rPr>
        <w:t>Ce TP</w:t>
      </w:r>
      <w:r w:rsidRPr="007D272B">
        <w:rPr>
          <w:rFonts w:ascii="Arial" w:eastAsia="Times New Roman" w:hAnsi="Arial" w:cs="Arial"/>
          <w:lang w:eastAsia="fr-FR"/>
        </w:rPr>
        <w:t xml:space="preserve"> vise à assurer la réplication d'une base de données MySQL entre deux serveurs, maître et esclave.</w:t>
      </w:r>
      <w:r w:rsidR="00FC672C">
        <w:rPr>
          <w:rFonts w:ascii="Arial" w:eastAsia="Times New Roman" w:hAnsi="Arial" w:cs="Arial"/>
          <w:lang w:eastAsia="fr-FR"/>
        </w:rPr>
        <w:br/>
      </w:r>
    </w:p>
    <w:tbl>
      <w:tblPr>
        <w:tblW w:w="5240" w:type="pct"/>
        <w:tblCellSpacing w:w="0" w:type="dxa"/>
        <w:tblBorders>
          <w:top w:val="outset" w:sz="6" w:space="0" w:color="000080"/>
          <w:left w:val="outset" w:sz="6" w:space="0" w:color="000080"/>
          <w:bottom w:val="outset" w:sz="6" w:space="0" w:color="000080"/>
          <w:right w:val="outset" w:sz="6" w:space="0" w:color="000080"/>
        </w:tblBorders>
        <w:tblCellMar>
          <w:top w:w="60" w:type="dxa"/>
          <w:left w:w="60" w:type="dxa"/>
          <w:bottom w:w="60" w:type="dxa"/>
          <w:right w:w="60" w:type="dxa"/>
        </w:tblCellMar>
        <w:tblLook w:val="04A0" w:firstRow="1" w:lastRow="0" w:firstColumn="1" w:lastColumn="0" w:noHBand="0" w:noVBand="1"/>
      </w:tblPr>
      <w:tblGrid>
        <w:gridCol w:w="1902"/>
        <w:gridCol w:w="7589"/>
      </w:tblGrid>
      <w:tr w:rsidR="009F13C5" w:rsidRPr="007D272B" w14:paraId="33124397" w14:textId="77777777" w:rsidTr="00F43955">
        <w:trPr>
          <w:trHeight w:val="90"/>
          <w:tblCellSpacing w:w="0" w:type="dxa"/>
        </w:trPr>
        <w:tc>
          <w:tcPr>
            <w:tcW w:w="1002" w:type="pct"/>
            <w:tcBorders>
              <w:top w:val="outset" w:sz="6" w:space="0" w:color="000080"/>
              <w:left w:val="outset" w:sz="6" w:space="0" w:color="000080"/>
              <w:bottom w:val="outset" w:sz="6" w:space="0" w:color="000080"/>
              <w:right w:val="outset" w:sz="6" w:space="0" w:color="000080"/>
            </w:tcBorders>
            <w:shd w:val="clear" w:color="auto" w:fill="6699CC"/>
            <w:vAlign w:val="center"/>
            <w:hideMark/>
          </w:tcPr>
          <w:p w14:paraId="470715FE" w14:textId="77777777" w:rsidR="009F13C5" w:rsidRPr="007D272B" w:rsidRDefault="009F13C5" w:rsidP="00F43955">
            <w:pPr>
              <w:spacing w:before="100" w:beforeAutospacing="1" w:after="119" w:line="240" w:lineRule="auto"/>
              <w:jc w:val="center"/>
              <w:rPr>
                <w:rFonts w:ascii="Arial" w:eastAsia="Times New Roman" w:hAnsi="Arial" w:cs="Arial"/>
                <w:lang w:eastAsia="fr-FR"/>
              </w:rPr>
            </w:pPr>
            <w:r w:rsidRPr="007D272B">
              <w:rPr>
                <w:rFonts w:ascii="Arial" w:eastAsia="Times New Roman" w:hAnsi="Arial" w:cs="Arial"/>
                <w:color w:val="FFFFFF"/>
                <w:lang w:eastAsia="fr-FR"/>
              </w:rPr>
              <w:t>Propriétés</w:t>
            </w:r>
          </w:p>
        </w:tc>
        <w:tc>
          <w:tcPr>
            <w:tcW w:w="3998" w:type="pct"/>
            <w:tcBorders>
              <w:top w:val="outset" w:sz="6" w:space="0" w:color="000080"/>
              <w:left w:val="outset" w:sz="6" w:space="0" w:color="000080"/>
              <w:bottom w:val="outset" w:sz="6" w:space="0" w:color="000080"/>
              <w:right w:val="outset" w:sz="6" w:space="0" w:color="000080"/>
            </w:tcBorders>
            <w:shd w:val="clear" w:color="auto" w:fill="6699CC"/>
            <w:vAlign w:val="center"/>
            <w:hideMark/>
          </w:tcPr>
          <w:p w14:paraId="75E37BD3" w14:textId="77777777" w:rsidR="009F13C5" w:rsidRPr="007D272B" w:rsidRDefault="009F13C5" w:rsidP="00F43955">
            <w:pPr>
              <w:spacing w:before="100" w:beforeAutospacing="1" w:after="119" w:line="240" w:lineRule="auto"/>
              <w:jc w:val="center"/>
              <w:rPr>
                <w:rFonts w:ascii="Arial" w:eastAsia="Times New Roman" w:hAnsi="Arial" w:cs="Arial"/>
                <w:lang w:eastAsia="fr-FR"/>
              </w:rPr>
            </w:pPr>
            <w:r w:rsidRPr="007D272B">
              <w:rPr>
                <w:rFonts w:ascii="Arial" w:eastAsia="Times New Roman" w:hAnsi="Arial" w:cs="Arial"/>
                <w:color w:val="FFFFFF"/>
                <w:lang w:eastAsia="fr-FR"/>
              </w:rPr>
              <w:t>Description</w:t>
            </w:r>
          </w:p>
        </w:tc>
      </w:tr>
      <w:tr w:rsidR="009F13C5" w:rsidRPr="007D272B" w14:paraId="2A92C0E2"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5EB7CE19"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Intitulé long</w:t>
            </w:r>
          </w:p>
        </w:tc>
        <w:tc>
          <w:tcPr>
            <w:tcW w:w="3998" w:type="pct"/>
            <w:tcBorders>
              <w:top w:val="outset" w:sz="6" w:space="0" w:color="000080"/>
              <w:left w:val="outset" w:sz="6" w:space="0" w:color="000080"/>
              <w:bottom w:val="outset" w:sz="6" w:space="0" w:color="000080"/>
              <w:right w:val="outset" w:sz="6" w:space="0" w:color="000080"/>
            </w:tcBorders>
            <w:hideMark/>
          </w:tcPr>
          <w:p w14:paraId="4C6A718B" w14:textId="2ACC0DC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 xml:space="preserve">Mise en place d'une architecture répliquée avec </w:t>
            </w:r>
            <w:proofErr w:type="spellStart"/>
            <w:r>
              <w:rPr>
                <w:rFonts w:ascii="Arial" w:eastAsia="Times New Roman" w:hAnsi="Arial" w:cs="Arial"/>
                <w:lang w:eastAsia="fr-FR"/>
              </w:rPr>
              <w:t>Mariadb</w:t>
            </w:r>
            <w:proofErr w:type="spellEnd"/>
            <w:r w:rsidRPr="007D272B">
              <w:rPr>
                <w:rFonts w:ascii="Arial" w:eastAsia="Times New Roman" w:hAnsi="Arial" w:cs="Arial"/>
                <w:lang w:eastAsia="fr-FR"/>
              </w:rPr>
              <w:t xml:space="preserve"> Server</w:t>
            </w:r>
          </w:p>
        </w:tc>
      </w:tr>
      <w:tr w:rsidR="009F13C5" w:rsidRPr="007D272B" w14:paraId="31574349"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5AFE5A58"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Formation concernée</w:t>
            </w:r>
          </w:p>
        </w:tc>
        <w:tc>
          <w:tcPr>
            <w:tcW w:w="3998" w:type="pct"/>
            <w:tcBorders>
              <w:top w:val="outset" w:sz="6" w:space="0" w:color="000080"/>
              <w:left w:val="outset" w:sz="6" w:space="0" w:color="000080"/>
              <w:bottom w:val="outset" w:sz="6" w:space="0" w:color="000080"/>
              <w:right w:val="outset" w:sz="6" w:space="0" w:color="000080"/>
            </w:tcBorders>
            <w:hideMark/>
          </w:tcPr>
          <w:p w14:paraId="6ADCBD4E"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BTS Services Informatiques aux Organisations</w:t>
            </w:r>
          </w:p>
        </w:tc>
      </w:tr>
      <w:tr w:rsidR="009F13C5" w:rsidRPr="007D272B" w14:paraId="58979301"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7BBD1B5C"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Matière</w:t>
            </w:r>
          </w:p>
        </w:tc>
        <w:tc>
          <w:tcPr>
            <w:tcW w:w="3998" w:type="pct"/>
            <w:tcBorders>
              <w:top w:val="outset" w:sz="6" w:space="0" w:color="000080"/>
              <w:left w:val="outset" w:sz="6" w:space="0" w:color="000080"/>
              <w:bottom w:val="outset" w:sz="6" w:space="0" w:color="000080"/>
              <w:right w:val="outset" w:sz="6" w:space="0" w:color="000080"/>
            </w:tcBorders>
            <w:hideMark/>
          </w:tcPr>
          <w:p w14:paraId="20CFA271" w14:textId="4B9A2ACD" w:rsidR="009F13C5" w:rsidRPr="007D272B" w:rsidRDefault="009F13C5" w:rsidP="00F43955">
            <w:pPr>
              <w:spacing w:before="100" w:beforeAutospacing="1" w:after="119" w:line="240" w:lineRule="auto"/>
              <w:rPr>
                <w:rFonts w:ascii="Arial" w:eastAsia="Times New Roman" w:hAnsi="Arial" w:cs="Arial"/>
                <w:lang w:eastAsia="fr-FR"/>
              </w:rPr>
            </w:pPr>
            <w:r w:rsidRPr="009F13C5">
              <w:rPr>
                <w:rFonts w:ascii="Arial" w:eastAsia="Times New Roman" w:hAnsi="Arial" w:cs="Arial"/>
                <w:lang w:eastAsia="fr-FR"/>
              </w:rPr>
              <w:t>Bloc 2 SISR</w:t>
            </w:r>
          </w:p>
        </w:tc>
      </w:tr>
      <w:tr w:rsidR="009F13C5" w:rsidRPr="007D272B" w14:paraId="3F1F1F11"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49EF71EB"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Présentation</w:t>
            </w:r>
          </w:p>
        </w:tc>
        <w:tc>
          <w:tcPr>
            <w:tcW w:w="3998" w:type="pct"/>
            <w:tcBorders>
              <w:top w:val="outset" w:sz="6" w:space="0" w:color="000080"/>
              <w:left w:val="outset" w:sz="6" w:space="0" w:color="000080"/>
              <w:bottom w:val="outset" w:sz="6" w:space="0" w:color="000080"/>
              <w:right w:val="outset" w:sz="6" w:space="0" w:color="000080"/>
            </w:tcBorders>
            <w:hideMark/>
          </w:tcPr>
          <w:p w14:paraId="01F21513" w14:textId="7E47E51B" w:rsidR="009F13C5" w:rsidRPr="007D272B" w:rsidRDefault="009F13C5" w:rsidP="00F43955">
            <w:pPr>
              <w:spacing w:before="100" w:beforeAutospacing="1" w:after="119" w:line="240" w:lineRule="auto"/>
              <w:rPr>
                <w:rFonts w:ascii="Arial" w:eastAsia="Times New Roman" w:hAnsi="Arial" w:cs="Arial"/>
                <w:lang w:eastAsia="fr-FR"/>
              </w:rPr>
            </w:pPr>
            <w:r>
              <w:rPr>
                <w:rFonts w:ascii="Arial" w:eastAsia="Times New Roman" w:hAnsi="Arial" w:cs="Arial"/>
                <w:lang w:eastAsia="fr-FR"/>
              </w:rPr>
              <w:t>Installer</w:t>
            </w:r>
            <w:r w:rsidRPr="007D272B">
              <w:rPr>
                <w:rFonts w:ascii="Arial" w:eastAsia="Times New Roman" w:hAnsi="Arial" w:cs="Arial"/>
                <w:lang w:eastAsia="fr-FR"/>
              </w:rPr>
              <w:t xml:space="preserve"> et configurer une réplication </w:t>
            </w:r>
            <w:r>
              <w:rPr>
                <w:rFonts w:ascii="Arial" w:eastAsia="Times New Roman" w:hAnsi="Arial" w:cs="Arial"/>
                <w:lang w:eastAsia="fr-FR"/>
              </w:rPr>
              <w:t>d’une base de données</w:t>
            </w:r>
            <w:r w:rsidRPr="007D272B">
              <w:rPr>
                <w:rFonts w:ascii="Arial" w:eastAsia="Times New Roman" w:hAnsi="Arial" w:cs="Arial"/>
                <w:lang w:eastAsia="fr-FR"/>
              </w:rPr>
              <w:t xml:space="preserve"> sur un serveur esclave.</w:t>
            </w:r>
          </w:p>
        </w:tc>
      </w:tr>
      <w:tr w:rsidR="009F13C5" w:rsidRPr="007D272B" w14:paraId="768FA76C"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27F7AC9E"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Notions</w:t>
            </w:r>
          </w:p>
        </w:tc>
        <w:tc>
          <w:tcPr>
            <w:tcW w:w="3998" w:type="pct"/>
            <w:tcBorders>
              <w:top w:val="outset" w:sz="6" w:space="0" w:color="000080"/>
              <w:left w:val="outset" w:sz="6" w:space="0" w:color="000080"/>
              <w:bottom w:val="outset" w:sz="6" w:space="0" w:color="000080"/>
              <w:right w:val="outset" w:sz="6" w:space="0" w:color="000080"/>
            </w:tcBorders>
            <w:hideMark/>
          </w:tcPr>
          <w:p w14:paraId="0D57A633" w14:textId="3617680B" w:rsidR="009F13C5" w:rsidRPr="007D272B" w:rsidRDefault="009F13C5" w:rsidP="009F13C5">
            <w:pPr>
              <w:spacing w:before="100" w:beforeAutospacing="1" w:after="119" w:line="240" w:lineRule="auto"/>
              <w:rPr>
                <w:rFonts w:ascii="Arial" w:eastAsia="Times New Roman" w:hAnsi="Arial" w:cs="Arial"/>
                <w:lang w:eastAsia="fr-FR"/>
              </w:rPr>
            </w:pPr>
            <w:r w:rsidRPr="009F13C5">
              <w:rPr>
                <w:rFonts w:ascii="Arial" w:eastAsia="Times New Roman" w:hAnsi="Arial" w:cs="Arial"/>
                <w:lang w:eastAsia="fr-FR"/>
              </w:rPr>
              <w:t>Bloc 2 SISR</w:t>
            </w:r>
            <w:r>
              <w:rPr>
                <w:rFonts w:ascii="Arial" w:eastAsia="Times New Roman" w:hAnsi="Arial" w:cs="Arial"/>
                <w:lang w:eastAsia="fr-FR"/>
              </w:rPr>
              <w:br/>
            </w:r>
            <w:r w:rsidRPr="009F13C5">
              <w:rPr>
                <w:rFonts w:ascii="Arial" w:eastAsia="Times New Roman" w:hAnsi="Arial" w:cs="Arial"/>
                <w:lang w:eastAsia="fr-FR"/>
              </w:rPr>
              <w:t>Étudier l’impact d’une évolution d’un élément d’infrastructure sur le système informatique</w:t>
            </w:r>
            <w:r>
              <w:rPr>
                <w:rFonts w:ascii="Arial" w:eastAsia="Times New Roman" w:hAnsi="Arial" w:cs="Arial"/>
                <w:lang w:eastAsia="fr-FR"/>
              </w:rPr>
              <w:br/>
            </w:r>
            <w:r w:rsidRPr="009F13C5">
              <w:rPr>
                <w:rFonts w:ascii="Arial" w:eastAsia="Times New Roman" w:hAnsi="Arial" w:cs="Arial"/>
                <w:lang w:eastAsia="fr-FR"/>
              </w:rPr>
              <w:t>Tester l’intégration et l’acceptation d’une solution d’infrastructure</w:t>
            </w:r>
            <w:r>
              <w:rPr>
                <w:rFonts w:ascii="Arial" w:eastAsia="Times New Roman" w:hAnsi="Arial" w:cs="Arial"/>
                <w:lang w:eastAsia="fr-FR"/>
              </w:rPr>
              <w:br/>
            </w:r>
            <w:r w:rsidRPr="009F13C5">
              <w:rPr>
                <w:rFonts w:ascii="Arial" w:eastAsia="Times New Roman" w:hAnsi="Arial" w:cs="Arial"/>
                <w:lang w:eastAsia="fr-FR"/>
              </w:rPr>
              <w:t>Déployer une solution d’infrastructure</w:t>
            </w:r>
          </w:p>
        </w:tc>
      </w:tr>
      <w:tr w:rsidR="009F13C5" w:rsidRPr="007D272B" w14:paraId="7E2C1557"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0016E395"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Prérequis</w:t>
            </w:r>
          </w:p>
        </w:tc>
        <w:tc>
          <w:tcPr>
            <w:tcW w:w="3998" w:type="pct"/>
            <w:tcBorders>
              <w:top w:val="outset" w:sz="6" w:space="0" w:color="000080"/>
              <w:left w:val="outset" w:sz="6" w:space="0" w:color="000080"/>
              <w:bottom w:val="outset" w:sz="6" w:space="0" w:color="000080"/>
              <w:right w:val="outset" w:sz="6" w:space="0" w:color="000080"/>
            </w:tcBorders>
            <w:hideMark/>
          </w:tcPr>
          <w:p w14:paraId="09257CA9"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Langage SQL, bases de Linux, bases des SGDR (et si possible de MySQL), les savoirs associés ont déjà été abordés pour tous les étudiants.</w:t>
            </w:r>
          </w:p>
        </w:tc>
      </w:tr>
      <w:tr w:rsidR="009F13C5" w:rsidRPr="007D272B" w14:paraId="2596F420"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tcPr>
          <w:p w14:paraId="6B18FC0B" w14:textId="72C6D92D" w:rsidR="009F13C5" w:rsidRPr="007D272B" w:rsidRDefault="009F13C5" w:rsidP="00F43955">
            <w:pPr>
              <w:spacing w:before="100" w:beforeAutospacing="1" w:after="119" w:line="240" w:lineRule="auto"/>
              <w:rPr>
                <w:rFonts w:ascii="Arial" w:eastAsia="Times New Roman" w:hAnsi="Arial" w:cs="Arial"/>
                <w:b/>
                <w:bCs/>
                <w:color w:val="990033"/>
                <w:lang w:eastAsia="fr-FR"/>
              </w:rPr>
            </w:pPr>
            <w:r>
              <w:rPr>
                <w:rFonts w:ascii="Arial" w:eastAsia="Times New Roman" w:hAnsi="Arial" w:cs="Arial"/>
                <w:b/>
                <w:bCs/>
                <w:color w:val="990033"/>
                <w:lang w:eastAsia="fr-FR"/>
              </w:rPr>
              <w:t>Savoir-faire</w:t>
            </w:r>
          </w:p>
        </w:tc>
        <w:tc>
          <w:tcPr>
            <w:tcW w:w="3998" w:type="pct"/>
            <w:tcBorders>
              <w:top w:val="outset" w:sz="6" w:space="0" w:color="000080"/>
              <w:left w:val="outset" w:sz="6" w:space="0" w:color="000080"/>
              <w:bottom w:val="outset" w:sz="6" w:space="0" w:color="000080"/>
              <w:right w:val="outset" w:sz="6" w:space="0" w:color="000080"/>
            </w:tcBorders>
          </w:tcPr>
          <w:p w14:paraId="388A1D68" w14:textId="67FE81E6" w:rsidR="009F13C5" w:rsidRDefault="009F13C5" w:rsidP="009F13C5">
            <w:pPr>
              <w:spacing w:before="100" w:beforeAutospacing="1" w:after="0" w:line="240" w:lineRule="auto"/>
              <w:rPr>
                <w:rFonts w:ascii="Arial" w:eastAsia="Times New Roman" w:hAnsi="Arial" w:cs="Arial"/>
                <w:lang w:eastAsia="fr-FR"/>
              </w:rPr>
            </w:pPr>
            <w:r w:rsidRPr="009F13C5">
              <w:rPr>
                <w:rFonts w:ascii="Arial" w:eastAsia="Times New Roman" w:hAnsi="Arial" w:cs="Arial"/>
                <w:lang w:eastAsia="fr-FR"/>
              </w:rPr>
              <w:t>Sauvegarder et restaurer une base de données</w:t>
            </w:r>
            <w:r>
              <w:rPr>
                <w:rFonts w:ascii="Arial" w:eastAsia="Times New Roman" w:hAnsi="Arial" w:cs="Arial"/>
                <w:lang w:eastAsia="fr-FR"/>
              </w:rPr>
              <w:br/>
            </w:r>
            <w:r w:rsidRPr="009F13C5">
              <w:rPr>
                <w:rFonts w:ascii="Arial" w:eastAsia="Times New Roman" w:hAnsi="Arial" w:cs="Arial"/>
                <w:lang w:eastAsia="fr-FR"/>
              </w:rPr>
              <w:t>Automatiser l’installation d’un service</w:t>
            </w:r>
            <w:r>
              <w:rPr>
                <w:rFonts w:ascii="Arial" w:eastAsia="Times New Roman" w:hAnsi="Arial" w:cs="Arial"/>
                <w:lang w:eastAsia="fr-FR"/>
              </w:rPr>
              <w:br/>
            </w:r>
            <w:r w:rsidRPr="009F13C5">
              <w:rPr>
                <w:rFonts w:ascii="Arial" w:eastAsia="Times New Roman" w:hAnsi="Arial" w:cs="Arial"/>
                <w:lang w:eastAsia="fr-FR"/>
              </w:rPr>
              <w:t>Valider et documenter la mise en exploitation d’un service</w:t>
            </w:r>
          </w:p>
        </w:tc>
      </w:tr>
      <w:tr w:rsidR="009F13C5" w:rsidRPr="007D272B" w14:paraId="46B0BFEB"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26156512"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Outils</w:t>
            </w:r>
          </w:p>
        </w:tc>
        <w:tc>
          <w:tcPr>
            <w:tcW w:w="3998" w:type="pct"/>
            <w:tcBorders>
              <w:top w:val="outset" w:sz="6" w:space="0" w:color="000080"/>
              <w:left w:val="outset" w:sz="6" w:space="0" w:color="000080"/>
              <w:bottom w:val="outset" w:sz="6" w:space="0" w:color="000080"/>
              <w:right w:val="outset" w:sz="6" w:space="0" w:color="000080"/>
            </w:tcBorders>
            <w:hideMark/>
          </w:tcPr>
          <w:p w14:paraId="1DD31A9D" w14:textId="26F0E8E5" w:rsidR="009F13C5" w:rsidRPr="007D272B" w:rsidRDefault="009F13C5" w:rsidP="00F43955">
            <w:pPr>
              <w:spacing w:before="100" w:beforeAutospacing="1" w:after="0" w:line="240" w:lineRule="auto"/>
              <w:rPr>
                <w:rFonts w:ascii="Arial" w:eastAsia="Times New Roman" w:hAnsi="Arial" w:cs="Arial"/>
                <w:lang w:eastAsia="fr-FR"/>
              </w:rPr>
            </w:pPr>
            <w:r>
              <w:rPr>
                <w:rFonts w:ascii="Arial" w:eastAsia="Times New Roman" w:hAnsi="Arial" w:cs="Arial"/>
                <w:lang w:eastAsia="fr-FR"/>
              </w:rPr>
              <w:t>VirtualBox : 3 VM (</w:t>
            </w:r>
            <w:proofErr w:type="spellStart"/>
            <w:r>
              <w:rPr>
                <w:rFonts w:ascii="Arial" w:eastAsia="Times New Roman" w:hAnsi="Arial" w:cs="Arial"/>
                <w:lang w:eastAsia="fr-FR"/>
              </w:rPr>
              <w:t>webvislab</w:t>
            </w:r>
            <w:proofErr w:type="spellEnd"/>
            <w:r>
              <w:rPr>
                <w:rFonts w:ascii="Arial" w:eastAsia="Times New Roman" w:hAnsi="Arial" w:cs="Arial"/>
                <w:lang w:eastAsia="fr-FR"/>
              </w:rPr>
              <w:t xml:space="preserve"> V2, </w:t>
            </w:r>
            <w:proofErr w:type="spellStart"/>
            <w:r>
              <w:rPr>
                <w:rFonts w:ascii="Arial" w:eastAsia="Times New Roman" w:hAnsi="Arial" w:cs="Arial"/>
                <w:lang w:eastAsia="fr-FR"/>
              </w:rPr>
              <w:t>mariadb</w:t>
            </w:r>
            <w:proofErr w:type="spellEnd"/>
            <w:r>
              <w:rPr>
                <w:rFonts w:ascii="Arial" w:eastAsia="Times New Roman" w:hAnsi="Arial" w:cs="Arial"/>
                <w:lang w:eastAsia="fr-FR"/>
              </w:rPr>
              <w:t xml:space="preserve"> et mariadb2)</w:t>
            </w:r>
          </w:p>
        </w:tc>
      </w:tr>
      <w:tr w:rsidR="009F13C5" w:rsidRPr="007D272B" w14:paraId="689516AC"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05BF6DC5"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Mots-clés</w:t>
            </w:r>
          </w:p>
        </w:tc>
        <w:tc>
          <w:tcPr>
            <w:tcW w:w="3998" w:type="pct"/>
            <w:tcBorders>
              <w:top w:val="outset" w:sz="6" w:space="0" w:color="000080"/>
              <w:left w:val="outset" w:sz="6" w:space="0" w:color="000080"/>
              <w:bottom w:val="outset" w:sz="6" w:space="0" w:color="000080"/>
              <w:right w:val="outset" w:sz="6" w:space="0" w:color="000080"/>
            </w:tcBorders>
            <w:hideMark/>
          </w:tcPr>
          <w:p w14:paraId="1BE2D86A"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Bases de données, sauvegarde, restauration, réplication, MySQL</w:t>
            </w:r>
          </w:p>
        </w:tc>
      </w:tr>
      <w:tr w:rsidR="009F13C5" w:rsidRPr="007D272B" w14:paraId="294BB90B"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3A93BF38"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Durée</w:t>
            </w:r>
          </w:p>
        </w:tc>
        <w:tc>
          <w:tcPr>
            <w:tcW w:w="3998" w:type="pct"/>
            <w:tcBorders>
              <w:top w:val="outset" w:sz="6" w:space="0" w:color="000080"/>
              <w:left w:val="outset" w:sz="6" w:space="0" w:color="000080"/>
              <w:bottom w:val="outset" w:sz="6" w:space="0" w:color="000080"/>
              <w:right w:val="outset" w:sz="6" w:space="0" w:color="000080"/>
            </w:tcBorders>
            <w:hideMark/>
          </w:tcPr>
          <w:p w14:paraId="511B8F0D" w14:textId="017C9188"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2h</w:t>
            </w:r>
          </w:p>
        </w:tc>
      </w:tr>
    </w:tbl>
    <w:p w14:paraId="09AEED65" w14:textId="77777777" w:rsidR="009F13C5" w:rsidRPr="007D272B" w:rsidRDefault="009F13C5" w:rsidP="009F13C5">
      <w:pPr>
        <w:spacing w:before="100" w:beforeAutospacing="1" w:after="0" w:line="240" w:lineRule="auto"/>
        <w:rPr>
          <w:rFonts w:ascii="Arial" w:eastAsia="Times New Roman" w:hAnsi="Arial" w:cs="Arial"/>
          <w:lang w:eastAsia="fr-FR"/>
        </w:rPr>
      </w:pPr>
    </w:p>
    <w:p w14:paraId="7454D950" w14:textId="77EA62D3" w:rsidR="00FC672C" w:rsidRDefault="00FC672C">
      <w:r>
        <w:br w:type="page"/>
      </w:r>
    </w:p>
    <w:p w14:paraId="75DE4092" w14:textId="348A0EF7" w:rsidR="00A82E7D" w:rsidRDefault="00FC672C">
      <w:r>
        <w:lastRenderedPageBreak/>
        <w:t xml:space="preserve">Vous avez à votre disposition dans « Documents en consultation 3 </w:t>
      </w:r>
      <w:proofErr w:type="spellStart"/>
      <w:r>
        <w:t>ova</w:t>
      </w:r>
      <w:proofErr w:type="spellEnd"/>
      <w:r>
        <w:t> »</w:t>
      </w:r>
    </w:p>
    <w:p w14:paraId="7F1718BF" w14:textId="41FE7063" w:rsidR="005A193C" w:rsidRDefault="005A193C" w:rsidP="005A193C">
      <w:pPr>
        <w:pStyle w:val="Paragraphedeliste"/>
        <w:numPr>
          <w:ilvl w:val="0"/>
          <w:numId w:val="7"/>
        </w:numPr>
      </w:pPr>
      <w:proofErr w:type="spellStart"/>
      <w:r>
        <w:t>Webvislab</w:t>
      </w:r>
      <w:proofErr w:type="spellEnd"/>
      <w:r>
        <w:t> : contenant la partie web</w:t>
      </w:r>
    </w:p>
    <w:p w14:paraId="4AC6C6B4" w14:textId="6B497909" w:rsidR="005A193C" w:rsidRDefault="005A193C" w:rsidP="005A193C">
      <w:pPr>
        <w:pStyle w:val="Paragraphedeliste"/>
        <w:numPr>
          <w:ilvl w:val="0"/>
          <w:numId w:val="7"/>
        </w:numPr>
      </w:pPr>
      <w:proofErr w:type="spellStart"/>
      <w:r>
        <w:t>Mariadb</w:t>
      </w:r>
      <w:proofErr w:type="spellEnd"/>
      <w:r>
        <w:t> sera considéré comme le serveur de bases de données maitre</w:t>
      </w:r>
    </w:p>
    <w:p w14:paraId="4F8DEC5D" w14:textId="4B7E752F" w:rsidR="005A193C" w:rsidRDefault="005A193C" w:rsidP="005A193C">
      <w:pPr>
        <w:pStyle w:val="Paragraphedeliste"/>
        <w:numPr>
          <w:ilvl w:val="0"/>
          <w:numId w:val="7"/>
        </w:numPr>
      </w:pPr>
      <w:r>
        <w:t>Mariadb2 sera considéré comme le serveur de bases de données esclave</w:t>
      </w:r>
    </w:p>
    <w:p w14:paraId="78A90EDC" w14:textId="226845FE" w:rsidR="005A193C" w:rsidRDefault="005A193C" w:rsidP="005A193C">
      <w:r w:rsidRPr="005A193C">
        <w:t>La réplication de base de données est une technique permettant d'avoir plusieurs copies d'une même base de données sur différents serveurs</w:t>
      </w:r>
      <w:r>
        <w:t>.</w:t>
      </w:r>
    </w:p>
    <w:p w14:paraId="71A3DB34" w14:textId="5D8ABA42" w:rsidR="00341D19" w:rsidRDefault="00341D19" w:rsidP="005A193C">
      <w:pPr>
        <w:rPr>
          <w:color w:val="EE0000"/>
        </w:rPr>
      </w:pPr>
      <w:r w:rsidRPr="00341D19">
        <w:rPr>
          <w:color w:val="EE0000"/>
        </w:rPr>
        <w:t>Pour faciliter la gestion des droits simuler le compte root pour toutes les manipulations.</w:t>
      </w:r>
    </w:p>
    <w:p w14:paraId="48E5C80F" w14:textId="16CC0878" w:rsidR="005D5576" w:rsidRDefault="005D5576" w:rsidP="005D5576">
      <w:pPr>
        <w:rPr>
          <w:b/>
          <w:bCs/>
        </w:rPr>
      </w:pPr>
      <w:r w:rsidRPr="008478F0">
        <w:rPr>
          <w:b/>
          <w:bCs/>
        </w:rPr>
        <w:t xml:space="preserve">Étape </w:t>
      </w:r>
      <w:r w:rsidR="00CF63B2">
        <w:rPr>
          <w:b/>
          <w:bCs/>
        </w:rPr>
        <w:t xml:space="preserve">0 </w:t>
      </w:r>
      <w:r w:rsidRPr="008478F0">
        <w:rPr>
          <w:b/>
          <w:bCs/>
        </w:rPr>
        <w:t xml:space="preserve">: </w:t>
      </w:r>
      <w:r>
        <w:rPr>
          <w:b/>
          <w:bCs/>
        </w:rPr>
        <w:t>Prérequis</w:t>
      </w:r>
    </w:p>
    <w:p w14:paraId="5EE30795" w14:textId="129E459E" w:rsidR="00D849C6" w:rsidRDefault="00D849C6" w:rsidP="005A193C">
      <w:pPr>
        <w:rPr>
          <w:color w:val="EE0000"/>
        </w:rPr>
      </w:pPr>
      <w:r>
        <w:rPr>
          <w:color w:val="EE0000"/>
        </w:rPr>
        <w:t xml:space="preserve">Récupérer les </w:t>
      </w:r>
      <w:proofErr w:type="spellStart"/>
      <w:r>
        <w:rPr>
          <w:color w:val="EE0000"/>
        </w:rPr>
        <w:t>VMs</w:t>
      </w:r>
      <w:proofErr w:type="spellEnd"/>
      <w:r>
        <w:rPr>
          <w:color w:val="EE0000"/>
        </w:rPr>
        <w:t xml:space="preserve"> dans « Documents en consultation\</w:t>
      </w:r>
      <w:r w:rsidRPr="00D849C6">
        <w:rPr>
          <w:color w:val="EE0000"/>
        </w:rPr>
        <w:t>B2-SISR_Coignat\TP Réplication</w:t>
      </w:r>
      <w:r>
        <w:rPr>
          <w:color w:val="EE0000"/>
        </w:rPr>
        <w:t> »</w:t>
      </w:r>
    </w:p>
    <w:p w14:paraId="55E33351" w14:textId="25BC917E" w:rsidR="005D5576" w:rsidRDefault="00D849C6" w:rsidP="005A193C">
      <w:pPr>
        <w:rPr>
          <w:color w:val="EE0000"/>
        </w:rPr>
      </w:pPr>
      <w:r>
        <w:rPr>
          <w:color w:val="EE0000"/>
        </w:rPr>
        <w:t xml:space="preserve">Dans ce premier TP ne seront utilisés que </w:t>
      </w:r>
      <w:proofErr w:type="spellStart"/>
      <w:r>
        <w:rPr>
          <w:color w:val="EE0000"/>
        </w:rPr>
        <w:t>Webvislab</w:t>
      </w:r>
      <w:proofErr w:type="spellEnd"/>
      <w:r>
        <w:rPr>
          <w:color w:val="EE0000"/>
        </w:rPr>
        <w:t xml:space="preserve">, </w:t>
      </w:r>
      <w:proofErr w:type="spellStart"/>
      <w:r>
        <w:rPr>
          <w:color w:val="EE0000"/>
        </w:rPr>
        <w:t>mariadb</w:t>
      </w:r>
      <w:proofErr w:type="spellEnd"/>
      <w:r>
        <w:rPr>
          <w:color w:val="EE0000"/>
        </w:rPr>
        <w:t xml:space="preserve"> et mariadb2.</w:t>
      </w:r>
      <w:r>
        <w:rPr>
          <w:color w:val="EE0000"/>
        </w:rPr>
        <w:br/>
      </w:r>
      <w:r w:rsidR="005D5576">
        <w:rPr>
          <w:color w:val="EE0000"/>
        </w:rPr>
        <w:t xml:space="preserve">Actuellement les 3 </w:t>
      </w:r>
      <w:proofErr w:type="spellStart"/>
      <w:r w:rsidR="005D5576">
        <w:rPr>
          <w:color w:val="EE0000"/>
        </w:rPr>
        <w:t>VMs</w:t>
      </w:r>
      <w:proofErr w:type="spellEnd"/>
      <w:r w:rsidR="005D5576">
        <w:rPr>
          <w:color w:val="EE0000"/>
        </w:rPr>
        <w:t xml:space="preserve"> sont dans un réseau privé à des fins de tests, vous devez modifier les paramètres IP de chacune des </w:t>
      </w:r>
      <w:proofErr w:type="spellStart"/>
      <w:r w:rsidR="005D5576">
        <w:rPr>
          <w:color w:val="EE0000"/>
        </w:rPr>
        <w:t>VM</w:t>
      </w:r>
      <w:r>
        <w:rPr>
          <w:color w:val="EE0000"/>
        </w:rPr>
        <w:t>s</w:t>
      </w:r>
      <w:proofErr w:type="spellEnd"/>
      <w:r w:rsidR="005D5576">
        <w:rPr>
          <w:color w:val="EE0000"/>
        </w:rPr>
        <w:t xml:space="preserve"> avant toutes opérations.</w:t>
      </w:r>
    </w:p>
    <w:p w14:paraId="20C5ECBB" w14:textId="731C7202" w:rsidR="005D5576" w:rsidRDefault="005D5576" w:rsidP="005A193C">
      <w:pPr>
        <w:rPr>
          <w:color w:val="EE0000"/>
        </w:rPr>
      </w:pPr>
      <w:r>
        <w:rPr>
          <w:color w:val="EE0000"/>
        </w:rPr>
        <w:t>Le réseau doit être celui du SIO (100.115.28.0/23)</w:t>
      </w:r>
    </w:p>
    <w:p w14:paraId="5714A27C" w14:textId="23BE874D" w:rsidR="005D5576" w:rsidRDefault="005D5576" w:rsidP="005A193C">
      <w:pPr>
        <w:rPr>
          <w:color w:val="EE0000"/>
        </w:rPr>
      </w:pPr>
      <w:r>
        <w:rPr>
          <w:color w:val="EE0000"/>
        </w:rPr>
        <w:t>Modifier le fichier config actuel présent dans le dossier /var pour établir la connexion avec le serveur de base de données (</w:t>
      </w:r>
      <w:proofErr w:type="spellStart"/>
      <w:r>
        <w:rPr>
          <w:color w:val="EE0000"/>
        </w:rPr>
        <w:t>mariadb</w:t>
      </w:r>
      <w:proofErr w:type="spellEnd"/>
      <w:r>
        <w:rPr>
          <w:color w:val="EE0000"/>
        </w:rPr>
        <w:t>)</w:t>
      </w:r>
    </w:p>
    <w:p w14:paraId="2EC2F0A8" w14:textId="517D7AF7" w:rsidR="005474B9" w:rsidRPr="005D5576" w:rsidRDefault="005A193C" w:rsidP="005A193C">
      <w:pPr>
        <w:rPr>
          <w:color w:val="EE0000"/>
        </w:rPr>
      </w:pPr>
      <w:r w:rsidRPr="008478F0">
        <w:rPr>
          <w:b/>
          <w:bCs/>
        </w:rPr>
        <w:t xml:space="preserve">Étape 1 : </w:t>
      </w:r>
      <w:r w:rsidR="005474B9">
        <w:rPr>
          <w:b/>
          <w:bCs/>
        </w:rPr>
        <w:t>Configuration du serveur maitre</w:t>
      </w:r>
    </w:p>
    <w:p w14:paraId="011C0740" w14:textId="64FBFAE2" w:rsidR="005A193C" w:rsidRPr="005474B9" w:rsidRDefault="005A193C" w:rsidP="005474B9">
      <w:pPr>
        <w:pStyle w:val="Paragraphedeliste"/>
        <w:numPr>
          <w:ilvl w:val="0"/>
          <w:numId w:val="9"/>
        </w:numPr>
      </w:pPr>
      <w:r w:rsidRPr="005474B9">
        <w:t>Création d’un utilisateur dédié à la réplication</w:t>
      </w:r>
    </w:p>
    <w:p w14:paraId="0F0C6642" w14:textId="138607EF" w:rsidR="005A193C" w:rsidRDefault="001E2F3E" w:rsidP="005A193C">
      <w:r>
        <w:t>Pour permettre à Mariadb</w:t>
      </w:r>
      <w:r w:rsidR="00876106">
        <w:t>2 (</w:t>
      </w:r>
      <w:r>
        <w:t xml:space="preserve">serveur esclave) d’aller répliquer la base de données </w:t>
      </w:r>
      <w:proofErr w:type="spellStart"/>
      <w:r>
        <w:t>gsbfrais</w:t>
      </w:r>
      <w:proofErr w:type="spellEnd"/>
      <w:r>
        <w:t xml:space="preserve"> présente sur </w:t>
      </w:r>
      <w:proofErr w:type="spellStart"/>
      <w:r>
        <w:t>Maraidb</w:t>
      </w:r>
      <w:proofErr w:type="spellEnd"/>
      <w:r>
        <w:t xml:space="preserve"> (le serveur maitre), il est nécessaire de créer un utilisateur dédié.</w:t>
      </w:r>
    </w:p>
    <w:p w14:paraId="00020EB5" w14:textId="158B7A28" w:rsidR="001E2F3E" w:rsidRDefault="001E2F3E" w:rsidP="005A193C">
      <w:r w:rsidRPr="001E2F3E">
        <w:t>L’esclave doit pouvoir se connecter sur le maître (IO_THREAD). Il faut donc créer un compte dédié sur le maître avec le droit REPLICATION SLAVE.</w:t>
      </w:r>
    </w:p>
    <w:p w14:paraId="6372D5A2" w14:textId="23D3146F" w:rsidR="00274B9F" w:rsidRDefault="00274B9F" w:rsidP="001E2F3E">
      <w:r>
        <w:t>Exemple à personnaliser :</w:t>
      </w:r>
    </w:p>
    <w:p w14:paraId="4C8F8E03" w14:textId="58B6449B" w:rsidR="001E2F3E" w:rsidRPr="00241666" w:rsidRDefault="001E2F3E" w:rsidP="001E2F3E">
      <w:pPr>
        <w:rPr>
          <w:lang w:val="en-GB"/>
        </w:rPr>
      </w:pPr>
      <w:r w:rsidRPr="00241666">
        <w:rPr>
          <w:lang w:val="en-GB"/>
        </w:rPr>
        <w:t xml:space="preserve">MariaDB [(none)]&gt; </w:t>
      </w:r>
      <w:r w:rsidR="008478F0" w:rsidRPr="00241666">
        <w:rPr>
          <w:lang w:val="en-GB"/>
        </w:rPr>
        <w:t xml:space="preserve">GRANT REPLICATION SLAVE ON </w:t>
      </w:r>
      <w:proofErr w:type="gramStart"/>
      <w:r w:rsidR="008478F0" w:rsidRPr="00241666">
        <w:rPr>
          <w:lang w:val="en-GB"/>
        </w:rPr>
        <w:t>*.*</w:t>
      </w:r>
      <w:proofErr w:type="gramEnd"/>
      <w:r w:rsidR="008478F0" w:rsidRPr="00241666">
        <w:rPr>
          <w:lang w:val="en-GB"/>
        </w:rPr>
        <w:t xml:space="preserve"> TO 'repli_user'@'</w:t>
      </w:r>
      <w:proofErr w:type="spellStart"/>
      <w:r w:rsidR="008478F0" w:rsidRPr="00241666">
        <w:rPr>
          <w:lang w:val="en-GB"/>
        </w:rPr>
        <w:t>IPEsclave</w:t>
      </w:r>
      <w:proofErr w:type="spellEnd"/>
      <w:r w:rsidR="008478F0" w:rsidRPr="00241666">
        <w:rPr>
          <w:lang w:val="en-GB"/>
        </w:rPr>
        <w:t>' IDENTIFIED BY '</w:t>
      </w:r>
      <w:proofErr w:type="spellStart"/>
      <w:r w:rsidR="008478F0" w:rsidRPr="00241666">
        <w:rPr>
          <w:lang w:val="en-GB"/>
        </w:rPr>
        <w:t>Mon_MDP</w:t>
      </w:r>
      <w:proofErr w:type="spellEnd"/>
      <w:r w:rsidR="008478F0" w:rsidRPr="00241666">
        <w:rPr>
          <w:lang w:val="en-GB"/>
        </w:rPr>
        <w:t>';</w:t>
      </w:r>
    </w:p>
    <w:p w14:paraId="7BE9EBA0" w14:textId="50E19197" w:rsidR="008478F0" w:rsidRDefault="00402E19" w:rsidP="00402E19">
      <w:proofErr w:type="spellStart"/>
      <w:r w:rsidRPr="00402E19">
        <w:t>MariaDB</w:t>
      </w:r>
      <w:proofErr w:type="spellEnd"/>
      <w:r w:rsidRPr="00402E19">
        <w:t xml:space="preserve"> [(none)]&gt;</w:t>
      </w:r>
      <w:r>
        <w:t xml:space="preserve"> FLUSH PRIVILEGES ;</w:t>
      </w:r>
      <w:r w:rsidR="00241666" w:rsidRPr="00241666">
        <w:t xml:space="preserve"> </w:t>
      </w:r>
      <w:r w:rsidR="00241666" w:rsidRPr="00241666">
        <w:drawing>
          <wp:inline distT="0" distB="0" distL="0" distR="0" wp14:anchorId="2931FA63" wp14:editId="0E42DBF9">
            <wp:extent cx="5760720" cy="60579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605790"/>
                    </a:xfrm>
                    <a:prstGeom prst="rect">
                      <a:avLst/>
                    </a:prstGeom>
                  </pic:spPr>
                </pic:pic>
              </a:graphicData>
            </a:graphic>
          </wp:inline>
        </w:drawing>
      </w:r>
    </w:p>
    <w:p w14:paraId="7D075DCA" w14:textId="569761A2" w:rsidR="008478F0" w:rsidRDefault="008478F0" w:rsidP="008478F0">
      <w:r w:rsidRPr="00402E19">
        <w:t>Vérification de la commande :</w:t>
      </w:r>
    </w:p>
    <w:p w14:paraId="08896676" w14:textId="06ACE384" w:rsidR="00241666" w:rsidRDefault="00241666" w:rsidP="008478F0"/>
    <w:p w14:paraId="48B126C2" w14:textId="01D112BC" w:rsidR="008478F0" w:rsidRDefault="008478F0" w:rsidP="008478F0">
      <w:r w:rsidRPr="00402E19">
        <w:t>Voir les droits de cet utilisateur :</w:t>
      </w:r>
    </w:p>
    <w:p w14:paraId="4CC86C2B" w14:textId="6142D39F" w:rsidR="00241666" w:rsidRPr="00402E19" w:rsidRDefault="00241666" w:rsidP="008478F0">
      <w:r w:rsidRPr="00241666">
        <w:drawing>
          <wp:inline distT="0" distB="0" distL="0" distR="0" wp14:anchorId="5EDA98F0" wp14:editId="0312678F">
            <wp:extent cx="5760720" cy="764540"/>
            <wp:effectExtent l="0" t="0" r="0" b="0"/>
            <wp:docPr id="2"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ligne&#10;&#10;Description générée automatiquement"/>
                    <pic:cNvPicPr/>
                  </pic:nvPicPr>
                  <pic:blipFill>
                    <a:blip r:embed="rId6"/>
                    <a:stretch>
                      <a:fillRect/>
                    </a:stretch>
                  </pic:blipFill>
                  <pic:spPr>
                    <a:xfrm>
                      <a:off x="0" y="0"/>
                      <a:ext cx="5760720" cy="764540"/>
                    </a:xfrm>
                    <a:prstGeom prst="rect">
                      <a:avLst/>
                    </a:prstGeom>
                  </pic:spPr>
                </pic:pic>
              </a:graphicData>
            </a:graphic>
          </wp:inline>
        </w:drawing>
      </w:r>
      <w:r w:rsidRPr="00241666">
        <w:rPr>
          <w:color w:val="FF0000"/>
        </w:rPr>
        <w:t xml:space="preserve">: </w:t>
      </w:r>
      <w:r>
        <w:br/>
      </w:r>
    </w:p>
    <w:p w14:paraId="02CF98A3" w14:textId="3C139A81" w:rsidR="008478F0" w:rsidRDefault="00274B9F" w:rsidP="00402E19">
      <w:r>
        <w:lastRenderedPageBreak/>
        <w:t>……</w:t>
      </w:r>
    </w:p>
    <w:p w14:paraId="0C048072" w14:textId="0D07AD03" w:rsidR="008478F0" w:rsidRPr="005474B9" w:rsidRDefault="008478F0" w:rsidP="005474B9">
      <w:pPr>
        <w:pStyle w:val="Paragraphedeliste"/>
        <w:numPr>
          <w:ilvl w:val="0"/>
          <w:numId w:val="9"/>
        </w:numPr>
      </w:pPr>
      <w:r w:rsidRPr="005474B9">
        <w:t>Editer le fichier /</w:t>
      </w:r>
      <w:proofErr w:type="spellStart"/>
      <w:r w:rsidRPr="005474B9">
        <w:t>etc</w:t>
      </w:r>
      <w:proofErr w:type="spellEnd"/>
      <w:r w:rsidRPr="005474B9">
        <w:t>/</w:t>
      </w:r>
      <w:proofErr w:type="spellStart"/>
      <w:r w:rsidRPr="005474B9">
        <w:t>mysql</w:t>
      </w:r>
      <w:proofErr w:type="spellEnd"/>
      <w:r w:rsidRPr="005474B9">
        <w:t>/</w:t>
      </w:r>
      <w:proofErr w:type="spellStart"/>
      <w:r w:rsidRPr="005474B9">
        <w:t>mariadb.conf.d</w:t>
      </w:r>
      <w:proofErr w:type="spellEnd"/>
      <w:r w:rsidRPr="005474B9">
        <w:t>/50-server.cnf</w:t>
      </w:r>
    </w:p>
    <w:p w14:paraId="382785D0" w14:textId="5B439848" w:rsidR="00FD2659" w:rsidRDefault="00FD2659" w:rsidP="008478F0">
      <w:r>
        <w:t>Avant d’effectuer les modifications sur le fichier il faut au préalable créer le dossier qui servira de stockage des logs :</w:t>
      </w:r>
    </w:p>
    <w:p w14:paraId="69649F54" w14:textId="014C9E69" w:rsidR="005474B9" w:rsidRDefault="00FD2659" w:rsidP="008478F0">
      <w:r>
        <w:t>Créer le dossier</w:t>
      </w:r>
      <w:r w:rsidR="00341D19">
        <w:t xml:space="preserve"> </w:t>
      </w:r>
      <w:proofErr w:type="spellStart"/>
      <w:r w:rsidR="00341D19">
        <w:t>mysql</w:t>
      </w:r>
      <w:proofErr w:type="spellEnd"/>
      <w:r w:rsidR="00341D19">
        <w:t xml:space="preserve"> dans /var/log</w:t>
      </w:r>
    </w:p>
    <w:p w14:paraId="7365E461" w14:textId="7ACE55EE" w:rsidR="00ED5912" w:rsidRDefault="00ED5912" w:rsidP="008478F0"/>
    <w:p w14:paraId="79866AE2" w14:textId="548A19EE" w:rsidR="00341D19" w:rsidRDefault="00341D19" w:rsidP="008478F0">
      <w:r>
        <w:t xml:space="preserve">Mettre les droits suivants (pour l’utilisateur </w:t>
      </w:r>
      <w:proofErr w:type="spellStart"/>
      <w:r>
        <w:t>mysql</w:t>
      </w:r>
      <w:proofErr w:type="spellEnd"/>
      <w:r>
        <w:t>) :</w:t>
      </w:r>
    </w:p>
    <w:p w14:paraId="5111A2D1" w14:textId="58036E25" w:rsidR="00ED5912" w:rsidRDefault="00ED5912" w:rsidP="008478F0"/>
    <w:p w14:paraId="2BA761B5" w14:textId="77777777" w:rsidR="00ED5912" w:rsidRDefault="00341D19" w:rsidP="008478F0">
      <w:r w:rsidRPr="00D849C6">
        <w:rPr>
          <w:lang w:val="en-GB"/>
        </w:rPr>
        <w:t xml:space="preserve"># </w:t>
      </w:r>
      <w:proofErr w:type="spellStart"/>
      <w:r w:rsidRPr="00D849C6">
        <w:rPr>
          <w:lang w:val="en-GB"/>
        </w:rPr>
        <w:t>chown</w:t>
      </w:r>
      <w:proofErr w:type="spellEnd"/>
      <w:r w:rsidRPr="00D849C6">
        <w:rPr>
          <w:lang w:val="en-GB"/>
        </w:rPr>
        <w:t xml:space="preserve"> -R </w:t>
      </w:r>
      <w:proofErr w:type="spellStart"/>
      <w:proofErr w:type="gramStart"/>
      <w:r w:rsidRPr="00D849C6">
        <w:rPr>
          <w:lang w:val="en-GB"/>
        </w:rPr>
        <w:t>mysql:mysql</w:t>
      </w:r>
      <w:proofErr w:type="spellEnd"/>
      <w:proofErr w:type="gramEnd"/>
      <w:r w:rsidRPr="00D849C6">
        <w:rPr>
          <w:lang w:val="en-GB"/>
        </w:rPr>
        <w:t xml:space="preserve"> /var/log/</w:t>
      </w:r>
      <w:proofErr w:type="spellStart"/>
      <w:r w:rsidRPr="00D849C6">
        <w:rPr>
          <w:lang w:val="en-GB"/>
        </w:rPr>
        <w:t>mysql</w:t>
      </w:r>
      <w:proofErr w:type="spellEnd"/>
    </w:p>
    <w:p w14:paraId="0D0E502F" w14:textId="4F5C2E20" w:rsidR="005474B9" w:rsidRDefault="00ED5912" w:rsidP="008478F0">
      <w:pPr>
        <w:rPr>
          <w:lang w:val="en-GB"/>
        </w:rPr>
      </w:pPr>
      <w:r w:rsidRPr="00ED5912">
        <w:drawing>
          <wp:inline distT="0" distB="0" distL="0" distR="0" wp14:anchorId="3D9BD1F3" wp14:editId="1DD22A13">
            <wp:extent cx="2848373" cy="371527"/>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48373" cy="371527"/>
                    </a:xfrm>
                    <a:prstGeom prst="rect">
                      <a:avLst/>
                    </a:prstGeom>
                  </pic:spPr>
                </pic:pic>
              </a:graphicData>
            </a:graphic>
          </wp:inline>
        </w:drawing>
      </w:r>
    </w:p>
    <w:p w14:paraId="1E626582" w14:textId="77777777" w:rsidR="00ED5912" w:rsidRPr="00D849C6" w:rsidRDefault="00ED5912" w:rsidP="008478F0">
      <w:pPr>
        <w:rPr>
          <w:lang w:val="en-GB"/>
        </w:rPr>
      </w:pPr>
    </w:p>
    <w:p w14:paraId="3FBA5777" w14:textId="0ED3BC1F" w:rsidR="008478F0" w:rsidRDefault="008478F0" w:rsidP="008478F0">
      <w:r>
        <w:t>Effectuer les modifications suivantes</w:t>
      </w:r>
      <w:r w:rsidR="00341D19">
        <w:t xml:space="preserve"> sur le fichier 50-server.cnf</w:t>
      </w:r>
      <w:r>
        <w:t> :</w:t>
      </w:r>
    </w:p>
    <w:p w14:paraId="01092FFD" w14:textId="6FADFFC8" w:rsidR="008478F0" w:rsidRDefault="008478F0" w:rsidP="005C4ADE">
      <w:pPr>
        <w:pStyle w:val="Paragraphedeliste"/>
        <w:numPr>
          <w:ilvl w:val="0"/>
          <w:numId w:val="7"/>
        </w:numPr>
      </w:pPr>
      <w:r>
        <w:t xml:space="preserve">Vérifier le </w:t>
      </w:r>
      <w:proofErr w:type="spellStart"/>
      <w:r>
        <w:t>bind-adress</w:t>
      </w:r>
      <w:proofErr w:type="spellEnd"/>
      <w:r>
        <w:t> : il doit accepter toutes les connexions entrantes</w:t>
      </w:r>
    </w:p>
    <w:p w14:paraId="580FC2B8" w14:textId="09F2F822" w:rsidR="00ED5912" w:rsidRDefault="00ED5912" w:rsidP="00ED5912">
      <w:pPr>
        <w:pStyle w:val="Paragraphedeliste"/>
      </w:pPr>
      <w:r w:rsidRPr="00ED5912">
        <w:drawing>
          <wp:inline distT="0" distB="0" distL="0" distR="0" wp14:anchorId="4925D717" wp14:editId="4BB963AC">
            <wp:extent cx="4753638" cy="571580"/>
            <wp:effectExtent l="0" t="0" r="0" b="0"/>
            <wp:docPr id="5"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ligne&#10;&#10;Description générée automatiquement"/>
                    <pic:cNvPicPr/>
                  </pic:nvPicPr>
                  <pic:blipFill>
                    <a:blip r:embed="rId8"/>
                    <a:stretch>
                      <a:fillRect/>
                    </a:stretch>
                  </pic:blipFill>
                  <pic:spPr>
                    <a:xfrm>
                      <a:off x="0" y="0"/>
                      <a:ext cx="4753638" cy="571580"/>
                    </a:xfrm>
                    <a:prstGeom prst="rect">
                      <a:avLst/>
                    </a:prstGeom>
                  </pic:spPr>
                </pic:pic>
              </a:graphicData>
            </a:graphic>
          </wp:inline>
        </w:drawing>
      </w:r>
    </w:p>
    <w:p w14:paraId="3D6F3E94" w14:textId="3FDCE493" w:rsidR="008478F0" w:rsidRDefault="008478F0" w:rsidP="005C4ADE">
      <w:pPr>
        <w:pStyle w:val="Paragraphedeliste"/>
        <w:numPr>
          <w:ilvl w:val="0"/>
          <w:numId w:val="7"/>
        </w:numPr>
      </w:pPr>
      <w:r>
        <w:t>ID du server doit être égal à 1</w:t>
      </w:r>
    </w:p>
    <w:p w14:paraId="1839A5A9" w14:textId="44D0E6A6" w:rsidR="00ED5912" w:rsidRDefault="00ED5912" w:rsidP="005C4ADE">
      <w:pPr>
        <w:pStyle w:val="Paragraphedeliste"/>
        <w:numPr>
          <w:ilvl w:val="0"/>
          <w:numId w:val="7"/>
        </w:numPr>
      </w:pPr>
      <w:r w:rsidRPr="00ED5912">
        <w:drawing>
          <wp:inline distT="0" distB="0" distL="0" distR="0" wp14:anchorId="1D2D3EA1" wp14:editId="6BC87589">
            <wp:extent cx="2562583" cy="314369"/>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2583" cy="314369"/>
                    </a:xfrm>
                    <a:prstGeom prst="rect">
                      <a:avLst/>
                    </a:prstGeom>
                  </pic:spPr>
                </pic:pic>
              </a:graphicData>
            </a:graphic>
          </wp:inline>
        </w:drawing>
      </w:r>
    </w:p>
    <w:p w14:paraId="52D1D798" w14:textId="77777777" w:rsidR="005C4ADE" w:rsidRDefault="005C4ADE" w:rsidP="005C4ADE">
      <w:pPr>
        <w:pStyle w:val="Paragraphedeliste"/>
        <w:numPr>
          <w:ilvl w:val="0"/>
          <w:numId w:val="7"/>
        </w:numPr>
      </w:pPr>
      <w:r>
        <w:t xml:space="preserve">Emplacement </w:t>
      </w:r>
      <w:proofErr w:type="gramStart"/>
      <w:r>
        <w:t>des log</w:t>
      </w:r>
      <w:proofErr w:type="gramEnd"/>
    </w:p>
    <w:p w14:paraId="36D87F78" w14:textId="2231A0EB" w:rsidR="005C4ADE" w:rsidRDefault="005C4ADE" w:rsidP="005C4ADE">
      <w:pPr>
        <w:pStyle w:val="Paragraphedeliste"/>
      </w:pPr>
      <w:proofErr w:type="spellStart"/>
      <w:proofErr w:type="gramStart"/>
      <w:r>
        <w:t>log</w:t>
      </w:r>
      <w:proofErr w:type="gramEnd"/>
      <w:r>
        <w:t>_bin</w:t>
      </w:r>
      <w:proofErr w:type="spellEnd"/>
      <w:r>
        <w:t xml:space="preserve"> = /var/log/</w:t>
      </w:r>
      <w:proofErr w:type="spellStart"/>
      <w:r>
        <w:t>mysql</w:t>
      </w:r>
      <w:proofErr w:type="spellEnd"/>
      <w:r>
        <w:t>/mysql-bin.log</w:t>
      </w:r>
    </w:p>
    <w:p w14:paraId="64F70C45" w14:textId="6B5C2296" w:rsidR="00ED5912" w:rsidRDefault="001D757C" w:rsidP="005C4ADE">
      <w:pPr>
        <w:pStyle w:val="Paragraphedeliste"/>
      </w:pPr>
      <w:r w:rsidRPr="001D757C">
        <w:drawing>
          <wp:inline distT="0" distB="0" distL="0" distR="0" wp14:anchorId="48A7D55E" wp14:editId="69B1612B">
            <wp:extent cx="4639322" cy="276264"/>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9322" cy="276264"/>
                    </a:xfrm>
                    <a:prstGeom prst="rect">
                      <a:avLst/>
                    </a:prstGeom>
                  </pic:spPr>
                </pic:pic>
              </a:graphicData>
            </a:graphic>
          </wp:inline>
        </w:drawing>
      </w:r>
    </w:p>
    <w:p w14:paraId="02EF222E" w14:textId="77777777" w:rsidR="00ED5912" w:rsidRDefault="00ED5912" w:rsidP="005C4ADE">
      <w:pPr>
        <w:pStyle w:val="Paragraphedeliste"/>
      </w:pPr>
    </w:p>
    <w:p w14:paraId="0DFB3EA3" w14:textId="77777777" w:rsidR="005C4ADE" w:rsidRDefault="005C4ADE" w:rsidP="005C4ADE">
      <w:pPr>
        <w:pStyle w:val="Paragraphedeliste"/>
        <w:numPr>
          <w:ilvl w:val="0"/>
          <w:numId w:val="7"/>
        </w:numPr>
      </w:pPr>
      <w:r>
        <w:t>Délai de conservation des logs</w:t>
      </w:r>
    </w:p>
    <w:p w14:paraId="53396651" w14:textId="54E9AFA6" w:rsidR="005C4ADE" w:rsidRDefault="005C4ADE" w:rsidP="005C4ADE">
      <w:pPr>
        <w:pStyle w:val="Paragraphedeliste"/>
      </w:pPr>
      <w:proofErr w:type="spellStart"/>
      <w:proofErr w:type="gramStart"/>
      <w:r>
        <w:t>expire</w:t>
      </w:r>
      <w:proofErr w:type="gramEnd"/>
      <w:r>
        <w:t>_logs_days</w:t>
      </w:r>
      <w:proofErr w:type="spellEnd"/>
      <w:r>
        <w:t xml:space="preserve"> = 10</w:t>
      </w:r>
    </w:p>
    <w:p w14:paraId="240444E7" w14:textId="0AC8C2F0" w:rsidR="001D757C" w:rsidRDefault="001D757C" w:rsidP="005C4ADE">
      <w:pPr>
        <w:pStyle w:val="Paragraphedeliste"/>
      </w:pPr>
      <w:r w:rsidRPr="001D757C">
        <w:drawing>
          <wp:inline distT="0" distB="0" distL="0" distR="0" wp14:anchorId="52EB1B72" wp14:editId="2088CF57">
            <wp:extent cx="4353533" cy="276264"/>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3533" cy="276264"/>
                    </a:xfrm>
                    <a:prstGeom prst="rect">
                      <a:avLst/>
                    </a:prstGeom>
                  </pic:spPr>
                </pic:pic>
              </a:graphicData>
            </a:graphic>
          </wp:inline>
        </w:drawing>
      </w:r>
    </w:p>
    <w:p w14:paraId="02CE313B" w14:textId="77777777" w:rsidR="005C4ADE" w:rsidRDefault="005C4ADE" w:rsidP="005C4ADE">
      <w:pPr>
        <w:pStyle w:val="Paragraphedeliste"/>
        <w:numPr>
          <w:ilvl w:val="0"/>
          <w:numId w:val="7"/>
        </w:numPr>
      </w:pPr>
      <w:proofErr w:type="gramStart"/>
      <w:r>
        <w:t>taille</w:t>
      </w:r>
      <w:proofErr w:type="gramEnd"/>
      <w:r>
        <w:t xml:space="preserve"> maximum des logs</w:t>
      </w:r>
    </w:p>
    <w:p w14:paraId="351027C0" w14:textId="3B86F7CD" w:rsidR="005C4ADE" w:rsidRDefault="005C4ADE" w:rsidP="005C4ADE">
      <w:pPr>
        <w:pStyle w:val="Paragraphedeliste"/>
      </w:pPr>
      <w:proofErr w:type="spellStart"/>
      <w:proofErr w:type="gramStart"/>
      <w:r>
        <w:t>max</w:t>
      </w:r>
      <w:proofErr w:type="gramEnd"/>
      <w:r>
        <w:t>_binlog_size</w:t>
      </w:r>
      <w:proofErr w:type="spellEnd"/>
      <w:r>
        <w:t xml:space="preserve"> = 100M</w:t>
      </w:r>
    </w:p>
    <w:p w14:paraId="43DD39FB" w14:textId="1906291A" w:rsidR="001D757C" w:rsidRDefault="001D757C" w:rsidP="005C4ADE">
      <w:pPr>
        <w:pStyle w:val="Paragraphedeliste"/>
      </w:pPr>
    </w:p>
    <w:p w14:paraId="1C6398E6" w14:textId="320641D3" w:rsidR="001D757C" w:rsidRDefault="001D757C" w:rsidP="005C4ADE">
      <w:pPr>
        <w:pStyle w:val="Paragraphedeliste"/>
      </w:pPr>
      <w:r w:rsidRPr="001D757C">
        <w:drawing>
          <wp:inline distT="0" distB="0" distL="0" distR="0" wp14:anchorId="351810D9" wp14:editId="774B1C76">
            <wp:extent cx="3581900" cy="45726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1900" cy="457264"/>
                    </a:xfrm>
                    <a:prstGeom prst="rect">
                      <a:avLst/>
                    </a:prstGeom>
                  </pic:spPr>
                </pic:pic>
              </a:graphicData>
            </a:graphic>
          </wp:inline>
        </w:drawing>
      </w:r>
    </w:p>
    <w:p w14:paraId="610741A3" w14:textId="77777777" w:rsidR="005C4ADE" w:rsidRDefault="005C4ADE" w:rsidP="005C4ADE">
      <w:pPr>
        <w:pStyle w:val="Paragraphedeliste"/>
        <w:numPr>
          <w:ilvl w:val="0"/>
          <w:numId w:val="7"/>
        </w:numPr>
      </w:pPr>
      <w:r>
        <w:t>Nom de la base de données à répliquer</w:t>
      </w:r>
    </w:p>
    <w:p w14:paraId="02CEAA92" w14:textId="332BE637" w:rsidR="001D757C" w:rsidRDefault="005C4ADE" w:rsidP="001D757C">
      <w:pPr>
        <w:pStyle w:val="Paragraphedeliste"/>
      </w:pPr>
      <w:proofErr w:type="spellStart"/>
      <w:proofErr w:type="gramStart"/>
      <w:r>
        <w:t>binlog</w:t>
      </w:r>
      <w:proofErr w:type="gramEnd"/>
      <w:r>
        <w:t>_do_db</w:t>
      </w:r>
      <w:proofErr w:type="spellEnd"/>
      <w:r>
        <w:t xml:space="preserve"> = </w:t>
      </w:r>
      <w:proofErr w:type="spellStart"/>
      <w:r>
        <w:t>gsbfrais</w:t>
      </w:r>
      <w:proofErr w:type="spellEnd"/>
    </w:p>
    <w:p w14:paraId="3B489ADA" w14:textId="344979E6" w:rsidR="005C4ADE" w:rsidRDefault="005C4ADE" w:rsidP="005C4ADE">
      <w:r>
        <w:t xml:space="preserve">RQ : </w:t>
      </w:r>
      <w:proofErr w:type="spellStart"/>
      <w:r w:rsidRPr="005C4ADE">
        <w:t>binlog</w:t>
      </w:r>
      <w:proofErr w:type="spellEnd"/>
      <w:r w:rsidRPr="005C4ADE">
        <w:t>-do-</w:t>
      </w:r>
      <w:proofErr w:type="spellStart"/>
      <w:r w:rsidRPr="005C4ADE">
        <w:t>db</w:t>
      </w:r>
      <w:proofErr w:type="spellEnd"/>
      <w:r w:rsidRPr="005C4ADE">
        <w:t xml:space="preserve"> indique au serveur de journaliser uniquement les opérations qui concernent une base de données spécifique.</w:t>
      </w:r>
    </w:p>
    <w:p w14:paraId="6E5CF966" w14:textId="307995F3" w:rsidR="00FD2659" w:rsidRDefault="00341D19" w:rsidP="005C4ADE">
      <w:r w:rsidRPr="00341D19">
        <w:t xml:space="preserve">Redémarrer le service </w:t>
      </w:r>
      <w:proofErr w:type="spellStart"/>
      <w:r>
        <w:t>mariadb</w:t>
      </w:r>
      <w:proofErr w:type="spellEnd"/>
    </w:p>
    <w:p w14:paraId="4775195E" w14:textId="578B59EE" w:rsidR="00341D19" w:rsidRDefault="00341D19" w:rsidP="005474B9">
      <w:pPr>
        <w:pStyle w:val="Paragraphedeliste"/>
        <w:numPr>
          <w:ilvl w:val="0"/>
          <w:numId w:val="9"/>
        </w:numPr>
      </w:pPr>
      <w:r w:rsidRPr="005474B9">
        <w:t>Afficher l’état du serveur maitre</w:t>
      </w:r>
    </w:p>
    <w:p w14:paraId="1805EA03" w14:textId="77777777" w:rsidR="00DA3D3F" w:rsidRPr="005474B9" w:rsidRDefault="00DA3D3F" w:rsidP="00DA3D3F">
      <w:pPr>
        <w:pStyle w:val="Paragraphedeliste"/>
      </w:pPr>
    </w:p>
    <w:p w14:paraId="7178D4F2" w14:textId="5FD73360" w:rsidR="00341D19" w:rsidRDefault="00341D19" w:rsidP="005C4ADE">
      <w:r w:rsidRPr="00341D19">
        <w:t xml:space="preserve">La commande SHOW MASTER STATUS est utilisée dans </w:t>
      </w:r>
      <w:proofErr w:type="spellStart"/>
      <w:r>
        <w:t>mariadb</w:t>
      </w:r>
      <w:proofErr w:type="spellEnd"/>
      <w:r>
        <w:t xml:space="preserve"> </w:t>
      </w:r>
      <w:r w:rsidRPr="00341D19">
        <w:t>pour afficher l’état actuel du serveur configuré comme maître dans un système de réplication.</w:t>
      </w:r>
    </w:p>
    <w:p w14:paraId="4F88D1DC" w14:textId="79C4238F" w:rsidR="00341D19" w:rsidRDefault="00341D19" w:rsidP="005C4ADE">
      <w:r>
        <w:t>C’est une information importante qu’il faudra mémoriser pour la configuration du serveur esclave. A chaque modification de la base de données cet état se modifie.</w:t>
      </w:r>
    </w:p>
    <w:p w14:paraId="6A82A538" w14:textId="35EF33CE" w:rsidR="00341D19" w:rsidRDefault="00341D19" w:rsidP="005C4ADE">
      <w:proofErr w:type="spellStart"/>
      <w:r w:rsidRPr="001E2F3E">
        <w:t>MariaDB</w:t>
      </w:r>
      <w:proofErr w:type="spellEnd"/>
      <w:r w:rsidRPr="001E2F3E">
        <w:t xml:space="preserve"> [(none)]&gt;</w:t>
      </w:r>
      <w:r>
        <w:t xml:space="preserve"> </w:t>
      </w:r>
      <w:r w:rsidR="00876106">
        <w:t xml:space="preserve">use </w:t>
      </w:r>
      <w:proofErr w:type="spellStart"/>
      <w:r w:rsidR="00876106">
        <w:t>gsbfrais</w:t>
      </w:r>
      <w:proofErr w:type="spellEnd"/>
      <w:r w:rsidR="00876106">
        <w:t> ;</w:t>
      </w:r>
    </w:p>
    <w:p w14:paraId="34A340F3" w14:textId="20C6F408" w:rsidR="00DA3D3F" w:rsidRDefault="00DA3D3F" w:rsidP="005C4ADE">
      <w:r w:rsidRPr="00DA3D3F">
        <w:drawing>
          <wp:inline distT="0" distB="0" distL="0" distR="0" wp14:anchorId="0B8C909B" wp14:editId="2A94388A">
            <wp:extent cx="1667108" cy="543001"/>
            <wp:effectExtent l="0" t="0" r="9525" b="9525"/>
            <wp:docPr id="9" name="Image 9" descr="Une image contenant texte,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Police, algèbre&#10;&#10;Description générée automatiquement"/>
                    <pic:cNvPicPr/>
                  </pic:nvPicPr>
                  <pic:blipFill>
                    <a:blip r:embed="rId13"/>
                    <a:stretch>
                      <a:fillRect/>
                    </a:stretch>
                  </pic:blipFill>
                  <pic:spPr>
                    <a:xfrm>
                      <a:off x="0" y="0"/>
                      <a:ext cx="1667108" cy="543001"/>
                    </a:xfrm>
                    <a:prstGeom prst="rect">
                      <a:avLst/>
                    </a:prstGeom>
                  </pic:spPr>
                </pic:pic>
              </a:graphicData>
            </a:graphic>
          </wp:inline>
        </w:drawing>
      </w:r>
    </w:p>
    <w:p w14:paraId="05ACA54F" w14:textId="06C302E1" w:rsidR="00876106" w:rsidRDefault="00876106" w:rsidP="005C4ADE">
      <w:r>
        <w:t>Dans un site en production il se peut que des utilisateurs soient en train de modifier la base de données, pour figer l’état il faut verrouiller temporairement les tables pour éviter toutes écritures.</w:t>
      </w:r>
    </w:p>
    <w:p w14:paraId="195C5605" w14:textId="1349E2BF" w:rsidR="00876106" w:rsidRDefault="00876106" w:rsidP="005C4ADE">
      <w:pPr>
        <w:rPr>
          <w:lang w:val="en-GB"/>
        </w:rPr>
      </w:pPr>
      <w:r w:rsidRPr="00D849C6">
        <w:rPr>
          <w:lang w:val="en-GB"/>
        </w:rPr>
        <w:t>MariaDB [</w:t>
      </w:r>
      <w:proofErr w:type="spellStart"/>
      <w:r w:rsidRPr="00D849C6">
        <w:rPr>
          <w:lang w:val="en-GB"/>
        </w:rPr>
        <w:t>gsbfrais</w:t>
      </w:r>
      <w:proofErr w:type="spellEnd"/>
      <w:r w:rsidRPr="00D849C6">
        <w:rPr>
          <w:lang w:val="en-GB"/>
        </w:rPr>
        <w:t xml:space="preserve">]&gt; FLUSH TABLES WITH READ </w:t>
      </w:r>
      <w:proofErr w:type="gramStart"/>
      <w:r w:rsidRPr="00D849C6">
        <w:rPr>
          <w:lang w:val="en-GB"/>
        </w:rPr>
        <w:t>LOCK;</w:t>
      </w:r>
      <w:proofErr w:type="gramEnd"/>
    </w:p>
    <w:p w14:paraId="148C8059" w14:textId="7519C5E8" w:rsidR="00DA3D3F" w:rsidRPr="00D849C6" w:rsidRDefault="00DA3D3F" w:rsidP="005C4ADE">
      <w:pPr>
        <w:rPr>
          <w:lang w:val="en-GB"/>
        </w:rPr>
      </w:pPr>
      <w:r w:rsidRPr="00DA3D3F">
        <w:rPr>
          <w:lang w:val="en-GB"/>
        </w:rPr>
        <w:drawing>
          <wp:inline distT="0" distB="0" distL="0" distR="0" wp14:anchorId="78CA59D4" wp14:editId="05E5004C">
            <wp:extent cx="3896269" cy="685896"/>
            <wp:effectExtent l="0" t="0" r="0" b="0"/>
            <wp:docPr id="10" name="Image 10" descr="Une image contenant texte, Police, blan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Police, blanc, capture d’écran&#10;&#10;Description générée automatiquement"/>
                    <pic:cNvPicPr/>
                  </pic:nvPicPr>
                  <pic:blipFill>
                    <a:blip r:embed="rId14"/>
                    <a:stretch>
                      <a:fillRect/>
                    </a:stretch>
                  </pic:blipFill>
                  <pic:spPr>
                    <a:xfrm>
                      <a:off x="0" y="0"/>
                      <a:ext cx="3896269" cy="685896"/>
                    </a:xfrm>
                    <a:prstGeom prst="rect">
                      <a:avLst/>
                    </a:prstGeom>
                  </pic:spPr>
                </pic:pic>
              </a:graphicData>
            </a:graphic>
          </wp:inline>
        </w:drawing>
      </w:r>
    </w:p>
    <w:p w14:paraId="4C84165E" w14:textId="77777777" w:rsidR="00DA3D3F" w:rsidRDefault="00876106" w:rsidP="005C4ADE">
      <w:proofErr w:type="spellStart"/>
      <w:r w:rsidRPr="00DA3D3F">
        <w:t>MariaDB</w:t>
      </w:r>
      <w:proofErr w:type="spellEnd"/>
      <w:r w:rsidRPr="00DA3D3F">
        <w:t xml:space="preserve"> [</w:t>
      </w:r>
      <w:proofErr w:type="spellStart"/>
      <w:r w:rsidRPr="00DA3D3F">
        <w:t>gsbfrais</w:t>
      </w:r>
      <w:proofErr w:type="spellEnd"/>
      <w:r w:rsidRPr="00DA3D3F">
        <w:t xml:space="preserve">]&gt; SHOW MASTER </w:t>
      </w:r>
      <w:proofErr w:type="gramStart"/>
      <w:r w:rsidRPr="00DA3D3F">
        <w:t>STATUS;</w:t>
      </w:r>
      <w:proofErr w:type="gramEnd"/>
    </w:p>
    <w:p w14:paraId="37B13C8B" w14:textId="025AFA5B" w:rsidR="00DA3D3F" w:rsidRDefault="00DA3D3F" w:rsidP="005C4ADE">
      <w:r w:rsidRPr="00DA3D3F">
        <w:rPr>
          <w:highlight w:val="yellow"/>
        </w:rPr>
        <w:t xml:space="preserve">A </w:t>
      </w:r>
      <w:proofErr w:type="gramStart"/>
      <w:r w:rsidRPr="00DA3D3F">
        <w:rPr>
          <w:highlight w:val="yellow"/>
        </w:rPr>
        <w:t>retenir:</w:t>
      </w:r>
      <w:proofErr w:type="gramEnd"/>
      <w:r w:rsidRPr="00DA3D3F">
        <w:rPr>
          <w:highlight w:val="yellow"/>
        </w:rPr>
        <w:t xml:space="preserve"> c’est pour afficher la position des logs</w:t>
      </w:r>
    </w:p>
    <w:p w14:paraId="77431F3D" w14:textId="316F8D7A" w:rsidR="00DA3D3F" w:rsidRPr="00DA3D3F" w:rsidRDefault="00B50633" w:rsidP="005C4ADE">
      <w:r w:rsidRPr="00B50633">
        <w:drawing>
          <wp:inline distT="0" distB="0" distL="0" distR="0" wp14:anchorId="1F934D73" wp14:editId="710EFD3B">
            <wp:extent cx="3915321" cy="1209844"/>
            <wp:effectExtent l="0" t="0" r="0" b="9525"/>
            <wp:docPr id="12" name="Image 12" descr="Une image contenant texte, Police, capture d’écran,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capture d’écran, reçu&#10;&#10;Description générée automatiquement"/>
                    <pic:cNvPicPr/>
                  </pic:nvPicPr>
                  <pic:blipFill>
                    <a:blip r:embed="rId15"/>
                    <a:stretch>
                      <a:fillRect/>
                    </a:stretch>
                  </pic:blipFill>
                  <pic:spPr>
                    <a:xfrm>
                      <a:off x="0" y="0"/>
                      <a:ext cx="3915321" cy="1209844"/>
                    </a:xfrm>
                    <a:prstGeom prst="rect">
                      <a:avLst/>
                    </a:prstGeom>
                  </pic:spPr>
                </pic:pic>
              </a:graphicData>
            </a:graphic>
          </wp:inline>
        </w:drawing>
      </w:r>
    </w:p>
    <w:p w14:paraId="24B577BB" w14:textId="2F8717BD" w:rsidR="00876106" w:rsidRDefault="00876106" w:rsidP="005C4ADE">
      <w:r>
        <w:t>RQ : pensez à déverrouiller les tables</w:t>
      </w:r>
    </w:p>
    <w:p w14:paraId="4D53C6DA" w14:textId="6715B312" w:rsidR="00876106" w:rsidRDefault="00876106" w:rsidP="00876106">
      <w:pPr>
        <w:spacing w:line="240" w:lineRule="auto"/>
        <w:rPr>
          <w:rFonts w:ascii="Arial" w:eastAsia="Times New Roman" w:hAnsi="Arial" w:cs="Arial"/>
          <w:lang w:eastAsia="fr-FR"/>
        </w:rPr>
      </w:pPr>
      <w:proofErr w:type="spellStart"/>
      <w:r w:rsidRPr="00876106">
        <w:t>MariaDB</w:t>
      </w:r>
      <w:proofErr w:type="spellEnd"/>
      <w:r w:rsidRPr="00876106">
        <w:t xml:space="preserve"> [</w:t>
      </w:r>
      <w:proofErr w:type="spellStart"/>
      <w:r w:rsidRPr="00876106">
        <w:t>gsbfrais</w:t>
      </w:r>
      <w:proofErr w:type="spellEnd"/>
      <w:r w:rsidRPr="00876106">
        <w:t>]&gt;</w:t>
      </w:r>
      <w:r>
        <w:t xml:space="preserve"> </w:t>
      </w:r>
      <w:r>
        <w:rPr>
          <w:rFonts w:ascii="Arial" w:eastAsia="Times New Roman" w:hAnsi="Arial" w:cs="Arial"/>
          <w:lang w:eastAsia="fr-FR"/>
        </w:rPr>
        <w:t>UN</w:t>
      </w:r>
      <w:r w:rsidRPr="000E0ED5">
        <w:rPr>
          <w:rFonts w:ascii="Arial" w:eastAsia="Times New Roman" w:hAnsi="Arial" w:cs="Arial"/>
          <w:lang w:eastAsia="fr-FR"/>
        </w:rPr>
        <w:t>LOCK</w:t>
      </w:r>
      <w:r>
        <w:rPr>
          <w:rFonts w:ascii="Arial" w:eastAsia="Times New Roman" w:hAnsi="Arial" w:cs="Arial"/>
          <w:lang w:eastAsia="fr-FR"/>
        </w:rPr>
        <w:t xml:space="preserve"> </w:t>
      </w:r>
      <w:proofErr w:type="gramStart"/>
      <w:r>
        <w:rPr>
          <w:rFonts w:ascii="Arial" w:eastAsia="Times New Roman" w:hAnsi="Arial" w:cs="Arial"/>
          <w:lang w:eastAsia="fr-FR"/>
        </w:rPr>
        <w:t>TABLES</w:t>
      </w:r>
      <w:r w:rsidRPr="000E0ED5">
        <w:rPr>
          <w:rFonts w:ascii="Arial" w:eastAsia="Times New Roman" w:hAnsi="Arial" w:cs="Arial"/>
          <w:lang w:eastAsia="fr-FR"/>
        </w:rPr>
        <w:t>;</w:t>
      </w:r>
      <w:proofErr w:type="gramEnd"/>
    </w:p>
    <w:p w14:paraId="4683B672" w14:textId="40848670" w:rsidR="00B50633" w:rsidRDefault="00B50633" w:rsidP="00876106">
      <w:pPr>
        <w:spacing w:line="240" w:lineRule="auto"/>
        <w:rPr>
          <w:rFonts w:ascii="Arial" w:eastAsia="Times New Roman" w:hAnsi="Arial" w:cs="Arial"/>
          <w:lang w:eastAsia="fr-FR"/>
        </w:rPr>
      </w:pPr>
      <w:r w:rsidRPr="00B50633">
        <w:rPr>
          <w:rFonts w:ascii="Arial" w:eastAsia="Times New Roman" w:hAnsi="Arial" w:cs="Arial"/>
          <w:lang w:eastAsia="fr-FR"/>
        </w:rPr>
        <w:drawing>
          <wp:inline distT="0" distB="0" distL="0" distR="0" wp14:anchorId="37264909" wp14:editId="52CCA9A6">
            <wp:extent cx="3200847" cy="562053"/>
            <wp:effectExtent l="0" t="0" r="0" b="9525"/>
            <wp:docPr id="13" name="Image 13" descr="Une image contenant texte, Police, blan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Police, blanc, capture d’écran&#10;&#10;Description générée automatiquement"/>
                    <pic:cNvPicPr/>
                  </pic:nvPicPr>
                  <pic:blipFill>
                    <a:blip r:embed="rId16"/>
                    <a:stretch>
                      <a:fillRect/>
                    </a:stretch>
                  </pic:blipFill>
                  <pic:spPr>
                    <a:xfrm>
                      <a:off x="0" y="0"/>
                      <a:ext cx="3200847" cy="562053"/>
                    </a:xfrm>
                    <a:prstGeom prst="rect">
                      <a:avLst/>
                    </a:prstGeom>
                  </pic:spPr>
                </pic:pic>
              </a:graphicData>
            </a:graphic>
          </wp:inline>
        </w:drawing>
      </w:r>
    </w:p>
    <w:p w14:paraId="48283385" w14:textId="2507589B" w:rsidR="00876106" w:rsidRDefault="00876106" w:rsidP="005C4ADE">
      <w:pPr>
        <w:rPr>
          <w:b/>
          <w:bCs/>
        </w:rPr>
      </w:pPr>
      <w:r w:rsidRPr="00876106">
        <w:rPr>
          <w:b/>
          <w:bCs/>
        </w:rPr>
        <w:t xml:space="preserve">Étape </w:t>
      </w:r>
      <w:r w:rsidR="00542DD5">
        <w:rPr>
          <w:b/>
          <w:bCs/>
        </w:rPr>
        <w:t>2</w:t>
      </w:r>
      <w:r w:rsidR="00542DD5" w:rsidRPr="00876106">
        <w:rPr>
          <w:b/>
          <w:bCs/>
        </w:rPr>
        <w:t xml:space="preserve"> :</w:t>
      </w:r>
      <w:r w:rsidRPr="00876106">
        <w:rPr>
          <w:b/>
          <w:bCs/>
        </w:rPr>
        <w:t xml:space="preserve"> Paramétrages sur le serveur esclave</w:t>
      </w:r>
    </w:p>
    <w:p w14:paraId="792A1762" w14:textId="4DDC37F3" w:rsidR="00876106" w:rsidRDefault="00876106" w:rsidP="00876106">
      <w:pPr>
        <w:pStyle w:val="Paragraphedeliste"/>
        <w:numPr>
          <w:ilvl w:val="0"/>
          <w:numId w:val="8"/>
        </w:numPr>
      </w:pPr>
      <w:r>
        <w:t>Editer le fichier /</w:t>
      </w:r>
      <w:proofErr w:type="spellStart"/>
      <w:r>
        <w:t>etc</w:t>
      </w:r>
      <w:proofErr w:type="spellEnd"/>
      <w:r>
        <w:t>/</w:t>
      </w:r>
      <w:proofErr w:type="spellStart"/>
      <w:r>
        <w:t>mysql</w:t>
      </w:r>
      <w:proofErr w:type="spellEnd"/>
      <w:r>
        <w:t>/</w:t>
      </w:r>
      <w:proofErr w:type="spellStart"/>
      <w:r>
        <w:t>mariadb.conf.d</w:t>
      </w:r>
      <w:proofErr w:type="spellEnd"/>
      <w:r>
        <w:t>/50-server.cnf</w:t>
      </w:r>
    </w:p>
    <w:p w14:paraId="5ED001AA" w14:textId="19D3ECEB" w:rsidR="00876106" w:rsidRDefault="005474B9" w:rsidP="00876106">
      <w:r>
        <w:t>Même configuration que sur le serveur maitre sauf :</w:t>
      </w:r>
    </w:p>
    <w:p w14:paraId="6CDCB949" w14:textId="768E3D03" w:rsidR="00876106" w:rsidRDefault="00876106" w:rsidP="00876106">
      <w:proofErr w:type="gramStart"/>
      <w:r>
        <w:t>server</w:t>
      </w:r>
      <w:proofErr w:type="gramEnd"/>
      <w:r>
        <w:t>-id = 2</w:t>
      </w:r>
    </w:p>
    <w:p w14:paraId="49C78357" w14:textId="7D13CDF2" w:rsidR="00B50633" w:rsidRDefault="00B50633" w:rsidP="00876106">
      <w:r w:rsidRPr="00B50633">
        <w:lastRenderedPageBreak/>
        <w:drawing>
          <wp:inline distT="0" distB="0" distL="0" distR="0" wp14:anchorId="7BD0B578" wp14:editId="10CEC6D7">
            <wp:extent cx="4496427" cy="1009791"/>
            <wp:effectExtent l="0" t="0" r="0" b="0"/>
            <wp:docPr id="14" name="Image 14"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Police, capture d’écran, ligne&#10;&#10;Description générée automatiquement"/>
                    <pic:cNvPicPr/>
                  </pic:nvPicPr>
                  <pic:blipFill>
                    <a:blip r:embed="rId17"/>
                    <a:stretch>
                      <a:fillRect/>
                    </a:stretch>
                  </pic:blipFill>
                  <pic:spPr>
                    <a:xfrm>
                      <a:off x="0" y="0"/>
                      <a:ext cx="4496427" cy="1009791"/>
                    </a:xfrm>
                    <a:prstGeom prst="rect">
                      <a:avLst/>
                    </a:prstGeom>
                  </pic:spPr>
                </pic:pic>
              </a:graphicData>
            </a:graphic>
          </wp:inline>
        </w:drawing>
      </w:r>
    </w:p>
    <w:p w14:paraId="0002193D" w14:textId="6B155A64" w:rsidR="005474B9" w:rsidRDefault="005474B9" w:rsidP="005474B9">
      <w:pPr>
        <w:pStyle w:val="Paragraphedeliste"/>
        <w:numPr>
          <w:ilvl w:val="0"/>
          <w:numId w:val="8"/>
        </w:numPr>
      </w:pPr>
      <w:r w:rsidRPr="005474B9">
        <w:t>Configurer la réplication</w:t>
      </w:r>
    </w:p>
    <w:p w14:paraId="1B76D875" w14:textId="4FCCE69D" w:rsidR="005474B9" w:rsidRDefault="005474B9" w:rsidP="005474B9">
      <w:r>
        <w:t>Arrêter le processus SLAVE temporairement, le temps de la configuration :</w:t>
      </w:r>
    </w:p>
    <w:p w14:paraId="5895396A" w14:textId="106892FD" w:rsidR="005474B9" w:rsidRDefault="00084076" w:rsidP="00084076">
      <w:proofErr w:type="spellStart"/>
      <w:r w:rsidRPr="00084076">
        <w:t>MariaDB</w:t>
      </w:r>
      <w:proofErr w:type="spellEnd"/>
      <w:r w:rsidRPr="00084076">
        <w:t xml:space="preserve"> [(none)]&gt; STOP </w:t>
      </w:r>
      <w:proofErr w:type="gramStart"/>
      <w:r w:rsidRPr="00084076">
        <w:t>SLAVE;</w:t>
      </w:r>
      <w:proofErr w:type="gramEnd"/>
    </w:p>
    <w:p w14:paraId="16DBC00A" w14:textId="098E016F" w:rsidR="0012220F" w:rsidRDefault="0012220F" w:rsidP="00084076">
      <w:r w:rsidRPr="0012220F">
        <w:drawing>
          <wp:inline distT="0" distB="0" distL="0" distR="0" wp14:anchorId="27D9BC8B" wp14:editId="6722E354">
            <wp:extent cx="3886742" cy="485843"/>
            <wp:effectExtent l="0" t="0" r="0" b="9525"/>
            <wp:docPr id="15" name="Image 15" descr="Une image contenant texte, Police, blanc,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Police, blanc, typographie&#10;&#10;Description générée automatiquement"/>
                    <pic:cNvPicPr/>
                  </pic:nvPicPr>
                  <pic:blipFill>
                    <a:blip r:embed="rId18"/>
                    <a:stretch>
                      <a:fillRect/>
                    </a:stretch>
                  </pic:blipFill>
                  <pic:spPr>
                    <a:xfrm>
                      <a:off x="0" y="0"/>
                      <a:ext cx="3886742" cy="485843"/>
                    </a:xfrm>
                    <a:prstGeom prst="rect">
                      <a:avLst/>
                    </a:prstGeom>
                  </pic:spPr>
                </pic:pic>
              </a:graphicData>
            </a:graphic>
          </wp:inline>
        </w:drawing>
      </w:r>
    </w:p>
    <w:p w14:paraId="76DDBFE0" w14:textId="2ADD0E74" w:rsidR="00084076" w:rsidRDefault="00084076" w:rsidP="00084076">
      <w:r>
        <w:t xml:space="preserve">La commande suivante fait référence à la commande </w:t>
      </w:r>
      <w:r w:rsidRPr="00876106">
        <w:t>SHOW MASTER STATUS</w:t>
      </w:r>
      <w:r>
        <w:t xml:space="preserve"> réalisée sur le serveur maitre, ci-dessous un exemple à </w:t>
      </w:r>
      <w:r w:rsidR="00402E19">
        <w:t>personnaliser</w:t>
      </w:r>
      <w:r>
        <w:t>.</w:t>
      </w:r>
    </w:p>
    <w:p w14:paraId="4B27CE76" w14:textId="1E6CA51B" w:rsidR="00084076" w:rsidRDefault="00084076" w:rsidP="00084076">
      <w:pPr>
        <w:rPr>
          <w:lang w:val="en-GB"/>
        </w:rPr>
      </w:pPr>
      <w:r w:rsidRPr="00D849C6">
        <w:rPr>
          <w:lang w:val="en-GB"/>
        </w:rPr>
        <w:t>MariaDB [(none)]</w:t>
      </w:r>
      <w:proofErr w:type="gramStart"/>
      <w:r w:rsidRPr="00D849C6">
        <w:rPr>
          <w:lang w:val="en-GB"/>
        </w:rPr>
        <w:t>&gt;  CHANGE</w:t>
      </w:r>
      <w:proofErr w:type="gramEnd"/>
      <w:r w:rsidRPr="00D849C6">
        <w:rPr>
          <w:lang w:val="en-GB"/>
        </w:rPr>
        <w:t xml:space="preserve"> MASTER TO MASTER_HOST='</w:t>
      </w:r>
      <w:proofErr w:type="spellStart"/>
      <w:r w:rsidRPr="00D849C6">
        <w:rPr>
          <w:lang w:val="en-GB"/>
        </w:rPr>
        <w:t>IP@Maitre</w:t>
      </w:r>
      <w:proofErr w:type="spellEnd"/>
      <w:r w:rsidRPr="00D849C6">
        <w:rPr>
          <w:lang w:val="en-GB"/>
        </w:rPr>
        <w:t>', MASTER_USER='</w:t>
      </w:r>
      <w:proofErr w:type="spellStart"/>
      <w:r w:rsidRPr="00D849C6">
        <w:rPr>
          <w:lang w:val="en-GB"/>
        </w:rPr>
        <w:t>repli_user</w:t>
      </w:r>
      <w:proofErr w:type="spellEnd"/>
      <w:r w:rsidRPr="00D849C6">
        <w:rPr>
          <w:lang w:val="en-GB"/>
        </w:rPr>
        <w:t>', MASTER_PASSWORD='</w:t>
      </w:r>
      <w:proofErr w:type="spellStart"/>
      <w:r w:rsidRPr="00D849C6">
        <w:rPr>
          <w:lang w:val="en-GB"/>
        </w:rPr>
        <w:t>Mon_MDP</w:t>
      </w:r>
      <w:proofErr w:type="spellEnd"/>
      <w:r w:rsidRPr="00D849C6">
        <w:rPr>
          <w:lang w:val="en-GB"/>
        </w:rPr>
        <w:t>', MASTER_LOG_FILE='mysql-bin.000001', MASTER_LOG_POS= 328;</w:t>
      </w:r>
    </w:p>
    <w:p w14:paraId="4906BFB8" w14:textId="62F07EA1" w:rsidR="0012220F" w:rsidRDefault="0012220F" w:rsidP="00084076">
      <w:pPr>
        <w:rPr>
          <w:lang w:val="en-GB"/>
        </w:rPr>
      </w:pPr>
      <w:r w:rsidRPr="0012220F">
        <w:rPr>
          <w:lang w:val="en-GB"/>
        </w:rPr>
        <w:drawing>
          <wp:inline distT="0" distB="0" distL="0" distR="0" wp14:anchorId="3B22048F" wp14:editId="2315B426">
            <wp:extent cx="5239481" cy="1400370"/>
            <wp:effectExtent l="0" t="0" r="0" b="9525"/>
            <wp:docPr id="16" name="Image 1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Police, nombre&#10;&#10;Description générée automatiquement"/>
                    <pic:cNvPicPr/>
                  </pic:nvPicPr>
                  <pic:blipFill>
                    <a:blip r:embed="rId19"/>
                    <a:stretch>
                      <a:fillRect/>
                    </a:stretch>
                  </pic:blipFill>
                  <pic:spPr>
                    <a:xfrm>
                      <a:off x="0" y="0"/>
                      <a:ext cx="5239481" cy="1400370"/>
                    </a:xfrm>
                    <a:prstGeom prst="rect">
                      <a:avLst/>
                    </a:prstGeom>
                  </pic:spPr>
                </pic:pic>
              </a:graphicData>
            </a:graphic>
          </wp:inline>
        </w:drawing>
      </w:r>
    </w:p>
    <w:p w14:paraId="3F36CF17" w14:textId="18B7D951" w:rsidR="00642DCA" w:rsidRPr="00D849C6" w:rsidRDefault="00642DCA" w:rsidP="00084076">
      <w:pPr>
        <w:rPr>
          <w:lang w:val="en-GB"/>
        </w:rPr>
      </w:pPr>
      <w:r w:rsidRPr="00642DCA">
        <w:rPr>
          <w:lang w:val="en-GB"/>
        </w:rPr>
        <w:drawing>
          <wp:inline distT="0" distB="0" distL="0" distR="0" wp14:anchorId="6018C78C" wp14:editId="31AC3EDF">
            <wp:extent cx="4505954" cy="1914792"/>
            <wp:effectExtent l="0" t="0" r="9525" b="9525"/>
            <wp:docPr id="17" name="Image 1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capture d’écran, Police&#10;&#10;Description générée automatiquement"/>
                    <pic:cNvPicPr/>
                  </pic:nvPicPr>
                  <pic:blipFill>
                    <a:blip r:embed="rId20"/>
                    <a:stretch>
                      <a:fillRect/>
                    </a:stretch>
                  </pic:blipFill>
                  <pic:spPr>
                    <a:xfrm>
                      <a:off x="0" y="0"/>
                      <a:ext cx="4505954" cy="1914792"/>
                    </a:xfrm>
                    <a:prstGeom prst="rect">
                      <a:avLst/>
                    </a:prstGeom>
                  </pic:spPr>
                </pic:pic>
              </a:graphicData>
            </a:graphic>
          </wp:inline>
        </w:drawing>
      </w:r>
    </w:p>
    <w:p w14:paraId="0F84769A" w14:textId="79F2FBBD" w:rsidR="00084076" w:rsidRDefault="00084076" w:rsidP="00084076">
      <w:pPr>
        <w:pStyle w:val="Paragraphedeliste"/>
        <w:numPr>
          <w:ilvl w:val="0"/>
          <w:numId w:val="8"/>
        </w:numPr>
      </w:pPr>
      <w:r>
        <w:t>Test de la configuration</w:t>
      </w:r>
    </w:p>
    <w:p w14:paraId="7BDBEB6C" w14:textId="77777777" w:rsidR="00084076" w:rsidRPr="00D849C6" w:rsidRDefault="00084076" w:rsidP="00084076">
      <w:pPr>
        <w:rPr>
          <w:lang w:val="en-GB"/>
        </w:rPr>
      </w:pPr>
      <w:r w:rsidRPr="00D849C6">
        <w:rPr>
          <w:lang w:val="en-GB"/>
        </w:rPr>
        <w:t>MariaDB [(none)]&gt; SHOW SLAVE STATUS\</w:t>
      </w:r>
      <w:proofErr w:type="gramStart"/>
      <w:r w:rsidRPr="00D849C6">
        <w:rPr>
          <w:lang w:val="en-GB"/>
        </w:rPr>
        <w:t>G ;</w:t>
      </w:r>
      <w:proofErr w:type="gramEnd"/>
    </w:p>
    <w:p w14:paraId="3D4EED72" w14:textId="4BD92E56" w:rsidR="00402E19" w:rsidRDefault="00402E19" w:rsidP="00084076">
      <w:r>
        <w:t>Repérer les éléments nécessaires à la validation :</w:t>
      </w:r>
    </w:p>
    <w:p w14:paraId="65D37ACC" w14:textId="763CA534" w:rsidR="00642DCA" w:rsidRDefault="00642DCA" w:rsidP="00084076">
      <w:r w:rsidRPr="00642DCA">
        <w:drawing>
          <wp:inline distT="0" distB="0" distL="0" distR="0" wp14:anchorId="0F9AAC36" wp14:editId="3BCD51E2">
            <wp:extent cx="2600688" cy="514422"/>
            <wp:effectExtent l="0" t="0" r="0" b="0"/>
            <wp:docPr id="18" name="Image 18" descr="Une image contenant texte, Police, blan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Police, blanc, capture d’écran&#10;&#10;Description générée automatiquement"/>
                    <pic:cNvPicPr/>
                  </pic:nvPicPr>
                  <pic:blipFill>
                    <a:blip r:embed="rId21"/>
                    <a:stretch>
                      <a:fillRect/>
                    </a:stretch>
                  </pic:blipFill>
                  <pic:spPr>
                    <a:xfrm>
                      <a:off x="0" y="0"/>
                      <a:ext cx="2600688" cy="514422"/>
                    </a:xfrm>
                    <a:prstGeom prst="rect">
                      <a:avLst/>
                    </a:prstGeom>
                  </pic:spPr>
                </pic:pic>
              </a:graphicData>
            </a:graphic>
          </wp:inline>
        </w:drawing>
      </w:r>
    </w:p>
    <w:p w14:paraId="2901E8BE" w14:textId="36B23A86" w:rsidR="00084076" w:rsidRDefault="00084076" w:rsidP="00084076"/>
    <w:p w14:paraId="3EE389F1" w14:textId="77777777" w:rsidR="00084076" w:rsidRDefault="00084076" w:rsidP="00084076">
      <w:r>
        <w:lastRenderedPageBreak/>
        <w:t>Redémarrer le service</w:t>
      </w:r>
    </w:p>
    <w:p w14:paraId="158E0235" w14:textId="25D1F911" w:rsidR="00084076" w:rsidRDefault="00084076" w:rsidP="00084076">
      <w:proofErr w:type="spellStart"/>
      <w:r>
        <w:t>MariaDB</w:t>
      </w:r>
      <w:proofErr w:type="spellEnd"/>
      <w:r>
        <w:t xml:space="preserve"> [(none)]&gt; START </w:t>
      </w:r>
      <w:proofErr w:type="gramStart"/>
      <w:r>
        <w:t>SLAVE;</w:t>
      </w:r>
      <w:proofErr w:type="gramEnd"/>
    </w:p>
    <w:p w14:paraId="034CB781" w14:textId="67BA7A90" w:rsidR="00642DCA" w:rsidRDefault="00642DCA" w:rsidP="00084076">
      <w:r w:rsidRPr="00642DCA">
        <w:drawing>
          <wp:inline distT="0" distB="0" distL="0" distR="0" wp14:anchorId="77FCC9BD" wp14:editId="37D45949">
            <wp:extent cx="4077269" cy="514422"/>
            <wp:effectExtent l="0" t="0" r="0" b="0"/>
            <wp:docPr id="19" name="Image 19" descr="Une image contenant texte, Police, capture d’écra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Police, capture d’écran, blanc&#10;&#10;Description générée automatiquement"/>
                    <pic:cNvPicPr/>
                  </pic:nvPicPr>
                  <pic:blipFill>
                    <a:blip r:embed="rId22"/>
                    <a:stretch>
                      <a:fillRect/>
                    </a:stretch>
                  </pic:blipFill>
                  <pic:spPr>
                    <a:xfrm>
                      <a:off x="0" y="0"/>
                      <a:ext cx="4077269" cy="514422"/>
                    </a:xfrm>
                    <a:prstGeom prst="rect">
                      <a:avLst/>
                    </a:prstGeom>
                  </pic:spPr>
                </pic:pic>
              </a:graphicData>
            </a:graphic>
          </wp:inline>
        </w:drawing>
      </w:r>
    </w:p>
    <w:p w14:paraId="112CF2CE" w14:textId="46A60F50" w:rsidR="00542DD5" w:rsidRDefault="00542DD5" w:rsidP="00542DD5">
      <w:pPr>
        <w:rPr>
          <w:b/>
          <w:bCs/>
        </w:rPr>
      </w:pPr>
      <w:r w:rsidRPr="00876106">
        <w:rPr>
          <w:b/>
          <w:bCs/>
        </w:rPr>
        <w:t xml:space="preserve">Étape </w:t>
      </w:r>
      <w:r>
        <w:rPr>
          <w:b/>
          <w:bCs/>
        </w:rPr>
        <w:t>3</w:t>
      </w:r>
      <w:r w:rsidRPr="00876106">
        <w:rPr>
          <w:b/>
          <w:bCs/>
        </w:rPr>
        <w:t xml:space="preserve"> : </w:t>
      </w:r>
      <w:r>
        <w:rPr>
          <w:b/>
          <w:bCs/>
        </w:rPr>
        <w:t>Tester la réplication</w:t>
      </w:r>
    </w:p>
    <w:p w14:paraId="6E7992F9" w14:textId="0258CF1F" w:rsidR="00084076" w:rsidRDefault="00542DD5" w:rsidP="00084076">
      <w:r>
        <w:t xml:space="preserve">Sur </w:t>
      </w:r>
      <w:proofErr w:type="spellStart"/>
      <w:r>
        <w:t>webvislab</w:t>
      </w:r>
      <w:proofErr w:type="spellEnd"/>
      <w:r>
        <w:t xml:space="preserve"> vous allez </w:t>
      </w:r>
      <w:r w:rsidR="007D05F2">
        <w:t>ajouter</w:t>
      </w:r>
      <w:r>
        <w:t xml:space="preserve"> </w:t>
      </w:r>
      <w:r w:rsidR="007D05F2">
        <w:t>un état</w:t>
      </w:r>
      <w:r>
        <w:t xml:space="preserve"> de frais pour l’utilisateur </w:t>
      </w:r>
      <w:proofErr w:type="spellStart"/>
      <w:r>
        <w:t>dandre</w:t>
      </w:r>
      <w:proofErr w:type="spellEnd"/>
    </w:p>
    <w:p w14:paraId="68F19936" w14:textId="3EC983CF" w:rsidR="007D05F2" w:rsidRDefault="007D05F2" w:rsidP="00084076">
      <w:r>
        <w:t xml:space="preserve">Identifiant : </w:t>
      </w:r>
      <w:proofErr w:type="spellStart"/>
      <w:r>
        <w:t>dandre</w:t>
      </w:r>
      <w:proofErr w:type="spellEnd"/>
      <w:r>
        <w:br/>
        <w:t>Mot de passe : oppg5</w:t>
      </w:r>
    </w:p>
    <w:p w14:paraId="4C23EE03" w14:textId="4C81A40E" w:rsidR="007D05F2" w:rsidRDefault="007D05F2" w:rsidP="00084076">
      <w:r w:rsidRPr="007D05F2">
        <w:rPr>
          <w:noProof/>
        </w:rPr>
        <w:drawing>
          <wp:inline distT="0" distB="0" distL="0" distR="0" wp14:anchorId="247F80EF" wp14:editId="30D48CA8">
            <wp:extent cx="3400425" cy="1378236"/>
            <wp:effectExtent l="0" t="0" r="0" b="0"/>
            <wp:docPr id="69707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689" name=""/>
                    <pic:cNvPicPr/>
                  </pic:nvPicPr>
                  <pic:blipFill>
                    <a:blip r:embed="rId23"/>
                    <a:stretch>
                      <a:fillRect/>
                    </a:stretch>
                  </pic:blipFill>
                  <pic:spPr>
                    <a:xfrm>
                      <a:off x="0" y="0"/>
                      <a:ext cx="3414323" cy="1383869"/>
                    </a:xfrm>
                    <a:prstGeom prst="rect">
                      <a:avLst/>
                    </a:prstGeom>
                  </pic:spPr>
                </pic:pic>
              </a:graphicData>
            </a:graphic>
          </wp:inline>
        </w:drawing>
      </w:r>
    </w:p>
    <w:p w14:paraId="5068B5FB" w14:textId="6B1CFB38" w:rsidR="007D05F2" w:rsidRDefault="007D05F2" w:rsidP="00084076"/>
    <w:p w14:paraId="46DB6E22" w14:textId="74E9DDFB" w:rsidR="007D05F2" w:rsidRDefault="007D05F2" w:rsidP="00084076">
      <w:r w:rsidRPr="007D05F2">
        <w:rPr>
          <w:noProof/>
        </w:rPr>
        <w:drawing>
          <wp:inline distT="0" distB="0" distL="0" distR="0" wp14:anchorId="4AF5D4ED" wp14:editId="6C3400FA">
            <wp:extent cx="3686175" cy="536595"/>
            <wp:effectExtent l="0" t="0" r="0" b="0"/>
            <wp:docPr id="946012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2927" name=""/>
                    <pic:cNvPicPr/>
                  </pic:nvPicPr>
                  <pic:blipFill>
                    <a:blip r:embed="rId24"/>
                    <a:stretch>
                      <a:fillRect/>
                    </a:stretch>
                  </pic:blipFill>
                  <pic:spPr>
                    <a:xfrm>
                      <a:off x="0" y="0"/>
                      <a:ext cx="3701131" cy="538772"/>
                    </a:xfrm>
                    <a:prstGeom prst="rect">
                      <a:avLst/>
                    </a:prstGeom>
                  </pic:spPr>
                </pic:pic>
              </a:graphicData>
            </a:graphic>
          </wp:inline>
        </w:drawing>
      </w:r>
    </w:p>
    <w:p w14:paraId="27DB7190" w14:textId="23F60FB4" w:rsidR="007D05F2" w:rsidRDefault="007D05F2" w:rsidP="00084076">
      <w:r w:rsidRPr="007D05F2">
        <w:rPr>
          <w:noProof/>
        </w:rPr>
        <w:drawing>
          <wp:inline distT="0" distB="0" distL="0" distR="0" wp14:anchorId="45B155D3" wp14:editId="759903A1">
            <wp:extent cx="3362325" cy="1201369"/>
            <wp:effectExtent l="0" t="0" r="0" b="0"/>
            <wp:docPr id="331708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08659" name=""/>
                    <pic:cNvPicPr/>
                  </pic:nvPicPr>
                  <pic:blipFill>
                    <a:blip r:embed="rId25"/>
                    <a:stretch>
                      <a:fillRect/>
                    </a:stretch>
                  </pic:blipFill>
                  <pic:spPr>
                    <a:xfrm>
                      <a:off x="0" y="0"/>
                      <a:ext cx="3369390" cy="1203893"/>
                    </a:xfrm>
                    <a:prstGeom prst="rect">
                      <a:avLst/>
                    </a:prstGeom>
                  </pic:spPr>
                </pic:pic>
              </a:graphicData>
            </a:graphic>
          </wp:inline>
        </w:drawing>
      </w:r>
    </w:p>
    <w:p w14:paraId="31C54542" w14:textId="4EF059AE" w:rsidR="00544AB1" w:rsidRDefault="00544AB1" w:rsidP="00084076">
      <w:r w:rsidRPr="00544AB1">
        <w:lastRenderedPageBreak/>
        <w:drawing>
          <wp:inline distT="0" distB="0" distL="0" distR="0" wp14:anchorId="75AD3A68" wp14:editId="4464A6AC">
            <wp:extent cx="5760720" cy="3091180"/>
            <wp:effectExtent l="0" t="0" r="0" b="0"/>
            <wp:docPr id="20" name="Image 20"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logiciel, Logiciel multimédia&#10;&#10;Description générée automatiquement"/>
                    <pic:cNvPicPr/>
                  </pic:nvPicPr>
                  <pic:blipFill>
                    <a:blip r:embed="rId26"/>
                    <a:stretch>
                      <a:fillRect/>
                    </a:stretch>
                  </pic:blipFill>
                  <pic:spPr>
                    <a:xfrm>
                      <a:off x="0" y="0"/>
                      <a:ext cx="5760720" cy="3091180"/>
                    </a:xfrm>
                    <a:prstGeom prst="rect">
                      <a:avLst/>
                    </a:prstGeom>
                  </pic:spPr>
                </pic:pic>
              </a:graphicData>
            </a:graphic>
          </wp:inline>
        </w:drawing>
      </w:r>
    </w:p>
    <w:p w14:paraId="03B2D392" w14:textId="3B08F8E3" w:rsidR="007D05F2" w:rsidRDefault="007D05F2" w:rsidP="00084076">
      <w:r>
        <w:t>Dans mariadb2 vous allez vérifier que la réplication s’est bien effectuée :</w:t>
      </w:r>
    </w:p>
    <w:p w14:paraId="6E8F7E87" w14:textId="4FE29A72" w:rsidR="007D05F2" w:rsidRDefault="007D05F2" w:rsidP="00084076">
      <w:proofErr w:type="spellStart"/>
      <w:r w:rsidRPr="007D05F2">
        <w:t>MariaDB</w:t>
      </w:r>
      <w:proofErr w:type="spellEnd"/>
      <w:r w:rsidRPr="007D05F2">
        <w:t xml:space="preserve"> [</w:t>
      </w:r>
      <w:proofErr w:type="spellStart"/>
      <w:r w:rsidRPr="007D05F2">
        <w:t>gsbfrais</w:t>
      </w:r>
      <w:proofErr w:type="spellEnd"/>
      <w:r w:rsidRPr="007D05F2">
        <w:t>]&gt;</w:t>
      </w:r>
      <w:r>
        <w:t xml:space="preserve"> </w:t>
      </w:r>
      <w:r w:rsidRPr="007D05F2">
        <w:t xml:space="preserve">show </w:t>
      </w:r>
      <w:proofErr w:type="gramStart"/>
      <w:r w:rsidRPr="007D05F2">
        <w:t>tables;</w:t>
      </w:r>
      <w:proofErr w:type="gramEnd"/>
    </w:p>
    <w:p w14:paraId="50B4304B" w14:textId="30C06BFE" w:rsidR="007D05F2" w:rsidRDefault="007D05F2" w:rsidP="00084076">
      <w:r>
        <w:t>Repérer la table concernée par votre modification :</w:t>
      </w:r>
    </w:p>
    <w:p w14:paraId="56AF5F6C" w14:textId="39BDCB79" w:rsidR="00402E19" w:rsidRDefault="00544AB1" w:rsidP="00084076">
      <w:r w:rsidRPr="00544AB1">
        <w:drawing>
          <wp:inline distT="0" distB="0" distL="0" distR="0" wp14:anchorId="4133C284" wp14:editId="79BA0875">
            <wp:extent cx="2514951" cy="2238687"/>
            <wp:effectExtent l="0" t="0" r="0" b="9525"/>
            <wp:docPr id="21" name="Image 21"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capture d’écran, Police, algèbre&#10;&#10;Description générée automatiquement"/>
                    <pic:cNvPicPr/>
                  </pic:nvPicPr>
                  <pic:blipFill>
                    <a:blip r:embed="rId27"/>
                    <a:stretch>
                      <a:fillRect/>
                    </a:stretch>
                  </pic:blipFill>
                  <pic:spPr>
                    <a:xfrm>
                      <a:off x="0" y="0"/>
                      <a:ext cx="2514951" cy="2238687"/>
                    </a:xfrm>
                    <a:prstGeom prst="rect">
                      <a:avLst/>
                    </a:prstGeom>
                  </pic:spPr>
                </pic:pic>
              </a:graphicData>
            </a:graphic>
          </wp:inline>
        </w:drawing>
      </w:r>
    </w:p>
    <w:p w14:paraId="038CABCC" w14:textId="71AD3ABD" w:rsidR="00084076" w:rsidRDefault="00402E19" w:rsidP="00402E19">
      <w:r>
        <w:t>Vo</w:t>
      </w:r>
      <w:r w:rsidR="007D05F2">
        <w:t>us pouvez aussi tester la suppression</w:t>
      </w:r>
    </w:p>
    <w:p w14:paraId="1F9F4366" w14:textId="20EC9990" w:rsidR="005474B9" w:rsidRDefault="007D05F2" w:rsidP="00402E19">
      <w:pPr>
        <w:ind w:left="360"/>
      </w:pPr>
      <w:r w:rsidRPr="007D05F2">
        <w:rPr>
          <w:noProof/>
        </w:rPr>
        <w:drawing>
          <wp:inline distT="0" distB="0" distL="0" distR="0" wp14:anchorId="5F67FEBC" wp14:editId="33A45F3E">
            <wp:extent cx="4134427" cy="1514686"/>
            <wp:effectExtent l="0" t="0" r="0" b="9525"/>
            <wp:docPr id="134038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81798" name=""/>
                    <pic:cNvPicPr/>
                  </pic:nvPicPr>
                  <pic:blipFill>
                    <a:blip r:embed="rId28"/>
                    <a:stretch>
                      <a:fillRect/>
                    </a:stretch>
                  </pic:blipFill>
                  <pic:spPr>
                    <a:xfrm>
                      <a:off x="0" y="0"/>
                      <a:ext cx="4134427" cy="1514686"/>
                    </a:xfrm>
                    <a:prstGeom prst="rect">
                      <a:avLst/>
                    </a:prstGeom>
                  </pic:spPr>
                </pic:pic>
              </a:graphicData>
            </a:graphic>
          </wp:inline>
        </w:drawing>
      </w:r>
    </w:p>
    <w:p w14:paraId="5EBB6D64" w14:textId="77777777" w:rsidR="001E2F3E" w:rsidRDefault="001E2F3E" w:rsidP="001E2F3E"/>
    <w:sectPr w:rsidR="001E2F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E06"/>
    <w:multiLevelType w:val="multilevel"/>
    <w:tmpl w:val="759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54953"/>
    <w:multiLevelType w:val="multilevel"/>
    <w:tmpl w:val="7BC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81AD3"/>
    <w:multiLevelType w:val="hybridMultilevel"/>
    <w:tmpl w:val="9F68B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B100F1"/>
    <w:multiLevelType w:val="multilevel"/>
    <w:tmpl w:val="997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95F20"/>
    <w:multiLevelType w:val="hybridMultilevel"/>
    <w:tmpl w:val="9B2ED6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4DC11C2"/>
    <w:multiLevelType w:val="multilevel"/>
    <w:tmpl w:val="012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B763E"/>
    <w:multiLevelType w:val="hybridMultilevel"/>
    <w:tmpl w:val="7534EBFC"/>
    <w:lvl w:ilvl="0" w:tplc="6B8AED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3926C62"/>
    <w:multiLevelType w:val="multilevel"/>
    <w:tmpl w:val="7B6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575D1"/>
    <w:multiLevelType w:val="multilevel"/>
    <w:tmpl w:val="C56A01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5"/>
  </w:num>
  <w:num w:numId="5">
    <w:abstractNumId w:val="8"/>
  </w:num>
  <w:num w:numId="6">
    <w:abstractNumId w:val="0"/>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C5"/>
    <w:rsid w:val="00084076"/>
    <w:rsid w:val="0012220F"/>
    <w:rsid w:val="001D757C"/>
    <w:rsid w:val="001E2F3E"/>
    <w:rsid w:val="001E51D9"/>
    <w:rsid w:val="00241666"/>
    <w:rsid w:val="00274B9F"/>
    <w:rsid w:val="00341D19"/>
    <w:rsid w:val="00402E19"/>
    <w:rsid w:val="00425726"/>
    <w:rsid w:val="004742DA"/>
    <w:rsid w:val="004B21B6"/>
    <w:rsid w:val="00542DD5"/>
    <w:rsid w:val="00544AB1"/>
    <w:rsid w:val="005474B9"/>
    <w:rsid w:val="00576119"/>
    <w:rsid w:val="005A193C"/>
    <w:rsid w:val="005C4ADE"/>
    <w:rsid w:val="005D5576"/>
    <w:rsid w:val="00642DCA"/>
    <w:rsid w:val="007D05F2"/>
    <w:rsid w:val="008478F0"/>
    <w:rsid w:val="00876106"/>
    <w:rsid w:val="009027E6"/>
    <w:rsid w:val="0095064C"/>
    <w:rsid w:val="00997442"/>
    <w:rsid w:val="009F13C5"/>
    <w:rsid w:val="009F4716"/>
    <w:rsid w:val="00A82E7D"/>
    <w:rsid w:val="00AB7040"/>
    <w:rsid w:val="00B003B1"/>
    <w:rsid w:val="00B50633"/>
    <w:rsid w:val="00CF63B2"/>
    <w:rsid w:val="00D849C6"/>
    <w:rsid w:val="00DA3D3F"/>
    <w:rsid w:val="00DD56A4"/>
    <w:rsid w:val="00E51592"/>
    <w:rsid w:val="00ED5912"/>
    <w:rsid w:val="00EE4F21"/>
    <w:rsid w:val="00FC672C"/>
    <w:rsid w:val="00FD26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1822"/>
  <w15:chartTrackingRefBased/>
  <w15:docId w15:val="{F9983DC1-BD6C-432C-B0EA-A74FBD91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3C5"/>
  </w:style>
  <w:style w:type="paragraph" w:styleId="Titre1">
    <w:name w:val="heading 1"/>
    <w:basedOn w:val="Normal"/>
    <w:next w:val="Normal"/>
    <w:link w:val="Titre1Car"/>
    <w:uiPriority w:val="9"/>
    <w:qFormat/>
    <w:rsid w:val="009F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F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13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13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13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13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13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13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13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13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F13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13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13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13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13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13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13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13C5"/>
    <w:rPr>
      <w:rFonts w:eastAsiaTheme="majorEastAsia" w:cstheme="majorBidi"/>
      <w:color w:val="272727" w:themeColor="text1" w:themeTint="D8"/>
    </w:rPr>
  </w:style>
  <w:style w:type="paragraph" w:styleId="Titre">
    <w:name w:val="Title"/>
    <w:basedOn w:val="Normal"/>
    <w:next w:val="Normal"/>
    <w:link w:val="TitreCar"/>
    <w:uiPriority w:val="10"/>
    <w:qFormat/>
    <w:rsid w:val="009F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13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13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13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13C5"/>
    <w:pPr>
      <w:spacing w:before="160"/>
      <w:jc w:val="center"/>
    </w:pPr>
    <w:rPr>
      <w:i/>
      <w:iCs/>
      <w:color w:val="404040" w:themeColor="text1" w:themeTint="BF"/>
    </w:rPr>
  </w:style>
  <w:style w:type="character" w:customStyle="1" w:styleId="CitationCar">
    <w:name w:val="Citation Car"/>
    <w:basedOn w:val="Policepardfaut"/>
    <w:link w:val="Citation"/>
    <w:uiPriority w:val="29"/>
    <w:rsid w:val="009F13C5"/>
    <w:rPr>
      <w:i/>
      <w:iCs/>
      <w:color w:val="404040" w:themeColor="text1" w:themeTint="BF"/>
    </w:rPr>
  </w:style>
  <w:style w:type="paragraph" w:styleId="Paragraphedeliste">
    <w:name w:val="List Paragraph"/>
    <w:basedOn w:val="Normal"/>
    <w:uiPriority w:val="34"/>
    <w:qFormat/>
    <w:rsid w:val="009F13C5"/>
    <w:pPr>
      <w:ind w:left="720"/>
      <w:contextualSpacing/>
    </w:pPr>
  </w:style>
  <w:style w:type="character" w:styleId="Accentuationintense">
    <w:name w:val="Intense Emphasis"/>
    <w:basedOn w:val="Policepardfaut"/>
    <w:uiPriority w:val="21"/>
    <w:qFormat/>
    <w:rsid w:val="009F13C5"/>
    <w:rPr>
      <w:i/>
      <w:iCs/>
      <w:color w:val="0F4761" w:themeColor="accent1" w:themeShade="BF"/>
    </w:rPr>
  </w:style>
  <w:style w:type="paragraph" w:styleId="Citationintense">
    <w:name w:val="Intense Quote"/>
    <w:basedOn w:val="Normal"/>
    <w:next w:val="Normal"/>
    <w:link w:val="CitationintenseCar"/>
    <w:uiPriority w:val="30"/>
    <w:qFormat/>
    <w:rsid w:val="009F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13C5"/>
    <w:rPr>
      <w:i/>
      <w:iCs/>
      <w:color w:val="0F4761" w:themeColor="accent1" w:themeShade="BF"/>
    </w:rPr>
  </w:style>
  <w:style w:type="character" w:styleId="Rfrenceintense">
    <w:name w:val="Intense Reference"/>
    <w:basedOn w:val="Policepardfaut"/>
    <w:uiPriority w:val="32"/>
    <w:qFormat/>
    <w:rsid w:val="009F1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869</Words>
  <Characters>4784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dc:description/>
  <cp:lastModifiedBy>Nathan MANCEAU</cp:lastModifiedBy>
  <cp:revision>2</cp:revision>
  <dcterms:created xsi:type="dcterms:W3CDTF">2026-03-23T16:25:00Z</dcterms:created>
  <dcterms:modified xsi:type="dcterms:W3CDTF">2026-03-23T16:25:00Z</dcterms:modified>
</cp:coreProperties>
</file>