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2F9E4D" w14:textId="77710543" w:rsidR="009F13C5" w:rsidRPr="007D272B" w:rsidRDefault="009F13C5" w:rsidP="009F13C5">
      <w:pPr>
        <w:spacing w:before="100" w:beforeAutospacing="1" w:after="238" w:line="240" w:lineRule="auto"/>
        <w:rPr>
          <w:rFonts w:ascii="Arial" w:eastAsia="Times New Roman" w:hAnsi="Arial" w:cs="Arial"/>
          <w:lang w:eastAsia="fr-FR"/>
        </w:rPr>
      </w:pPr>
      <w:r w:rsidRPr="007D272B">
        <w:rPr>
          <w:rFonts w:ascii="Arial" w:eastAsia="Times New Roman" w:hAnsi="Arial" w:cs="Arial"/>
          <w:b/>
          <w:bCs/>
          <w:color w:val="7D9BFF"/>
          <w:lang w:eastAsia="fr-FR"/>
        </w:rPr>
        <w:t xml:space="preserve">Coté Labo </w:t>
      </w:r>
      <w:r w:rsidR="00186B7C">
        <w:rPr>
          <w:rFonts w:ascii="Arial" w:eastAsia="Times New Roman" w:hAnsi="Arial" w:cs="Arial"/>
          <w:b/>
          <w:bCs/>
          <w:color w:val="7D9BFF"/>
          <w:lang w:eastAsia="fr-FR"/>
        </w:rPr>
        <w:t>–</w:t>
      </w:r>
      <w:r w:rsidRPr="007D272B">
        <w:rPr>
          <w:rFonts w:ascii="Arial" w:eastAsia="Times New Roman" w:hAnsi="Arial" w:cs="Arial"/>
          <w:b/>
          <w:bCs/>
          <w:color w:val="7D9BFF"/>
          <w:lang w:eastAsia="fr-FR"/>
        </w:rPr>
        <w:t xml:space="preserve"> Réplication</w:t>
      </w:r>
      <w:r w:rsidR="00186B7C">
        <w:rPr>
          <w:rFonts w:ascii="Arial" w:eastAsia="Times New Roman" w:hAnsi="Arial" w:cs="Arial"/>
          <w:b/>
          <w:bCs/>
          <w:color w:val="7D9BFF"/>
          <w:lang w:eastAsia="fr-FR"/>
        </w:rPr>
        <w:t xml:space="preserve"> et haute disponibilité </w:t>
      </w:r>
      <w:r w:rsidRPr="007D272B">
        <w:rPr>
          <w:rFonts w:ascii="Arial" w:eastAsia="Times New Roman" w:hAnsi="Arial" w:cs="Arial"/>
          <w:b/>
          <w:bCs/>
          <w:color w:val="7D9BFF"/>
          <w:lang w:eastAsia="fr-FR"/>
        </w:rPr>
        <w:t>avec Mariadb10</w:t>
      </w:r>
      <w:r w:rsidR="00526AEA">
        <w:rPr>
          <w:rFonts w:ascii="Arial" w:eastAsia="Times New Roman" w:hAnsi="Arial" w:cs="Arial"/>
          <w:b/>
          <w:bCs/>
          <w:color w:val="7D9BFF"/>
          <w:lang w:eastAsia="fr-FR"/>
        </w:rPr>
        <w:t xml:space="preserve"> </w:t>
      </w:r>
      <w:r w:rsidR="00186B7C">
        <w:rPr>
          <w:rFonts w:ascii="Arial" w:eastAsia="Times New Roman" w:hAnsi="Arial" w:cs="Arial"/>
          <w:b/>
          <w:bCs/>
          <w:color w:val="7D9BFF"/>
          <w:lang w:eastAsia="fr-FR"/>
        </w:rPr>
        <w:t>et</w:t>
      </w:r>
      <w:r w:rsidR="00526AEA">
        <w:rPr>
          <w:rFonts w:ascii="Arial" w:eastAsia="Times New Roman" w:hAnsi="Arial" w:cs="Arial"/>
          <w:b/>
          <w:bCs/>
          <w:color w:val="7D9BFF"/>
          <w:lang w:eastAsia="fr-FR"/>
        </w:rPr>
        <w:t xml:space="preserve"> galera</w:t>
      </w:r>
      <w:r w:rsidR="00DD56A4">
        <w:rPr>
          <w:rFonts w:ascii="Arial" w:eastAsia="Times New Roman" w:hAnsi="Arial" w:cs="Arial"/>
          <w:b/>
          <w:bCs/>
          <w:color w:val="7D9BFF"/>
          <w:lang w:eastAsia="fr-FR"/>
        </w:rPr>
        <w:t xml:space="preserve"> : Partie </w:t>
      </w:r>
      <w:r w:rsidR="00142F0F">
        <w:rPr>
          <w:rFonts w:ascii="Arial" w:eastAsia="Times New Roman" w:hAnsi="Arial" w:cs="Arial"/>
          <w:b/>
          <w:bCs/>
          <w:color w:val="7D9BFF"/>
          <w:lang w:eastAsia="fr-FR"/>
        </w:rPr>
        <w:t>2</w:t>
      </w:r>
    </w:p>
    <w:p w14:paraId="17D8B595" w14:textId="77777777" w:rsidR="009F13C5" w:rsidRPr="007D272B" w:rsidRDefault="009F13C5" w:rsidP="009F13C5">
      <w:pPr>
        <w:spacing w:before="119" w:after="238" w:line="240" w:lineRule="auto"/>
        <w:rPr>
          <w:rFonts w:ascii="Arial" w:eastAsia="Times New Roman" w:hAnsi="Arial" w:cs="Arial"/>
          <w:lang w:eastAsia="fr-FR"/>
        </w:rPr>
      </w:pPr>
      <w:r w:rsidRPr="007D272B">
        <w:rPr>
          <w:rFonts w:ascii="Arial" w:eastAsia="Times New Roman" w:hAnsi="Arial" w:cs="Arial"/>
          <w:b/>
          <w:bCs/>
          <w:color w:val="B02200"/>
          <w:lang w:eastAsia="fr-FR"/>
        </w:rPr>
        <w:t>Description du thème</w:t>
      </w:r>
    </w:p>
    <w:p w14:paraId="48116488" w14:textId="7BD2715B" w:rsidR="00FC672C" w:rsidRPr="00FC672C" w:rsidRDefault="009F13C5" w:rsidP="00FC672C">
      <w:pPr>
        <w:numPr>
          <w:ilvl w:val="0"/>
          <w:numId w:val="1"/>
        </w:numPr>
        <w:spacing w:before="100" w:beforeAutospacing="1" w:after="0" w:line="240" w:lineRule="auto"/>
        <w:rPr>
          <w:rFonts w:ascii="Arial" w:eastAsia="Times New Roman" w:hAnsi="Arial" w:cs="Arial"/>
          <w:lang w:eastAsia="fr-FR"/>
        </w:rPr>
      </w:pPr>
      <w:r>
        <w:rPr>
          <w:rFonts w:ascii="Arial" w:eastAsia="Times New Roman" w:hAnsi="Arial" w:cs="Arial"/>
          <w:lang w:eastAsia="fr-FR"/>
        </w:rPr>
        <w:t>Ce TP</w:t>
      </w:r>
      <w:r w:rsidRPr="007D272B">
        <w:rPr>
          <w:rFonts w:ascii="Arial" w:eastAsia="Times New Roman" w:hAnsi="Arial" w:cs="Arial"/>
          <w:lang w:eastAsia="fr-FR"/>
        </w:rPr>
        <w:t xml:space="preserve"> vise à assurer la réplication entre </w:t>
      </w:r>
      <w:r w:rsidR="00CD6C9A">
        <w:rPr>
          <w:rFonts w:ascii="Arial" w:eastAsia="Times New Roman" w:hAnsi="Arial" w:cs="Arial"/>
          <w:lang w:eastAsia="fr-FR"/>
        </w:rPr>
        <w:t>trois</w:t>
      </w:r>
      <w:r w:rsidRPr="007D272B">
        <w:rPr>
          <w:rFonts w:ascii="Arial" w:eastAsia="Times New Roman" w:hAnsi="Arial" w:cs="Arial"/>
          <w:lang w:eastAsia="fr-FR"/>
        </w:rPr>
        <w:t xml:space="preserve"> serveurs</w:t>
      </w:r>
      <w:r w:rsidR="00CD6C9A">
        <w:rPr>
          <w:rFonts w:ascii="Arial" w:eastAsia="Times New Roman" w:hAnsi="Arial" w:cs="Arial"/>
          <w:lang w:eastAsia="fr-FR"/>
        </w:rPr>
        <w:t xml:space="preserve"> de base de données.</w:t>
      </w:r>
      <w:r w:rsidR="00FC672C">
        <w:rPr>
          <w:rFonts w:ascii="Arial" w:eastAsia="Times New Roman" w:hAnsi="Arial" w:cs="Arial"/>
          <w:lang w:eastAsia="fr-FR"/>
        </w:rPr>
        <w:br/>
      </w:r>
    </w:p>
    <w:tbl>
      <w:tblPr>
        <w:tblW w:w="5240" w:type="pct"/>
        <w:tblCellSpacing w:w="0" w:type="dxa"/>
        <w:tblBorders>
          <w:top w:val="outset" w:sz="6" w:space="0" w:color="000080"/>
          <w:left w:val="outset" w:sz="6" w:space="0" w:color="000080"/>
          <w:bottom w:val="outset" w:sz="6" w:space="0" w:color="000080"/>
          <w:right w:val="outset" w:sz="6" w:space="0" w:color="000080"/>
        </w:tblBorders>
        <w:tblCellMar>
          <w:top w:w="60" w:type="dxa"/>
          <w:left w:w="60" w:type="dxa"/>
          <w:bottom w:w="60" w:type="dxa"/>
          <w:right w:w="60" w:type="dxa"/>
        </w:tblCellMar>
        <w:tblLook w:val="04A0" w:firstRow="1" w:lastRow="0" w:firstColumn="1" w:lastColumn="0" w:noHBand="0" w:noVBand="1"/>
      </w:tblPr>
      <w:tblGrid>
        <w:gridCol w:w="1902"/>
        <w:gridCol w:w="7589"/>
      </w:tblGrid>
      <w:tr w:rsidR="009F13C5" w:rsidRPr="007D272B" w14:paraId="33124397" w14:textId="77777777" w:rsidTr="00F43955">
        <w:trPr>
          <w:trHeight w:val="90"/>
          <w:tblCellSpacing w:w="0" w:type="dxa"/>
        </w:trPr>
        <w:tc>
          <w:tcPr>
            <w:tcW w:w="1002" w:type="pct"/>
            <w:tcBorders>
              <w:top w:val="outset" w:sz="6" w:space="0" w:color="000080"/>
              <w:left w:val="outset" w:sz="6" w:space="0" w:color="000080"/>
              <w:bottom w:val="outset" w:sz="6" w:space="0" w:color="000080"/>
              <w:right w:val="outset" w:sz="6" w:space="0" w:color="000080"/>
            </w:tcBorders>
            <w:shd w:val="clear" w:color="auto" w:fill="6699CC"/>
            <w:vAlign w:val="center"/>
            <w:hideMark/>
          </w:tcPr>
          <w:p w14:paraId="470715FE" w14:textId="77777777" w:rsidR="009F13C5" w:rsidRPr="007D272B" w:rsidRDefault="009F13C5" w:rsidP="00F43955">
            <w:pPr>
              <w:spacing w:before="100" w:beforeAutospacing="1" w:after="119" w:line="240" w:lineRule="auto"/>
              <w:jc w:val="center"/>
              <w:rPr>
                <w:rFonts w:ascii="Arial" w:eastAsia="Times New Roman" w:hAnsi="Arial" w:cs="Arial"/>
                <w:lang w:eastAsia="fr-FR"/>
              </w:rPr>
            </w:pPr>
            <w:r w:rsidRPr="007D272B">
              <w:rPr>
                <w:rFonts w:ascii="Arial" w:eastAsia="Times New Roman" w:hAnsi="Arial" w:cs="Arial"/>
                <w:color w:val="FFFFFF"/>
                <w:lang w:eastAsia="fr-FR"/>
              </w:rPr>
              <w:t>Propriétés</w:t>
            </w:r>
          </w:p>
        </w:tc>
        <w:tc>
          <w:tcPr>
            <w:tcW w:w="3998" w:type="pct"/>
            <w:tcBorders>
              <w:top w:val="outset" w:sz="6" w:space="0" w:color="000080"/>
              <w:left w:val="outset" w:sz="6" w:space="0" w:color="000080"/>
              <w:bottom w:val="outset" w:sz="6" w:space="0" w:color="000080"/>
              <w:right w:val="outset" w:sz="6" w:space="0" w:color="000080"/>
            </w:tcBorders>
            <w:shd w:val="clear" w:color="auto" w:fill="6699CC"/>
            <w:vAlign w:val="center"/>
            <w:hideMark/>
          </w:tcPr>
          <w:p w14:paraId="75E37BD3" w14:textId="77777777" w:rsidR="009F13C5" w:rsidRPr="007D272B" w:rsidRDefault="009F13C5" w:rsidP="00F43955">
            <w:pPr>
              <w:spacing w:before="100" w:beforeAutospacing="1" w:after="119" w:line="240" w:lineRule="auto"/>
              <w:jc w:val="center"/>
              <w:rPr>
                <w:rFonts w:ascii="Arial" w:eastAsia="Times New Roman" w:hAnsi="Arial" w:cs="Arial"/>
                <w:lang w:eastAsia="fr-FR"/>
              </w:rPr>
            </w:pPr>
            <w:r w:rsidRPr="007D272B">
              <w:rPr>
                <w:rFonts w:ascii="Arial" w:eastAsia="Times New Roman" w:hAnsi="Arial" w:cs="Arial"/>
                <w:color w:val="FFFFFF"/>
                <w:lang w:eastAsia="fr-FR"/>
              </w:rPr>
              <w:t>Description</w:t>
            </w:r>
          </w:p>
        </w:tc>
      </w:tr>
      <w:tr w:rsidR="009F13C5" w:rsidRPr="007D272B" w14:paraId="2A92C0E2" w14:textId="77777777" w:rsidTr="00F43955">
        <w:trPr>
          <w:tblCellSpacing w:w="0" w:type="dxa"/>
        </w:trPr>
        <w:tc>
          <w:tcPr>
            <w:tcW w:w="1002" w:type="pct"/>
            <w:tcBorders>
              <w:top w:val="outset" w:sz="6" w:space="0" w:color="000080"/>
              <w:left w:val="outset" w:sz="6" w:space="0" w:color="000080"/>
              <w:bottom w:val="outset" w:sz="6" w:space="0" w:color="000080"/>
              <w:right w:val="outset" w:sz="6" w:space="0" w:color="000080"/>
            </w:tcBorders>
            <w:hideMark/>
          </w:tcPr>
          <w:p w14:paraId="5EB7CE19" w14:textId="77777777" w:rsidR="009F13C5" w:rsidRPr="007D272B" w:rsidRDefault="009F13C5" w:rsidP="00F43955">
            <w:pPr>
              <w:spacing w:before="100" w:beforeAutospacing="1" w:after="119" w:line="240" w:lineRule="auto"/>
              <w:rPr>
                <w:rFonts w:ascii="Arial" w:eastAsia="Times New Roman" w:hAnsi="Arial" w:cs="Arial"/>
                <w:lang w:eastAsia="fr-FR"/>
              </w:rPr>
            </w:pPr>
            <w:r w:rsidRPr="007D272B">
              <w:rPr>
                <w:rFonts w:ascii="Arial" w:eastAsia="Times New Roman" w:hAnsi="Arial" w:cs="Arial"/>
                <w:b/>
                <w:bCs/>
                <w:color w:val="990033"/>
                <w:lang w:eastAsia="fr-FR"/>
              </w:rPr>
              <w:t>Intitulé long</w:t>
            </w:r>
          </w:p>
        </w:tc>
        <w:tc>
          <w:tcPr>
            <w:tcW w:w="3998" w:type="pct"/>
            <w:tcBorders>
              <w:top w:val="outset" w:sz="6" w:space="0" w:color="000080"/>
              <w:left w:val="outset" w:sz="6" w:space="0" w:color="000080"/>
              <w:bottom w:val="outset" w:sz="6" w:space="0" w:color="000080"/>
              <w:right w:val="outset" w:sz="6" w:space="0" w:color="000080"/>
            </w:tcBorders>
            <w:hideMark/>
          </w:tcPr>
          <w:p w14:paraId="4C6A718B" w14:textId="2ACC0DC7" w:rsidR="009F13C5" w:rsidRPr="007D272B" w:rsidRDefault="009F13C5" w:rsidP="00F43955">
            <w:pPr>
              <w:spacing w:before="100" w:beforeAutospacing="1" w:after="119" w:line="240" w:lineRule="auto"/>
              <w:rPr>
                <w:rFonts w:ascii="Arial" w:eastAsia="Times New Roman" w:hAnsi="Arial" w:cs="Arial"/>
                <w:lang w:eastAsia="fr-FR"/>
              </w:rPr>
            </w:pPr>
            <w:r w:rsidRPr="007D272B">
              <w:rPr>
                <w:rFonts w:ascii="Arial" w:eastAsia="Times New Roman" w:hAnsi="Arial" w:cs="Arial"/>
                <w:lang w:eastAsia="fr-FR"/>
              </w:rPr>
              <w:t xml:space="preserve">Mise en place d'une architecture répliquée avec </w:t>
            </w:r>
            <w:proofErr w:type="spellStart"/>
            <w:r>
              <w:rPr>
                <w:rFonts w:ascii="Arial" w:eastAsia="Times New Roman" w:hAnsi="Arial" w:cs="Arial"/>
                <w:lang w:eastAsia="fr-FR"/>
              </w:rPr>
              <w:t>Mariadb</w:t>
            </w:r>
            <w:proofErr w:type="spellEnd"/>
            <w:r w:rsidRPr="007D272B">
              <w:rPr>
                <w:rFonts w:ascii="Arial" w:eastAsia="Times New Roman" w:hAnsi="Arial" w:cs="Arial"/>
                <w:lang w:eastAsia="fr-FR"/>
              </w:rPr>
              <w:t xml:space="preserve"> Server</w:t>
            </w:r>
          </w:p>
        </w:tc>
      </w:tr>
      <w:tr w:rsidR="009F13C5" w:rsidRPr="007D272B" w14:paraId="31574349" w14:textId="77777777" w:rsidTr="00F43955">
        <w:trPr>
          <w:tblCellSpacing w:w="0" w:type="dxa"/>
        </w:trPr>
        <w:tc>
          <w:tcPr>
            <w:tcW w:w="1002" w:type="pct"/>
            <w:tcBorders>
              <w:top w:val="outset" w:sz="6" w:space="0" w:color="000080"/>
              <w:left w:val="outset" w:sz="6" w:space="0" w:color="000080"/>
              <w:bottom w:val="outset" w:sz="6" w:space="0" w:color="000080"/>
              <w:right w:val="outset" w:sz="6" w:space="0" w:color="000080"/>
            </w:tcBorders>
            <w:hideMark/>
          </w:tcPr>
          <w:p w14:paraId="5AFE5A58" w14:textId="77777777" w:rsidR="009F13C5" w:rsidRPr="007D272B" w:rsidRDefault="009F13C5" w:rsidP="00F43955">
            <w:pPr>
              <w:spacing w:before="100" w:beforeAutospacing="1" w:after="119" w:line="240" w:lineRule="auto"/>
              <w:rPr>
                <w:rFonts w:ascii="Arial" w:eastAsia="Times New Roman" w:hAnsi="Arial" w:cs="Arial"/>
                <w:lang w:eastAsia="fr-FR"/>
              </w:rPr>
            </w:pPr>
            <w:r w:rsidRPr="007D272B">
              <w:rPr>
                <w:rFonts w:ascii="Arial" w:eastAsia="Times New Roman" w:hAnsi="Arial" w:cs="Arial"/>
                <w:b/>
                <w:bCs/>
                <w:color w:val="990033"/>
                <w:lang w:eastAsia="fr-FR"/>
              </w:rPr>
              <w:t>Formation concernée</w:t>
            </w:r>
          </w:p>
        </w:tc>
        <w:tc>
          <w:tcPr>
            <w:tcW w:w="3998" w:type="pct"/>
            <w:tcBorders>
              <w:top w:val="outset" w:sz="6" w:space="0" w:color="000080"/>
              <w:left w:val="outset" w:sz="6" w:space="0" w:color="000080"/>
              <w:bottom w:val="outset" w:sz="6" w:space="0" w:color="000080"/>
              <w:right w:val="outset" w:sz="6" w:space="0" w:color="000080"/>
            </w:tcBorders>
            <w:hideMark/>
          </w:tcPr>
          <w:p w14:paraId="6ADCBD4E" w14:textId="77777777" w:rsidR="009F13C5" w:rsidRPr="007D272B" w:rsidRDefault="009F13C5" w:rsidP="00F43955">
            <w:pPr>
              <w:spacing w:before="100" w:beforeAutospacing="1" w:after="119" w:line="240" w:lineRule="auto"/>
              <w:rPr>
                <w:rFonts w:ascii="Arial" w:eastAsia="Times New Roman" w:hAnsi="Arial" w:cs="Arial"/>
                <w:lang w:eastAsia="fr-FR"/>
              </w:rPr>
            </w:pPr>
            <w:r w:rsidRPr="007D272B">
              <w:rPr>
                <w:rFonts w:ascii="Arial" w:eastAsia="Times New Roman" w:hAnsi="Arial" w:cs="Arial"/>
                <w:lang w:eastAsia="fr-FR"/>
              </w:rPr>
              <w:t>BTS Services Informatiques aux Organisations</w:t>
            </w:r>
          </w:p>
        </w:tc>
      </w:tr>
      <w:tr w:rsidR="009F13C5" w:rsidRPr="007D272B" w14:paraId="58979301" w14:textId="77777777" w:rsidTr="00F43955">
        <w:trPr>
          <w:tblCellSpacing w:w="0" w:type="dxa"/>
        </w:trPr>
        <w:tc>
          <w:tcPr>
            <w:tcW w:w="1002" w:type="pct"/>
            <w:tcBorders>
              <w:top w:val="outset" w:sz="6" w:space="0" w:color="000080"/>
              <w:left w:val="outset" w:sz="6" w:space="0" w:color="000080"/>
              <w:bottom w:val="outset" w:sz="6" w:space="0" w:color="000080"/>
              <w:right w:val="outset" w:sz="6" w:space="0" w:color="000080"/>
            </w:tcBorders>
            <w:hideMark/>
          </w:tcPr>
          <w:p w14:paraId="7BBD1B5C" w14:textId="77777777" w:rsidR="009F13C5" w:rsidRPr="007D272B" w:rsidRDefault="009F13C5" w:rsidP="00F43955">
            <w:pPr>
              <w:spacing w:before="100" w:beforeAutospacing="1" w:after="119" w:line="240" w:lineRule="auto"/>
              <w:rPr>
                <w:rFonts w:ascii="Arial" w:eastAsia="Times New Roman" w:hAnsi="Arial" w:cs="Arial"/>
                <w:lang w:eastAsia="fr-FR"/>
              </w:rPr>
            </w:pPr>
            <w:r w:rsidRPr="007D272B">
              <w:rPr>
                <w:rFonts w:ascii="Arial" w:eastAsia="Times New Roman" w:hAnsi="Arial" w:cs="Arial"/>
                <w:b/>
                <w:bCs/>
                <w:color w:val="990033"/>
                <w:lang w:eastAsia="fr-FR"/>
              </w:rPr>
              <w:t>Matière</w:t>
            </w:r>
          </w:p>
        </w:tc>
        <w:tc>
          <w:tcPr>
            <w:tcW w:w="3998" w:type="pct"/>
            <w:tcBorders>
              <w:top w:val="outset" w:sz="6" w:space="0" w:color="000080"/>
              <w:left w:val="outset" w:sz="6" w:space="0" w:color="000080"/>
              <w:bottom w:val="outset" w:sz="6" w:space="0" w:color="000080"/>
              <w:right w:val="outset" w:sz="6" w:space="0" w:color="000080"/>
            </w:tcBorders>
            <w:hideMark/>
          </w:tcPr>
          <w:p w14:paraId="20CFA271" w14:textId="4B9A2ACD" w:rsidR="009F13C5" w:rsidRPr="007D272B" w:rsidRDefault="009F13C5" w:rsidP="00F43955">
            <w:pPr>
              <w:spacing w:before="100" w:beforeAutospacing="1" w:after="119" w:line="240" w:lineRule="auto"/>
              <w:rPr>
                <w:rFonts w:ascii="Arial" w:eastAsia="Times New Roman" w:hAnsi="Arial" w:cs="Arial"/>
                <w:lang w:eastAsia="fr-FR"/>
              </w:rPr>
            </w:pPr>
            <w:r w:rsidRPr="009F13C5">
              <w:rPr>
                <w:rFonts w:ascii="Arial" w:eastAsia="Times New Roman" w:hAnsi="Arial" w:cs="Arial"/>
                <w:lang w:eastAsia="fr-FR"/>
              </w:rPr>
              <w:t>Bloc 2 SISR</w:t>
            </w:r>
          </w:p>
        </w:tc>
      </w:tr>
      <w:tr w:rsidR="009F13C5" w:rsidRPr="007D272B" w14:paraId="3F1F1F11" w14:textId="77777777" w:rsidTr="00F43955">
        <w:trPr>
          <w:tblCellSpacing w:w="0" w:type="dxa"/>
        </w:trPr>
        <w:tc>
          <w:tcPr>
            <w:tcW w:w="1002" w:type="pct"/>
            <w:tcBorders>
              <w:top w:val="outset" w:sz="6" w:space="0" w:color="000080"/>
              <w:left w:val="outset" w:sz="6" w:space="0" w:color="000080"/>
              <w:bottom w:val="outset" w:sz="6" w:space="0" w:color="000080"/>
              <w:right w:val="outset" w:sz="6" w:space="0" w:color="000080"/>
            </w:tcBorders>
            <w:hideMark/>
          </w:tcPr>
          <w:p w14:paraId="49EF71EB" w14:textId="77777777" w:rsidR="009F13C5" w:rsidRPr="007D272B" w:rsidRDefault="009F13C5" w:rsidP="00F43955">
            <w:pPr>
              <w:spacing w:before="100" w:beforeAutospacing="1" w:after="119" w:line="240" w:lineRule="auto"/>
              <w:rPr>
                <w:rFonts w:ascii="Arial" w:eastAsia="Times New Roman" w:hAnsi="Arial" w:cs="Arial"/>
                <w:lang w:eastAsia="fr-FR"/>
              </w:rPr>
            </w:pPr>
            <w:r w:rsidRPr="007D272B">
              <w:rPr>
                <w:rFonts w:ascii="Arial" w:eastAsia="Times New Roman" w:hAnsi="Arial" w:cs="Arial"/>
                <w:b/>
                <w:bCs/>
                <w:color w:val="990033"/>
                <w:lang w:eastAsia="fr-FR"/>
              </w:rPr>
              <w:t>Présentation</w:t>
            </w:r>
          </w:p>
        </w:tc>
        <w:tc>
          <w:tcPr>
            <w:tcW w:w="3998" w:type="pct"/>
            <w:tcBorders>
              <w:top w:val="outset" w:sz="6" w:space="0" w:color="000080"/>
              <w:left w:val="outset" w:sz="6" w:space="0" w:color="000080"/>
              <w:bottom w:val="outset" w:sz="6" w:space="0" w:color="000080"/>
              <w:right w:val="outset" w:sz="6" w:space="0" w:color="000080"/>
            </w:tcBorders>
            <w:hideMark/>
          </w:tcPr>
          <w:p w14:paraId="01F21513" w14:textId="40C9EC52" w:rsidR="009F13C5" w:rsidRPr="007D272B" w:rsidRDefault="009F13C5" w:rsidP="00F43955">
            <w:pPr>
              <w:spacing w:before="100" w:beforeAutospacing="1" w:after="119" w:line="240" w:lineRule="auto"/>
              <w:rPr>
                <w:rFonts w:ascii="Arial" w:eastAsia="Times New Roman" w:hAnsi="Arial" w:cs="Arial"/>
                <w:lang w:eastAsia="fr-FR"/>
              </w:rPr>
            </w:pPr>
            <w:r>
              <w:rPr>
                <w:rFonts w:ascii="Arial" w:eastAsia="Times New Roman" w:hAnsi="Arial" w:cs="Arial"/>
                <w:lang w:eastAsia="fr-FR"/>
              </w:rPr>
              <w:t>Installer</w:t>
            </w:r>
            <w:r w:rsidRPr="007D272B">
              <w:rPr>
                <w:rFonts w:ascii="Arial" w:eastAsia="Times New Roman" w:hAnsi="Arial" w:cs="Arial"/>
                <w:lang w:eastAsia="fr-FR"/>
              </w:rPr>
              <w:t xml:space="preserve"> et configurer une réplication </w:t>
            </w:r>
            <w:r>
              <w:rPr>
                <w:rFonts w:ascii="Arial" w:eastAsia="Times New Roman" w:hAnsi="Arial" w:cs="Arial"/>
                <w:lang w:eastAsia="fr-FR"/>
              </w:rPr>
              <w:t>d’une base de données</w:t>
            </w:r>
            <w:r w:rsidRPr="007D272B">
              <w:rPr>
                <w:rFonts w:ascii="Arial" w:eastAsia="Times New Roman" w:hAnsi="Arial" w:cs="Arial"/>
                <w:lang w:eastAsia="fr-FR"/>
              </w:rPr>
              <w:t xml:space="preserve"> sur un serveur esclave.</w:t>
            </w:r>
            <w:r w:rsidR="000046E5">
              <w:rPr>
                <w:rFonts w:ascii="Arial" w:eastAsia="Times New Roman" w:hAnsi="Arial" w:cs="Arial"/>
                <w:lang w:eastAsia="fr-FR"/>
              </w:rPr>
              <w:t xml:space="preserve"> Mettre en place une continuité de service à l’aide d’un </w:t>
            </w:r>
            <w:r w:rsidR="00D87A7B">
              <w:rPr>
                <w:rFonts w:ascii="Arial" w:eastAsia="Times New Roman" w:hAnsi="Arial" w:cs="Arial"/>
                <w:lang w:eastAsia="fr-FR"/>
              </w:rPr>
              <w:t>cluster</w:t>
            </w:r>
            <w:r w:rsidR="000046E5">
              <w:rPr>
                <w:rFonts w:ascii="Arial" w:eastAsia="Times New Roman" w:hAnsi="Arial" w:cs="Arial"/>
                <w:lang w:eastAsia="fr-FR"/>
              </w:rPr>
              <w:t>.</w:t>
            </w:r>
          </w:p>
        </w:tc>
      </w:tr>
      <w:tr w:rsidR="009F13C5" w:rsidRPr="007D272B" w14:paraId="768FA76C" w14:textId="77777777" w:rsidTr="00F43955">
        <w:trPr>
          <w:tblCellSpacing w:w="0" w:type="dxa"/>
        </w:trPr>
        <w:tc>
          <w:tcPr>
            <w:tcW w:w="1002" w:type="pct"/>
            <w:tcBorders>
              <w:top w:val="outset" w:sz="6" w:space="0" w:color="000080"/>
              <w:left w:val="outset" w:sz="6" w:space="0" w:color="000080"/>
              <w:bottom w:val="outset" w:sz="6" w:space="0" w:color="000080"/>
              <w:right w:val="outset" w:sz="6" w:space="0" w:color="000080"/>
            </w:tcBorders>
            <w:hideMark/>
          </w:tcPr>
          <w:p w14:paraId="27F7AC9E" w14:textId="77777777" w:rsidR="009F13C5" w:rsidRPr="007D272B" w:rsidRDefault="009F13C5" w:rsidP="00F43955">
            <w:pPr>
              <w:spacing w:before="100" w:beforeAutospacing="1" w:after="119" w:line="240" w:lineRule="auto"/>
              <w:rPr>
                <w:rFonts w:ascii="Arial" w:eastAsia="Times New Roman" w:hAnsi="Arial" w:cs="Arial"/>
                <w:lang w:eastAsia="fr-FR"/>
              </w:rPr>
            </w:pPr>
            <w:r w:rsidRPr="007D272B">
              <w:rPr>
                <w:rFonts w:ascii="Arial" w:eastAsia="Times New Roman" w:hAnsi="Arial" w:cs="Arial"/>
                <w:b/>
                <w:bCs/>
                <w:color w:val="990033"/>
                <w:lang w:eastAsia="fr-FR"/>
              </w:rPr>
              <w:t>Notions</w:t>
            </w:r>
          </w:p>
        </w:tc>
        <w:tc>
          <w:tcPr>
            <w:tcW w:w="3998" w:type="pct"/>
            <w:tcBorders>
              <w:top w:val="outset" w:sz="6" w:space="0" w:color="000080"/>
              <w:left w:val="outset" w:sz="6" w:space="0" w:color="000080"/>
              <w:bottom w:val="outset" w:sz="6" w:space="0" w:color="000080"/>
              <w:right w:val="outset" w:sz="6" w:space="0" w:color="000080"/>
            </w:tcBorders>
            <w:hideMark/>
          </w:tcPr>
          <w:p w14:paraId="0D57A633" w14:textId="3617680B" w:rsidR="009F13C5" w:rsidRPr="007D272B" w:rsidRDefault="009F13C5" w:rsidP="009F13C5">
            <w:pPr>
              <w:spacing w:before="100" w:beforeAutospacing="1" w:after="119" w:line="240" w:lineRule="auto"/>
              <w:rPr>
                <w:rFonts w:ascii="Arial" w:eastAsia="Times New Roman" w:hAnsi="Arial" w:cs="Arial"/>
                <w:lang w:eastAsia="fr-FR"/>
              </w:rPr>
            </w:pPr>
            <w:r w:rsidRPr="009F13C5">
              <w:rPr>
                <w:rFonts w:ascii="Arial" w:eastAsia="Times New Roman" w:hAnsi="Arial" w:cs="Arial"/>
                <w:lang w:eastAsia="fr-FR"/>
              </w:rPr>
              <w:t>Bloc 2 SISR</w:t>
            </w:r>
            <w:r>
              <w:rPr>
                <w:rFonts w:ascii="Arial" w:eastAsia="Times New Roman" w:hAnsi="Arial" w:cs="Arial"/>
                <w:lang w:eastAsia="fr-FR"/>
              </w:rPr>
              <w:br/>
            </w:r>
            <w:r w:rsidRPr="009F13C5">
              <w:rPr>
                <w:rFonts w:ascii="Arial" w:eastAsia="Times New Roman" w:hAnsi="Arial" w:cs="Arial"/>
                <w:lang w:eastAsia="fr-FR"/>
              </w:rPr>
              <w:t>Étudier l’impact d’une évolution d’un élément d’infrastructure sur le système informatique</w:t>
            </w:r>
            <w:r>
              <w:rPr>
                <w:rFonts w:ascii="Arial" w:eastAsia="Times New Roman" w:hAnsi="Arial" w:cs="Arial"/>
                <w:lang w:eastAsia="fr-FR"/>
              </w:rPr>
              <w:br/>
            </w:r>
            <w:r w:rsidRPr="009F13C5">
              <w:rPr>
                <w:rFonts w:ascii="Arial" w:eastAsia="Times New Roman" w:hAnsi="Arial" w:cs="Arial"/>
                <w:lang w:eastAsia="fr-FR"/>
              </w:rPr>
              <w:t>Tester l’intégration et l’acceptation d’une solution d’infrastructure</w:t>
            </w:r>
            <w:r>
              <w:rPr>
                <w:rFonts w:ascii="Arial" w:eastAsia="Times New Roman" w:hAnsi="Arial" w:cs="Arial"/>
                <w:lang w:eastAsia="fr-FR"/>
              </w:rPr>
              <w:br/>
            </w:r>
            <w:r w:rsidRPr="009F13C5">
              <w:rPr>
                <w:rFonts w:ascii="Arial" w:eastAsia="Times New Roman" w:hAnsi="Arial" w:cs="Arial"/>
                <w:lang w:eastAsia="fr-FR"/>
              </w:rPr>
              <w:t>Déployer une solution d’infrastructure</w:t>
            </w:r>
          </w:p>
        </w:tc>
      </w:tr>
      <w:tr w:rsidR="009F13C5" w:rsidRPr="007D272B" w14:paraId="7E2C1557" w14:textId="77777777" w:rsidTr="00F43955">
        <w:trPr>
          <w:tblCellSpacing w:w="0" w:type="dxa"/>
        </w:trPr>
        <w:tc>
          <w:tcPr>
            <w:tcW w:w="1002" w:type="pct"/>
            <w:tcBorders>
              <w:top w:val="outset" w:sz="6" w:space="0" w:color="000080"/>
              <w:left w:val="outset" w:sz="6" w:space="0" w:color="000080"/>
              <w:bottom w:val="outset" w:sz="6" w:space="0" w:color="000080"/>
              <w:right w:val="outset" w:sz="6" w:space="0" w:color="000080"/>
            </w:tcBorders>
            <w:hideMark/>
          </w:tcPr>
          <w:p w14:paraId="0016E395" w14:textId="77777777" w:rsidR="009F13C5" w:rsidRPr="007D272B" w:rsidRDefault="009F13C5" w:rsidP="00F43955">
            <w:pPr>
              <w:spacing w:before="100" w:beforeAutospacing="1" w:after="119" w:line="240" w:lineRule="auto"/>
              <w:rPr>
                <w:rFonts w:ascii="Arial" w:eastAsia="Times New Roman" w:hAnsi="Arial" w:cs="Arial"/>
                <w:lang w:eastAsia="fr-FR"/>
              </w:rPr>
            </w:pPr>
            <w:r w:rsidRPr="007D272B">
              <w:rPr>
                <w:rFonts w:ascii="Arial" w:eastAsia="Times New Roman" w:hAnsi="Arial" w:cs="Arial"/>
                <w:b/>
                <w:bCs/>
                <w:color w:val="990033"/>
                <w:lang w:eastAsia="fr-FR"/>
              </w:rPr>
              <w:t>Prérequis</w:t>
            </w:r>
          </w:p>
        </w:tc>
        <w:tc>
          <w:tcPr>
            <w:tcW w:w="3998" w:type="pct"/>
            <w:tcBorders>
              <w:top w:val="outset" w:sz="6" w:space="0" w:color="000080"/>
              <w:left w:val="outset" w:sz="6" w:space="0" w:color="000080"/>
              <w:bottom w:val="outset" w:sz="6" w:space="0" w:color="000080"/>
              <w:right w:val="outset" w:sz="6" w:space="0" w:color="000080"/>
            </w:tcBorders>
            <w:hideMark/>
          </w:tcPr>
          <w:p w14:paraId="09257CA9" w14:textId="77777777" w:rsidR="009F13C5" w:rsidRPr="007D272B" w:rsidRDefault="009F13C5" w:rsidP="00F43955">
            <w:pPr>
              <w:spacing w:before="100" w:beforeAutospacing="1" w:after="119" w:line="240" w:lineRule="auto"/>
              <w:rPr>
                <w:rFonts w:ascii="Arial" w:eastAsia="Times New Roman" w:hAnsi="Arial" w:cs="Arial"/>
                <w:lang w:eastAsia="fr-FR"/>
              </w:rPr>
            </w:pPr>
            <w:r w:rsidRPr="007D272B">
              <w:rPr>
                <w:rFonts w:ascii="Arial" w:eastAsia="Times New Roman" w:hAnsi="Arial" w:cs="Arial"/>
                <w:lang w:eastAsia="fr-FR"/>
              </w:rPr>
              <w:t>Langage SQL, bases de Linux, bases des SGDR (et si possible de MySQL), les savoirs associés ont déjà été abordés pour tous les étudiants.</w:t>
            </w:r>
          </w:p>
        </w:tc>
      </w:tr>
      <w:tr w:rsidR="009F13C5" w:rsidRPr="007D272B" w14:paraId="2596F420" w14:textId="77777777" w:rsidTr="00F43955">
        <w:trPr>
          <w:tblCellSpacing w:w="0" w:type="dxa"/>
        </w:trPr>
        <w:tc>
          <w:tcPr>
            <w:tcW w:w="1002" w:type="pct"/>
            <w:tcBorders>
              <w:top w:val="outset" w:sz="6" w:space="0" w:color="000080"/>
              <w:left w:val="outset" w:sz="6" w:space="0" w:color="000080"/>
              <w:bottom w:val="outset" w:sz="6" w:space="0" w:color="000080"/>
              <w:right w:val="outset" w:sz="6" w:space="0" w:color="000080"/>
            </w:tcBorders>
          </w:tcPr>
          <w:p w14:paraId="6B18FC0B" w14:textId="72C6D92D" w:rsidR="009F13C5" w:rsidRPr="007D272B" w:rsidRDefault="009F13C5" w:rsidP="00F43955">
            <w:pPr>
              <w:spacing w:before="100" w:beforeAutospacing="1" w:after="119" w:line="240" w:lineRule="auto"/>
              <w:rPr>
                <w:rFonts w:ascii="Arial" w:eastAsia="Times New Roman" w:hAnsi="Arial" w:cs="Arial"/>
                <w:b/>
                <w:bCs/>
                <w:color w:val="990033"/>
                <w:lang w:eastAsia="fr-FR"/>
              </w:rPr>
            </w:pPr>
            <w:r>
              <w:rPr>
                <w:rFonts w:ascii="Arial" w:eastAsia="Times New Roman" w:hAnsi="Arial" w:cs="Arial"/>
                <w:b/>
                <w:bCs/>
                <w:color w:val="990033"/>
                <w:lang w:eastAsia="fr-FR"/>
              </w:rPr>
              <w:t>Savoir-faire</w:t>
            </w:r>
          </w:p>
        </w:tc>
        <w:tc>
          <w:tcPr>
            <w:tcW w:w="3998" w:type="pct"/>
            <w:tcBorders>
              <w:top w:val="outset" w:sz="6" w:space="0" w:color="000080"/>
              <w:left w:val="outset" w:sz="6" w:space="0" w:color="000080"/>
              <w:bottom w:val="outset" w:sz="6" w:space="0" w:color="000080"/>
              <w:right w:val="outset" w:sz="6" w:space="0" w:color="000080"/>
            </w:tcBorders>
          </w:tcPr>
          <w:p w14:paraId="388A1D68" w14:textId="67FE81E6" w:rsidR="009F13C5" w:rsidRDefault="009F13C5" w:rsidP="009F13C5">
            <w:pPr>
              <w:spacing w:before="100" w:beforeAutospacing="1" w:after="0" w:line="240" w:lineRule="auto"/>
              <w:rPr>
                <w:rFonts w:ascii="Arial" w:eastAsia="Times New Roman" w:hAnsi="Arial" w:cs="Arial"/>
                <w:lang w:eastAsia="fr-FR"/>
              </w:rPr>
            </w:pPr>
            <w:r w:rsidRPr="009F13C5">
              <w:rPr>
                <w:rFonts w:ascii="Arial" w:eastAsia="Times New Roman" w:hAnsi="Arial" w:cs="Arial"/>
                <w:lang w:eastAsia="fr-FR"/>
              </w:rPr>
              <w:t>Sauvegarder et restaurer une base de données</w:t>
            </w:r>
            <w:r>
              <w:rPr>
                <w:rFonts w:ascii="Arial" w:eastAsia="Times New Roman" w:hAnsi="Arial" w:cs="Arial"/>
                <w:lang w:eastAsia="fr-FR"/>
              </w:rPr>
              <w:br/>
            </w:r>
            <w:r w:rsidRPr="009F13C5">
              <w:rPr>
                <w:rFonts w:ascii="Arial" w:eastAsia="Times New Roman" w:hAnsi="Arial" w:cs="Arial"/>
                <w:lang w:eastAsia="fr-FR"/>
              </w:rPr>
              <w:t>Automatiser l’installation d’un service</w:t>
            </w:r>
            <w:r>
              <w:rPr>
                <w:rFonts w:ascii="Arial" w:eastAsia="Times New Roman" w:hAnsi="Arial" w:cs="Arial"/>
                <w:lang w:eastAsia="fr-FR"/>
              </w:rPr>
              <w:br/>
            </w:r>
            <w:r w:rsidRPr="009F13C5">
              <w:rPr>
                <w:rFonts w:ascii="Arial" w:eastAsia="Times New Roman" w:hAnsi="Arial" w:cs="Arial"/>
                <w:lang w:eastAsia="fr-FR"/>
              </w:rPr>
              <w:t>Valider et documenter la mise en exploitation d’un service</w:t>
            </w:r>
          </w:p>
        </w:tc>
      </w:tr>
      <w:tr w:rsidR="009F13C5" w:rsidRPr="007D272B" w14:paraId="46B0BFEB" w14:textId="77777777" w:rsidTr="00F43955">
        <w:trPr>
          <w:tblCellSpacing w:w="0" w:type="dxa"/>
        </w:trPr>
        <w:tc>
          <w:tcPr>
            <w:tcW w:w="1002" w:type="pct"/>
            <w:tcBorders>
              <w:top w:val="outset" w:sz="6" w:space="0" w:color="000080"/>
              <w:left w:val="outset" w:sz="6" w:space="0" w:color="000080"/>
              <w:bottom w:val="outset" w:sz="6" w:space="0" w:color="000080"/>
              <w:right w:val="outset" w:sz="6" w:space="0" w:color="000080"/>
            </w:tcBorders>
            <w:hideMark/>
          </w:tcPr>
          <w:p w14:paraId="26156512" w14:textId="77777777" w:rsidR="009F13C5" w:rsidRPr="007D272B" w:rsidRDefault="009F13C5" w:rsidP="00F43955">
            <w:pPr>
              <w:spacing w:before="100" w:beforeAutospacing="1" w:after="119" w:line="240" w:lineRule="auto"/>
              <w:rPr>
                <w:rFonts w:ascii="Arial" w:eastAsia="Times New Roman" w:hAnsi="Arial" w:cs="Arial"/>
                <w:lang w:eastAsia="fr-FR"/>
              </w:rPr>
            </w:pPr>
            <w:r w:rsidRPr="007D272B">
              <w:rPr>
                <w:rFonts w:ascii="Arial" w:eastAsia="Times New Roman" w:hAnsi="Arial" w:cs="Arial"/>
                <w:b/>
                <w:bCs/>
                <w:color w:val="990033"/>
                <w:lang w:eastAsia="fr-FR"/>
              </w:rPr>
              <w:t>Outils</w:t>
            </w:r>
          </w:p>
        </w:tc>
        <w:tc>
          <w:tcPr>
            <w:tcW w:w="3998" w:type="pct"/>
            <w:tcBorders>
              <w:top w:val="outset" w:sz="6" w:space="0" w:color="000080"/>
              <w:left w:val="outset" w:sz="6" w:space="0" w:color="000080"/>
              <w:bottom w:val="outset" w:sz="6" w:space="0" w:color="000080"/>
              <w:right w:val="outset" w:sz="6" w:space="0" w:color="000080"/>
            </w:tcBorders>
            <w:hideMark/>
          </w:tcPr>
          <w:p w14:paraId="1DD31A9D" w14:textId="3DC49C69" w:rsidR="009F13C5" w:rsidRPr="007D272B" w:rsidRDefault="009F13C5" w:rsidP="00F43955">
            <w:pPr>
              <w:spacing w:before="100" w:beforeAutospacing="1" w:after="0" w:line="240" w:lineRule="auto"/>
              <w:rPr>
                <w:rFonts w:ascii="Arial" w:eastAsia="Times New Roman" w:hAnsi="Arial" w:cs="Arial"/>
                <w:lang w:eastAsia="fr-FR"/>
              </w:rPr>
            </w:pPr>
            <w:r>
              <w:rPr>
                <w:rFonts w:ascii="Arial" w:eastAsia="Times New Roman" w:hAnsi="Arial" w:cs="Arial"/>
                <w:lang w:eastAsia="fr-FR"/>
              </w:rPr>
              <w:t xml:space="preserve">VirtualBox : </w:t>
            </w:r>
            <w:r w:rsidR="00CD6C9A">
              <w:rPr>
                <w:rFonts w:ascii="Arial" w:eastAsia="Times New Roman" w:hAnsi="Arial" w:cs="Arial"/>
                <w:lang w:eastAsia="fr-FR"/>
              </w:rPr>
              <w:t>4</w:t>
            </w:r>
            <w:r>
              <w:rPr>
                <w:rFonts w:ascii="Arial" w:eastAsia="Times New Roman" w:hAnsi="Arial" w:cs="Arial"/>
                <w:lang w:eastAsia="fr-FR"/>
              </w:rPr>
              <w:t xml:space="preserve"> VM (</w:t>
            </w:r>
            <w:proofErr w:type="spellStart"/>
            <w:r>
              <w:rPr>
                <w:rFonts w:ascii="Arial" w:eastAsia="Times New Roman" w:hAnsi="Arial" w:cs="Arial"/>
                <w:lang w:eastAsia="fr-FR"/>
              </w:rPr>
              <w:t>webvislab</w:t>
            </w:r>
            <w:proofErr w:type="spellEnd"/>
            <w:r>
              <w:rPr>
                <w:rFonts w:ascii="Arial" w:eastAsia="Times New Roman" w:hAnsi="Arial" w:cs="Arial"/>
                <w:lang w:eastAsia="fr-FR"/>
              </w:rPr>
              <w:t xml:space="preserve"> V2, </w:t>
            </w:r>
            <w:proofErr w:type="spellStart"/>
            <w:r>
              <w:rPr>
                <w:rFonts w:ascii="Arial" w:eastAsia="Times New Roman" w:hAnsi="Arial" w:cs="Arial"/>
                <w:lang w:eastAsia="fr-FR"/>
              </w:rPr>
              <w:t>mariadb</w:t>
            </w:r>
            <w:proofErr w:type="spellEnd"/>
            <w:r>
              <w:rPr>
                <w:rFonts w:ascii="Arial" w:eastAsia="Times New Roman" w:hAnsi="Arial" w:cs="Arial"/>
                <w:lang w:eastAsia="fr-FR"/>
              </w:rPr>
              <w:t xml:space="preserve"> et mariadb2)</w:t>
            </w:r>
            <w:r w:rsidR="00CD6C9A">
              <w:rPr>
                <w:rFonts w:ascii="Arial" w:eastAsia="Times New Roman" w:hAnsi="Arial" w:cs="Arial"/>
                <w:lang w:eastAsia="fr-FR"/>
              </w:rPr>
              <w:t xml:space="preserve"> + mariadb3 pour la haute disponibilité</w:t>
            </w:r>
          </w:p>
        </w:tc>
      </w:tr>
      <w:tr w:rsidR="009F13C5" w:rsidRPr="007D272B" w14:paraId="689516AC" w14:textId="77777777" w:rsidTr="00F43955">
        <w:trPr>
          <w:tblCellSpacing w:w="0" w:type="dxa"/>
        </w:trPr>
        <w:tc>
          <w:tcPr>
            <w:tcW w:w="1002" w:type="pct"/>
            <w:tcBorders>
              <w:top w:val="outset" w:sz="6" w:space="0" w:color="000080"/>
              <w:left w:val="outset" w:sz="6" w:space="0" w:color="000080"/>
              <w:bottom w:val="outset" w:sz="6" w:space="0" w:color="000080"/>
              <w:right w:val="outset" w:sz="6" w:space="0" w:color="000080"/>
            </w:tcBorders>
            <w:hideMark/>
          </w:tcPr>
          <w:p w14:paraId="05BF6DC5" w14:textId="77777777" w:rsidR="009F13C5" w:rsidRPr="007D272B" w:rsidRDefault="009F13C5" w:rsidP="00F43955">
            <w:pPr>
              <w:spacing w:before="100" w:beforeAutospacing="1" w:after="119" w:line="240" w:lineRule="auto"/>
              <w:rPr>
                <w:rFonts w:ascii="Arial" w:eastAsia="Times New Roman" w:hAnsi="Arial" w:cs="Arial"/>
                <w:lang w:eastAsia="fr-FR"/>
              </w:rPr>
            </w:pPr>
            <w:r w:rsidRPr="007D272B">
              <w:rPr>
                <w:rFonts w:ascii="Arial" w:eastAsia="Times New Roman" w:hAnsi="Arial" w:cs="Arial"/>
                <w:b/>
                <w:bCs/>
                <w:color w:val="990033"/>
                <w:lang w:eastAsia="fr-FR"/>
              </w:rPr>
              <w:t>Mots-clés</w:t>
            </w:r>
          </w:p>
        </w:tc>
        <w:tc>
          <w:tcPr>
            <w:tcW w:w="3998" w:type="pct"/>
            <w:tcBorders>
              <w:top w:val="outset" w:sz="6" w:space="0" w:color="000080"/>
              <w:left w:val="outset" w:sz="6" w:space="0" w:color="000080"/>
              <w:bottom w:val="outset" w:sz="6" w:space="0" w:color="000080"/>
              <w:right w:val="outset" w:sz="6" w:space="0" w:color="000080"/>
            </w:tcBorders>
            <w:hideMark/>
          </w:tcPr>
          <w:p w14:paraId="1BE2D86A" w14:textId="7AC804BB" w:rsidR="009F13C5" w:rsidRPr="007D272B" w:rsidRDefault="009F13C5" w:rsidP="00F43955">
            <w:pPr>
              <w:spacing w:before="100" w:beforeAutospacing="1" w:after="119" w:line="240" w:lineRule="auto"/>
              <w:rPr>
                <w:rFonts w:ascii="Arial" w:eastAsia="Times New Roman" w:hAnsi="Arial" w:cs="Arial"/>
                <w:lang w:eastAsia="fr-FR"/>
              </w:rPr>
            </w:pPr>
            <w:r w:rsidRPr="007D272B">
              <w:rPr>
                <w:rFonts w:ascii="Arial" w:eastAsia="Times New Roman" w:hAnsi="Arial" w:cs="Arial"/>
                <w:lang w:eastAsia="fr-FR"/>
              </w:rPr>
              <w:t>Bases de données, sauvegarde, restauration, réplication, MySQL</w:t>
            </w:r>
            <w:r w:rsidR="000046E5">
              <w:rPr>
                <w:rFonts w:ascii="Arial" w:eastAsia="Times New Roman" w:hAnsi="Arial" w:cs="Arial"/>
                <w:lang w:eastAsia="fr-FR"/>
              </w:rPr>
              <w:t>, Galera</w:t>
            </w:r>
          </w:p>
        </w:tc>
      </w:tr>
      <w:tr w:rsidR="009F13C5" w:rsidRPr="007D272B" w14:paraId="294BB90B" w14:textId="77777777" w:rsidTr="00F43955">
        <w:trPr>
          <w:tblCellSpacing w:w="0" w:type="dxa"/>
        </w:trPr>
        <w:tc>
          <w:tcPr>
            <w:tcW w:w="1002" w:type="pct"/>
            <w:tcBorders>
              <w:top w:val="outset" w:sz="6" w:space="0" w:color="000080"/>
              <w:left w:val="outset" w:sz="6" w:space="0" w:color="000080"/>
              <w:bottom w:val="outset" w:sz="6" w:space="0" w:color="000080"/>
              <w:right w:val="outset" w:sz="6" w:space="0" w:color="000080"/>
            </w:tcBorders>
            <w:hideMark/>
          </w:tcPr>
          <w:p w14:paraId="3A93BF38" w14:textId="77777777" w:rsidR="009F13C5" w:rsidRPr="007D272B" w:rsidRDefault="009F13C5" w:rsidP="00F43955">
            <w:pPr>
              <w:spacing w:before="100" w:beforeAutospacing="1" w:after="119" w:line="240" w:lineRule="auto"/>
              <w:rPr>
                <w:rFonts w:ascii="Arial" w:eastAsia="Times New Roman" w:hAnsi="Arial" w:cs="Arial"/>
                <w:lang w:eastAsia="fr-FR"/>
              </w:rPr>
            </w:pPr>
            <w:r w:rsidRPr="007D272B">
              <w:rPr>
                <w:rFonts w:ascii="Arial" w:eastAsia="Times New Roman" w:hAnsi="Arial" w:cs="Arial"/>
                <w:b/>
                <w:bCs/>
                <w:color w:val="990033"/>
                <w:lang w:eastAsia="fr-FR"/>
              </w:rPr>
              <w:t>Durée</w:t>
            </w:r>
          </w:p>
        </w:tc>
        <w:tc>
          <w:tcPr>
            <w:tcW w:w="3998" w:type="pct"/>
            <w:tcBorders>
              <w:top w:val="outset" w:sz="6" w:space="0" w:color="000080"/>
              <w:left w:val="outset" w:sz="6" w:space="0" w:color="000080"/>
              <w:bottom w:val="outset" w:sz="6" w:space="0" w:color="000080"/>
              <w:right w:val="outset" w:sz="6" w:space="0" w:color="000080"/>
            </w:tcBorders>
            <w:hideMark/>
          </w:tcPr>
          <w:p w14:paraId="511B8F0D" w14:textId="017C9188" w:rsidR="009F13C5" w:rsidRPr="007D272B" w:rsidRDefault="009F13C5" w:rsidP="00F43955">
            <w:pPr>
              <w:spacing w:before="100" w:beforeAutospacing="1" w:after="119" w:line="240" w:lineRule="auto"/>
              <w:rPr>
                <w:rFonts w:ascii="Arial" w:eastAsia="Times New Roman" w:hAnsi="Arial" w:cs="Arial"/>
                <w:lang w:eastAsia="fr-FR"/>
              </w:rPr>
            </w:pPr>
            <w:r w:rsidRPr="007D272B">
              <w:rPr>
                <w:rFonts w:ascii="Arial" w:eastAsia="Times New Roman" w:hAnsi="Arial" w:cs="Arial"/>
                <w:lang w:eastAsia="fr-FR"/>
              </w:rPr>
              <w:t>2h</w:t>
            </w:r>
          </w:p>
        </w:tc>
      </w:tr>
      <w:tr w:rsidR="00551893" w:rsidRPr="007D272B" w14:paraId="5D301A06" w14:textId="77777777" w:rsidTr="00F43955">
        <w:trPr>
          <w:tblCellSpacing w:w="0" w:type="dxa"/>
        </w:trPr>
        <w:tc>
          <w:tcPr>
            <w:tcW w:w="1002" w:type="pct"/>
            <w:tcBorders>
              <w:top w:val="outset" w:sz="6" w:space="0" w:color="000080"/>
              <w:left w:val="outset" w:sz="6" w:space="0" w:color="000080"/>
              <w:bottom w:val="outset" w:sz="6" w:space="0" w:color="000080"/>
              <w:right w:val="outset" w:sz="6" w:space="0" w:color="000080"/>
            </w:tcBorders>
          </w:tcPr>
          <w:p w14:paraId="4AA2B1D4" w14:textId="644E4DA2" w:rsidR="00551893" w:rsidRPr="007D272B" w:rsidRDefault="00551893" w:rsidP="00F43955">
            <w:pPr>
              <w:spacing w:before="100" w:beforeAutospacing="1" w:after="119" w:line="240" w:lineRule="auto"/>
              <w:rPr>
                <w:rFonts w:ascii="Arial" w:eastAsia="Times New Roman" w:hAnsi="Arial" w:cs="Arial"/>
                <w:b/>
                <w:bCs/>
                <w:color w:val="990033"/>
                <w:lang w:eastAsia="fr-FR"/>
              </w:rPr>
            </w:pPr>
            <w:r>
              <w:rPr>
                <w:rFonts w:ascii="Arial" w:eastAsia="Times New Roman" w:hAnsi="Arial" w:cs="Arial"/>
                <w:b/>
                <w:bCs/>
                <w:color w:val="990033"/>
                <w:lang w:eastAsia="fr-FR"/>
              </w:rPr>
              <w:t>Source</w:t>
            </w:r>
          </w:p>
        </w:tc>
        <w:tc>
          <w:tcPr>
            <w:tcW w:w="3998" w:type="pct"/>
            <w:tcBorders>
              <w:top w:val="outset" w:sz="6" w:space="0" w:color="000080"/>
              <w:left w:val="outset" w:sz="6" w:space="0" w:color="000080"/>
              <w:bottom w:val="outset" w:sz="6" w:space="0" w:color="000080"/>
              <w:right w:val="outset" w:sz="6" w:space="0" w:color="000080"/>
            </w:tcBorders>
          </w:tcPr>
          <w:p w14:paraId="5E8CDE11" w14:textId="72AA8F35" w:rsidR="00551893" w:rsidRPr="007D272B" w:rsidRDefault="00551893" w:rsidP="00F43955">
            <w:pPr>
              <w:spacing w:before="100" w:beforeAutospacing="1" w:after="119" w:line="240" w:lineRule="auto"/>
              <w:rPr>
                <w:rFonts w:ascii="Arial" w:eastAsia="Times New Roman" w:hAnsi="Arial" w:cs="Arial"/>
                <w:lang w:eastAsia="fr-FR"/>
              </w:rPr>
            </w:pPr>
            <w:r>
              <w:rPr>
                <w:rFonts w:ascii="Arial" w:eastAsia="Times New Roman" w:hAnsi="Arial" w:cs="Arial"/>
                <w:lang w:eastAsia="fr-FR"/>
              </w:rPr>
              <w:t xml:space="preserve">Source : </w:t>
            </w:r>
            <w:r w:rsidRPr="00551893">
              <w:rPr>
                <w:rFonts w:ascii="Arial" w:eastAsia="Times New Roman" w:hAnsi="Arial" w:cs="Arial"/>
                <w:lang w:eastAsia="fr-FR"/>
              </w:rPr>
              <w:t>https://mariadb.com/products/enterprise/galera-cluster/</w:t>
            </w:r>
          </w:p>
        </w:tc>
      </w:tr>
    </w:tbl>
    <w:p w14:paraId="09AEED65" w14:textId="77777777" w:rsidR="009F13C5" w:rsidRPr="007D272B" w:rsidRDefault="009F13C5" w:rsidP="009F13C5">
      <w:pPr>
        <w:spacing w:before="100" w:beforeAutospacing="1" w:after="0" w:line="240" w:lineRule="auto"/>
        <w:rPr>
          <w:rFonts w:ascii="Arial" w:eastAsia="Times New Roman" w:hAnsi="Arial" w:cs="Arial"/>
          <w:lang w:eastAsia="fr-FR"/>
        </w:rPr>
      </w:pPr>
    </w:p>
    <w:p w14:paraId="7454D950" w14:textId="77EA62D3" w:rsidR="00FC672C" w:rsidRDefault="00FC672C">
      <w:r>
        <w:br w:type="page"/>
      </w:r>
    </w:p>
    <w:p w14:paraId="315396C9" w14:textId="7B2DF03E" w:rsidR="00D87A7B" w:rsidRDefault="00D87A7B" w:rsidP="005A193C">
      <w:r w:rsidRPr="00D87A7B">
        <w:lastRenderedPageBreak/>
        <w:t xml:space="preserve">Galera est une extension pour </w:t>
      </w:r>
      <w:proofErr w:type="spellStart"/>
      <w:r w:rsidRPr="00D87A7B">
        <w:t>MariaDB</w:t>
      </w:r>
      <w:proofErr w:type="spellEnd"/>
      <w:r w:rsidRPr="00D87A7B">
        <w:t xml:space="preserve"> offrant des fonctionnalités de clustering multi-</w:t>
      </w:r>
      <w:r>
        <w:t>maitres</w:t>
      </w:r>
      <w:r w:rsidRPr="00D87A7B">
        <w:t>. La réplication classique fonctionne en mode maitre-esclave, nécessitant donc en cas de panne ou de maintenance sur le master de mettre en œuvre un mécanisme de failover sur le slave pour le promouvoir. Cette opération est potentiellement complexe et manuelle.</w:t>
      </w:r>
    </w:p>
    <w:p w14:paraId="1D0A3740" w14:textId="68B97798" w:rsidR="00D87A7B" w:rsidRDefault="00D87A7B" w:rsidP="005A193C">
      <w:r w:rsidRPr="00D87A7B">
        <w:t>Avec Galera, il est possible de disposer de plusieurs serveurs master et donc disponibles en lecture comme en écriture. La réplication est opérée de manière synchrone</w:t>
      </w:r>
      <w:r>
        <w:t>.</w:t>
      </w:r>
    </w:p>
    <w:p w14:paraId="355963D5" w14:textId="29006367" w:rsidR="00D87A7B" w:rsidRDefault="00D87A7B" w:rsidP="005A193C">
      <w:r w:rsidRPr="00D87A7B">
        <w:t xml:space="preserve">La haute disponibilité du service de bases de données devient donc native et ce, sans nécessiter de mettre en œuvre une opération de promotion </w:t>
      </w:r>
      <w:r>
        <w:t>de l’esclave</w:t>
      </w:r>
      <w:r w:rsidRPr="00D87A7B">
        <w:t xml:space="preserve"> comme </w:t>
      </w:r>
      <w:r>
        <w:t>maitre</w:t>
      </w:r>
      <w:r w:rsidRPr="00D87A7B">
        <w:t>.</w:t>
      </w:r>
    </w:p>
    <w:p w14:paraId="71A3DB34" w14:textId="5D8ABA42" w:rsidR="00341D19" w:rsidRDefault="00341D19" w:rsidP="005A193C">
      <w:pPr>
        <w:rPr>
          <w:color w:val="EE0000"/>
        </w:rPr>
      </w:pPr>
      <w:r w:rsidRPr="00341D19">
        <w:rPr>
          <w:color w:val="EE0000"/>
        </w:rPr>
        <w:t>Pour faciliter la gestion des droits simuler le compte root pour toutes les manipulations.</w:t>
      </w:r>
    </w:p>
    <w:p w14:paraId="180B3809" w14:textId="77777777" w:rsidR="00526AEA" w:rsidRDefault="00526AEA" w:rsidP="00526AEA">
      <w:pPr>
        <w:rPr>
          <w:b/>
          <w:bCs/>
        </w:rPr>
      </w:pPr>
      <w:r w:rsidRPr="008478F0">
        <w:rPr>
          <w:b/>
          <w:bCs/>
        </w:rPr>
        <w:t xml:space="preserve">Étape </w:t>
      </w:r>
      <w:r>
        <w:rPr>
          <w:b/>
          <w:bCs/>
        </w:rPr>
        <w:t xml:space="preserve">0 </w:t>
      </w:r>
      <w:r w:rsidRPr="008478F0">
        <w:rPr>
          <w:b/>
          <w:bCs/>
        </w:rPr>
        <w:t xml:space="preserve">: </w:t>
      </w:r>
      <w:r>
        <w:rPr>
          <w:b/>
          <w:bCs/>
        </w:rPr>
        <w:t>Prérequis</w:t>
      </w:r>
    </w:p>
    <w:p w14:paraId="730DA09D" w14:textId="4DEEA2B1" w:rsidR="00526AEA" w:rsidRDefault="00526AEA" w:rsidP="00526AEA">
      <w:pPr>
        <w:rPr>
          <w:color w:val="EE0000"/>
        </w:rPr>
      </w:pPr>
      <w:r>
        <w:rPr>
          <w:color w:val="EE0000"/>
        </w:rPr>
        <w:t>Éteindre les 3 Vms utilisées dans la partie 1</w:t>
      </w:r>
      <w:r w:rsidR="00186B7C">
        <w:rPr>
          <w:color w:val="EE0000"/>
        </w:rPr>
        <w:t xml:space="preserve"> et les supprimer.</w:t>
      </w:r>
      <w:r w:rsidR="00186B7C">
        <w:rPr>
          <w:color w:val="EE0000"/>
        </w:rPr>
        <w:br/>
        <w:t>Nouvelle importation à effectuer de nouveau en y ajoutant mariadb3</w:t>
      </w:r>
      <w:r w:rsidR="00186B7C">
        <w:rPr>
          <w:color w:val="EE0000"/>
        </w:rPr>
        <w:br/>
        <w:t>R</w:t>
      </w:r>
      <w:r>
        <w:rPr>
          <w:color w:val="EE0000"/>
        </w:rPr>
        <w:t xml:space="preserve">enouvelez les manipulations d’adressage IP et de modification du fichier </w:t>
      </w:r>
      <w:proofErr w:type="spellStart"/>
      <w:r>
        <w:rPr>
          <w:color w:val="EE0000"/>
        </w:rPr>
        <w:t>config.php</w:t>
      </w:r>
      <w:proofErr w:type="spellEnd"/>
    </w:p>
    <w:p w14:paraId="56E42F33" w14:textId="6FA96F95" w:rsidR="003C64D3" w:rsidRDefault="003C64D3" w:rsidP="00526AEA">
      <w:pPr>
        <w:rPr>
          <w:color w:val="EE0000"/>
        </w:rPr>
      </w:pPr>
      <w:r w:rsidRPr="003C64D3">
        <w:rPr>
          <w:color w:val="EE0000"/>
        </w:rPr>
        <w:drawing>
          <wp:inline distT="0" distB="0" distL="0" distR="0" wp14:anchorId="522AA695" wp14:editId="49457AEB">
            <wp:extent cx="5449060" cy="2591162"/>
            <wp:effectExtent l="0" t="0" r="0" b="0"/>
            <wp:docPr id="1" name="Image 1" descr="Une image contenant texte, Appareils électroniques, capture d’écran, affichag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texte, Appareils électroniques, capture d’écran, affichage&#10;&#10;Description générée automatiquement"/>
                    <pic:cNvPicPr/>
                  </pic:nvPicPr>
                  <pic:blipFill>
                    <a:blip r:embed="rId5"/>
                    <a:stretch>
                      <a:fillRect/>
                    </a:stretch>
                  </pic:blipFill>
                  <pic:spPr>
                    <a:xfrm>
                      <a:off x="0" y="0"/>
                      <a:ext cx="5449060" cy="2591162"/>
                    </a:xfrm>
                    <a:prstGeom prst="rect">
                      <a:avLst/>
                    </a:prstGeom>
                  </pic:spPr>
                </pic:pic>
              </a:graphicData>
            </a:graphic>
          </wp:inline>
        </w:drawing>
      </w:r>
    </w:p>
    <w:p w14:paraId="2EC2F0A8" w14:textId="2E54BACB" w:rsidR="005474B9" w:rsidRDefault="005A193C" w:rsidP="005A193C">
      <w:pPr>
        <w:rPr>
          <w:b/>
          <w:bCs/>
        </w:rPr>
      </w:pPr>
      <w:r w:rsidRPr="008478F0">
        <w:rPr>
          <w:b/>
          <w:bCs/>
        </w:rPr>
        <w:t xml:space="preserve">Étape 1 : </w:t>
      </w:r>
      <w:r w:rsidR="000422A7">
        <w:rPr>
          <w:b/>
          <w:bCs/>
        </w:rPr>
        <w:t>Vérification de l’installation</w:t>
      </w:r>
      <w:r w:rsidR="00D87A7B">
        <w:rPr>
          <w:b/>
          <w:bCs/>
        </w:rPr>
        <w:t xml:space="preserve"> de Galera</w:t>
      </w:r>
      <w:r w:rsidR="000422A7">
        <w:rPr>
          <w:b/>
          <w:bCs/>
        </w:rPr>
        <w:t xml:space="preserve"> sur </w:t>
      </w:r>
      <w:proofErr w:type="spellStart"/>
      <w:r w:rsidR="000422A7">
        <w:rPr>
          <w:b/>
          <w:bCs/>
        </w:rPr>
        <w:t>Mariadb</w:t>
      </w:r>
      <w:proofErr w:type="spellEnd"/>
      <w:r w:rsidR="00EB1F64">
        <w:rPr>
          <w:b/>
          <w:bCs/>
        </w:rPr>
        <w:t xml:space="preserve">, </w:t>
      </w:r>
      <w:r w:rsidR="000422A7">
        <w:rPr>
          <w:b/>
          <w:bCs/>
        </w:rPr>
        <w:t>Mariadb2</w:t>
      </w:r>
      <w:r w:rsidR="00EB1F64">
        <w:rPr>
          <w:b/>
          <w:bCs/>
        </w:rPr>
        <w:t xml:space="preserve"> et Mariadb3</w:t>
      </w:r>
    </w:p>
    <w:p w14:paraId="7B375CE8" w14:textId="450C0802" w:rsidR="000422A7" w:rsidRDefault="000422A7" w:rsidP="005A193C">
      <w:r>
        <w:t>Si ce n’est pas le cas :</w:t>
      </w:r>
    </w:p>
    <w:p w14:paraId="6B613DA1" w14:textId="3890E98E" w:rsidR="00B67E96" w:rsidRDefault="00D87A7B" w:rsidP="005A193C">
      <w:r>
        <w:t xml:space="preserve"># </w:t>
      </w:r>
      <w:proofErr w:type="spellStart"/>
      <w:r w:rsidRPr="00D87A7B">
        <w:t>apt</w:t>
      </w:r>
      <w:proofErr w:type="spellEnd"/>
      <w:r w:rsidR="000422A7">
        <w:t xml:space="preserve"> </w:t>
      </w:r>
      <w:proofErr w:type="spellStart"/>
      <w:r w:rsidR="000422A7">
        <w:t>i</w:t>
      </w:r>
      <w:r w:rsidRPr="00D87A7B">
        <w:t>nstall</w:t>
      </w:r>
      <w:proofErr w:type="spellEnd"/>
      <w:r w:rsidRPr="00D87A7B">
        <w:t xml:space="preserve"> galera-4</w:t>
      </w:r>
    </w:p>
    <w:p w14:paraId="2A5CB199" w14:textId="77777777" w:rsidR="003C64D3" w:rsidRDefault="003C64D3" w:rsidP="005A193C"/>
    <w:p w14:paraId="7DD15542" w14:textId="2F1AF760" w:rsidR="003C64D3" w:rsidRPr="003C64D3" w:rsidRDefault="003C64D3" w:rsidP="005A193C">
      <w:pPr>
        <w:rPr>
          <w:color w:val="FF0000"/>
        </w:rPr>
      </w:pPr>
      <w:r w:rsidRPr="003C64D3">
        <w:rPr>
          <w:color w:val="FF0000"/>
        </w:rPr>
        <w:t xml:space="preserve">Sur </w:t>
      </w:r>
      <w:proofErr w:type="spellStart"/>
      <w:r w:rsidRPr="003C64D3">
        <w:rPr>
          <w:color w:val="FF0000"/>
        </w:rPr>
        <w:t>Mariadb</w:t>
      </w:r>
      <w:proofErr w:type="spellEnd"/>
      <w:r w:rsidRPr="003C64D3">
        <w:rPr>
          <w:color w:val="FF0000"/>
        </w:rPr>
        <w:t xml:space="preserve"> 1 : </w:t>
      </w:r>
    </w:p>
    <w:p w14:paraId="7EB7F0A5" w14:textId="4115F939" w:rsidR="003C64D3" w:rsidRDefault="003C64D3" w:rsidP="005A193C">
      <w:r w:rsidRPr="003C64D3">
        <w:drawing>
          <wp:inline distT="0" distB="0" distL="0" distR="0" wp14:anchorId="288096D9" wp14:editId="6827D387">
            <wp:extent cx="4372585" cy="409632"/>
            <wp:effectExtent l="0" t="0" r="9525" b="952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372585" cy="409632"/>
                    </a:xfrm>
                    <a:prstGeom prst="rect">
                      <a:avLst/>
                    </a:prstGeom>
                  </pic:spPr>
                </pic:pic>
              </a:graphicData>
            </a:graphic>
          </wp:inline>
        </w:drawing>
      </w:r>
    </w:p>
    <w:p w14:paraId="0306D3DB" w14:textId="7DA5C63F" w:rsidR="003C64D3" w:rsidRDefault="003C64D3" w:rsidP="005A193C"/>
    <w:p w14:paraId="5BB34B28" w14:textId="3956306A" w:rsidR="003C64D3" w:rsidRDefault="00E75F92" w:rsidP="005A193C">
      <w:r>
        <w:t xml:space="preserve">Sur MariaDB2 : </w:t>
      </w:r>
      <w:r>
        <w:br/>
      </w:r>
      <w:r w:rsidRPr="00E75F92">
        <w:drawing>
          <wp:inline distT="0" distB="0" distL="0" distR="0" wp14:anchorId="3A8C2AD9" wp14:editId="2E54A697">
            <wp:extent cx="4058216" cy="523948"/>
            <wp:effectExtent l="0" t="0" r="0" b="9525"/>
            <wp:docPr id="3" name="Image 3" descr="Une image contenant texte, Police, blanc&#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texte, Police, blanc&#10;&#10;Description générée automatiquement"/>
                    <pic:cNvPicPr/>
                  </pic:nvPicPr>
                  <pic:blipFill>
                    <a:blip r:embed="rId7"/>
                    <a:stretch>
                      <a:fillRect/>
                    </a:stretch>
                  </pic:blipFill>
                  <pic:spPr>
                    <a:xfrm>
                      <a:off x="0" y="0"/>
                      <a:ext cx="4058216" cy="523948"/>
                    </a:xfrm>
                    <a:prstGeom prst="rect">
                      <a:avLst/>
                    </a:prstGeom>
                  </pic:spPr>
                </pic:pic>
              </a:graphicData>
            </a:graphic>
          </wp:inline>
        </w:drawing>
      </w:r>
    </w:p>
    <w:p w14:paraId="2A5626CC" w14:textId="69767217" w:rsidR="00C41E66" w:rsidRPr="00E75F92" w:rsidRDefault="00E75F92" w:rsidP="005A193C">
      <w:pPr>
        <w:rPr>
          <w:color w:val="FF0000"/>
        </w:rPr>
      </w:pPr>
      <w:r w:rsidRPr="00E75F92">
        <w:rPr>
          <w:color w:val="FF0000"/>
        </w:rPr>
        <w:lastRenderedPageBreak/>
        <w:t xml:space="preserve">Sur MariaDB3 : </w:t>
      </w:r>
    </w:p>
    <w:p w14:paraId="0003BF6A" w14:textId="5D2296ED" w:rsidR="00E75F92" w:rsidRDefault="00E75F92" w:rsidP="005A193C">
      <w:r w:rsidRPr="00E75F92">
        <w:drawing>
          <wp:inline distT="0" distB="0" distL="0" distR="0" wp14:anchorId="1304D785" wp14:editId="3BCCBF7D">
            <wp:extent cx="4153480" cy="333422"/>
            <wp:effectExtent l="0" t="0" r="0" b="952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53480" cy="333422"/>
                    </a:xfrm>
                    <a:prstGeom prst="rect">
                      <a:avLst/>
                    </a:prstGeom>
                  </pic:spPr>
                </pic:pic>
              </a:graphicData>
            </a:graphic>
          </wp:inline>
        </w:drawing>
      </w:r>
    </w:p>
    <w:p w14:paraId="4100ECE3" w14:textId="42F2BADC" w:rsidR="000422A7" w:rsidRDefault="000422A7" w:rsidP="000422A7">
      <w:pPr>
        <w:rPr>
          <w:b/>
          <w:bCs/>
        </w:rPr>
      </w:pPr>
      <w:r w:rsidRPr="008478F0">
        <w:rPr>
          <w:b/>
          <w:bCs/>
        </w:rPr>
        <w:t xml:space="preserve">Étape </w:t>
      </w:r>
      <w:r>
        <w:rPr>
          <w:b/>
          <w:bCs/>
        </w:rPr>
        <w:t>2</w:t>
      </w:r>
      <w:r w:rsidRPr="008478F0">
        <w:rPr>
          <w:b/>
          <w:bCs/>
        </w:rPr>
        <w:t xml:space="preserve"> : </w:t>
      </w:r>
      <w:r>
        <w:rPr>
          <w:b/>
          <w:bCs/>
        </w:rPr>
        <w:t>Configuration d’un cluster Galera sur le serveur maitre (</w:t>
      </w:r>
      <w:proofErr w:type="spellStart"/>
      <w:r>
        <w:rPr>
          <w:b/>
          <w:bCs/>
        </w:rPr>
        <w:t>mariadb</w:t>
      </w:r>
      <w:proofErr w:type="spellEnd"/>
      <w:r>
        <w:rPr>
          <w:b/>
          <w:bCs/>
        </w:rPr>
        <w:t>)</w:t>
      </w:r>
    </w:p>
    <w:p w14:paraId="357E1540" w14:textId="48524E3B" w:rsidR="000422A7" w:rsidRDefault="000422A7" w:rsidP="005A193C">
      <w:r>
        <w:t xml:space="preserve">Éditer le fichier 60-galera.cnf dans </w:t>
      </w:r>
      <w:proofErr w:type="gramStart"/>
      <w:r w:rsidRPr="000422A7">
        <w:t>/</w:t>
      </w:r>
      <w:proofErr w:type="spellStart"/>
      <w:r w:rsidRPr="000422A7">
        <w:t>etc</w:t>
      </w:r>
      <w:proofErr w:type="spellEnd"/>
      <w:r w:rsidRPr="000422A7">
        <w:t>/</w:t>
      </w:r>
      <w:proofErr w:type="spellStart"/>
      <w:r w:rsidRPr="000422A7">
        <w:t>mysql</w:t>
      </w:r>
      <w:proofErr w:type="spellEnd"/>
      <w:r w:rsidRPr="000422A7">
        <w:t>/</w:t>
      </w:r>
      <w:proofErr w:type="spellStart"/>
      <w:r w:rsidRPr="000422A7">
        <w:t>mariadb.conf.d</w:t>
      </w:r>
      <w:proofErr w:type="spellEnd"/>
      <w:proofErr w:type="gramEnd"/>
      <w:r w:rsidRPr="000422A7">
        <w:t>/</w:t>
      </w:r>
    </w:p>
    <w:p w14:paraId="5B213783" w14:textId="77777777" w:rsidR="00EB1F64" w:rsidRPr="003C64D3" w:rsidRDefault="00EB1F64" w:rsidP="00EB1F64">
      <w:pPr>
        <w:rPr>
          <w:lang w:val="en-GB"/>
        </w:rPr>
      </w:pPr>
      <w:r w:rsidRPr="003C64D3">
        <w:rPr>
          <w:lang w:val="en-GB"/>
        </w:rPr>
        <w:t>[galera]</w:t>
      </w:r>
    </w:p>
    <w:p w14:paraId="245B8A49" w14:textId="77777777" w:rsidR="00EB1F64" w:rsidRPr="003C64D3" w:rsidRDefault="00EB1F64" w:rsidP="00EB1F64">
      <w:pPr>
        <w:rPr>
          <w:lang w:val="en-GB"/>
        </w:rPr>
      </w:pPr>
      <w:r w:rsidRPr="003C64D3">
        <w:rPr>
          <w:lang w:val="en-GB"/>
        </w:rPr>
        <w:t># Mandatory settings</w:t>
      </w:r>
    </w:p>
    <w:p w14:paraId="66D4E95C" w14:textId="77777777" w:rsidR="00EB1F64" w:rsidRPr="003C64D3" w:rsidRDefault="00EB1F64" w:rsidP="00EB1F64">
      <w:pPr>
        <w:rPr>
          <w:lang w:val="en-GB"/>
        </w:rPr>
      </w:pPr>
      <w:proofErr w:type="spellStart"/>
      <w:r w:rsidRPr="003C64D3">
        <w:rPr>
          <w:lang w:val="en-GB"/>
        </w:rPr>
        <w:t>wsrep_on</w:t>
      </w:r>
      <w:proofErr w:type="spellEnd"/>
      <w:r w:rsidRPr="003C64D3">
        <w:rPr>
          <w:lang w:val="en-GB"/>
        </w:rPr>
        <w:t xml:space="preserve"> = ON</w:t>
      </w:r>
    </w:p>
    <w:p w14:paraId="11095C45" w14:textId="77777777" w:rsidR="00EB1F64" w:rsidRPr="003C64D3" w:rsidRDefault="00EB1F64" w:rsidP="00EB1F64">
      <w:pPr>
        <w:rPr>
          <w:lang w:val="en-GB"/>
        </w:rPr>
      </w:pPr>
      <w:proofErr w:type="spellStart"/>
      <w:r w:rsidRPr="003C64D3">
        <w:rPr>
          <w:lang w:val="en-GB"/>
        </w:rPr>
        <w:t>wsrep_provider</w:t>
      </w:r>
      <w:proofErr w:type="spellEnd"/>
      <w:r w:rsidRPr="003C64D3">
        <w:rPr>
          <w:lang w:val="en-GB"/>
        </w:rPr>
        <w:t xml:space="preserve"> = /usr/lib/galera/libgalera_smm.so</w:t>
      </w:r>
    </w:p>
    <w:p w14:paraId="2F25817C" w14:textId="57D13BA8" w:rsidR="00EB1F64" w:rsidRPr="003C64D3" w:rsidRDefault="00EB1F64" w:rsidP="00EB1F64">
      <w:pPr>
        <w:rPr>
          <w:lang w:val="en-GB"/>
        </w:rPr>
      </w:pPr>
      <w:proofErr w:type="spellStart"/>
      <w:r w:rsidRPr="003C64D3">
        <w:rPr>
          <w:lang w:val="en-GB"/>
        </w:rPr>
        <w:t>wsrep_cluster_name</w:t>
      </w:r>
      <w:proofErr w:type="spellEnd"/>
      <w:r w:rsidRPr="003C64D3">
        <w:rPr>
          <w:lang w:val="en-GB"/>
        </w:rPr>
        <w:t xml:space="preserve"> = "</w:t>
      </w:r>
      <w:proofErr w:type="spellStart"/>
      <w:r w:rsidRPr="003C64D3">
        <w:rPr>
          <w:lang w:val="en-GB"/>
        </w:rPr>
        <w:t>Galera_Cluster_</w:t>
      </w:r>
      <w:r w:rsidR="00CD6C9A" w:rsidRPr="003C64D3">
        <w:rPr>
          <w:lang w:val="en-GB"/>
        </w:rPr>
        <w:t>GSB</w:t>
      </w:r>
      <w:proofErr w:type="spellEnd"/>
      <w:r w:rsidRPr="003C64D3">
        <w:rPr>
          <w:lang w:val="en-GB"/>
        </w:rPr>
        <w:t>"</w:t>
      </w:r>
    </w:p>
    <w:p w14:paraId="4CE53149" w14:textId="331D1388" w:rsidR="00EB1F64" w:rsidRPr="003C64D3" w:rsidRDefault="00EB1F64" w:rsidP="00EB1F64">
      <w:pPr>
        <w:rPr>
          <w:lang w:val="en-GB"/>
        </w:rPr>
      </w:pPr>
      <w:proofErr w:type="spellStart"/>
      <w:r w:rsidRPr="003C64D3">
        <w:rPr>
          <w:lang w:val="en-GB"/>
        </w:rPr>
        <w:t>wsrep_cluster_address</w:t>
      </w:r>
      <w:proofErr w:type="spellEnd"/>
      <w:r w:rsidRPr="003C64D3">
        <w:rPr>
          <w:lang w:val="en-GB"/>
        </w:rPr>
        <w:t xml:space="preserve"> = gcomm://IP@mariadb,IP@mariadb2,IP@mariadb3</w:t>
      </w:r>
    </w:p>
    <w:p w14:paraId="0FA0A30D" w14:textId="77777777" w:rsidR="00EB1F64" w:rsidRPr="003C64D3" w:rsidRDefault="00EB1F64" w:rsidP="00EB1F64">
      <w:pPr>
        <w:rPr>
          <w:lang w:val="en-GB"/>
        </w:rPr>
      </w:pPr>
      <w:proofErr w:type="spellStart"/>
      <w:r w:rsidRPr="003C64D3">
        <w:rPr>
          <w:lang w:val="en-GB"/>
        </w:rPr>
        <w:t>binlog_format</w:t>
      </w:r>
      <w:proofErr w:type="spellEnd"/>
      <w:r w:rsidRPr="003C64D3">
        <w:rPr>
          <w:lang w:val="en-GB"/>
        </w:rPr>
        <w:t xml:space="preserve"> = row</w:t>
      </w:r>
    </w:p>
    <w:p w14:paraId="209BE1EC" w14:textId="77777777" w:rsidR="00EB1F64" w:rsidRPr="003C64D3" w:rsidRDefault="00EB1F64" w:rsidP="00EB1F64">
      <w:pPr>
        <w:rPr>
          <w:lang w:val="en-GB"/>
        </w:rPr>
      </w:pPr>
      <w:proofErr w:type="spellStart"/>
      <w:r w:rsidRPr="003C64D3">
        <w:rPr>
          <w:lang w:val="en-GB"/>
        </w:rPr>
        <w:t>default_storage_engine</w:t>
      </w:r>
      <w:proofErr w:type="spellEnd"/>
      <w:r w:rsidRPr="003C64D3">
        <w:rPr>
          <w:lang w:val="en-GB"/>
        </w:rPr>
        <w:t xml:space="preserve"> = </w:t>
      </w:r>
      <w:proofErr w:type="spellStart"/>
      <w:r w:rsidRPr="003C64D3">
        <w:rPr>
          <w:lang w:val="en-GB"/>
        </w:rPr>
        <w:t>InnoDB</w:t>
      </w:r>
      <w:proofErr w:type="spellEnd"/>
    </w:p>
    <w:p w14:paraId="1736D70E" w14:textId="77777777" w:rsidR="00EB1F64" w:rsidRPr="003C64D3" w:rsidRDefault="00EB1F64" w:rsidP="00EB1F64">
      <w:pPr>
        <w:rPr>
          <w:lang w:val="en-GB"/>
        </w:rPr>
      </w:pPr>
      <w:proofErr w:type="spellStart"/>
      <w:r w:rsidRPr="003C64D3">
        <w:rPr>
          <w:lang w:val="en-GB"/>
        </w:rPr>
        <w:t>innodb_autoinc_lock_mode</w:t>
      </w:r>
      <w:proofErr w:type="spellEnd"/>
      <w:r w:rsidRPr="003C64D3">
        <w:rPr>
          <w:lang w:val="en-GB"/>
        </w:rPr>
        <w:t xml:space="preserve"> = 2</w:t>
      </w:r>
    </w:p>
    <w:p w14:paraId="2DE4F008" w14:textId="77777777" w:rsidR="00EB1F64" w:rsidRPr="003C64D3" w:rsidRDefault="00EB1F64" w:rsidP="00EB1F64">
      <w:pPr>
        <w:rPr>
          <w:lang w:val="en-GB"/>
        </w:rPr>
      </w:pPr>
      <w:proofErr w:type="spellStart"/>
      <w:r w:rsidRPr="003C64D3">
        <w:rPr>
          <w:lang w:val="en-GB"/>
        </w:rPr>
        <w:t>innodb_force_primary_key</w:t>
      </w:r>
      <w:proofErr w:type="spellEnd"/>
      <w:r w:rsidRPr="003C64D3">
        <w:rPr>
          <w:lang w:val="en-GB"/>
        </w:rPr>
        <w:t xml:space="preserve"> = 1</w:t>
      </w:r>
    </w:p>
    <w:p w14:paraId="10FA4F7F" w14:textId="77777777" w:rsidR="00EB1F64" w:rsidRPr="003C64D3" w:rsidRDefault="00EB1F64" w:rsidP="00EB1F64">
      <w:pPr>
        <w:rPr>
          <w:lang w:val="en-GB"/>
        </w:rPr>
      </w:pPr>
      <w:proofErr w:type="spellStart"/>
      <w:r w:rsidRPr="003C64D3">
        <w:rPr>
          <w:lang w:val="en-GB"/>
        </w:rPr>
        <w:t>wsrep_node_name</w:t>
      </w:r>
      <w:proofErr w:type="spellEnd"/>
      <w:r w:rsidRPr="003C64D3">
        <w:rPr>
          <w:lang w:val="en-GB"/>
        </w:rPr>
        <w:t>="</w:t>
      </w:r>
      <w:proofErr w:type="spellStart"/>
      <w:r w:rsidRPr="003C64D3">
        <w:rPr>
          <w:lang w:val="en-GB"/>
        </w:rPr>
        <w:t>Mariadb</w:t>
      </w:r>
      <w:proofErr w:type="spellEnd"/>
      <w:r w:rsidRPr="003C64D3">
        <w:rPr>
          <w:lang w:val="en-GB"/>
        </w:rPr>
        <w:t>"</w:t>
      </w:r>
    </w:p>
    <w:p w14:paraId="42D9225F" w14:textId="2B2C5B70" w:rsidR="00EB1F64" w:rsidRPr="003C64D3" w:rsidRDefault="00EB1F64" w:rsidP="00EB1F64">
      <w:pPr>
        <w:rPr>
          <w:lang w:val="en-GB"/>
        </w:rPr>
      </w:pPr>
      <w:proofErr w:type="spellStart"/>
      <w:r w:rsidRPr="003C64D3">
        <w:rPr>
          <w:lang w:val="en-GB"/>
        </w:rPr>
        <w:t>wsrep_node_address</w:t>
      </w:r>
      <w:proofErr w:type="spellEnd"/>
      <w:r w:rsidRPr="003C64D3">
        <w:rPr>
          <w:lang w:val="en-GB"/>
        </w:rPr>
        <w:t>="</w:t>
      </w:r>
      <w:proofErr w:type="spellStart"/>
      <w:r w:rsidRPr="003C64D3">
        <w:rPr>
          <w:lang w:val="en-GB"/>
        </w:rPr>
        <w:t>IP@mariadb</w:t>
      </w:r>
      <w:proofErr w:type="spellEnd"/>
      <w:r w:rsidRPr="003C64D3">
        <w:rPr>
          <w:lang w:val="en-GB"/>
        </w:rPr>
        <w:t>"</w:t>
      </w:r>
    </w:p>
    <w:p w14:paraId="1F086A95" w14:textId="77777777" w:rsidR="00EB1F64" w:rsidRPr="003C64D3" w:rsidRDefault="00EB1F64" w:rsidP="00EB1F64">
      <w:pPr>
        <w:rPr>
          <w:lang w:val="en-GB"/>
        </w:rPr>
      </w:pPr>
      <w:r w:rsidRPr="003C64D3">
        <w:rPr>
          <w:lang w:val="en-GB"/>
        </w:rPr>
        <w:t># Allow server to accept connections on all interfaces.</w:t>
      </w:r>
    </w:p>
    <w:p w14:paraId="585F5BF5" w14:textId="7D832A2F" w:rsidR="00EB1F64" w:rsidRPr="003C64D3" w:rsidRDefault="00EB1F64" w:rsidP="00EB1F64">
      <w:pPr>
        <w:rPr>
          <w:lang w:val="en-GB"/>
        </w:rPr>
      </w:pPr>
      <w:r w:rsidRPr="003C64D3">
        <w:rPr>
          <w:lang w:val="en-GB"/>
        </w:rPr>
        <w:t>bind-address = 0.0.0.0</w:t>
      </w:r>
    </w:p>
    <w:p w14:paraId="5D579DBE" w14:textId="77777777" w:rsidR="00EB1F64" w:rsidRPr="003C64D3" w:rsidRDefault="00EB1F64" w:rsidP="00EB1F64">
      <w:pPr>
        <w:rPr>
          <w:lang w:val="en-GB"/>
        </w:rPr>
      </w:pPr>
      <w:r w:rsidRPr="003C64D3">
        <w:rPr>
          <w:lang w:val="en-GB"/>
        </w:rPr>
        <w:t># Optional settings</w:t>
      </w:r>
    </w:p>
    <w:p w14:paraId="054B76C4" w14:textId="77777777" w:rsidR="00EB1F64" w:rsidRPr="003C64D3" w:rsidRDefault="00EB1F64" w:rsidP="00EB1F64">
      <w:pPr>
        <w:rPr>
          <w:lang w:val="en-GB"/>
        </w:rPr>
      </w:pPr>
      <w:r w:rsidRPr="003C64D3">
        <w:rPr>
          <w:lang w:val="en-GB"/>
        </w:rPr>
        <w:t>#</w:t>
      </w:r>
      <w:proofErr w:type="gramStart"/>
      <w:r w:rsidRPr="003C64D3">
        <w:rPr>
          <w:lang w:val="en-GB"/>
        </w:rPr>
        <w:t>wsrep</w:t>
      </w:r>
      <w:proofErr w:type="gramEnd"/>
      <w:r w:rsidRPr="003C64D3">
        <w:rPr>
          <w:lang w:val="en-GB"/>
        </w:rPr>
        <w:t>_slave_threads = 1</w:t>
      </w:r>
    </w:p>
    <w:p w14:paraId="3B17F088" w14:textId="77777777" w:rsidR="00EB1F64" w:rsidRPr="003C64D3" w:rsidRDefault="00EB1F64" w:rsidP="00EB1F64">
      <w:pPr>
        <w:rPr>
          <w:lang w:val="en-GB"/>
        </w:rPr>
      </w:pPr>
      <w:r w:rsidRPr="003C64D3">
        <w:rPr>
          <w:lang w:val="en-GB"/>
        </w:rPr>
        <w:t>#</w:t>
      </w:r>
      <w:proofErr w:type="gramStart"/>
      <w:r w:rsidRPr="003C64D3">
        <w:rPr>
          <w:lang w:val="en-GB"/>
        </w:rPr>
        <w:t>innodb</w:t>
      </w:r>
      <w:proofErr w:type="gramEnd"/>
      <w:r w:rsidRPr="003C64D3">
        <w:rPr>
          <w:lang w:val="en-GB"/>
        </w:rPr>
        <w:t>_flush_log_at_trx_commit = 0</w:t>
      </w:r>
    </w:p>
    <w:p w14:paraId="29B829B5" w14:textId="3E990292" w:rsidR="00C93274" w:rsidRPr="003C64D3" w:rsidRDefault="00EB1F64" w:rsidP="00C93274">
      <w:pPr>
        <w:rPr>
          <w:lang w:val="en-GB"/>
        </w:rPr>
      </w:pPr>
      <w:proofErr w:type="spellStart"/>
      <w:r w:rsidRPr="003C64D3">
        <w:rPr>
          <w:lang w:val="en-GB"/>
        </w:rPr>
        <w:t>log_error</w:t>
      </w:r>
      <w:proofErr w:type="spellEnd"/>
      <w:r w:rsidRPr="003C64D3">
        <w:rPr>
          <w:lang w:val="en-GB"/>
        </w:rPr>
        <w:t xml:space="preserve"> = /var/log/</w:t>
      </w:r>
      <w:proofErr w:type="spellStart"/>
      <w:r w:rsidRPr="003C64D3">
        <w:rPr>
          <w:lang w:val="en-GB"/>
        </w:rPr>
        <w:t>mysql</w:t>
      </w:r>
      <w:proofErr w:type="spellEnd"/>
      <w:r w:rsidRPr="003C64D3">
        <w:rPr>
          <w:lang w:val="en-GB"/>
        </w:rPr>
        <w:t>/error-galera.log</w:t>
      </w:r>
    </w:p>
    <w:p w14:paraId="326BFF90" w14:textId="1A31C245" w:rsidR="00C93274" w:rsidRPr="00C93274" w:rsidRDefault="00C93274" w:rsidP="00C93274">
      <w:pPr>
        <w:rPr>
          <w:color w:val="EE0000"/>
        </w:rPr>
      </w:pPr>
      <w:r w:rsidRPr="00C93274">
        <w:rPr>
          <w:color w:val="EE0000"/>
        </w:rPr>
        <w:t>Quelques explications sont nécessaires pour que vous puissiez bien comprendre....</w:t>
      </w:r>
    </w:p>
    <w:p w14:paraId="7437F6C6" w14:textId="77777777" w:rsidR="00C93274" w:rsidRPr="00C93274" w:rsidRDefault="00C93274" w:rsidP="00C93274">
      <w:pPr>
        <w:rPr>
          <w:color w:val="EE0000"/>
        </w:rPr>
      </w:pPr>
      <w:proofErr w:type="spellStart"/>
      <w:proofErr w:type="gramStart"/>
      <w:r w:rsidRPr="00C93274">
        <w:rPr>
          <w:color w:val="EE0000"/>
        </w:rPr>
        <w:t>wsrep</w:t>
      </w:r>
      <w:proofErr w:type="gramEnd"/>
      <w:r w:rsidRPr="00C93274">
        <w:rPr>
          <w:color w:val="EE0000"/>
        </w:rPr>
        <w:t>_on</w:t>
      </w:r>
      <w:proofErr w:type="spellEnd"/>
      <w:r w:rsidRPr="00C93274">
        <w:rPr>
          <w:color w:val="EE0000"/>
        </w:rPr>
        <w:t xml:space="preserve"> = ON : activer la réplication en écriture via le provider </w:t>
      </w:r>
      <w:proofErr w:type="spellStart"/>
      <w:r w:rsidRPr="00C93274">
        <w:rPr>
          <w:color w:val="EE0000"/>
        </w:rPr>
        <w:t>wsrep</w:t>
      </w:r>
      <w:proofErr w:type="spellEnd"/>
    </w:p>
    <w:p w14:paraId="2203045D" w14:textId="77777777" w:rsidR="00C93274" w:rsidRPr="00C93274" w:rsidRDefault="00C93274" w:rsidP="00C93274">
      <w:pPr>
        <w:rPr>
          <w:color w:val="EE0000"/>
        </w:rPr>
      </w:pPr>
      <w:proofErr w:type="spellStart"/>
      <w:proofErr w:type="gramStart"/>
      <w:r w:rsidRPr="00C93274">
        <w:rPr>
          <w:color w:val="EE0000"/>
        </w:rPr>
        <w:t>wsrep</w:t>
      </w:r>
      <w:proofErr w:type="gramEnd"/>
      <w:r w:rsidRPr="00C93274">
        <w:rPr>
          <w:color w:val="EE0000"/>
        </w:rPr>
        <w:t>_provider</w:t>
      </w:r>
      <w:proofErr w:type="spellEnd"/>
      <w:r w:rsidRPr="00C93274">
        <w:rPr>
          <w:color w:val="EE0000"/>
        </w:rPr>
        <w:t xml:space="preserve"> : emplacement de la librairie </w:t>
      </w:r>
      <w:proofErr w:type="spellStart"/>
      <w:r w:rsidRPr="00C93274">
        <w:rPr>
          <w:color w:val="EE0000"/>
        </w:rPr>
        <w:t>wsrep</w:t>
      </w:r>
      <w:proofErr w:type="spellEnd"/>
    </w:p>
    <w:p w14:paraId="68CB3621" w14:textId="77777777" w:rsidR="00C93274" w:rsidRPr="00C93274" w:rsidRDefault="00C93274" w:rsidP="00C93274">
      <w:pPr>
        <w:rPr>
          <w:color w:val="EE0000"/>
        </w:rPr>
      </w:pPr>
      <w:proofErr w:type="spellStart"/>
      <w:proofErr w:type="gramStart"/>
      <w:r w:rsidRPr="00C93274">
        <w:rPr>
          <w:color w:val="EE0000"/>
        </w:rPr>
        <w:t>wsrep</w:t>
      </w:r>
      <w:proofErr w:type="gramEnd"/>
      <w:r w:rsidRPr="00C93274">
        <w:rPr>
          <w:color w:val="EE0000"/>
        </w:rPr>
        <w:t>_cluster_name</w:t>
      </w:r>
      <w:proofErr w:type="spellEnd"/>
      <w:r w:rsidRPr="00C93274">
        <w:rPr>
          <w:color w:val="EE0000"/>
        </w:rPr>
        <w:t xml:space="preserve"> : nom du cluster, doit être identique sur tous les nœuds de votre cluster Galera</w:t>
      </w:r>
    </w:p>
    <w:p w14:paraId="56E881BA" w14:textId="6D88BAFA" w:rsidR="00C93274" w:rsidRPr="00C93274" w:rsidRDefault="00C93274" w:rsidP="00C93274">
      <w:pPr>
        <w:rPr>
          <w:color w:val="EE0000"/>
        </w:rPr>
      </w:pPr>
      <w:proofErr w:type="spellStart"/>
      <w:proofErr w:type="gramStart"/>
      <w:r w:rsidRPr="00C93274">
        <w:rPr>
          <w:color w:val="EE0000"/>
        </w:rPr>
        <w:t>wsrep</w:t>
      </w:r>
      <w:proofErr w:type="gramEnd"/>
      <w:r w:rsidRPr="00C93274">
        <w:rPr>
          <w:color w:val="EE0000"/>
        </w:rPr>
        <w:t>_cluster_address</w:t>
      </w:r>
      <w:proofErr w:type="spellEnd"/>
      <w:r w:rsidRPr="00C93274">
        <w:rPr>
          <w:color w:val="EE0000"/>
        </w:rPr>
        <w:t xml:space="preserve"> : adresses IP (ou le nom, mais préférez l'adresse IP) des différents nœuds du cluster (séparées par une virgule) donc ici les adresses IP de </w:t>
      </w:r>
      <w:r w:rsidR="00CD6C9A">
        <w:rPr>
          <w:color w:val="EE0000"/>
        </w:rPr>
        <w:t>vos</w:t>
      </w:r>
      <w:r w:rsidRPr="00C93274">
        <w:rPr>
          <w:color w:val="EE0000"/>
        </w:rPr>
        <w:t xml:space="preserve"> trois serveurs</w:t>
      </w:r>
    </w:p>
    <w:p w14:paraId="30C5B26F" w14:textId="77777777" w:rsidR="00C93274" w:rsidRPr="00C93274" w:rsidRDefault="00C93274" w:rsidP="00C93274">
      <w:pPr>
        <w:rPr>
          <w:color w:val="EE0000"/>
        </w:rPr>
      </w:pPr>
      <w:proofErr w:type="spellStart"/>
      <w:proofErr w:type="gramStart"/>
      <w:r w:rsidRPr="00C93274">
        <w:rPr>
          <w:color w:val="EE0000"/>
        </w:rPr>
        <w:t>binlog</w:t>
      </w:r>
      <w:proofErr w:type="gramEnd"/>
      <w:r w:rsidRPr="00C93274">
        <w:rPr>
          <w:color w:val="EE0000"/>
        </w:rPr>
        <w:t>_format</w:t>
      </w:r>
      <w:proofErr w:type="spellEnd"/>
      <w:r w:rsidRPr="00C93274">
        <w:rPr>
          <w:color w:val="EE0000"/>
        </w:rPr>
        <w:t xml:space="preserve"> : format des logs en ROW, par défaut</w:t>
      </w:r>
    </w:p>
    <w:p w14:paraId="2B5B1B73" w14:textId="77777777" w:rsidR="00C93274" w:rsidRPr="00C93274" w:rsidRDefault="00C93274" w:rsidP="00C93274">
      <w:pPr>
        <w:rPr>
          <w:color w:val="EE0000"/>
        </w:rPr>
      </w:pPr>
      <w:proofErr w:type="spellStart"/>
      <w:proofErr w:type="gramStart"/>
      <w:r w:rsidRPr="00C93274">
        <w:rPr>
          <w:color w:val="EE0000"/>
        </w:rPr>
        <w:t>default</w:t>
      </w:r>
      <w:proofErr w:type="gramEnd"/>
      <w:r w:rsidRPr="00C93274">
        <w:rPr>
          <w:color w:val="EE0000"/>
        </w:rPr>
        <w:t>_storage_engine</w:t>
      </w:r>
      <w:proofErr w:type="spellEnd"/>
      <w:r w:rsidRPr="00C93274">
        <w:rPr>
          <w:color w:val="EE0000"/>
        </w:rPr>
        <w:t xml:space="preserve"> : moteur de stockage par défaut, ici </w:t>
      </w:r>
      <w:proofErr w:type="spellStart"/>
      <w:r w:rsidRPr="00C93274">
        <w:rPr>
          <w:color w:val="EE0000"/>
        </w:rPr>
        <w:t>InnoDB</w:t>
      </w:r>
      <w:proofErr w:type="spellEnd"/>
      <w:r w:rsidRPr="00C93274">
        <w:rPr>
          <w:color w:val="EE0000"/>
        </w:rPr>
        <w:t xml:space="preserve"> comme définit au niveau de l'instance </w:t>
      </w:r>
      <w:proofErr w:type="spellStart"/>
      <w:r w:rsidRPr="00C93274">
        <w:rPr>
          <w:color w:val="EE0000"/>
        </w:rPr>
        <w:t>MariaDB</w:t>
      </w:r>
      <w:proofErr w:type="spellEnd"/>
    </w:p>
    <w:p w14:paraId="6138DD6C" w14:textId="77777777" w:rsidR="00C93274" w:rsidRPr="00C93274" w:rsidRDefault="00C93274" w:rsidP="00C93274">
      <w:pPr>
        <w:rPr>
          <w:color w:val="EE0000"/>
        </w:rPr>
      </w:pPr>
      <w:proofErr w:type="spellStart"/>
      <w:proofErr w:type="gramStart"/>
      <w:r w:rsidRPr="00C93274">
        <w:rPr>
          <w:color w:val="EE0000"/>
        </w:rPr>
        <w:lastRenderedPageBreak/>
        <w:t>innodb</w:t>
      </w:r>
      <w:proofErr w:type="gramEnd"/>
      <w:r w:rsidRPr="00C93274">
        <w:rPr>
          <w:color w:val="EE0000"/>
        </w:rPr>
        <w:t>_autoinc_lock_mode</w:t>
      </w:r>
      <w:proofErr w:type="spellEnd"/>
      <w:r w:rsidRPr="00C93274">
        <w:rPr>
          <w:color w:val="EE0000"/>
        </w:rPr>
        <w:t xml:space="preserve"> : mode pour l'</w:t>
      </w:r>
      <w:proofErr w:type="spellStart"/>
      <w:r w:rsidRPr="00C93274">
        <w:rPr>
          <w:color w:val="EE0000"/>
        </w:rPr>
        <w:t>auto-incrémentation</w:t>
      </w:r>
      <w:proofErr w:type="spellEnd"/>
      <w:r w:rsidRPr="00C93274">
        <w:rPr>
          <w:color w:val="EE0000"/>
        </w:rPr>
        <w:t>, 2 est recommandé, mais les autres valeurs possibles sont "0" ou "1"</w:t>
      </w:r>
    </w:p>
    <w:p w14:paraId="5D935F7C" w14:textId="77777777" w:rsidR="00C93274" w:rsidRPr="00C93274" w:rsidRDefault="00C93274" w:rsidP="00C93274">
      <w:pPr>
        <w:rPr>
          <w:color w:val="EE0000"/>
        </w:rPr>
      </w:pPr>
      <w:proofErr w:type="spellStart"/>
      <w:proofErr w:type="gramStart"/>
      <w:r w:rsidRPr="00C93274">
        <w:rPr>
          <w:color w:val="EE0000"/>
        </w:rPr>
        <w:t>innodb</w:t>
      </w:r>
      <w:proofErr w:type="gramEnd"/>
      <w:r w:rsidRPr="00C93274">
        <w:rPr>
          <w:color w:val="EE0000"/>
        </w:rPr>
        <w:t>_force_primary_key</w:t>
      </w:r>
      <w:proofErr w:type="spellEnd"/>
      <w:r w:rsidRPr="00C93274">
        <w:rPr>
          <w:color w:val="EE0000"/>
        </w:rPr>
        <w:t xml:space="preserve"> : s'assurer que toutes les tables ont bien une clé primaire pour éviter les erreurs</w:t>
      </w:r>
    </w:p>
    <w:p w14:paraId="79C2FD6C" w14:textId="77777777" w:rsidR="00C93274" w:rsidRPr="00C93274" w:rsidRDefault="00C93274" w:rsidP="00C93274">
      <w:pPr>
        <w:rPr>
          <w:color w:val="EE0000"/>
        </w:rPr>
      </w:pPr>
      <w:proofErr w:type="spellStart"/>
      <w:proofErr w:type="gramStart"/>
      <w:r w:rsidRPr="00C93274">
        <w:rPr>
          <w:color w:val="EE0000"/>
        </w:rPr>
        <w:t>bind</w:t>
      </w:r>
      <w:proofErr w:type="gramEnd"/>
      <w:r w:rsidRPr="00C93274">
        <w:rPr>
          <w:color w:val="EE0000"/>
        </w:rPr>
        <w:t>-address</w:t>
      </w:r>
      <w:proofErr w:type="spellEnd"/>
      <w:r w:rsidRPr="00C93274">
        <w:rPr>
          <w:color w:val="EE0000"/>
        </w:rPr>
        <w:t xml:space="preserve"> = 0.0.0.0 : accepter les connexions sur toutes les interfaces</w:t>
      </w:r>
    </w:p>
    <w:p w14:paraId="26BF330C" w14:textId="704220B3" w:rsidR="000422A7" w:rsidRDefault="00C93274" w:rsidP="00C93274">
      <w:pPr>
        <w:rPr>
          <w:color w:val="EE0000"/>
        </w:rPr>
      </w:pPr>
      <w:proofErr w:type="spellStart"/>
      <w:proofErr w:type="gramStart"/>
      <w:r w:rsidRPr="00C93274">
        <w:rPr>
          <w:color w:val="EE0000"/>
        </w:rPr>
        <w:t>log</w:t>
      </w:r>
      <w:proofErr w:type="gramEnd"/>
      <w:r w:rsidRPr="00C93274">
        <w:rPr>
          <w:color w:val="EE0000"/>
        </w:rPr>
        <w:t>_error</w:t>
      </w:r>
      <w:proofErr w:type="spellEnd"/>
      <w:r w:rsidRPr="00C93274">
        <w:rPr>
          <w:color w:val="EE0000"/>
        </w:rPr>
        <w:t xml:space="preserve"> : emplacement du fichier de log des erreurs (qui contient aussi des logs d'informations, en fait)</w:t>
      </w:r>
    </w:p>
    <w:p w14:paraId="5986A24E" w14:textId="495787C4" w:rsidR="00F3004B" w:rsidRPr="00F3004B" w:rsidRDefault="00982C87" w:rsidP="00C93274">
      <w:pPr>
        <w:rPr>
          <w:b/>
          <w:bCs/>
          <w:color w:val="4EA72E" w:themeColor="accent6"/>
          <w:sz w:val="24"/>
          <w:szCs w:val="24"/>
        </w:rPr>
      </w:pPr>
      <w:r w:rsidRPr="00982C87">
        <w:rPr>
          <w:b/>
          <w:bCs/>
          <w:color w:val="4EA72E" w:themeColor="accent6"/>
          <w:sz w:val="24"/>
          <w:szCs w:val="24"/>
        </w:rPr>
        <w:t>Sur mariaDB</w:t>
      </w:r>
      <w:r w:rsidR="00F3004B">
        <w:rPr>
          <w:b/>
          <w:bCs/>
          <w:color w:val="4EA72E" w:themeColor="accent6"/>
          <w:sz w:val="24"/>
          <w:szCs w:val="24"/>
        </w:rPr>
        <w:t>1</w:t>
      </w:r>
      <w:r w:rsidRPr="00982C87">
        <w:rPr>
          <w:b/>
          <w:bCs/>
          <w:color w:val="4EA72E" w:themeColor="accent6"/>
          <w:sz w:val="24"/>
          <w:szCs w:val="24"/>
        </w:rPr>
        <w:t> :</w:t>
      </w:r>
      <w:r w:rsidR="00F3004B">
        <w:rPr>
          <w:b/>
          <w:bCs/>
          <w:color w:val="4EA72E" w:themeColor="accent6"/>
          <w:sz w:val="24"/>
          <w:szCs w:val="24"/>
        </w:rPr>
        <w:br/>
      </w:r>
      <w:r w:rsidR="00D31335" w:rsidRPr="00D31335">
        <w:rPr>
          <w:b/>
          <w:bCs/>
          <w:color w:val="4EA72E" w:themeColor="accent6"/>
          <w:sz w:val="24"/>
          <w:szCs w:val="24"/>
        </w:rPr>
        <w:drawing>
          <wp:inline distT="0" distB="0" distL="0" distR="0" wp14:anchorId="3E00452B" wp14:editId="4E163063">
            <wp:extent cx="3162300" cy="2634261"/>
            <wp:effectExtent l="0" t="0" r="0" b="0"/>
            <wp:docPr id="21" name="Image 21" descr="Une image contenant texte, Appareils électroniques, capture d’écran,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1" descr="Une image contenant texte, Appareils électroniques, capture d’écran, logiciel&#10;&#10;Description générée automatiquement"/>
                    <pic:cNvPicPr/>
                  </pic:nvPicPr>
                  <pic:blipFill>
                    <a:blip r:embed="rId9"/>
                    <a:stretch>
                      <a:fillRect/>
                    </a:stretch>
                  </pic:blipFill>
                  <pic:spPr>
                    <a:xfrm>
                      <a:off x="0" y="0"/>
                      <a:ext cx="3168506" cy="2639431"/>
                    </a:xfrm>
                    <a:prstGeom prst="rect">
                      <a:avLst/>
                    </a:prstGeom>
                  </pic:spPr>
                </pic:pic>
              </a:graphicData>
            </a:graphic>
          </wp:inline>
        </w:drawing>
      </w:r>
      <w:r w:rsidRPr="00982C87">
        <w:rPr>
          <w:b/>
          <w:bCs/>
          <w:color w:val="4EA72E" w:themeColor="accent6"/>
          <w:sz w:val="24"/>
          <w:szCs w:val="24"/>
        </w:rPr>
        <w:t xml:space="preserve"> </w:t>
      </w:r>
    </w:p>
    <w:p w14:paraId="23F4E5DC" w14:textId="6F6128DA" w:rsidR="00F3004B" w:rsidRDefault="00F3004B" w:rsidP="00C93274">
      <w:pPr>
        <w:rPr>
          <w:color w:val="EE0000"/>
        </w:rPr>
      </w:pPr>
      <w:r w:rsidRPr="00982C87">
        <w:rPr>
          <w:b/>
          <w:bCs/>
          <w:color w:val="4EA72E" w:themeColor="accent6"/>
          <w:sz w:val="24"/>
          <w:szCs w:val="24"/>
        </w:rPr>
        <w:t>Sur mariaDB</w:t>
      </w:r>
      <w:r>
        <w:rPr>
          <w:b/>
          <w:bCs/>
          <w:color w:val="4EA72E" w:themeColor="accent6"/>
          <w:sz w:val="24"/>
          <w:szCs w:val="24"/>
        </w:rPr>
        <w:t>2</w:t>
      </w:r>
      <w:r w:rsidRPr="00982C87">
        <w:rPr>
          <w:b/>
          <w:bCs/>
          <w:color w:val="4EA72E" w:themeColor="accent6"/>
          <w:sz w:val="24"/>
          <w:szCs w:val="24"/>
        </w:rPr>
        <w:t> :</w:t>
      </w:r>
    </w:p>
    <w:p w14:paraId="272E2545" w14:textId="444B1C5B" w:rsidR="009A320B" w:rsidRDefault="009A320B" w:rsidP="00F3004B">
      <w:pPr>
        <w:rPr>
          <w:color w:val="EE0000"/>
        </w:rPr>
      </w:pPr>
      <w:r w:rsidRPr="009A320B">
        <w:rPr>
          <w:color w:val="EE0000"/>
        </w:rPr>
        <w:drawing>
          <wp:inline distT="0" distB="0" distL="0" distR="0" wp14:anchorId="6878CE4E" wp14:editId="74A350CD">
            <wp:extent cx="4972050" cy="3512004"/>
            <wp:effectExtent l="0" t="0" r="0" b="0"/>
            <wp:docPr id="12" name="Image 12" descr="Une image contenant texte, Appareils électroniques,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Une image contenant texte, Appareils électroniques, capture d’écran, Police&#10;&#10;Description générée automatiquement"/>
                    <pic:cNvPicPr/>
                  </pic:nvPicPr>
                  <pic:blipFill>
                    <a:blip r:embed="rId10"/>
                    <a:stretch>
                      <a:fillRect/>
                    </a:stretch>
                  </pic:blipFill>
                  <pic:spPr>
                    <a:xfrm>
                      <a:off x="0" y="0"/>
                      <a:ext cx="4974651" cy="3513841"/>
                    </a:xfrm>
                    <a:prstGeom prst="rect">
                      <a:avLst/>
                    </a:prstGeom>
                  </pic:spPr>
                </pic:pic>
              </a:graphicData>
            </a:graphic>
          </wp:inline>
        </w:drawing>
      </w:r>
    </w:p>
    <w:p w14:paraId="108BB976" w14:textId="77777777" w:rsidR="00D31335" w:rsidRDefault="00D31335" w:rsidP="00F3004B">
      <w:pPr>
        <w:rPr>
          <w:color w:val="EE0000"/>
        </w:rPr>
      </w:pPr>
    </w:p>
    <w:p w14:paraId="1C840E3B" w14:textId="4E7CDCC4" w:rsidR="00F3004B" w:rsidRDefault="00F3004B" w:rsidP="00F3004B">
      <w:pPr>
        <w:rPr>
          <w:color w:val="EE0000"/>
        </w:rPr>
      </w:pPr>
      <w:r w:rsidRPr="00982C87">
        <w:rPr>
          <w:b/>
          <w:bCs/>
          <w:color w:val="4EA72E" w:themeColor="accent6"/>
          <w:sz w:val="24"/>
          <w:szCs w:val="24"/>
        </w:rPr>
        <w:lastRenderedPageBreak/>
        <w:t>Sur mariaDB</w:t>
      </w:r>
      <w:r>
        <w:rPr>
          <w:b/>
          <w:bCs/>
          <w:color w:val="4EA72E" w:themeColor="accent6"/>
          <w:sz w:val="24"/>
          <w:szCs w:val="24"/>
        </w:rPr>
        <w:t>3</w:t>
      </w:r>
      <w:r w:rsidRPr="00982C87">
        <w:rPr>
          <w:b/>
          <w:bCs/>
          <w:color w:val="4EA72E" w:themeColor="accent6"/>
          <w:sz w:val="24"/>
          <w:szCs w:val="24"/>
        </w:rPr>
        <w:t> :</w:t>
      </w:r>
    </w:p>
    <w:p w14:paraId="09380836" w14:textId="7A86B956" w:rsidR="00F3004B" w:rsidRDefault="00FA70A9" w:rsidP="00C93274">
      <w:pPr>
        <w:rPr>
          <w:color w:val="EE0000"/>
        </w:rPr>
      </w:pPr>
      <w:r w:rsidRPr="00FA70A9">
        <w:rPr>
          <w:color w:val="EE0000"/>
        </w:rPr>
        <w:drawing>
          <wp:inline distT="0" distB="0" distL="0" distR="0" wp14:anchorId="1D810E08" wp14:editId="057FF139">
            <wp:extent cx="5760720" cy="3433445"/>
            <wp:effectExtent l="0" t="0" r="0" b="0"/>
            <wp:docPr id="13" name="Image 13" descr="Une image contenant texte, Appareils électroniques, capture d’écran,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Une image contenant texte, Appareils électroniques, capture d’écran, logiciel&#10;&#10;Description générée automatiquement"/>
                    <pic:cNvPicPr/>
                  </pic:nvPicPr>
                  <pic:blipFill>
                    <a:blip r:embed="rId11"/>
                    <a:stretch>
                      <a:fillRect/>
                    </a:stretch>
                  </pic:blipFill>
                  <pic:spPr>
                    <a:xfrm>
                      <a:off x="0" y="0"/>
                      <a:ext cx="5760720" cy="3433445"/>
                    </a:xfrm>
                    <a:prstGeom prst="rect">
                      <a:avLst/>
                    </a:prstGeom>
                  </pic:spPr>
                </pic:pic>
              </a:graphicData>
            </a:graphic>
          </wp:inline>
        </w:drawing>
      </w:r>
    </w:p>
    <w:p w14:paraId="374F99D5" w14:textId="0A55B2A0" w:rsidR="00B747ED" w:rsidRDefault="00B747ED" w:rsidP="00C93274">
      <w:pPr>
        <w:rPr>
          <w:color w:val="EE0000"/>
        </w:rPr>
      </w:pPr>
    </w:p>
    <w:p w14:paraId="14B26CF5" w14:textId="77777777" w:rsidR="00F3004B" w:rsidRDefault="00F3004B" w:rsidP="00C93274">
      <w:pPr>
        <w:rPr>
          <w:color w:val="EE0000"/>
        </w:rPr>
      </w:pPr>
    </w:p>
    <w:p w14:paraId="6A6FACD8" w14:textId="22C5C137" w:rsidR="00C93274" w:rsidRPr="00C93274" w:rsidRDefault="00C93274" w:rsidP="00C93274">
      <w:pPr>
        <w:rPr>
          <w:b/>
          <w:bCs/>
        </w:rPr>
      </w:pPr>
      <w:r w:rsidRPr="00C93274">
        <w:rPr>
          <w:b/>
          <w:bCs/>
        </w:rPr>
        <w:t>Étape 3 : Démarrer le cluster Galera</w:t>
      </w:r>
      <w:r>
        <w:rPr>
          <w:b/>
          <w:bCs/>
        </w:rPr>
        <w:t xml:space="preserve"> sur le serveur maitre (</w:t>
      </w:r>
      <w:proofErr w:type="spellStart"/>
      <w:r>
        <w:rPr>
          <w:b/>
          <w:bCs/>
        </w:rPr>
        <w:t>mariadb</w:t>
      </w:r>
      <w:proofErr w:type="spellEnd"/>
      <w:r>
        <w:rPr>
          <w:b/>
          <w:bCs/>
        </w:rPr>
        <w:t>)</w:t>
      </w:r>
    </w:p>
    <w:p w14:paraId="7C064799" w14:textId="6A356BF0" w:rsidR="00C93274" w:rsidRDefault="00C93274" w:rsidP="00C93274">
      <w:r>
        <w:t xml:space="preserve">Tout d’abord arrêter temporairement le service </w:t>
      </w:r>
      <w:proofErr w:type="spellStart"/>
      <w:r>
        <w:t>mariadb</w:t>
      </w:r>
      <w:proofErr w:type="spellEnd"/>
    </w:p>
    <w:p w14:paraId="1E7AC66F" w14:textId="2E0768D8" w:rsidR="00982C87" w:rsidRDefault="00982C87" w:rsidP="00C93274">
      <w:r w:rsidRPr="00982C87">
        <w:drawing>
          <wp:inline distT="0" distB="0" distL="0" distR="0" wp14:anchorId="6D4DF91D" wp14:editId="635AB4C9">
            <wp:extent cx="3381847" cy="409632"/>
            <wp:effectExtent l="0" t="0" r="9525" b="952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381847" cy="409632"/>
                    </a:xfrm>
                    <a:prstGeom prst="rect">
                      <a:avLst/>
                    </a:prstGeom>
                  </pic:spPr>
                </pic:pic>
              </a:graphicData>
            </a:graphic>
          </wp:inline>
        </w:drawing>
      </w:r>
    </w:p>
    <w:p w14:paraId="46238D6B" w14:textId="5707469C" w:rsidR="00C93274" w:rsidRDefault="00C93274" w:rsidP="00C93274">
      <w:r>
        <w:t xml:space="preserve">Puis démarrer la mise en place du </w:t>
      </w:r>
      <w:r w:rsidR="00820006">
        <w:t>cluster</w:t>
      </w:r>
    </w:p>
    <w:p w14:paraId="2175A16C" w14:textId="7F96C732" w:rsidR="00982C87" w:rsidRDefault="00C93274" w:rsidP="00C93274">
      <w:r>
        <w:t xml:space="preserve"># </w:t>
      </w:r>
      <w:proofErr w:type="spellStart"/>
      <w:r>
        <w:t>g</w:t>
      </w:r>
      <w:r w:rsidRPr="00C93274">
        <w:t>alera_new_cluster</w:t>
      </w:r>
      <w:proofErr w:type="spellEnd"/>
    </w:p>
    <w:p w14:paraId="502EBB14" w14:textId="4A12AEE6" w:rsidR="00820006" w:rsidRDefault="00820006" w:rsidP="00C93274">
      <w:r>
        <w:t xml:space="preserve">Démarrer à nouveau le service </w:t>
      </w:r>
      <w:proofErr w:type="spellStart"/>
      <w:r>
        <w:t>mariadb</w:t>
      </w:r>
      <w:proofErr w:type="spellEnd"/>
    </w:p>
    <w:p w14:paraId="4C778A9D" w14:textId="5664B955" w:rsidR="00C41E66" w:rsidRDefault="00597434" w:rsidP="00C93274">
      <w:r w:rsidRPr="00597434">
        <w:drawing>
          <wp:inline distT="0" distB="0" distL="0" distR="0" wp14:anchorId="62CAE066" wp14:editId="1C0F9687">
            <wp:extent cx="3210373" cy="438211"/>
            <wp:effectExtent l="0" t="0" r="9525"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10373" cy="438211"/>
                    </a:xfrm>
                    <a:prstGeom prst="rect">
                      <a:avLst/>
                    </a:prstGeom>
                  </pic:spPr>
                </pic:pic>
              </a:graphicData>
            </a:graphic>
          </wp:inline>
        </w:drawing>
      </w:r>
    </w:p>
    <w:p w14:paraId="7126C891" w14:textId="32296756" w:rsidR="00597434" w:rsidRDefault="00597434" w:rsidP="00C93274"/>
    <w:p w14:paraId="796E24B5" w14:textId="11832520" w:rsidR="00246084" w:rsidRDefault="00246084" w:rsidP="00C93274"/>
    <w:p w14:paraId="6F33E95B" w14:textId="358C32C2" w:rsidR="00246084" w:rsidRDefault="00246084" w:rsidP="00C93274"/>
    <w:p w14:paraId="5E840920" w14:textId="0A5F09DD" w:rsidR="00246084" w:rsidRDefault="00246084" w:rsidP="00C93274"/>
    <w:p w14:paraId="7B0A12B6" w14:textId="4C7CCF7F" w:rsidR="00246084" w:rsidRDefault="00246084" w:rsidP="00C93274"/>
    <w:p w14:paraId="6B310CE2" w14:textId="77777777" w:rsidR="00246084" w:rsidRDefault="00246084" w:rsidP="00C93274"/>
    <w:p w14:paraId="069F36EF" w14:textId="1A2876D3" w:rsidR="00597434" w:rsidRDefault="00551893" w:rsidP="00C93274">
      <w:r>
        <w:lastRenderedPageBreak/>
        <w:t xml:space="preserve">Et enfin </w:t>
      </w:r>
      <w:r w:rsidR="00EB1F64">
        <w:t>vérifier</w:t>
      </w:r>
      <w:r>
        <w:t xml:space="preserve"> la valeur actuelle de la propriété </w:t>
      </w:r>
      <w:proofErr w:type="spellStart"/>
      <w:r>
        <w:t>wrep_cluster_size</w:t>
      </w:r>
      <w:proofErr w:type="spellEnd"/>
      <w:r>
        <w:t> »</w:t>
      </w:r>
      <w:r w:rsidR="00820006">
        <w:t xml:space="preserve">, lorsque </w:t>
      </w:r>
      <w:r w:rsidR="005B6914">
        <w:t xml:space="preserve">la configuration de mariadb2 </w:t>
      </w:r>
      <w:r w:rsidR="00EB1F64">
        <w:t xml:space="preserve">et mariadb3 </w:t>
      </w:r>
      <w:r w:rsidR="005B6914">
        <w:t xml:space="preserve">sera terminée </w:t>
      </w:r>
      <w:r w:rsidR="00820006">
        <w:t>cette valeur va se modifier</w:t>
      </w:r>
      <w:r w:rsidR="005B6914">
        <w:t xml:space="preserve"> et passer normalement à </w:t>
      </w:r>
      <w:r w:rsidR="00EB1F64">
        <w:t>3</w:t>
      </w:r>
      <w:r w:rsidR="005B6914">
        <w:t>.</w:t>
      </w:r>
    </w:p>
    <w:p w14:paraId="5EF28D6D" w14:textId="77777777" w:rsidR="00246084" w:rsidRDefault="00246084" w:rsidP="00C93274"/>
    <w:p w14:paraId="4CAAA374" w14:textId="1D634988" w:rsidR="00551893" w:rsidRDefault="00551893" w:rsidP="00C93274">
      <w:pPr>
        <w:rPr>
          <w:lang w:val="en-GB"/>
        </w:rPr>
      </w:pPr>
      <w:r w:rsidRPr="003C64D3">
        <w:rPr>
          <w:lang w:val="en-GB"/>
        </w:rPr>
        <w:t>MariaDB [(none)]&gt; show status like '</w:t>
      </w:r>
      <w:proofErr w:type="spellStart"/>
      <w:r w:rsidRPr="003C64D3">
        <w:rPr>
          <w:lang w:val="en-GB"/>
        </w:rPr>
        <w:t>wsrep_cluster_size</w:t>
      </w:r>
      <w:proofErr w:type="spellEnd"/>
      <w:proofErr w:type="gramStart"/>
      <w:r w:rsidRPr="003C64D3">
        <w:rPr>
          <w:lang w:val="en-GB"/>
        </w:rPr>
        <w:t>';</w:t>
      </w:r>
      <w:proofErr w:type="gramEnd"/>
    </w:p>
    <w:p w14:paraId="0508A7D3" w14:textId="36A428C1" w:rsidR="00246084" w:rsidRDefault="00246084" w:rsidP="00C93274">
      <w:pPr>
        <w:rPr>
          <w:lang w:val="en-GB"/>
        </w:rPr>
      </w:pPr>
      <w:r w:rsidRPr="00246084">
        <w:rPr>
          <w:lang w:val="en-GB"/>
        </w:rPr>
        <w:drawing>
          <wp:inline distT="0" distB="0" distL="0" distR="0" wp14:anchorId="7BEEF0B5" wp14:editId="1895494A">
            <wp:extent cx="4563112" cy="1543265"/>
            <wp:effectExtent l="0" t="0" r="8890" b="0"/>
            <wp:docPr id="14" name="Image 14" descr="Une image contenant texte, capture d’écran, Police, algè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descr="Une image contenant texte, capture d’écran, Police, algèbre&#10;&#10;Description générée automatiquement"/>
                    <pic:cNvPicPr/>
                  </pic:nvPicPr>
                  <pic:blipFill>
                    <a:blip r:embed="rId14"/>
                    <a:stretch>
                      <a:fillRect/>
                    </a:stretch>
                  </pic:blipFill>
                  <pic:spPr>
                    <a:xfrm>
                      <a:off x="0" y="0"/>
                      <a:ext cx="4563112" cy="1543265"/>
                    </a:xfrm>
                    <a:prstGeom prst="rect">
                      <a:avLst/>
                    </a:prstGeom>
                  </pic:spPr>
                </pic:pic>
              </a:graphicData>
            </a:graphic>
          </wp:inline>
        </w:drawing>
      </w:r>
    </w:p>
    <w:p w14:paraId="52BC3992" w14:textId="6DC347E2" w:rsidR="00246084" w:rsidRPr="00246084" w:rsidRDefault="00246084" w:rsidP="00C93274">
      <w:r w:rsidRPr="00246084">
        <w:t>Les trois nœuds sont b</w:t>
      </w:r>
      <w:r>
        <w:t>ien configurés</w:t>
      </w:r>
    </w:p>
    <w:p w14:paraId="6467DE53" w14:textId="77777777" w:rsidR="00246084" w:rsidRPr="00246084" w:rsidRDefault="00246084" w:rsidP="00C93274"/>
    <w:p w14:paraId="34022923" w14:textId="0DBDD559" w:rsidR="00551893" w:rsidRPr="00551893" w:rsidRDefault="00551893" w:rsidP="00C93274">
      <w:pPr>
        <w:rPr>
          <w:b/>
          <w:bCs/>
        </w:rPr>
      </w:pPr>
      <w:r w:rsidRPr="00551893">
        <w:rPr>
          <w:b/>
          <w:bCs/>
        </w:rPr>
        <w:t>Étape 4 : Configuration d</w:t>
      </w:r>
      <w:r w:rsidR="00EB1F64">
        <w:rPr>
          <w:b/>
          <w:bCs/>
        </w:rPr>
        <w:t>es</w:t>
      </w:r>
      <w:r w:rsidRPr="00551893">
        <w:rPr>
          <w:b/>
          <w:bCs/>
        </w:rPr>
        <w:t xml:space="preserve"> </w:t>
      </w:r>
      <w:r w:rsidR="00EB1F64">
        <w:rPr>
          <w:b/>
          <w:bCs/>
        </w:rPr>
        <w:t xml:space="preserve">autres </w:t>
      </w:r>
      <w:r w:rsidRPr="00551893">
        <w:rPr>
          <w:b/>
          <w:bCs/>
        </w:rPr>
        <w:t xml:space="preserve">serveur </w:t>
      </w:r>
      <w:r w:rsidR="00EB1F64">
        <w:rPr>
          <w:b/>
          <w:bCs/>
        </w:rPr>
        <w:t>(mariadb2 et mariadb3)</w:t>
      </w:r>
    </w:p>
    <w:p w14:paraId="5B8848C9" w14:textId="197C7304" w:rsidR="00EB1F64" w:rsidRDefault="00551893" w:rsidP="00C93274">
      <w:r>
        <w:t>C</w:t>
      </w:r>
      <w:r w:rsidRPr="00551893">
        <w:t>onfigurer le fichier "60-galera.cnf"</w:t>
      </w:r>
      <w:r>
        <w:t xml:space="preserve"> à l’identique par rapport au serveur maitre (</w:t>
      </w:r>
      <w:proofErr w:type="spellStart"/>
      <w:r>
        <w:t>mariadb</w:t>
      </w:r>
      <w:proofErr w:type="spellEnd"/>
      <w:r>
        <w:t>)</w:t>
      </w:r>
      <w:r w:rsidR="00820006">
        <w:t xml:space="preserve">. </w:t>
      </w:r>
      <w:r w:rsidR="00EB1F64">
        <w:t xml:space="preserve">En pensant à </w:t>
      </w:r>
      <w:r w:rsidR="00820006">
        <w:t xml:space="preserve">modifier les éléments liés à </w:t>
      </w:r>
      <w:proofErr w:type="spellStart"/>
      <w:r w:rsidR="00820006">
        <w:t>mariadb</w:t>
      </w:r>
      <w:proofErr w:type="spellEnd"/>
      <w:r w:rsidR="00820006">
        <w:t xml:space="preserve"> (nom de la </w:t>
      </w:r>
      <w:proofErr w:type="spellStart"/>
      <w:r w:rsidR="00820006">
        <w:t>vm</w:t>
      </w:r>
      <w:proofErr w:type="spellEnd"/>
      <w:r w:rsidR="00820006">
        <w:t xml:space="preserve"> et IP)</w:t>
      </w:r>
    </w:p>
    <w:p w14:paraId="3F7C424D" w14:textId="5E41E65E" w:rsidR="00EB1F64" w:rsidRDefault="005B6914" w:rsidP="00C93274">
      <w:r>
        <w:t xml:space="preserve">Redémarrer le service </w:t>
      </w:r>
      <w:proofErr w:type="spellStart"/>
      <w:r>
        <w:t>mariadb</w:t>
      </w:r>
      <w:proofErr w:type="spellEnd"/>
      <w:r w:rsidR="00EB1F64">
        <w:t xml:space="preserve"> sur chacun des serveurs secondaires</w:t>
      </w:r>
    </w:p>
    <w:p w14:paraId="212F97C4" w14:textId="77777777" w:rsidR="00597434" w:rsidRDefault="00597434" w:rsidP="00C93274"/>
    <w:p w14:paraId="519FA3C6" w14:textId="379F9E08" w:rsidR="005B6914" w:rsidRDefault="005B6914" w:rsidP="00C93274">
      <w:r>
        <w:t xml:space="preserve">Vérification du nombre de nœuds dans </w:t>
      </w:r>
      <w:proofErr w:type="spellStart"/>
      <w:r>
        <w:t>mariadb</w:t>
      </w:r>
      <w:proofErr w:type="spellEnd"/>
    </w:p>
    <w:p w14:paraId="017E73CC" w14:textId="77777777" w:rsidR="00246084" w:rsidRDefault="00246084" w:rsidP="00C93274"/>
    <w:p w14:paraId="3A3D15CC" w14:textId="4361470F" w:rsidR="005B6914" w:rsidRDefault="005B6914" w:rsidP="00C93274">
      <w:r>
        <w:t xml:space="preserve">Vérification que les nœuds sont bien synchronisés sur </w:t>
      </w:r>
      <w:proofErr w:type="spellStart"/>
      <w:r>
        <w:t>mariadb</w:t>
      </w:r>
      <w:proofErr w:type="spellEnd"/>
    </w:p>
    <w:p w14:paraId="026C0A15" w14:textId="77A99EF6" w:rsidR="005B6914" w:rsidRDefault="005B6914" w:rsidP="00C93274">
      <w:pPr>
        <w:rPr>
          <w:lang w:val="en-GB"/>
        </w:rPr>
      </w:pPr>
      <w:r w:rsidRPr="003C64D3">
        <w:rPr>
          <w:lang w:val="en-GB"/>
        </w:rPr>
        <w:t>MariaDB [(none)]&gt; show status like '</w:t>
      </w:r>
      <w:proofErr w:type="spellStart"/>
      <w:r w:rsidRPr="003C64D3">
        <w:rPr>
          <w:lang w:val="en-GB"/>
        </w:rPr>
        <w:t>wsrep_local_state_comment</w:t>
      </w:r>
      <w:proofErr w:type="spellEnd"/>
      <w:proofErr w:type="gramStart"/>
      <w:r w:rsidRPr="003C64D3">
        <w:rPr>
          <w:lang w:val="en-GB"/>
        </w:rPr>
        <w:t>';</w:t>
      </w:r>
      <w:proofErr w:type="gramEnd"/>
    </w:p>
    <w:p w14:paraId="13D188C6" w14:textId="4F7F104B" w:rsidR="00246084" w:rsidRDefault="00246084" w:rsidP="00C93274">
      <w:pPr>
        <w:rPr>
          <w:b/>
          <w:bCs/>
          <w:color w:val="4EA72E" w:themeColor="accent6"/>
          <w:lang w:val="en-GB"/>
        </w:rPr>
      </w:pPr>
      <w:r w:rsidRPr="00246084">
        <w:rPr>
          <w:b/>
          <w:bCs/>
          <w:color w:val="4EA72E" w:themeColor="accent6"/>
          <w:lang w:val="en-GB"/>
        </w:rPr>
        <w:t>Sur MariaDB2</w:t>
      </w:r>
      <w:r>
        <w:rPr>
          <w:b/>
          <w:bCs/>
          <w:color w:val="4EA72E" w:themeColor="accent6"/>
          <w:lang w:val="en-GB"/>
        </w:rPr>
        <w:t xml:space="preserve">: </w:t>
      </w:r>
    </w:p>
    <w:p w14:paraId="58A0F818" w14:textId="2393E142" w:rsidR="00246084" w:rsidRDefault="003C6E3B" w:rsidP="00C93274">
      <w:pPr>
        <w:rPr>
          <w:b/>
          <w:bCs/>
          <w:color w:val="4EA72E" w:themeColor="accent6"/>
          <w:lang w:val="en-GB"/>
        </w:rPr>
      </w:pPr>
      <w:r w:rsidRPr="003C6E3B">
        <w:rPr>
          <w:b/>
          <w:bCs/>
          <w:color w:val="4EA72E" w:themeColor="accent6"/>
          <w:lang w:val="en-GB"/>
        </w:rPr>
        <w:drawing>
          <wp:inline distT="0" distB="0" distL="0" distR="0" wp14:anchorId="7B35568C" wp14:editId="48463431">
            <wp:extent cx="5144218" cy="1600423"/>
            <wp:effectExtent l="0" t="0" r="0" b="0"/>
            <wp:docPr id="15" name="Image 15"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descr="Une image contenant texte, capture d’écran, Police, nombre&#10;&#10;Description générée automatiquement"/>
                    <pic:cNvPicPr/>
                  </pic:nvPicPr>
                  <pic:blipFill>
                    <a:blip r:embed="rId15"/>
                    <a:stretch>
                      <a:fillRect/>
                    </a:stretch>
                  </pic:blipFill>
                  <pic:spPr>
                    <a:xfrm>
                      <a:off x="0" y="0"/>
                      <a:ext cx="5144218" cy="1600423"/>
                    </a:xfrm>
                    <a:prstGeom prst="rect">
                      <a:avLst/>
                    </a:prstGeom>
                  </pic:spPr>
                </pic:pic>
              </a:graphicData>
            </a:graphic>
          </wp:inline>
        </w:drawing>
      </w:r>
    </w:p>
    <w:p w14:paraId="0A08D16E" w14:textId="7C62085B" w:rsidR="00246084" w:rsidRPr="003C6E3B" w:rsidRDefault="003C6E3B" w:rsidP="00C93274">
      <w:pPr>
        <w:rPr>
          <w:b/>
          <w:bCs/>
          <w:color w:val="4EA72E" w:themeColor="accent6"/>
        </w:rPr>
      </w:pPr>
      <w:r w:rsidRPr="003C6E3B">
        <w:rPr>
          <w:b/>
          <w:bCs/>
          <w:color w:val="4EA72E" w:themeColor="accent6"/>
        </w:rPr>
        <w:lastRenderedPageBreak/>
        <w:t>Su</w:t>
      </w:r>
      <w:r>
        <w:rPr>
          <w:b/>
          <w:bCs/>
          <w:color w:val="4EA72E" w:themeColor="accent6"/>
        </w:rPr>
        <w:t xml:space="preserve">r MariaDB3 : </w:t>
      </w:r>
      <w:r>
        <w:rPr>
          <w:b/>
          <w:bCs/>
          <w:color w:val="4EA72E" w:themeColor="accent6"/>
        </w:rPr>
        <w:br/>
      </w:r>
      <w:r w:rsidRPr="003C6E3B">
        <w:rPr>
          <w:b/>
          <w:bCs/>
          <w:color w:val="4EA72E" w:themeColor="accent6"/>
        </w:rPr>
        <w:drawing>
          <wp:inline distT="0" distB="0" distL="0" distR="0" wp14:anchorId="57E77994" wp14:editId="662FF99B">
            <wp:extent cx="5134692" cy="1171739"/>
            <wp:effectExtent l="0" t="0" r="0" b="9525"/>
            <wp:docPr id="16" name="Image 16" descr="Une image contenant texte, capture d’écran, Polic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Une image contenant texte, capture d’écran, Police, ligne&#10;&#10;Description générée automatiquement"/>
                    <pic:cNvPicPr/>
                  </pic:nvPicPr>
                  <pic:blipFill>
                    <a:blip r:embed="rId16"/>
                    <a:stretch>
                      <a:fillRect/>
                    </a:stretch>
                  </pic:blipFill>
                  <pic:spPr>
                    <a:xfrm>
                      <a:off x="0" y="0"/>
                      <a:ext cx="5134692" cy="1171739"/>
                    </a:xfrm>
                    <a:prstGeom prst="rect">
                      <a:avLst/>
                    </a:prstGeom>
                  </pic:spPr>
                </pic:pic>
              </a:graphicData>
            </a:graphic>
          </wp:inline>
        </w:drawing>
      </w:r>
    </w:p>
    <w:p w14:paraId="6460462E" w14:textId="77777777" w:rsidR="003C6E3B" w:rsidRPr="003C6E3B" w:rsidRDefault="003C6E3B" w:rsidP="00C93274">
      <w:pPr>
        <w:rPr>
          <w:b/>
          <w:bCs/>
          <w:color w:val="4EA72E" w:themeColor="accent6"/>
        </w:rPr>
      </w:pPr>
    </w:p>
    <w:p w14:paraId="7E557DA1" w14:textId="484D150A" w:rsidR="00246084" w:rsidRPr="003C6E3B" w:rsidRDefault="00246084" w:rsidP="00C93274">
      <w:pPr>
        <w:rPr>
          <w:b/>
          <w:bCs/>
          <w:color w:val="4EA72E" w:themeColor="accent6"/>
        </w:rPr>
      </w:pPr>
    </w:p>
    <w:p w14:paraId="502D0749" w14:textId="77777777" w:rsidR="003C6E3B" w:rsidRPr="003C6E3B" w:rsidRDefault="003C6E3B" w:rsidP="00C93274">
      <w:pPr>
        <w:rPr>
          <w:b/>
          <w:bCs/>
          <w:color w:val="4EA72E" w:themeColor="accent6"/>
        </w:rPr>
      </w:pPr>
    </w:p>
    <w:p w14:paraId="050697FC" w14:textId="6878D377" w:rsidR="00551893" w:rsidRPr="00233384" w:rsidRDefault="00233384" w:rsidP="00C93274">
      <w:pPr>
        <w:rPr>
          <w:b/>
          <w:bCs/>
        </w:rPr>
      </w:pPr>
      <w:r w:rsidRPr="00233384">
        <w:rPr>
          <w:b/>
          <w:bCs/>
        </w:rPr>
        <w:t xml:space="preserve">Étape5 : </w:t>
      </w:r>
      <w:r w:rsidR="0077494E">
        <w:rPr>
          <w:b/>
          <w:bCs/>
        </w:rPr>
        <w:t>Utilisation du cluster Galera</w:t>
      </w:r>
    </w:p>
    <w:p w14:paraId="7A27784D" w14:textId="15E984A0" w:rsidR="00233384" w:rsidRDefault="0077494E" w:rsidP="00C93274">
      <w:r>
        <w:t>Effectuez les mêmes tests de réplication présentes dans la partie 1</w:t>
      </w:r>
    </w:p>
    <w:p w14:paraId="018C7021" w14:textId="4D6ED8ED" w:rsidR="0077494E" w:rsidRDefault="0077494E" w:rsidP="00C93274">
      <w:r w:rsidRPr="0077494E">
        <w:rPr>
          <w:noProof/>
        </w:rPr>
        <w:drawing>
          <wp:inline distT="0" distB="0" distL="0" distR="0" wp14:anchorId="02FF187A" wp14:editId="6E3A4FA1">
            <wp:extent cx="3419475" cy="1012165"/>
            <wp:effectExtent l="0" t="0" r="0" b="0"/>
            <wp:docPr id="15435145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514530" name=""/>
                    <pic:cNvPicPr/>
                  </pic:nvPicPr>
                  <pic:blipFill>
                    <a:blip r:embed="rId17"/>
                    <a:stretch>
                      <a:fillRect/>
                    </a:stretch>
                  </pic:blipFill>
                  <pic:spPr>
                    <a:xfrm>
                      <a:off x="0" y="0"/>
                      <a:ext cx="3423264" cy="1013287"/>
                    </a:xfrm>
                    <a:prstGeom prst="rect">
                      <a:avLst/>
                    </a:prstGeom>
                  </pic:spPr>
                </pic:pic>
              </a:graphicData>
            </a:graphic>
          </wp:inline>
        </w:drawing>
      </w:r>
      <w:proofErr w:type="gramStart"/>
      <w:r w:rsidR="00E44C77">
        <w:t>mo</w:t>
      </w:r>
      <w:proofErr w:type="gramEnd"/>
    </w:p>
    <w:p w14:paraId="369EEC50" w14:textId="2C3016B5" w:rsidR="0077494E" w:rsidRDefault="0077494E" w:rsidP="00C93274">
      <w:r>
        <w:t>Vérification sur mariadb2 :</w:t>
      </w:r>
    </w:p>
    <w:p w14:paraId="20262E71" w14:textId="3A71F4C7" w:rsidR="00C41E66" w:rsidRDefault="00C41E66" w:rsidP="00C93274">
      <w:r>
        <w:t>…………………..</w:t>
      </w:r>
    </w:p>
    <w:p w14:paraId="74B05AD9" w14:textId="4F057735" w:rsidR="005B15FC" w:rsidRDefault="005B15FC" w:rsidP="005B15FC">
      <w:r>
        <w:t xml:space="preserve">Vous pouvez même tester la création d’une nouvelle base de données sur </w:t>
      </w:r>
      <w:proofErr w:type="spellStart"/>
      <w:r>
        <w:t>mariadb</w:t>
      </w:r>
      <w:proofErr w:type="spellEnd"/>
      <w:r>
        <w:t xml:space="preserve"> et vérifier sa réplication.</w:t>
      </w:r>
    </w:p>
    <w:p w14:paraId="42A4C5F2" w14:textId="5D0B44AA" w:rsidR="003C6E3B" w:rsidRDefault="003C6E3B" w:rsidP="005B15FC">
      <w:r>
        <w:t xml:space="preserve">Pour tester, je vais créer une base de </w:t>
      </w:r>
      <w:proofErr w:type="gramStart"/>
      <w:r>
        <w:t>donnée</w:t>
      </w:r>
      <w:proofErr w:type="gramEnd"/>
      <w:r>
        <w:t xml:space="preserve"> sur Mariadb1 nommé « </w:t>
      </w:r>
      <w:proofErr w:type="spellStart"/>
      <w:r>
        <w:t>test_galera</w:t>
      </w:r>
      <w:proofErr w:type="spellEnd"/>
      <w:r>
        <w:t> ».</w:t>
      </w:r>
    </w:p>
    <w:p w14:paraId="145605CD" w14:textId="7B9D17EC" w:rsidR="003C6E3B" w:rsidRDefault="003C6E3B" w:rsidP="005B15FC">
      <w:r w:rsidRPr="003C6E3B">
        <w:drawing>
          <wp:inline distT="0" distB="0" distL="0" distR="0" wp14:anchorId="6B5AB6F8" wp14:editId="122A4B72">
            <wp:extent cx="3896269" cy="3010320"/>
            <wp:effectExtent l="0" t="0" r="9525" b="0"/>
            <wp:docPr id="17" name="Image 17"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descr="Une image contenant texte, capture d’écran, Police, nombre&#10;&#10;Description générée automatiquement"/>
                    <pic:cNvPicPr/>
                  </pic:nvPicPr>
                  <pic:blipFill>
                    <a:blip r:embed="rId18"/>
                    <a:stretch>
                      <a:fillRect/>
                    </a:stretch>
                  </pic:blipFill>
                  <pic:spPr>
                    <a:xfrm>
                      <a:off x="0" y="0"/>
                      <a:ext cx="3896269" cy="3010320"/>
                    </a:xfrm>
                    <a:prstGeom prst="rect">
                      <a:avLst/>
                    </a:prstGeom>
                  </pic:spPr>
                </pic:pic>
              </a:graphicData>
            </a:graphic>
          </wp:inline>
        </w:drawing>
      </w:r>
    </w:p>
    <w:p w14:paraId="54ABABD3" w14:textId="77777777" w:rsidR="003C6E3B" w:rsidRDefault="003C6E3B" w:rsidP="005B15FC"/>
    <w:p w14:paraId="6942E383" w14:textId="65FBA10F" w:rsidR="005B15FC" w:rsidRDefault="005B15FC" w:rsidP="005B15FC">
      <w:r>
        <w:lastRenderedPageBreak/>
        <w:t>Sur mariadb2</w:t>
      </w:r>
    </w:p>
    <w:p w14:paraId="015EAE92" w14:textId="5DB52D99" w:rsidR="003C6E3B" w:rsidRDefault="003C6E3B" w:rsidP="005B15FC">
      <w:r w:rsidRPr="003C6E3B">
        <w:drawing>
          <wp:inline distT="0" distB="0" distL="0" distR="0" wp14:anchorId="0AA341FE" wp14:editId="342766F8">
            <wp:extent cx="2743583" cy="2124371"/>
            <wp:effectExtent l="0" t="0" r="0" b="0"/>
            <wp:docPr id="18" name="Image 18"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descr="Une image contenant texte, capture d’écran, Police, nombre&#10;&#10;Description générée automatiquement"/>
                    <pic:cNvPicPr/>
                  </pic:nvPicPr>
                  <pic:blipFill>
                    <a:blip r:embed="rId19"/>
                    <a:stretch>
                      <a:fillRect/>
                    </a:stretch>
                  </pic:blipFill>
                  <pic:spPr>
                    <a:xfrm>
                      <a:off x="0" y="0"/>
                      <a:ext cx="2743583" cy="2124371"/>
                    </a:xfrm>
                    <a:prstGeom prst="rect">
                      <a:avLst/>
                    </a:prstGeom>
                  </pic:spPr>
                </pic:pic>
              </a:graphicData>
            </a:graphic>
          </wp:inline>
        </w:drawing>
      </w:r>
    </w:p>
    <w:p w14:paraId="60AC5A95" w14:textId="0C853824" w:rsidR="005B15FC" w:rsidRDefault="005B15FC" w:rsidP="005B15FC">
      <w:r>
        <w:t>Sur mariadb3</w:t>
      </w:r>
    </w:p>
    <w:p w14:paraId="6DC7878E" w14:textId="454AB1D1" w:rsidR="00852A8D" w:rsidRDefault="00852A8D" w:rsidP="005B15FC">
      <w:r w:rsidRPr="00852A8D">
        <w:drawing>
          <wp:inline distT="0" distB="0" distL="0" distR="0" wp14:anchorId="5D947CE2" wp14:editId="2487E1C4">
            <wp:extent cx="2886478" cy="1895740"/>
            <wp:effectExtent l="0" t="0" r="9525" b="9525"/>
            <wp:docPr id="19" name="Image 19"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descr="Une image contenant texte, capture d’écran, Police&#10;&#10;Description générée automatiquement"/>
                    <pic:cNvPicPr/>
                  </pic:nvPicPr>
                  <pic:blipFill>
                    <a:blip r:embed="rId20"/>
                    <a:stretch>
                      <a:fillRect/>
                    </a:stretch>
                  </pic:blipFill>
                  <pic:spPr>
                    <a:xfrm>
                      <a:off x="0" y="0"/>
                      <a:ext cx="2886478" cy="1895740"/>
                    </a:xfrm>
                    <a:prstGeom prst="rect">
                      <a:avLst/>
                    </a:prstGeom>
                  </pic:spPr>
                </pic:pic>
              </a:graphicData>
            </a:graphic>
          </wp:inline>
        </w:drawing>
      </w:r>
    </w:p>
    <w:p w14:paraId="3F04716E" w14:textId="07D68DE8" w:rsidR="0077494E" w:rsidRPr="0077494E" w:rsidRDefault="0077494E" w:rsidP="00C93274">
      <w:pPr>
        <w:rPr>
          <w:b/>
          <w:bCs/>
        </w:rPr>
      </w:pPr>
      <w:r w:rsidRPr="0077494E">
        <w:rPr>
          <w:b/>
          <w:bCs/>
        </w:rPr>
        <w:t>Étape 6 : Mettre en place la continuité de service</w:t>
      </w:r>
    </w:p>
    <w:p w14:paraId="45AE8A86" w14:textId="09CAD7CF" w:rsidR="0077494E" w:rsidRPr="003C64D3" w:rsidRDefault="0077494E" w:rsidP="00C93274">
      <w:pPr>
        <w:rPr>
          <w:lang w:val="en-GB"/>
        </w:rPr>
      </w:pPr>
      <w:r w:rsidRPr="003C64D3">
        <w:rPr>
          <w:lang w:val="en-GB"/>
        </w:rPr>
        <w:t xml:space="preserve">Sur </w:t>
      </w:r>
      <w:proofErr w:type="spellStart"/>
      <w:r w:rsidRPr="003C64D3">
        <w:rPr>
          <w:lang w:val="en-GB"/>
        </w:rPr>
        <w:t>webvislab</w:t>
      </w:r>
      <w:proofErr w:type="spellEnd"/>
      <w:r w:rsidRPr="003C64D3">
        <w:rPr>
          <w:lang w:val="en-GB"/>
        </w:rPr>
        <w:t xml:space="preserve">, installer </w:t>
      </w:r>
      <w:proofErr w:type="spellStart"/>
      <w:r w:rsidR="00D85B57" w:rsidRPr="003C64D3">
        <w:rPr>
          <w:lang w:val="en-GB"/>
        </w:rPr>
        <w:t>haproxy</w:t>
      </w:r>
      <w:proofErr w:type="spellEnd"/>
    </w:p>
    <w:p w14:paraId="733B47EB" w14:textId="0BECD2C1" w:rsidR="00E44C77" w:rsidRDefault="00D85B57" w:rsidP="00C93274">
      <w:pPr>
        <w:rPr>
          <w:lang w:val="en-GB"/>
        </w:rPr>
      </w:pPr>
      <w:r w:rsidRPr="003C64D3">
        <w:rPr>
          <w:lang w:val="en-GB"/>
        </w:rPr>
        <w:t xml:space="preserve"># </w:t>
      </w:r>
      <w:proofErr w:type="gramStart"/>
      <w:r w:rsidRPr="003C64D3">
        <w:rPr>
          <w:lang w:val="en-GB"/>
        </w:rPr>
        <w:t>apt  install</w:t>
      </w:r>
      <w:proofErr w:type="gramEnd"/>
      <w:r w:rsidRPr="003C64D3">
        <w:rPr>
          <w:lang w:val="en-GB"/>
        </w:rPr>
        <w:t xml:space="preserve"> </w:t>
      </w:r>
      <w:proofErr w:type="spellStart"/>
      <w:r w:rsidRPr="003C64D3">
        <w:rPr>
          <w:lang w:val="en-GB"/>
        </w:rPr>
        <w:t>haproxy</w:t>
      </w:r>
      <w:proofErr w:type="spellEnd"/>
    </w:p>
    <w:p w14:paraId="175DF295" w14:textId="473CE322" w:rsidR="00852A8D" w:rsidRPr="003C64D3" w:rsidRDefault="00852A8D" w:rsidP="00C93274">
      <w:pPr>
        <w:rPr>
          <w:lang w:val="en-GB"/>
        </w:rPr>
      </w:pPr>
      <w:r w:rsidRPr="00852A8D">
        <w:rPr>
          <w:lang w:val="en-GB"/>
        </w:rPr>
        <w:drawing>
          <wp:inline distT="0" distB="0" distL="0" distR="0" wp14:anchorId="05E25CC2" wp14:editId="580D23F1">
            <wp:extent cx="4105848" cy="1943371"/>
            <wp:effectExtent l="0" t="0" r="9525" b="0"/>
            <wp:docPr id="20" name="Image 20"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descr="Une image contenant texte, capture d’écran, Police, nombre&#10;&#10;Description générée automatiquement"/>
                    <pic:cNvPicPr/>
                  </pic:nvPicPr>
                  <pic:blipFill>
                    <a:blip r:embed="rId21"/>
                    <a:stretch>
                      <a:fillRect/>
                    </a:stretch>
                  </pic:blipFill>
                  <pic:spPr>
                    <a:xfrm>
                      <a:off x="0" y="0"/>
                      <a:ext cx="4105848" cy="1943371"/>
                    </a:xfrm>
                    <a:prstGeom prst="rect">
                      <a:avLst/>
                    </a:prstGeom>
                  </pic:spPr>
                </pic:pic>
              </a:graphicData>
            </a:graphic>
          </wp:inline>
        </w:drawing>
      </w:r>
    </w:p>
    <w:p w14:paraId="02626BC8" w14:textId="640C4A6D" w:rsidR="0077494E" w:rsidRDefault="00D85B57" w:rsidP="00C93274">
      <w:r>
        <w:t xml:space="preserve">Configurer le </w:t>
      </w:r>
      <w:proofErr w:type="spellStart"/>
      <w:r>
        <w:t>HaProxy</w:t>
      </w:r>
      <w:proofErr w:type="spellEnd"/>
      <w:r>
        <w:t> (</w:t>
      </w:r>
      <w:r w:rsidRPr="00D85B57">
        <w:t>/</w:t>
      </w:r>
      <w:proofErr w:type="spellStart"/>
      <w:r w:rsidRPr="00D85B57">
        <w:t>etc</w:t>
      </w:r>
      <w:proofErr w:type="spellEnd"/>
      <w:r w:rsidRPr="00D85B57">
        <w:t>/</w:t>
      </w:r>
      <w:proofErr w:type="spellStart"/>
      <w:r w:rsidRPr="00D85B57">
        <w:t>haproxy</w:t>
      </w:r>
      <w:proofErr w:type="spellEnd"/>
      <w:r w:rsidRPr="00D85B57">
        <w:t>/</w:t>
      </w:r>
      <w:proofErr w:type="spellStart"/>
      <w:r w:rsidRPr="00D85B57">
        <w:t>haproxy.cfg</w:t>
      </w:r>
      <w:proofErr w:type="spellEnd"/>
      <w:r>
        <w:t>)</w:t>
      </w:r>
    </w:p>
    <w:p w14:paraId="46902E22" w14:textId="2446B5D4" w:rsidR="004B0B19" w:rsidRDefault="004B0B19" w:rsidP="00C93274"/>
    <w:p w14:paraId="47BA59EF" w14:textId="2FF5EC58" w:rsidR="004B0B19" w:rsidRPr="004B0B19" w:rsidRDefault="004B0B19" w:rsidP="004B0B19">
      <w:pPr>
        <w:pStyle w:val="PrformatHTML"/>
        <w:wordWrap w:val="0"/>
        <w:spacing w:line="330" w:lineRule="atLeast"/>
        <w:rPr>
          <w:rFonts w:asciiTheme="minorHAnsi" w:hAnsiTheme="minorHAnsi"/>
          <w:b/>
          <w:bCs/>
          <w:color w:val="F9FAFB"/>
        </w:rPr>
      </w:pPr>
      <w:r w:rsidRPr="004B0B19">
        <w:rPr>
          <w:rFonts w:asciiTheme="minorHAnsi" w:hAnsiTheme="minorHAnsi"/>
          <w:b/>
          <w:bCs/>
        </w:rPr>
        <w:lastRenderedPageBreak/>
        <w:t xml:space="preserve">En premier, je fais une sauvegarde du fichier de configuration avec la commande suivante : </w:t>
      </w:r>
      <w:r w:rsidRPr="004B0B19">
        <w:rPr>
          <w:rFonts w:asciiTheme="minorHAnsi" w:hAnsiTheme="minorHAnsi"/>
          <w:b/>
          <w:bCs/>
        </w:rPr>
        <w:br/>
      </w:r>
      <w:proofErr w:type="spellStart"/>
      <w:r w:rsidRPr="004B0B19">
        <w:rPr>
          <w:rFonts w:asciiTheme="minorHAnsi" w:hAnsiTheme="minorHAnsi"/>
          <w:b/>
          <w:bCs/>
          <w:color w:val="4EA72E" w:themeColor="accent6"/>
        </w:rPr>
        <w:t>cp</w:t>
      </w:r>
      <w:proofErr w:type="spellEnd"/>
      <w:r w:rsidRPr="004B0B19">
        <w:rPr>
          <w:rFonts w:asciiTheme="minorHAnsi" w:hAnsiTheme="minorHAnsi"/>
          <w:b/>
          <w:bCs/>
          <w:color w:val="4EA72E" w:themeColor="accent6"/>
        </w:rPr>
        <w:t xml:space="preserve"> /</w:t>
      </w:r>
      <w:proofErr w:type="spellStart"/>
      <w:r w:rsidRPr="004B0B19">
        <w:rPr>
          <w:rFonts w:asciiTheme="minorHAnsi" w:hAnsiTheme="minorHAnsi"/>
          <w:b/>
          <w:bCs/>
          <w:color w:val="4EA72E" w:themeColor="accent6"/>
        </w:rPr>
        <w:t>etc</w:t>
      </w:r>
      <w:proofErr w:type="spellEnd"/>
      <w:r w:rsidRPr="004B0B19">
        <w:rPr>
          <w:rFonts w:asciiTheme="minorHAnsi" w:hAnsiTheme="minorHAnsi"/>
          <w:b/>
          <w:bCs/>
          <w:color w:val="4EA72E" w:themeColor="accent6"/>
        </w:rPr>
        <w:t>/</w:t>
      </w:r>
      <w:proofErr w:type="spellStart"/>
      <w:r w:rsidRPr="004B0B19">
        <w:rPr>
          <w:rFonts w:asciiTheme="minorHAnsi" w:hAnsiTheme="minorHAnsi"/>
          <w:b/>
          <w:bCs/>
          <w:color w:val="4EA72E" w:themeColor="accent6"/>
        </w:rPr>
        <w:t>haproxy</w:t>
      </w:r>
      <w:proofErr w:type="spellEnd"/>
      <w:r w:rsidRPr="004B0B19">
        <w:rPr>
          <w:rFonts w:asciiTheme="minorHAnsi" w:hAnsiTheme="minorHAnsi"/>
          <w:b/>
          <w:bCs/>
          <w:color w:val="4EA72E" w:themeColor="accent6"/>
        </w:rPr>
        <w:t>/</w:t>
      </w:r>
      <w:proofErr w:type="spellStart"/>
      <w:r w:rsidRPr="004B0B19">
        <w:rPr>
          <w:rFonts w:asciiTheme="minorHAnsi" w:hAnsiTheme="minorHAnsi"/>
          <w:b/>
          <w:bCs/>
          <w:color w:val="4EA72E" w:themeColor="accent6"/>
        </w:rPr>
        <w:t>haproxy.cfg</w:t>
      </w:r>
      <w:proofErr w:type="spellEnd"/>
      <w:r w:rsidRPr="004B0B19">
        <w:rPr>
          <w:rFonts w:asciiTheme="minorHAnsi" w:hAnsiTheme="minorHAnsi"/>
          <w:b/>
          <w:bCs/>
          <w:color w:val="4EA72E" w:themeColor="accent6"/>
        </w:rPr>
        <w:t xml:space="preserve"> /</w:t>
      </w:r>
      <w:proofErr w:type="spellStart"/>
      <w:r w:rsidRPr="004B0B19">
        <w:rPr>
          <w:rFonts w:asciiTheme="minorHAnsi" w:hAnsiTheme="minorHAnsi"/>
          <w:b/>
          <w:bCs/>
          <w:color w:val="4EA72E" w:themeColor="accent6"/>
        </w:rPr>
        <w:t>etc</w:t>
      </w:r>
      <w:proofErr w:type="spellEnd"/>
      <w:r w:rsidRPr="004B0B19">
        <w:rPr>
          <w:rFonts w:asciiTheme="minorHAnsi" w:hAnsiTheme="minorHAnsi"/>
          <w:b/>
          <w:bCs/>
          <w:color w:val="4EA72E" w:themeColor="accent6"/>
        </w:rPr>
        <w:t>/</w:t>
      </w:r>
      <w:proofErr w:type="spellStart"/>
      <w:r w:rsidRPr="004B0B19">
        <w:rPr>
          <w:rFonts w:asciiTheme="minorHAnsi" w:hAnsiTheme="minorHAnsi"/>
          <w:b/>
          <w:bCs/>
          <w:color w:val="4EA72E" w:themeColor="accent6"/>
        </w:rPr>
        <w:t>haproxy</w:t>
      </w:r>
      <w:proofErr w:type="spellEnd"/>
      <w:r w:rsidRPr="004B0B19">
        <w:rPr>
          <w:rFonts w:asciiTheme="minorHAnsi" w:hAnsiTheme="minorHAnsi"/>
          <w:b/>
          <w:bCs/>
          <w:color w:val="4EA72E" w:themeColor="accent6"/>
        </w:rPr>
        <w:t>/</w:t>
      </w:r>
      <w:proofErr w:type="spellStart"/>
      <w:r w:rsidRPr="004B0B19">
        <w:rPr>
          <w:rFonts w:asciiTheme="minorHAnsi" w:hAnsiTheme="minorHAnsi"/>
          <w:b/>
          <w:bCs/>
          <w:color w:val="4EA72E" w:themeColor="accent6"/>
        </w:rPr>
        <w:t>haproxy.cfg.bak</w:t>
      </w:r>
      <w:proofErr w:type="spellEnd"/>
      <w:r w:rsidRPr="004B0B19">
        <w:rPr>
          <w:rFonts w:asciiTheme="minorHAnsi" w:hAnsiTheme="minorHAnsi"/>
          <w:b/>
          <w:bCs/>
        </w:rPr>
        <w:br/>
      </w:r>
    </w:p>
    <w:p w14:paraId="7A8DC897" w14:textId="77777777" w:rsidR="005B15FC" w:rsidRPr="004B0B19" w:rsidRDefault="005B15FC" w:rsidP="005B15FC">
      <w:r w:rsidRPr="004B0B19">
        <w:t># Configuration globale</w:t>
      </w:r>
    </w:p>
    <w:p w14:paraId="2C554936" w14:textId="77777777" w:rsidR="005B15FC" w:rsidRPr="003C64D3" w:rsidRDefault="005B15FC" w:rsidP="005B15FC">
      <w:pPr>
        <w:rPr>
          <w:lang w:val="en-GB"/>
        </w:rPr>
      </w:pPr>
      <w:r w:rsidRPr="003C64D3">
        <w:rPr>
          <w:lang w:val="en-GB"/>
        </w:rPr>
        <w:t>global</w:t>
      </w:r>
    </w:p>
    <w:p w14:paraId="5EE655F0" w14:textId="77777777" w:rsidR="005B15FC" w:rsidRPr="003C64D3" w:rsidRDefault="005B15FC" w:rsidP="005B15FC">
      <w:pPr>
        <w:rPr>
          <w:lang w:val="en-GB"/>
        </w:rPr>
      </w:pPr>
      <w:r w:rsidRPr="003C64D3">
        <w:rPr>
          <w:lang w:val="en-GB"/>
        </w:rPr>
        <w:t xml:space="preserve">    log /dev/log local0</w:t>
      </w:r>
    </w:p>
    <w:p w14:paraId="457BB04E" w14:textId="77777777" w:rsidR="005B15FC" w:rsidRPr="003C64D3" w:rsidRDefault="005B15FC" w:rsidP="005B15FC">
      <w:pPr>
        <w:rPr>
          <w:lang w:val="en-GB"/>
        </w:rPr>
      </w:pPr>
      <w:r w:rsidRPr="003C64D3">
        <w:rPr>
          <w:lang w:val="en-GB"/>
        </w:rPr>
        <w:t xml:space="preserve">    log /dev/log local1 notice</w:t>
      </w:r>
    </w:p>
    <w:p w14:paraId="35276B31" w14:textId="77777777" w:rsidR="005B15FC" w:rsidRPr="003C64D3" w:rsidRDefault="005B15FC" w:rsidP="005B15FC">
      <w:pPr>
        <w:rPr>
          <w:lang w:val="en-GB"/>
        </w:rPr>
      </w:pPr>
      <w:r w:rsidRPr="003C64D3">
        <w:rPr>
          <w:lang w:val="en-GB"/>
        </w:rPr>
        <w:t xml:space="preserve">    chroot /var/lib/</w:t>
      </w:r>
      <w:proofErr w:type="spellStart"/>
      <w:r w:rsidRPr="003C64D3">
        <w:rPr>
          <w:lang w:val="en-GB"/>
        </w:rPr>
        <w:t>haproxy</w:t>
      </w:r>
      <w:proofErr w:type="spellEnd"/>
    </w:p>
    <w:p w14:paraId="4447FBE2" w14:textId="77777777" w:rsidR="005B15FC" w:rsidRPr="003C64D3" w:rsidRDefault="005B15FC" w:rsidP="005B15FC">
      <w:pPr>
        <w:rPr>
          <w:lang w:val="en-GB"/>
        </w:rPr>
      </w:pPr>
      <w:r w:rsidRPr="003C64D3">
        <w:rPr>
          <w:lang w:val="en-GB"/>
        </w:rPr>
        <w:t xml:space="preserve">    stats socket /run/</w:t>
      </w:r>
      <w:proofErr w:type="spellStart"/>
      <w:r w:rsidRPr="003C64D3">
        <w:rPr>
          <w:lang w:val="en-GB"/>
        </w:rPr>
        <w:t>haproxy</w:t>
      </w:r>
      <w:proofErr w:type="spellEnd"/>
      <w:r w:rsidRPr="003C64D3">
        <w:rPr>
          <w:lang w:val="en-GB"/>
        </w:rPr>
        <w:t>/</w:t>
      </w:r>
      <w:proofErr w:type="spellStart"/>
      <w:r w:rsidRPr="003C64D3">
        <w:rPr>
          <w:lang w:val="en-GB"/>
        </w:rPr>
        <w:t>admin.sock</w:t>
      </w:r>
      <w:proofErr w:type="spellEnd"/>
      <w:r w:rsidRPr="003C64D3">
        <w:rPr>
          <w:lang w:val="en-GB"/>
        </w:rPr>
        <w:t xml:space="preserve"> mode 660 level admin</w:t>
      </w:r>
    </w:p>
    <w:p w14:paraId="1896F913" w14:textId="77777777" w:rsidR="005B15FC" w:rsidRPr="003C64D3" w:rsidRDefault="005B15FC" w:rsidP="005B15FC">
      <w:pPr>
        <w:rPr>
          <w:lang w:val="en-GB"/>
        </w:rPr>
      </w:pPr>
      <w:r w:rsidRPr="003C64D3">
        <w:rPr>
          <w:lang w:val="en-GB"/>
        </w:rPr>
        <w:t xml:space="preserve">    stats timeout 30s</w:t>
      </w:r>
    </w:p>
    <w:p w14:paraId="72DE1DEC" w14:textId="77777777" w:rsidR="005B15FC" w:rsidRPr="003C64D3" w:rsidRDefault="005B15FC" w:rsidP="005B15FC">
      <w:pPr>
        <w:rPr>
          <w:lang w:val="en-GB"/>
        </w:rPr>
      </w:pPr>
      <w:r w:rsidRPr="003C64D3">
        <w:rPr>
          <w:lang w:val="en-GB"/>
        </w:rPr>
        <w:t xml:space="preserve">    user </w:t>
      </w:r>
      <w:proofErr w:type="spellStart"/>
      <w:r w:rsidRPr="003C64D3">
        <w:rPr>
          <w:lang w:val="en-GB"/>
        </w:rPr>
        <w:t>haproxy</w:t>
      </w:r>
      <w:proofErr w:type="spellEnd"/>
    </w:p>
    <w:p w14:paraId="4E2EE6A3" w14:textId="77777777" w:rsidR="005B15FC" w:rsidRPr="003C64D3" w:rsidRDefault="005B15FC" w:rsidP="005B15FC">
      <w:pPr>
        <w:rPr>
          <w:lang w:val="en-GB"/>
        </w:rPr>
      </w:pPr>
      <w:r w:rsidRPr="003C64D3">
        <w:rPr>
          <w:lang w:val="en-GB"/>
        </w:rPr>
        <w:t xml:space="preserve">    group </w:t>
      </w:r>
      <w:proofErr w:type="spellStart"/>
      <w:r w:rsidRPr="003C64D3">
        <w:rPr>
          <w:lang w:val="en-GB"/>
        </w:rPr>
        <w:t>haproxy</w:t>
      </w:r>
      <w:proofErr w:type="spellEnd"/>
    </w:p>
    <w:p w14:paraId="1D20479F" w14:textId="11C1F885" w:rsidR="005B15FC" w:rsidRDefault="005B15FC" w:rsidP="005B15FC">
      <w:r w:rsidRPr="003C64D3">
        <w:rPr>
          <w:lang w:val="en-GB"/>
        </w:rPr>
        <w:t xml:space="preserve">    </w:t>
      </w:r>
      <w:proofErr w:type="gramStart"/>
      <w:r>
        <w:t>daemon</w:t>
      </w:r>
      <w:proofErr w:type="gramEnd"/>
    </w:p>
    <w:p w14:paraId="7A686784" w14:textId="77777777" w:rsidR="005B15FC" w:rsidRDefault="005B15FC" w:rsidP="005B15FC">
      <w:proofErr w:type="gramStart"/>
      <w:r>
        <w:t>defaults</w:t>
      </w:r>
      <w:proofErr w:type="gramEnd"/>
    </w:p>
    <w:p w14:paraId="12581B1B" w14:textId="77777777" w:rsidR="005B15FC" w:rsidRDefault="005B15FC" w:rsidP="005B15FC">
      <w:r>
        <w:t xml:space="preserve">    </w:t>
      </w:r>
      <w:proofErr w:type="gramStart"/>
      <w:r>
        <w:t>log</w:t>
      </w:r>
      <w:proofErr w:type="gramEnd"/>
      <w:r>
        <w:t xml:space="preserve">     global</w:t>
      </w:r>
    </w:p>
    <w:p w14:paraId="5914A0DE" w14:textId="77777777" w:rsidR="005B15FC" w:rsidRDefault="005B15FC" w:rsidP="005B15FC">
      <w:r>
        <w:t xml:space="preserve">    </w:t>
      </w:r>
      <w:proofErr w:type="gramStart"/>
      <w:r>
        <w:t>mode</w:t>
      </w:r>
      <w:proofErr w:type="gramEnd"/>
      <w:r>
        <w:t xml:space="preserve">    </w:t>
      </w:r>
      <w:proofErr w:type="spellStart"/>
      <w:r>
        <w:t>tcp</w:t>
      </w:r>
      <w:proofErr w:type="spellEnd"/>
      <w:r>
        <w:t xml:space="preserve">  # mode TCP pour </w:t>
      </w:r>
      <w:proofErr w:type="spellStart"/>
      <w:r>
        <w:t>MariaDB</w:t>
      </w:r>
      <w:proofErr w:type="spellEnd"/>
      <w:r>
        <w:t>/MySQL</w:t>
      </w:r>
    </w:p>
    <w:p w14:paraId="076C381F" w14:textId="77777777" w:rsidR="005B15FC" w:rsidRPr="003C64D3" w:rsidRDefault="005B15FC" w:rsidP="005B15FC">
      <w:pPr>
        <w:rPr>
          <w:lang w:val="en-GB"/>
        </w:rPr>
      </w:pPr>
      <w:r>
        <w:t xml:space="preserve">    </w:t>
      </w:r>
      <w:proofErr w:type="gramStart"/>
      <w:r w:rsidRPr="003C64D3">
        <w:rPr>
          <w:lang w:val="en-GB"/>
        </w:rPr>
        <w:t xml:space="preserve">option  </w:t>
      </w:r>
      <w:proofErr w:type="spellStart"/>
      <w:r w:rsidRPr="003C64D3">
        <w:rPr>
          <w:lang w:val="en-GB"/>
        </w:rPr>
        <w:t>tcplog</w:t>
      </w:r>
      <w:proofErr w:type="spellEnd"/>
      <w:proofErr w:type="gramEnd"/>
    </w:p>
    <w:p w14:paraId="5DB1BE13" w14:textId="77777777" w:rsidR="005B15FC" w:rsidRPr="003C64D3" w:rsidRDefault="005B15FC" w:rsidP="005B15FC">
      <w:pPr>
        <w:rPr>
          <w:lang w:val="en-GB"/>
        </w:rPr>
      </w:pPr>
      <w:r w:rsidRPr="003C64D3">
        <w:rPr>
          <w:lang w:val="en-GB"/>
        </w:rPr>
        <w:t xml:space="preserve">    </w:t>
      </w:r>
      <w:proofErr w:type="gramStart"/>
      <w:r w:rsidRPr="003C64D3">
        <w:rPr>
          <w:lang w:val="en-GB"/>
        </w:rPr>
        <w:t>timeout</w:t>
      </w:r>
      <w:proofErr w:type="gramEnd"/>
      <w:r w:rsidRPr="003C64D3">
        <w:rPr>
          <w:lang w:val="en-GB"/>
        </w:rPr>
        <w:t xml:space="preserve"> connect 10s</w:t>
      </w:r>
    </w:p>
    <w:p w14:paraId="06D5BD51" w14:textId="77777777" w:rsidR="005B15FC" w:rsidRPr="003C64D3" w:rsidRDefault="005B15FC" w:rsidP="005B15FC">
      <w:pPr>
        <w:rPr>
          <w:lang w:val="en-GB"/>
        </w:rPr>
      </w:pPr>
      <w:r w:rsidRPr="003C64D3">
        <w:rPr>
          <w:lang w:val="en-GB"/>
        </w:rPr>
        <w:t xml:space="preserve">    timeout </w:t>
      </w:r>
      <w:proofErr w:type="gramStart"/>
      <w:r w:rsidRPr="003C64D3">
        <w:rPr>
          <w:lang w:val="en-GB"/>
        </w:rPr>
        <w:t>client  1</w:t>
      </w:r>
      <w:proofErr w:type="gramEnd"/>
      <w:r w:rsidRPr="003C64D3">
        <w:rPr>
          <w:lang w:val="en-GB"/>
        </w:rPr>
        <w:t>m</w:t>
      </w:r>
    </w:p>
    <w:p w14:paraId="4F901B62" w14:textId="7D8898CF" w:rsidR="005B15FC" w:rsidRDefault="005B15FC" w:rsidP="005B15FC">
      <w:r w:rsidRPr="003C64D3">
        <w:rPr>
          <w:lang w:val="en-GB"/>
        </w:rPr>
        <w:t xml:space="preserve">    </w:t>
      </w:r>
      <w:proofErr w:type="gramStart"/>
      <w:r>
        <w:t>timeout</w:t>
      </w:r>
      <w:proofErr w:type="gramEnd"/>
      <w:r>
        <w:t xml:space="preserve"> server  1m</w:t>
      </w:r>
    </w:p>
    <w:p w14:paraId="667763AE" w14:textId="42E2DB4A" w:rsidR="005B15FC" w:rsidRDefault="005B15FC" w:rsidP="005B15FC">
      <w:r>
        <w:t># Section de monitoring</w:t>
      </w:r>
    </w:p>
    <w:p w14:paraId="0D37E554" w14:textId="77777777" w:rsidR="005B15FC" w:rsidRDefault="005B15FC" w:rsidP="005B15FC">
      <w:proofErr w:type="spellStart"/>
      <w:proofErr w:type="gramStart"/>
      <w:r>
        <w:t>listen</w:t>
      </w:r>
      <w:proofErr w:type="spellEnd"/>
      <w:proofErr w:type="gramEnd"/>
      <w:r>
        <w:t xml:space="preserve"> stats</w:t>
      </w:r>
    </w:p>
    <w:p w14:paraId="34657632" w14:textId="77777777" w:rsidR="005B15FC" w:rsidRDefault="005B15FC" w:rsidP="005B15FC">
      <w:r>
        <w:t xml:space="preserve">    </w:t>
      </w:r>
      <w:proofErr w:type="spellStart"/>
      <w:proofErr w:type="gramStart"/>
      <w:r>
        <w:t>bind</w:t>
      </w:r>
      <w:proofErr w:type="spellEnd"/>
      <w:proofErr w:type="gramEnd"/>
      <w:r>
        <w:t xml:space="preserve"> *:8404</w:t>
      </w:r>
    </w:p>
    <w:p w14:paraId="33743C39" w14:textId="77777777" w:rsidR="005B15FC" w:rsidRDefault="005B15FC" w:rsidP="005B15FC">
      <w:r>
        <w:t xml:space="preserve">    </w:t>
      </w:r>
      <w:proofErr w:type="gramStart"/>
      <w:r>
        <w:t>mode</w:t>
      </w:r>
      <w:proofErr w:type="gramEnd"/>
      <w:r>
        <w:t xml:space="preserve"> http</w:t>
      </w:r>
    </w:p>
    <w:p w14:paraId="0D372B4E" w14:textId="77777777" w:rsidR="005B15FC" w:rsidRDefault="005B15FC" w:rsidP="005B15FC">
      <w:r>
        <w:t xml:space="preserve">    </w:t>
      </w:r>
      <w:proofErr w:type="gramStart"/>
      <w:r>
        <w:t>stats</w:t>
      </w:r>
      <w:proofErr w:type="gramEnd"/>
      <w:r>
        <w:t xml:space="preserve"> enable</w:t>
      </w:r>
    </w:p>
    <w:p w14:paraId="18850596" w14:textId="77777777" w:rsidR="005B15FC" w:rsidRDefault="005B15FC" w:rsidP="005B15FC">
      <w:r>
        <w:t xml:space="preserve">    </w:t>
      </w:r>
      <w:proofErr w:type="gramStart"/>
      <w:r>
        <w:t>stats</w:t>
      </w:r>
      <w:proofErr w:type="gramEnd"/>
      <w:r>
        <w:t xml:space="preserve"> </w:t>
      </w:r>
      <w:proofErr w:type="spellStart"/>
      <w:r>
        <w:t>uri</w:t>
      </w:r>
      <w:proofErr w:type="spellEnd"/>
      <w:r>
        <w:t xml:space="preserve"> /stats</w:t>
      </w:r>
    </w:p>
    <w:p w14:paraId="42341273" w14:textId="77777777" w:rsidR="005B15FC" w:rsidRDefault="005B15FC" w:rsidP="005B15FC">
      <w:r>
        <w:t xml:space="preserve">    </w:t>
      </w:r>
      <w:proofErr w:type="gramStart"/>
      <w:r>
        <w:t>stats</w:t>
      </w:r>
      <w:proofErr w:type="gramEnd"/>
      <w:r>
        <w:t xml:space="preserve"> </w:t>
      </w:r>
      <w:proofErr w:type="spellStart"/>
      <w:r>
        <w:t>realm</w:t>
      </w:r>
      <w:proofErr w:type="spellEnd"/>
      <w:r>
        <w:t xml:space="preserve"> </w:t>
      </w:r>
      <w:proofErr w:type="spellStart"/>
      <w:r>
        <w:t>HAProxy</w:t>
      </w:r>
      <w:proofErr w:type="spellEnd"/>
      <w:r>
        <w:t xml:space="preserve">\ </w:t>
      </w:r>
      <w:proofErr w:type="spellStart"/>
      <w:r>
        <w:t>Statistics</w:t>
      </w:r>
      <w:proofErr w:type="spellEnd"/>
    </w:p>
    <w:p w14:paraId="62B4A024" w14:textId="77777777" w:rsidR="005B15FC" w:rsidRDefault="005B15FC" w:rsidP="005B15FC">
      <w:r>
        <w:t xml:space="preserve">    </w:t>
      </w:r>
      <w:proofErr w:type="gramStart"/>
      <w:r>
        <w:t>stats</w:t>
      </w:r>
      <w:proofErr w:type="gramEnd"/>
      <w:r>
        <w:t xml:space="preserve"> </w:t>
      </w:r>
      <w:proofErr w:type="spellStart"/>
      <w:r>
        <w:t>auth</w:t>
      </w:r>
      <w:proofErr w:type="spellEnd"/>
      <w:r>
        <w:t xml:space="preserve"> </w:t>
      </w:r>
      <w:proofErr w:type="spellStart"/>
      <w:r>
        <w:t>admin:password</w:t>
      </w:r>
      <w:proofErr w:type="spellEnd"/>
      <w:r>
        <w:t xml:space="preserve">  # identifiants pour accéder aux stats</w:t>
      </w:r>
    </w:p>
    <w:p w14:paraId="4670612A" w14:textId="77777777" w:rsidR="005B15FC" w:rsidRDefault="005B15FC" w:rsidP="005B15FC">
      <w:r>
        <w:t xml:space="preserve">    </w:t>
      </w:r>
      <w:proofErr w:type="gramStart"/>
      <w:r>
        <w:t>stats</w:t>
      </w:r>
      <w:proofErr w:type="gramEnd"/>
      <w:r>
        <w:t xml:space="preserve"> </w:t>
      </w:r>
      <w:proofErr w:type="spellStart"/>
      <w:r>
        <w:t>refresh</w:t>
      </w:r>
      <w:proofErr w:type="spellEnd"/>
      <w:r>
        <w:t xml:space="preserve"> 10s</w:t>
      </w:r>
    </w:p>
    <w:p w14:paraId="604C6B29" w14:textId="77777777" w:rsidR="005B15FC" w:rsidRDefault="005B15FC" w:rsidP="005B15FC"/>
    <w:p w14:paraId="6EB7FB1A" w14:textId="77777777" w:rsidR="005B15FC" w:rsidRDefault="005B15FC" w:rsidP="005B15FC">
      <w:r>
        <w:t># Section de front pour Galera</w:t>
      </w:r>
    </w:p>
    <w:p w14:paraId="23291446" w14:textId="77777777" w:rsidR="005B15FC" w:rsidRDefault="005B15FC" w:rsidP="005B15FC">
      <w:proofErr w:type="gramStart"/>
      <w:r>
        <w:t>frontend</w:t>
      </w:r>
      <w:proofErr w:type="gramEnd"/>
      <w:r>
        <w:t xml:space="preserve"> </w:t>
      </w:r>
      <w:proofErr w:type="spellStart"/>
      <w:r>
        <w:t>mysql_front</w:t>
      </w:r>
      <w:proofErr w:type="spellEnd"/>
    </w:p>
    <w:p w14:paraId="79FB96C5" w14:textId="77777777" w:rsidR="005B15FC" w:rsidRDefault="005B15FC" w:rsidP="005B15FC">
      <w:r>
        <w:lastRenderedPageBreak/>
        <w:t xml:space="preserve">    </w:t>
      </w:r>
      <w:proofErr w:type="spellStart"/>
      <w:proofErr w:type="gramStart"/>
      <w:r>
        <w:t>bind</w:t>
      </w:r>
      <w:proofErr w:type="spellEnd"/>
      <w:proofErr w:type="gramEnd"/>
      <w:r>
        <w:t xml:space="preserve"> *:3306</w:t>
      </w:r>
    </w:p>
    <w:p w14:paraId="43D3FF7F" w14:textId="77777777" w:rsidR="005B15FC" w:rsidRDefault="005B15FC" w:rsidP="005B15FC">
      <w:r>
        <w:t xml:space="preserve">    </w:t>
      </w:r>
      <w:proofErr w:type="gramStart"/>
      <w:r>
        <w:t>mode</w:t>
      </w:r>
      <w:proofErr w:type="gramEnd"/>
      <w:r>
        <w:t xml:space="preserve"> </w:t>
      </w:r>
      <w:proofErr w:type="spellStart"/>
      <w:r>
        <w:t>tcp</w:t>
      </w:r>
      <w:proofErr w:type="spellEnd"/>
    </w:p>
    <w:p w14:paraId="39671F86" w14:textId="5967C8A0" w:rsidR="005B15FC" w:rsidRDefault="005B15FC" w:rsidP="005B15FC">
      <w:r>
        <w:t xml:space="preserve">    </w:t>
      </w:r>
      <w:proofErr w:type="spellStart"/>
      <w:proofErr w:type="gramStart"/>
      <w:r>
        <w:t>default</w:t>
      </w:r>
      <w:proofErr w:type="gramEnd"/>
      <w:r>
        <w:t>_backend</w:t>
      </w:r>
      <w:proofErr w:type="spellEnd"/>
      <w:r>
        <w:t xml:space="preserve"> </w:t>
      </w:r>
      <w:proofErr w:type="spellStart"/>
      <w:r>
        <w:t>galera_cluster</w:t>
      </w:r>
      <w:proofErr w:type="spellEnd"/>
    </w:p>
    <w:p w14:paraId="44312EAC" w14:textId="77777777" w:rsidR="005B15FC" w:rsidRDefault="005B15FC" w:rsidP="005B15FC">
      <w:r>
        <w:t># Section de back pour Galera</w:t>
      </w:r>
    </w:p>
    <w:p w14:paraId="2DD851E7" w14:textId="77777777" w:rsidR="005B15FC" w:rsidRDefault="005B15FC" w:rsidP="005B15FC">
      <w:proofErr w:type="gramStart"/>
      <w:r>
        <w:t>backend</w:t>
      </w:r>
      <w:proofErr w:type="gramEnd"/>
      <w:r>
        <w:t xml:space="preserve"> </w:t>
      </w:r>
      <w:proofErr w:type="spellStart"/>
      <w:r>
        <w:t>galera_cluster</w:t>
      </w:r>
      <w:proofErr w:type="spellEnd"/>
    </w:p>
    <w:p w14:paraId="5ECAE774" w14:textId="77777777" w:rsidR="005B15FC" w:rsidRDefault="005B15FC" w:rsidP="005B15FC">
      <w:r>
        <w:t xml:space="preserve">    </w:t>
      </w:r>
      <w:proofErr w:type="gramStart"/>
      <w:r>
        <w:t>mode</w:t>
      </w:r>
      <w:proofErr w:type="gramEnd"/>
      <w:r>
        <w:t xml:space="preserve"> </w:t>
      </w:r>
      <w:proofErr w:type="spellStart"/>
      <w:r>
        <w:t>tcp</w:t>
      </w:r>
      <w:proofErr w:type="spellEnd"/>
    </w:p>
    <w:p w14:paraId="291E337F" w14:textId="77777777" w:rsidR="005B15FC" w:rsidRDefault="005B15FC" w:rsidP="005B15FC">
      <w:r>
        <w:t xml:space="preserve">    </w:t>
      </w:r>
      <w:proofErr w:type="gramStart"/>
      <w:r>
        <w:t>option</w:t>
      </w:r>
      <w:proofErr w:type="gramEnd"/>
      <w:r>
        <w:t xml:space="preserve"> </w:t>
      </w:r>
      <w:proofErr w:type="spellStart"/>
      <w:r>
        <w:t>tcp</w:t>
      </w:r>
      <w:proofErr w:type="spellEnd"/>
      <w:r>
        <w:t>-check</w:t>
      </w:r>
    </w:p>
    <w:p w14:paraId="06AA4743" w14:textId="77777777" w:rsidR="005B15FC" w:rsidRDefault="005B15FC" w:rsidP="005B15FC">
      <w:r>
        <w:t xml:space="preserve">    </w:t>
      </w:r>
      <w:proofErr w:type="gramStart"/>
      <w:r>
        <w:t>balance</w:t>
      </w:r>
      <w:proofErr w:type="gramEnd"/>
      <w:r>
        <w:t xml:space="preserve"> </w:t>
      </w:r>
      <w:proofErr w:type="spellStart"/>
      <w:r>
        <w:t>roundrobin</w:t>
      </w:r>
      <w:proofErr w:type="spellEnd"/>
    </w:p>
    <w:p w14:paraId="3DE1685D" w14:textId="7C5B329C" w:rsidR="005B15FC" w:rsidRDefault="005B15FC" w:rsidP="005B15FC">
      <w:r>
        <w:t xml:space="preserve">    </w:t>
      </w:r>
      <w:proofErr w:type="gramStart"/>
      <w:r>
        <w:t>default</w:t>
      </w:r>
      <w:proofErr w:type="gramEnd"/>
      <w:r>
        <w:t xml:space="preserve">-server inter 3s </w:t>
      </w:r>
      <w:proofErr w:type="spellStart"/>
      <w:r>
        <w:t>fall</w:t>
      </w:r>
      <w:proofErr w:type="spellEnd"/>
      <w:r>
        <w:t xml:space="preserve"> 3 </w:t>
      </w:r>
      <w:proofErr w:type="spellStart"/>
      <w:r>
        <w:t>rise</w:t>
      </w:r>
      <w:proofErr w:type="spellEnd"/>
      <w:r>
        <w:t xml:space="preserve"> 2  # contrôle de santé</w:t>
      </w:r>
    </w:p>
    <w:p w14:paraId="0B6D9D3E" w14:textId="77777777" w:rsidR="005B15FC" w:rsidRPr="003C64D3" w:rsidRDefault="005B15FC" w:rsidP="005B15FC">
      <w:pPr>
        <w:rPr>
          <w:lang w:val="en-GB"/>
        </w:rPr>
      </w:pPr>
      <w:r>
        <w:t xml:space="preserve">    </w:t>
      </w:r>
      <w:r w:rsidRPr="003C64D3">
        <w:rPr>
          <w:lang w:val="en-GB"/>
        </w:rPr>
        <w:t xml:space="preserve"># </w:t>
      </w:r>
      <w:proofErr w:type="spellStart"/>
      <w:r w:rsidRPr="003C64D3">
        <w:rPr>
          <w:lang w:val="en-GB"/>
        </w:rPr>
        <w:t>Serveurs</w:t>
      </w:r>
      <w:proofErr w:type="spellEnd"/>
      <w:r w:rsidRPr="003C64D3">
        <w:rPr>
          <w:lang w:val="en-GB"/>
        </w:rPr>
        <w:t xml:space="preserve"> Galera</w:t>
      </w:r>
    </w:p>
    <w:p w14:paraId="073604C1" w14:textId="3D55E406" w:rsidR="005B15FC" w:rsidRPr="003C64D3" w:rsidRDefault="005B15FC" w:rsidP="005B15FC">
      <w:pPr>
        <w:rPr>
          <w:lang w:val="en-GB"/>
        </w:rPr>
      </w:pPr>
      <w:r w:rsidRPr="003C64D3">
        <w:rPr>
          <w:lang w:val="en-GB"/>
        </w:rPr>
        <w:t xml:space="preserve">    server </w:t>
      </w:r>
      <w:proofErr w:type="spellStart"/>
      <w:r w:rsidRPr="003C64D3">
        <w:rPr>
          <w:lang w:val="en-GB"/>
        </w:rPr>
        <w:t>mariadb</w:t>
      </w:r>
      <w:proofErr w:type="spellEnd"/>
      <w:r w:rsidRPr="003C64D3">
        <w:rPr>
          <w:lang w:val="en-GB"/>
        </w:rPr>
        <w:t xml:space="preserve"> IP@mariadb:3306 check weight 1</w:t>
      </w:r>
    </w:p>
    <w:p w14:paraId="3E61208D" w14:textId="1571DF7D" w:rsidR="005B15FC" w:rsidRPr="003C64D3" w:rsidRDefault="005B15FC" w:rsidP="005B15FC">
      <w:pPr>
        <w:rPr>
          <w:lang w:val="en-GB"/>
        </w:rPr>
      </w:pPr>
      <w:r w:rsidRPr="003C64D3">
        <w:rPr>
          <w:lang w:val="en-GB"/>
        </w:rPr>
        <w:t xml:space="preserve">    server mariadb2 IP@mariadb2:3306 check weight 1</w:t>
      </w:r>
    </w:p>
    <w:p w14:paraId="17F38E95" w14:textId="71BC4A18" w:rsidR="005B15FC" w:rsidRPr="003C64D3" w:rsidRDefault="005B15FC" w:rsidP="00C93274">
      <w:pPr>
        <w:rPr>
          <w:lang w:val="en-GB"/>
        </w:rPr>
      </w:pPr>
      <w:r w:rsidRPr="003C64D3">
        <w:rPr>
          <w:lang w:val="en-GB"/>
        </w:rPr>
        <w:t xml:space="preserve">    server mariadb3 IP@mariadb3:3306 check weight 1</w:t>
      </w:r>
    </w:p>
    <w:p w14:paraId="24A09074" w14:textId="345F04F7" w:rsidR="004B0B19" w:rsidRDefault="004B0B19" w:rsidP="00C93274">
      <w:r w:rsidRPr="004B0B19">
        <w:lastRenderedPageBreak/>
        <w:drawing>
          <wp:inline distT="0" distB="0" distL="0" distR="0" wp14:anchorId="6BED2454" wp14:editId="039793F2">
            <wp:extent cx="4829849" cy="6601746"/>
            <wp:effectExtent l="0" t="0" r="8890" b="8890"/>
            <wp:docPr id="22" name="Image 22" descr="Une image contenant texte, Appareils électroniques,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2" descr="Une image contenant texte, Appareils électroniques, capture d’écran, Police&#10;&#10;Description générée automatiquement"/>
                    <pic:cNvPicPr/>
                  </pic:nvPicPr>
                  <pic:blipFill>
                    <a:blip r:embed="rId22"/>
                    <a:stretch>
                      <a:fillRect/>
                    </a:stretch>
                  </pic:blipFill>
                  <pic:spPr>
                    <a:xfrm>
                      <a:off x="0" y="0"/>
                      <a:ext cx="4829849" cy="6601746"/>
                    </a:xfrm>
                    <a:prstGeom prst="rect">
                      <a:avLst/>
                    </a:prstGeom>
                  </pic:spPr>
                </pic:pic>
              </a:graphicData>
            </a:graphic>
          </wp:inline>
        </w:drawing>
      </w:r>
    </w:p>
    <w:p w14:paraId="3C4E4522" w14:textId="1F961ED2" w:rsidR="004B0B19" w:rsidRDefault="004B0B19" w:rsidP="00C93274">
      <w:r>
        <w:t xml:space="preserve">Puis pour être certains de sa bonne configuration : </w:t>
      </w:r>
      <w:r>
        <w:br/>
      </w:r>
      <w:r w:rsidRPr="004B0B19">
        <w:drawing>
          <wp:inline distT="0" distB="0" distL="0" distR="0" wp14:anchorId="5D29289E" wp14:editId="0F08166F">
            <wp:extent cx="4505954" cy="352474"/>
            <wp:effectExtent l="0" t="0" r="9525" b="9525"/>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505954" cy="352474"/>
                    </a:xfrm>
                    <a:prstGeom prst="rect">
                      <a:avLst/>
                    </a:prstGeom>
                  </pic:spPr>
                </pic:pic>
              </a:graphicData>
            </a:graphic>
          </wp:inline>
        </w:drawing>
      </w:r>
    </w:p>
    <w:p w14:paraId="2C2346F2" w14:textId="184C97F5" w:rsidR="004B0B19" w:rsidRDefault="004B0B19" w:rsidP="00C93274"/>
    <w:p w14:paraId="4D6E4DA5" w14:textId="1BA5A343" w:rsidR="00225E7A" w:rsidRDefault="00225E7A" w:rsidP="00C93274"/>
    <w:p w14:paraId="3C74FF88" w14:textId="6F7BD51A" w:rsidR="00225E7A" w:rsidRDefault="00225E7A" w:rsidP="00C93274"/>
    <w:p w14:paraId="7CAB3855" w14:textId="4F9D18AD" w:rsidR="00225E7A" w:rsidRDefault="00225E7A" w:rsidP="00C93274"/>
    <w:p w14:paraId="58C8922B" w14:textId="77777777" w:rsidR="00225E7A" w:rsidRDefault="00225E7A" w:rsidP="00C93274"/>
    <w:p w14:paraId="1E6976B8" w14:textId="69134DE7" w:rsidR="00D85B57" w:rsidRDefault="00107BA9" w:rsidP="00C93274">
      <w:r>
        <w:lastRenderedPageBreak/>
        <w:t xml:space="preserve">Redémarrer le service </w:t>
      </w:r>
      <w:proofErr w:type="spellStart"/>
      <w:r>
        <w:t>haproxy</w:t>
      </w:r>
      <w:proofErr w:type="spellEnd"/>
    </w:p>
    <w:p w14:paraId="647B970F" w14:textId="31D201DD" w:rsidR="005B15FC" w:rsidRDefault="00107BA9" w:rsidP="00C93274">
      <w:r>
        <w:t xml:space="preserve"># </w:t>
      </w:r>
      <w:proofErr w:type="spellStart"/>
      <w:r w:rsidRPr="00107BA9">
        <w:t>systemctl</w:t>
      </w:r>
      <w:proofErr w:type="spellEnd"/>
      <w:r w:rsidRPr="00107BA9">
        <w:t xml:space="preserve"> restart </w:t>
      </w:r>
      <w:proofErr w:type="spellStart"/>
      <w:r w:rsidRPr="00107BA9">
        <w:t>haproxy</w:t>
      </w:r>
      <w:proofErr w:type="spellEnd"/>
    </w:p>
    <w:p w14:paraId="609E5340" w14:textId="4870177E" w:rsidR="00225E7A" w:rsidRDefault="00225E7A" w:rsidP="00C93274">
      <w:r w:rsidRPr="00225E7A">
        <w:drawing>
          <wp:inline distT="0" distB="0" distL="0" distR="0" wp14:anchorId="0F4225FA" wp14:editId="55542642">
            <wp:extent cx="5760720" cy="1915795"/>
            <wp:effectExtent l="0" t="0" r="0" b="8255"/>
            <wp:docPr id="24" name="Image 24"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24" descr="Une image contenant texte, capture d’écran, Police&#10;&#10;Description générée automatiquement"/>
                    <pic:cNvPicPr/>
                  </pic:nvPicPr>
                  <pic:blipFill>
                    <a:blip r:embed="rId24"/>
                    <a:stretch>
                      <a:fillRect/>
                    </a:stretch>
                  </pic:blipFill>
                  <pic:spPr>
                    <a:xfrm>
                      <a:off x="0" y="0"/>
                      <a:ext cx="5760720" cy="1915795"/>
                    </a:xfrm>
                    <a:prstGeom prst="rect">
                      <a:avLst/>
                    </a:prstGeom>
                  </pic:spPr>
                </pic:pic>
              </a:graphicData>
            </a:graphic>
          </wp:inline>
        </w:drawing>
      </w:r>
    </w:p>
    <w:p w14:paraId="7D9EBA7D" w14:textId="07D74C5E" w:rsidR="005B15FC" w:rsidRDefault="005B15FC" w:rsidP="00C93274">
      <w:r>
        <w:t xml:space="preserve">La dernière étape consiste à forcer le site web à utiliser l’adresse IP du proxy et non plus l’adresse IP </w:t>
      </w:r>
      <w:proofErr w:type="gramStart"/>
      <w:r>
        <w:t>de</w:t>
      </w:r>
      <w:proofErr w:type="gramEnd"/>
      <w:r>
        <w:t xml:space="preserve"> </w:t>
      </w:r>
      <w:proofErr w:type="spellStart"/>
      <w:r>
        <w:t>mariadb</w:t>
      </w:r>
      <w:proofErr w:type="spellEnd"/>
      <w:r>
        <w:t>.</w:t>
      </w:r>
    </w:p>
    <w:p w14:paraId="3EA5883C" w14:textId="329D46BE" w:rsidR="005B15FC" w:rsidRDefault="005B15FC" w:rsidP="00C93274">
      <w:r>
        <w:t>Il faut modifier le fichier config et indiquer l’ad</w:t>
      </w:r>
      <w:r w:rsidR="001F1096">
        <w:t xml:space="preserve">resse IP de la machine où le </w:t>
      </w:r>
      <w:proofErr w:type="spellStart"/>
      <w:r w:rsidR="001F1096">
        <w:t>Haproxy</w:t>
      </w:r>
      <w:proofErr w:type="spellEnd"/>
      <w:r w:rsidR="001F1096">
        <w:t xml:space="preserve"> a été installé, dans notre cas sur </w:t>
      </w:r>
      <w:proofErr w:type="spellStart"/>
      <w:r w:rsidR="001F1096">
        <w:t>webvislab</w:t>
      </w:r>
      <w:proofErr w:type="spellEnd"/>
      <w:r w:rsidR="001F1096">
        <w:t>.</w:t>
      </w:r>
    </w:p>
    <w:p w14:paraId="50D98F97" w14:textId="1E6AC580" w:rsidR="00A23056" w:rsidRDefault="00A23056" w:rsidP="00C93274">
      <w:pPr>
        <w:rPr>
          <w:noProof/>
        </w:rPr>
      </w:pPr>
      <w:r w:rsidRPr="00A23056">
        <w:rPr>
          <w:noProof/>
        </w:rPr>
        <w:drawing>
          <wp:inline distT="0" distB="0" distL="0" distR="0" wp14:anchorId="4A8368FC" wp14:editId="2E5F707A">
            <wp:extent cx="5525271" cy="2391109"/>
            <wp:effectExtent l="0" t="0" r="0" b="9525"/>
            <wp:docPr id="25" name="Image 25"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25" descr="Une image contenant texte, capture d’écran, Police&#10;&#10;Description générée automatiquement"/>
                    <pic:cNvPicPr/>
                  </pic:nvPicPr>
                  <pic:blipFill>
                    <a:blip r:embed="rId25"/>
                    <a:stretch>
                      <a:fillRect/>
                    </a:stretch>
                  </pic:blipFill>
                  <pic:spPr>
                    <a:xfrm>
                      <a:off x="0" y="0"/>
                      <a:ext cx="5525271" cy="2391109"/>
                    </a:xfrm>
                    <a:prstGeom prst="rect">
                      <a:avLst/>
                    </a:prstGeom>
                  </pic:spPr>
                </pic:pic>
              </a:graphicData>
            </a:graphic>
          </wp:inline>
        </w:drawing>
      </w:r>
    </w:p>
    <w:p w14:paraId="0127766D" w14:textId="6FAA41FC" w:rsidR="00A23056" w:rsidRDefault="00A23056" w:rsidP="00C93274">
      <w:pPr>
        <w:rPr>
          <w:noProof/>
        </w:rPr>
      </w:pPr>
    </w:p>
    <w:p w14:paraId="71B24D6A" w14:textId="48CFDD84" w:rsidR="00A23056" w:rsidRPr="00A23056" w:rsidRDefault="00A23056" w:rsidP="00C93274">
      <w:pPr>
        <w:rPr>
          <w:b/>
          <w:bCs/>
          <w:noProof/>
          <w:color w:val="4EA72E" w:themeColor="accent6"/>
        </w:rPr>
      </w:pPr>
      <w:r w:rsidRPr="00A23056">
        <w:rPr>
          <w:b/>
          <w:bCs/>
          <w:noProof/>
          <w:color w:val="4EA72E" w:themeColor="accent6"/>
        </w:rPr>
        <w:t>En localhost, l’application web va se connecter à HAProxy qui écoute sur le port 3306 de la même machine</w:t>
      </w:r>
    </w:p>
    <w:p w14:paraId="7D5803D0" w14:textId="1F7E719E" w:rsidR="005B15FC" w:rsidRDefault="005B15FC" w:rsidP="00C93274">
      <w:r>
        <w:t>Tests de validation :</w:t>
      </w:r>
    </w:p>
    <w:p w14:paraId="21C99D45" w14:textId="3412AE29" w:rsidR="005B15FC" w:rsidRDefault="005B15FC" w:rsidP="005B15FC">
      <w:pPr>
        <w:pStyle w:val="Paragraphedeliste"/>
        <w:numPr>
          <w:ilvl w:val="0"/>
          <w:numId w:val="10"/>
        </w:numPr>
      </w:pPr>
      <w:r>
        <w:t xml:space="preserve">Mettre en pause la VM </w:t>
      </w:r>
      <w:proofErr w:type="spellStart"/>
      <w:r>
        <w:t>mariadb</w:t>
      </w:r>
      <w:proofErr w:type="spellEnd"/>
      <w:r w:rsidR="001F1096">
        <w:t xml:space="preserve">, vérifier que galera a bien capté l’arrêt de </w:t>
      </w:r>
      <w:proofErr w:type="spellStart"/>
      <w:r w:rsidR="001F1096">
        <w:t>mariadb</w:t>
      </w:r>
      <w:proofErr w:type="spellEnd"/>
    </w:p>
    <w:p w14:paraId="418AC5FA" w14:textId="4454F70C" w:rsidR="001F1096" w:rsidRDefault="001F1096" w:rsidP="001F1096">
      <w:pPr>
        <w:ind w:left="360"/>
      </w:pPr>
      <w:r w:rsidRPr="001F1096">
        <w:rPr>
          <w:noProof/>
        </w:rPr>
        <w:drawing>
          <wp:inline distT="0" distB="0" distL="0" distR="0" wp14:anchorId="2B7EA6BA" wp14:editId="34CEFA13">
            <wp:extent cx="1848108" cy="609685"/>
            <wp:effectExtent l="0" t="0" r="0" b="0"/>
            <wp:docPr id="17917706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770686" name=""/>
                    <pic:cNvPicPr/>
                  </pic:nvPicPr>
                  <pic:blipFill>
                    <a:blip r:embed="rId26"/>
                    <a:stretch>
                      <a:fillRect/>
                    </a:stretch>
                  </pic:blipFill>
                  <pic:spPr>
                    <a:xfrm>
                      <a:off x="0" y="0"/>
                      <a:ext cx="1848108" cy="609685"/>
                    </a:xfrm>
                    <a:prstGeom prst="rect">
                      <a:avLst/>
                    </a:prstGeom>
                  </pic:spPr>
                </pic:pic>
              </a:graphicData>
            </a:graphic>
          </wp:inline>
        </w:drawing>
      </w:r>
    </w:p>
    <w:p w14:paraId="0A96694B" w14:textId="5E35AB16" w:rsidR="00506C5C" w:rsidRDefault="00506C5C" w:rsidP="001F1096">
      <w:pPr>
        <w:ind w:left="360"/>
      </w:pPr>
      <w:r w:rsidRPr="00506C5C">
        <w:drawing>
          <wp:inline distT="0" distB="0" distL="0" distR="0" wp14:anchorId="3AD92FF1" wp14:editId="39110D3D">
            <wp:extent cx="3019846" cy="352474"/>
            <wp:effectExtent l="0" t="0" r="9525" b="9525"/>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019846" cy="352474"/>
                    </a:xfrm>
                    <a:prstGeom prst="rect">
                      <a:avLst/>
                    </a:prstGeom>
                  </pic:spPr>
                </pic:pic>
              </a:graphicData>
            </a:graphic>
          </wp:inline>
        </w:drawing>
      </w:r>
    </w:p>
    <w:p w14:paraId="4BF1413C" w14:textId="08683D76" w:rsidR="00506C5C" w:rsidRPr="00506C5C" w:rsidRDefault="00506C5C" w:rsidP="001F1096">
      <w:pPr>
        <w:ind w:left="360"/>
        <w:rPr>
          <w:b/>
          <w:bCs/>
          <w:color w:val="4EA72E" w:themeColor="accent6"/>
        </w:rPr>
      </w:pPr>
      <w:r w:rsidRPr="00506C5C">
        <w:rPr>
          <w:b/>
          <w:bCs/>
          <w:color w:val="4EA72E" w:themeColor="accent6"/>
        </w:rPr>
        <w:t xml:space="preserve">(J’ai </w:t>
      </w:r>
      <w:proofErr w:type="gramStart"/>
      <w:r w:rsidRPr="00506C5C">
        <w:rPr>
          <w:b/>
          <w:bCs/>
          <w:color w:val="4EA72E" w:themeColor="accent6"/>
        </w:rPr>
        <w:t>fais</w:t>
      </w:r>
      <w:proofErr w:type="gramEnd"/>
      <w:r w:rsidRPr="00506C5C">
        <w:rPr>
          <w:b/>
          <w:bCs/>
          <w:color w:val="4EA72E" w:themeColor="accent6"/>
        </w:rPr>
        <w:t xml:space="preserve"> les deux)</w:t>
      </w:r>
    </w:p>
    <w:p w14:paraId="2A36DE8D" w14:textId="220A8F17" w:rsidR="001F1096" w:rsidRDefault="001F1096" w:rsidP="001F1096">
      <w:pPr>
        <w:ind w:left="360"/>
      </w:pPr>
    </w:p>
    <w:p w14:paraId="0A203A2E" w14:textId="60E11AFC" w:rsidR="00506C5C" w:rsidRDefault="00506C5C" w:rsidP="001F1096">
      <w:pPr>
        <w:ind w:left="360"/>
      </w:pPr>
      <w:r>
        <w:t>Sur Maria DB2, le nombre de serveur a baissé dans le cluster :</w:t>
      </w:r>
      <w:r>
        <w:br/>
      </w:r>
      <w:r w:rsidRPr="00506C5C">
        <w:drawing>
          <wp:inline distT="0" distB="0" distL="0" distR="0" wp14:anchorId="52F4CA66" wp14:editId="14059036">
            <wp:extent cx="4505954" cy="1352739"/>
            <wp:effectExtent l="0" t="0" r="0" b="0"/>
            <wp:docPr id="27" name="Image 27"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27" descr="Une image contenant texte, capture d’écran, Police&#10;&#10;Description générée automatiquement"/>
                    <pic:cNvPicPr/>
                  </pic:nvPicPr>
                  <pic:blipFill>
                    <a:blip r:embed="rId28"/>
                    <a:stretch>
                      <a:fillRect/>
                    </a:stretch>
                  </pic:blipFill>
                  <pic:spPr>
                    <a:xfrm>
                      <a:off x="0" y="0"/>
                      <a:ext cx="4505954" cy="1352739"/>
                    </a:xfrm>
                    <a:prstGeom prst="rect">
                      <a:avLst/>
                    </a:prstGeom>
                  </pic:spPr>
                </pic:pic>
              </a:graphicData>
            </a:graphic>
          </wp:inline>
        </w:drawing>
      </w:r>
    </w:p>
    <w:p w14:paraId="36D51DC6" w14:textId="5DA49611" w:rsidR="00506C5C" w:rsidRPr="00506C5C" w:rsidRDefault="00506C5C" w:rsidP="001F1096">
      <w:pPr>
        <w:ind w:left="360"/>
        <w:rPr>
          <w:b/>
          <w:bCs/>
          <w:color w:val="4EA72E" w:themeColor="accent6"/>
        </w:rPr>
      </w:pPr>
      <w:r w:rsidRPr="00506C5C">
        <w:rPr>
          <w:b/>
          <w:bCs/>
          <w:color w:val="4EA72E" w:themeColor="accent6"/>
        </w:rPr>
        <w:t xml:space="preserve">Sur l’interface web </w:t>
      </w:r>
      <w:proofErr w:type="spellStart"/>
      <w:r w:rsidRPr="00506C5C">
        <w:rPr>
          <w:b/>
          <w:bCs/>
          <w:color w:val="4EA72E" w:themeColor="accent6"/>
        </w:rPr>
        <w:t>HAProxy</w:t>
      </w:r>
      <w:proofErr w:type="spellEnd"/>
      <w:r w:rsidRPr="00506C5C">
        <w:rPr>
          <w:b/>
          <w:bCs/>
          <w:color w:val="4EA72E" w:themeColor="accent6"/>
        </w:rPr>
        <w:t xml:space="preserve">, Maria </w:t>
      </w:r>
      <w:proofErr w:type="spellStart"/>
      <w:r w:rsidRPr="00506C5C">
        <w:rPr>
          <w:b/>
          <w:bCs/>
          <w:color w:val="4EA72E" w:themeColor="accent6"/>
        </w:rPr>
        <w:t>db</w:t>
      </w:r>
      <w:proofErr w:type="spellEnd"/>
      <w:r w:rsidRPr="00506C5C">
        <w:rPr>
          <w:b/>
          <w:bCs/>
          <w:color w:val="4EA72E" w:themeColor="accent6"/>
        </w:rPr>
        <w:t xml:space="preserve"> 1 s’est bien stoppé : </w:t>
      </w:r>
    </w:p>
    <w:p w14:paraId="1825BE95" w14:textId="266BB98A" w:rsidR="00506C5C" w:rsidRDefault="00506C5C" w:rsidP="001F1096">
      <w:pPr>
        <w:ind w:left="360"/>
      </w:pPr>
      <w:r w:rsidRPr="00506C5C">
        <w:drawing>
          <wp:inline distT="0" distB="0" distL="0" distR="0" wp14:anchorId="0DB9BA81" wp14:editId="29349266">
            <wp:extent cx="3238952" cy="1343212"/>
            <wp:effectExtent l="0" t="0" r="0" b="9525"/>
            <wp:docPr id="28" name="Image 28" descr="Une image contenant texte, capture d’écran, tableau,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 28" descr="Une image contenant texte, capture d’écran, tableau, nombre&#10;&#10;Description générée automatiquement"/>
                    <pic:cNvPicPr/>
                  </pic:nvPicPr>
                  <pic:blipFill>
                    <a:blip r:embed="rId29"/>
                    <a:stretch>
                      <a:fillRect/>
                    </a:stretch>
                  </pic:blipFill>
                  <pic:spPr>
                    <a:xfrm>
                      <a:off x="0" y="0"/>
                      <a:ext cx="3238952" cy="1343212"/>
                    </a:xfrm>
                    <a:prstGeom prst="rect">
                      <a:avLst/>
                    </a:prstGeom>
                  </pic:spPr>
                </pic:pic>
              </a:graphicData>
            </a:graphic>
          </wp:inline>
        </w:drawing>
      </w:r>
    </w:p>
    <w:p w14:paraId="4CAA6B2A" w14:textId="77777777" w:rsidR="00506C5C" w:rsidRDefault="00506C5C" w:rsidP="001F1096">
      <w:pPr>
        <w:ind w:left="360"/>
      </w:pPr>
    </w:p>
    <w:p w14:paraId="51136568" w14:textId="210D5B75" w:rsidR="005B15FC" w:rsidRDefault="005B15FC" w:rsidP="005B15FC">
      <w:pPr>
        <w:pStyle w:val="Paragraphedeliste"/>
        <w:numPr>
          <w:ilvl w:val="0"/>
          <w:numId w:val="10"/>
        </w:numPr>
      </w:pPr>
      <w:r>
        <w:t>Fai</w:t>
      </w:r>
      <w:r w:rsidR="001F1096">
        <w:t>re une modification sur le site web (ajouter ou supprimer un état de frais)</w:t>
      </w:r>
    </w:p>
    <w:p w14:paraId="31DEDD82" w14:textId="43823A3B" w:rsidR="006B1E44" w:rsidRDefault="006B1E44" w:rsidP="006B1E44">
      <w:pPr>
        <w:ind w:left="360"/>
      </w:pPr>
      <w:r w:rsidRPr="006B1E44">
        <w:rPr>
          <w:noProof/>
        </w:rPr>
        <w:drawing>
          <wp:inline distT="0" distB="0" distL="0" distR="0" wp14:anchorId="2D987EED" wp14:editId="61DD5726">
            <wp:extent cx="3581400" cy="1125366"/>
            <wp:effectExtent l="0" t="0" r="0" b="0"/>
            <wp:docPr id="16562701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270125" name=""/>
                    <pic:cNvPicPr/>
                  </pic:nvPicPr>
                  <pic:blipFill>
                    <a:blip r:embed="rId30"/>
                    <a:stretch>
                      <a:fillRect/>
                    </a:stretch>
                  </pic:blipFill>
                  <pic:spPr>
                    <a:xfrm>
                      <a:off x="0" y="0"/>
                      <a:ext cx="3589609" cy="1127945"/>
                    </a:xfrm>
                    <a:prstGeom prst="rect">
                      <a:avLst/>
                    </a:prstGeom>
                  </pic:spPr>
                </pic:pic>
              </a:graphicData>
            </a:graphic>
          </wp:inline>
        </w:drawing>
      </w:r>
    </w:p>
    <w:p w14:paraId="7600CB36" w14:textId="31C06600" w:rsidR="00F8007D" w:rsidRDefault="00F8007D" w:rsidP="006B1E44">
      <w:pPr>
        <w:ind w:left="360"/>
      </w:pPr>
      <w:r w:rsidRPr="00F8007D">
        <w:drawing>
          <wp:inline distT="0" distB="0" distL="0" distR="0" wp14:anchorId="3D15CA05" wp14:editId="04536F9E">
            <wp:extent cx="5760720" cy="2479675"/>
            <wp:effectExtent l="0" t="0" r="0" b="0"/>
            <wp:docPr id="29" name="Image 29" descr="Une image contenant texte, capture d’écran, logiciel, Logiciel multimédia&#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29" descr="Une image contenant texte, capture d’écran, logiciel, Logiciel multimédia&#10;&#10;Description générée automatiquement"/>
                    <pic:cNvPicPr/>
                  </pic:nvPicPr>
                  <pic:blipFill>
                    <a:blip r:embed="rId31"/>
                    <a:stretch>
                      <a:fillRect/>
                    </a:stretch>
                  </pic:blipFill>
                  <pic:spPr>
                    <a:xfrm>
                      <a:off x="0" y="0"/>
                      <a:ext cx="5760720" cy="2479675"/>
                    </a:xfrm>
                    <a:prstGeom prst="rect">
                      <a:avLst/>
                    </a:prstGeom>
                  </pic:spPr>
                </pic:pic>
              </a:graphicData>
            </a:graphic>
          </wp:inline>
        </w:drawing>
      </w:r>
    </w:p>
    <w:p w14:paraId="2E67DB0C" w14:textId="31A4DF61" w:rsidR="00F8007D" w:rsidRDefault="00F8007D" w:rsidP="00FD1678">
      <w:pPr>
        <w:ind w:left="360"/>
      </w:pPr>
    </w:p>
    <w:p w14:paraId="1D1A4C87" w14:textId="14F6AB0A" w:rsidR="00F8007D" w:rsidRDefault="00F8007D" w:rsidP="00FD1678">
      <w:pPr>
        <w:ind w:left="360"/>
      </w:pPr>
    </w:p>
    <w:p w14:paraId="560C69DC" w14:textId="77777777" w:rsidR="00F8007D" w:rsidRDefault="00F8007D" w:rsidP="00FD1678">
      <w:pPr>
        <w:ind w:left="360"/>
      </w:pPr>
    </w:p>
    <w:p w14:paraId="5B20B2C2" w14:textId="0FEDBC92" w:rsidR="006B1E44" w:rsidRDefault="001F1096" w:rsidP="00FD1678">
      <w:pPr>
        <w:ind w:left="360"/>
      </w:pPr>
      <w:r>
        <w:lastRenderedPageBreak/>
        <w:t>Vérifier que mariadb2 et mariadb3 ont été mis à jour</w:t>
      </w:r>
    </w:p>
    <w:p w14:paraId="416577CD" w14:textId="451990D6" w:rsidR="006B1E44" w:rsidRDefault="006B1E44" w:rsidP="00FD1678">
      <w:pPr>
        <w:ind w:left="360"/>
      </w:pPr>
      <w:r>
        <w:t>Sur mariadb2</w:t>
      </w:r>
    </w:p>
    <w:p w14:paraId="5A34D032" w14:textId="565C617A" w:rsidR="00F8007D" w:rsidRDefault="00F8007D" w:rsidP="00FD1678">
      <w:pPr>
        <w:ind w:left="426"/>
        <w:rPr>
          <w:b/>
          <w:bCs/>
          <w:color w:val="4EA72E" w:themeColor="accent6"/>
        </w:rPr>
      </w:pPr>
      <w:r w:rsidRPr="00F8007D">
        <w:rPr>
          <w:b/>
          <w:bCs/>
          <w:color w:val="4EA72E" w:themeColor="accent6"/>
        </w:rPr>
        <w:t xml:space="preserve">1 – Je me reconnecte à la base de </w:t>
      </w:r>
      <w:proofErr w:type="gramStart"/>
      <w:r w:rsidRPr="00F8007D">
        <w:rPr>
          <w:b/>
          <w:bCs/>
          <w:color w:val="4EA72E" w:themeColor="accent6"/>
        </w:rPr>
        <w:t>donnée</w:t>
      </w:r>
      <w:proofErr w:type="gramEnd"/>
      <w:r w:rsidRPr="00F8007D">
        <w:rPr>
          <w:b/>
          <w:bCs/>
          <w:color w:val="4EA72E" w:themeColor="accent6"/>
        </w:rPr>
        <w:t xml:space="preserve"> « GSBFRAIS »</w:t>
      </w:r>
      <w:r w:rsidR="00123CD4">
        <w:rPr>
          <w:b/>
          <w:bCs/>
          <w:color w:val="4EA72E" w:themeColor="accent6"/>
        </w:rPr>
        <w:t xml:space="preserve"> et je fais une requête sur le libellé (créer tout à l’heure) « test » : </w:t>
      </w:r>
      <w:r w:rsidR="00123CD4">
        <w:rPr>
          <w:b/>
          <w:bCs/>
          <w:color w:val="4EA72E" w:themeColor="accent6"/>
        </w:rPr>
        <w:br/>
      </w:r>
      <w:r w:rsidR="00117611" w:rsidRPr="00123CD4">
        <w:rPr>
          <w:b/>
          <w:bCs/>
          <w:color w:val="4EA72E" w:themeColor="accent6"/>
        </w:rPr>
        <w:drawing>
          <wp:inline distT="0" distB="0" distL="0" distR="0" wp14:anchorId="14540ABD" wp14:editId="3D9F3B5D">
            <wp:extent cx="5760720" cy="1860550"/>
            <wp:effectExtent l="0" t="0" r="0" b="6350"/>
            <wp:docPr id="32" name="Image 32"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30" descr="Une image contenant texte, capture d’écran, Police, nombre&#10;&#10;Description générée automatiquement"/>
                    <pic:cNvPicPr/>
                  </pic:nvPicPr>
                  <pic:blipFill>
                    <a:blip r:embed="rId32"/>
                    <a:stretch>
                      <a:fillRect/>
                    </a:stretch>
                  </pic:blipFill>
                  <pic:spPr>
                    <a:xfrm>
                      <a:off x="0" y="0"/>
                      <a:ext cx="5760720" cy="1860550"/>
                    </a:xfrm>
                    <a:prstGeom prst="rect">
                      <a:avLst/>
                    </a:prstGeom>
                  </pic:spPr>
                </pic:pic>
              </a:graphicData>
            </a:graphic>
          </wp:inline>
        </w:drawing>
      </w:r>
    </w:p>
    <w:p w14:paraId="1BD014DA" w14:textId="77777777" w:rsidR="00F8007D" w:rsidRPr="00F8007D" w:rsidRDefault="00F8007D" w:rsidP="00FD1678">
      <w:pPr>
        <w:ind w:left="426"/>
        <w:rPr>
          <w:b/>
          <w:bCs/>
          <w:color w:val="4EA72E" w:themeColor="accent6"/>
        </w:rPr>
      </w:pPr>
    </w:p>
    <w:p w14:paraId="502F0AC8" w14:textId="6AF56136" w:rsidR="006B1E44" w:rsidRDefault="006B1E44" w:rsidP="00FD1678">
      <w:pPr>
        <w:ind w:left="426"/>
      </w:pPr>
      <w:r>
        <w:t>Sur mariadb3</w:t>
      </w:r>
    </w:p>
    <w:p w14:paraId="629F4D1A" w14:textId="7637BC2E" w:rsidR="00117611" w:rsidRDefault="00117611" w:rsidP="00FD1678">
      <w:pPr>
        <w:ind w:left="426"/>
      </w:pPr>
      <w:r w:rsidRPr="00123CD4">
        <w:rPr>
          <w:b/>
          <w:bCs/>
          <w:color w:val="4EA72E" w:themeColor="accent6"/>
        </w:rPr>
        <w:drawing>
          <wp:inline distT="0" distB="0" distL="0" distR="0" wp14:anchorId="533B2A78" wp14:editId="2FD95A35">
            <wp:extent cx="5760720" cy="1860550"/>
            <wp:effectExtent l="0" t="0" r="0" b="6350"/>
            <wp:docPr id="30" name="Image 30"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30" descr="Une image contenant texte, capture d’écran, Police, nombre&#10;&#10;Description générée automatiquement"/>
                    <pic:cNvPicPr/>
                  </pic:nvPicPr>
                  <pic:blipFill>
                    <a:blip r:embed="rId32"/>
                    <a:stretch>
                      <a:fillRect/>
                    </a:stretch>
                  </pic:blipFill>
                  <pic:spPr>
                    <a:xfrm>
                      <a:off x="0" y="0"/>
                      <a:ext cx="5760720" cy="1860550"/>
                    </a:xfrm>
                    <a:prstGeom prst="rect">
                      <a:avLst/>
                    </a:prstGeom>
                  </pic:spPr>
                </pic:pic>
              </a:graphicData>
            </a:graphic>
          </wp:inline>
        </w:drawing>
      </w:r>
    </w:p>
    <w:p w14:paraId="66534D23" w14:textId="07EEC779" w:rsidR="00117611" w:rsidRPr="00123CD4" w:rsidRDefault="00123CD4" w:rsidP="00117611">
      <w:pPr>
        <w:ind w:left="426"/>
        <w:rPr>
          <w:lang w:val="en-GB"/>
        </w:rPr>
      </w:pPr>
      <w:r w:rsidRPr="00123CD4">
        <w:rPr>
          <w:lang w:val="en-GB"/>
        </w:rPr>
        <w:t xml:space="preserve">SELECT * FROM </w:t>
      </w:r>
      <w:proofErr w:type="spellStart"/>
      <w:r w:rsidRPr="00123CD4">
        <w:rPr>
          <w:lang w:val="en-GB"/>
        </w:rPr>
        <w:t>LigneFraisHorsForfait</w:t>
      </w:r>
      <w:proofErr w:type="spellEnd"/>
      <w:r w:rsidRPr="00123CD4">
        <w:rPr>
          <w:lang w:val="en-GB"/>
        </w:rPr>
        <w:t xml:space="preserve"> ORDER B</w:t>
      </w:r>
      <w:r>
        <w:rPr>
          <w:lang w:val="en-GB"/>
        </w:rPr>
        <w:t xml:space="preserve">Y id DESC LIMIT </w:t>
      </w:r>
      <w:proofErr w:type="gramStart"/>
      <w:r>
        <w:rPr>
          <w:lang w:val="en-GB"/>
        </w:rPr>
        <w:t>5;</w:t>
      </w:r>
      <w:proofErr w:type="gramEnd"/>
    </w:p>
    <w:p w14:paraId="5FB4E2A6" w14:textId="493A8673" w:rsidR="00123CD4" w:rsidRDefault="00123CD4" w:rsidP="00FD1678">
      <w:pPr>
        <w:ind w:left="426"/>
      </w:pPr>
      <w:r w:rsidRPr="00123CD4">
        <w:drawing>
          <wp:inline distT="0" distB="0" distL="0" distR="0" wp14:anchorId="6544D3B9" wp14:editId="1C017507">
            <wp:extent cx="5760720" cy="1364615"/>
            <wp:effectExtent l="0" t="0" r="0" b="6985"/>
            <wp:docPr id="31" name="Image 31" descr="Une image contenant texte, reçu,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 31" descr="Une image contenant texte, reçu, Police, capture d’écran&#10;&#10;Description générée automatiquement"/>
                    <pic:cNvPicPr/>
                  </pic:nvPicPr>
                  <pic:blipFill>
                    <a:blip r:embed="rId33"/>
                    <a:stretch>
                      <a:fillRect/>
                    </a:stretch>
                  </pic:blipFill>
                  <pic:spPr>
                    <a:xfrm>
                      <a:off x="0" y="0"/>
                      <a:ext cx="5760720" cy="1364615"/>
                    </a:xfrm>
                    <a:prstGeom prst="rect">
                      <a:avLst/>
                    </a:prstGeom>
                  </pic:spPr>
                </pic:pic>
              </a:graphicData>
            </a:graphic>
          </wp:inline>
        </w:drawing>
      </w:r>
    </w:p>
    <w:p w14:paraId="51916571" w14:textId="77777777" w:rsidR="00123CD4" w:rsidRDefault="00123CD4" w:rsidP="00FD1678">
      <w:pPr>
        <w:ind w:left="426"/>
      </w:pPr>
    </w:p>
    <w:p w14:paraId="4085A44C" w14:textId="646144AE" w:rsidR="001F1096" w:rsidRDefault="001F1096" w:rsidP="001F1096">
      <w:pPr>
        <w:pStyle w:val="Paragraphedeliste"/>
        <w:numPr>
          <w:ilvl w:val="0"/>
          <w:numId w:val="10"/>
        </w:numPr>
      </w:pPr>
      <w:r>
        <w:t xml:space="preserve">Remettez en fonction </w:t>
      </w:r>
      <w:proofErr w:type="spellStart"/>
      <w:r>
        <w:t>mariadb</w:t>
      </w:r>
      <w:proofErr w:type="spellEnd"/>
      <w:r>
        <w:t xml:space="preserve"> et vérifier que la mise à jour précédente s’est bien répercutée sur </w:t>
      </w:r>
      <w:proofErr w:type="spellStart"/>
      <w:r>
        <w:t>mariadb</w:t>
      </w:r>
      <w:proofErr w:type="spellEnd"/>
    </w:p>
    <w:p w14:paraId="07B87989" w14:textId="3903AC60" w:rsidR="002E1450" w:rsidRDefault="006B1E44" w:rsidP="00FD1678">
      <w:pPr>
        <w:ind w:left="360"/>
      </w:pPr>
      <w:r w:rsidRPr="006B1E44">
        <w:rPr>
          <w:noProof/>
        </w:rPr>
        <w:drawing>
          <wp:inline distT="0" distB="0" distL="0" distR="0" wp14:anchorId="49DFA3BB" wp14:editId="23991188">
            <wp:extent cx="1648055" cy="533474"/>
            <wp:effectExtent l="0" t="0" r="9525" b="0"/>
            <wp:docPr id="7953889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388963" name=""/>
                    <pic:cNvPicPr/>
                  </pic:nvPicPr>
                  <pic:blipFill>
                    <a:blip r:embed="rId34"/>
                    <a:stretch>
                      <a:fillRect/>
                    </a:stretch>
                  </pic:blipFill>
                  <pic:spPr>
                    <a:xfrm>
                      <a:off x="0" y="0"/>
                      <a:ext cx="1648055" cy="533474"/>
                    </a:xfrm>
                    <a:prstGeom prst="rect">
                      <a:avLst/>
                    </a:prstGeom>
                  </pic:spPr>
                </pic:pic>
              </a:graphicData>
            </a:graphic>
          </wp:inline>
        </w:drawing>
      </w:r>
    </w:p>
    <w:p w14:paraId="3B51605E" w14:textId="0BB8D306" w:rsidR="002E1450" w:rsidRDefault="00FD1678" w:rsidP="00FD1678">
      <w:pPr>
        <w:ind w:left="360"/>
      </w:pPr>
      <w:r>
        <w:t>………………………….</w:t>
      </w:r>
    </w:p>
    <w:p w14:paraId="56D4C131" w14:textId="0A504D73" w:rsidR="006B1E44" w:rsidRDefault="002E1450" w:rsidP="002E1450">
      <w:pPr>
        <w:pStyle w:val="Paragraphedeliste"/>
        <w:numPr>
          <w:ilvl w:val="0"/>
          <w:numId w:val="10"/>
        </w:numPr>
      </w:pPr>
      <w:r>
        <w:lastRenderedPageBreak/>
        <w:t>Provoquer une panne des 3 serveurs de base de données</w:t>
      </w:r>
    </w:p>
    <w:p w14:paraId="0E19F336" w14:textId="51BDBEE1" w:rsidR="002E1450" w:rsidRDefault="002E1450" w:rsidP="00FD1678">
      <w:pPr>
        <w:ind w:left="360"/>
      </w:pPr>
      <w:r>
        <w:t xml:space="preserve"># </w:t>
      </w:r>
      <w:proofErr w:type="spellStart"/>
      <w:r>
        <w:t>systemctl</w:t>
      </w:r>
      <w:proofErr w:type="spellEnd"/>
      <w:r>
        <w:t xml:space="preserve"> stop </w:t>
      </w:r>
      <w:proofErr w:type="spellStart"/>
      <w:r>
        <w:t>mariadb</w:t>
      </w:r>
      <w:proofErr w:type="spellEnd"/>
    </w:p>
    <w:p w14:paraId="4FC5BB1C" w14:textId="2CD81BA1" w:rsidR="002E1450" w:rsidRDefault="00FD1678" w:rsidP="002E1450">
      <w:pPr>
        <w:ind w:left="360"/>
      </w:pPr>
      <w:r>
        <w:rPr>
          <w:noProof/>
        </w:rPr>
        <w:t>……………………..</w:t>
      </w:r>
    </w:p>
    <w:p w14:paraId="6EF11840" w14:textId="48EE6CB6" w:rsidR="002E1450" w:rsidRDefault="00FD1678" w:rsidP="002E1450">
      <w:pPr>
        <w:ind w:left="360"/>
      </w:pPr>
      <w:r>
        <w:rPr>
          <w:noProof/>
        </w:rPr>
        <w:t>…………………….</w:t>
      </w:r>
    </w:p>
    <w:p w14:paraId="3C3BCCF1" w14:textId="1D5D9552" w:rsidR="002E1450" w:rsidRDefault="002E1450" w:rsidP="002E1450">
      <w:pPr>
        <w:ind w:left="360"/>
      </w:pPr>
      <w:r w:rsidRPr="002E1450">
        <w:t xml:space="preserve">Si les trois serveurs sont arrêtés, le cluster ne repartira pas. Si on regarde le service </w:t>
      </w:r>
      <w:proofErr w:type="spellStart"/>
      <w:r w:rsidRPr="002E1450">
        <w:t>mariadb</w:t>
      </w:r>
      <w:proofErr w:type="spellEnd"/>
      <w:r w:rsidRPr="002E1450">
        <w:t xml:space="preserve"> sur un des serveurs relancés</w:t>
      </w:r>
      <w:r>
        <w:t>*</w:t>
      </w:r>
    </w:p>
    <w:p w14:paraId="6DC286A4" w14:textId="6628BE0E" w:rsidR="002E1450" w:rsidRDefault="002E1450" w:rsidP="002E1450">
      <w:pPr>
        <w:ind w:left="360"/>
      </w:pPr>
      <w:r>
        <w:t xml:space="preserve"># </w:t>
      </w:r>
      <w:proofErr w:type="spellStart"/>
      <w:r>
        <w:t>systemctl</w:t>
      </w:r>
      <w:proofErr w:type="spellEnd"/>
      <w:r>
        <w:t xml:space="preserve"> start </w:t>
      </w:r>
      <w:proofErr w:type="spellStart"/>
      <w:r>
        <w:t>mariadb</w:t>
      </w:r>
      <w:proofErr w:type="spellEnd"/>
    </w:p>
    <w:p w14:paraId="7C5BA408" w14:textId="179E2295" w:rsidR="002E1450" w:rsidRDefault="002E1450" w:rsidP="002E1450">
      <w:pPr>
        <w:ind w:left="360"/>
      </w:pPr>
      <w:r w:rsidRPr="002E1450">
        <w:rPr>
          <w:noProof/>
        </w:rPr>
        <w:drawing>
          <wp:inline distT="0" distB="0" distL="0" distR="0" wp14:anchorId="28A17670" wp14:editId="27A7126B">
            <wp:extent cx="5760720" cy="491490"/>
            <wp:effectExtent l="0" t="0" r="0" b="3810"/>
            <wp:docPr id="13139697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969745" name=""/>
                    <pic:cNvPicPr/>
                  </pic:nvPicPr>
                  <pic:blipFill>
                    <a:blip r:embed="rId35"/>
                    <a:stretch>
                      <a:fillRect/>
                    </a:stretch>
                  </pic:blipFill>
                  <pic:spPr>
                    <a:xfrm>
                      <a:off x="0" y="0"/>
                      <a:ext cx="5760720" cy="491490"/>
                    </a:xfrm>
                    <a:prstGeom prst="rect">
                      <a:avLst/>
                    </a:prstGeom>
                  </pic:spPr>
                </pic:pic>
              </a:graphicData>
            </a:graphic>
          </wp:inline>
        </w:drawing>
      </w:r>
    </w:p>
    <w:p w14:paraId="26029B4B" w14:textId="4E97FD56" w:rsidR="002E1450" w:rsidRDefault="002E1450" w:rsidP="002E1450">
      <w:pPr>
        <w:ind w:left="360"/>
      </w:pPr>
      <w:r w:rsidRPr="002E1450">
        <w:rPr>
          <w:noProof/>
        </w:rPr>
        <w:drawing>
          <wp:inline distT="0" distB="0" distL="0" distR="0" wp14:anchorId="37DEBC09" wp14:editId="095089D1">
            <wp:extent cx="5760720" cy="2614930"/>
            <wp:effectExtent l="0" t="0" r="0" b="0"/>
            <wp:docPr id="4315827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582707" name=""/>
                    <pic:cNvPicPr/>
                  </pic:nvPicPr>
                  <pic:blipFill>
                    <a:blip r:embed="rId36"/>
                    <a:stretch>
                      <a:fillRect/>
                    </a:stretch>
                  </pic:blipFill>
                  <pic:spPr>
                    <a:xfrm>
                      <a:off x="0" y="0"/>
                      <a:ext cx="5760720" cy="2614930"/>
                    </a:xfrm>
                    <a:prstGeom prst="rect">
                      <a:avLst/>
                    </a:prstGeom>
                  </pic:spPr>
                </pic:pic>
              </a:graphicData>
            </a:graphic>
          </wp:inline>
        </w:drawing>
      </w:r>
    </w:p>
    <w:p w14:paraId="0226E157" w14:textId="32B79788" w:rsidR="002E1450" w:rsidRDefault="002E1450" w:rsidP="002E1450">
      <w:pPr>
        <w:ind w:left="360"/>
      </w:pPr>
      <w:r>
        <w:t xml:space="preserve">Solution </w:t>
      </w:r>
      <w:r w:rsidR="00B01534">
        <w:t xml:space="preserve">préconisée sur </w:t>
      </w:r>
      <w:proofErr w:type="spellStart"/>
      <w:r w:rsidR="00B01534">
        <w:t>mariadb</w:t>
      </w:r>
      <w:proofErr w:type="spellEnd"/>
      <w:r w:rsidR="00B01534">
        <w:t> :</w:t>
      </w:r>
    </w:p>
    <w:p w14:paraId="51D0768F" w14:textId="7739454C" w:rsidR="00B01534" w:rsidRDefault="00B01534" w:rsidP="00B01534">
      <w:pPr>
        <w:ind w:left="360"/>
      </w:pPr>
      <w:r>
        <w:t>La solution (au plus simple) :</w:t>
      </w:r>
    </w:p>
    <w:p w14:paraId="45613B4B" w14:textId="71659883" w:rsidR="00B01534" w:rsidRDefault="00B01534" w:rsidP="00B01534">
      <w:pPr>
        <w:ind w:left="360"/>
      </w:pPr>
      <w:r>
        <w:t>Il faut démarrer UN SEUL NOEUD</w:t>
      </w:r>
    </w:p>
    <w:p w14:paraId="3E2C82F0" w14:textId="6618F3C5" w:rsidR="00B01534" w:rsidRDefault="00B01534" w:rsidP="00B01534">
      <w:pPr>
        <w:ind w:left="360"/>
      </w:pPr>
      <w:r>
        <w:t>Modifier ce fichier : nano /var/lib/</w:t>
      </w:r>
      <w:proofErr w:type="spellStart"/>
      <w:r>
        <w:t>mysql</w:t>
      </w:r>
      <w:proofErr w:type="spellEnd"/>
      <w:r>
        <w:t>/grastate.dat</w:t>
      </w:r>
    </w:p>
    <w:p w14:paraId="4CA81118" w14:textId="28A0D289" w:rsidR="00B01534" w:rsidRDefault="00B01534" w:rsidP="00B01534">
      <w:pPr>
        <w:ind w:left="360"/>
      </w:pPr>
      <w:r>
        <w:t xml:space="preserve">Modifier cette ligne : </w:t>
      </w:r>
      <w:proofErr w:type="spellStart"/>
      <w:r>
        <w:t>safe_to_</w:t>
      </w:r>
      <w:proofErr w:type="gramStart"/>
      <w:r>
        <w:t>bootstrap</w:t>
      </w:r>
      <w:proofErr w:type="spellEnd"/>
      <w:r>
        <w:t>:</w:t>
      </w:r>
      <w:proofErr w:type="gramEnd"/>
      <w:r>
        <w:t xml:space="preserve"> 1</w:t>
      </w:r>
    </w:p>
    <w:p w14:paraId="0AE5C597" w14:textId="7C1F4F24" w:rsidR="00B01534" w:rsidRDefault="00B01534" w:rsidP="00B01534">
      <w:pPr>
        <w:ind w:left="360"/>
      </w:pPr>
      <w:r w:rsidRPr="00B01534">
        <w:rPr>
          <w:noProof/>
        </w:rPr>
        <w:drawing>
          <wp:inline distT="0" distB="0" distL="0" distR="0" wp14:anchorId="582C0912" wp14:editId="2C64CE15">
            <wp:extent cx="3620005" cy="771633"/>
            <wp:effectExtent l="0" t="0" r="0" b="9525"/>
            <wp:docPr id="19805987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598702" name=""/>
                    <pic:cNvPicPr/>
                  </pic:nvPicPr>
                  <pic:blipFill>
                    <a:blip r:embed="rId37"/>
                    <a:stretch>
                      <a:fillRect/>
                    </a:stretch>
                  </pic:blipFill>
                  <pic:spPr>
                    <a:xfrm>
                      <a:off x="0" y="0"/>
                      <a:ext cx="3620005" cy="771633"/>
                    </a:xfrm>
                    <a:prstGeom prst="rect">
                      <a:avLst/>
                    </a:prstGeom>
                  </pic:spPr>
                </pic:pic>
              </a:graphicData>
            </a:graphic>
          </wp:inline>
        </w:drawing>
      </w:r>
    </w:p>
    <w:p w14:paraId="66A4B2BD" w14:textId="39E25261" w:rsidR="00B01534" w:rsidRDefault="00B01534" w:rsidP="00B01534">
      <w:pPr>
        <w:ind w:left="360"/>
      </w:pPr>
      <w:r>
        <w:t xml:space="preserve">Lancer cette commande : </w:t>
      </w:r>
      <w:proofErr w:type="spellStart"/>
      <w:r>
        <w:t>galera_new_cluster</w:t>
      </w:r>
      <w:proofErr w:type="spellEnd"/>
    </w:p>
    <w:p w14:paraId="75C77A79" w14:textId="165360D2" w:rsidR="00B01534" w:rsidRDefault="00B01534" w:rsidP="00FD1678">
      <w:pPr>
        <w:ind w:left="360"/>
      </w:pPr>
      <w:r>
        <w:t xml:space="preserve">Vérifier que le service est ok : </w:t>
      </w:r>
      <w:proofErr w:type="spellStart"/>
      <w:r>
        <w:t>systemctl</w:t>
      </w:r>
      <w:proofErr w:type="spellEnd"/>
      <w:r>
        <w:t xml:space="preserve"> </w:t>
      </w:r>
      <w:proofErr w:type="spellStart"/>
      <w:r>
        <w:t>status</w:t>
      </w:r>
      <w:proofErr w:type="spellEnd"/>
      <w:r>
        <w:t xml:space="preserve"> </w:t>
      </w:r>
      <w:proofErr w:type="spellStart"/>
      <w:r>
        <w:t>mariadb</w:t>
      </w:r>
      <w:proofErr w:type="spellEnd"/>
    </w:p>
    <w:p w14:paraId="575ACD81" w14:textId="1B84ABB9" w:rsidR="00FD1678" w:rsidRDefault="00FD1678" w:rsidP="00FD1678">
      <w:pPr>
        <w:ind w:left="360"/>
      </w:pPr>
      <w:r>
        <w:t>……………………..</w:t>
      </w:r>
    </w:p>
    <w:p w14:paraId="1A6A3435" w14:textId="52110A33" w:rsidR="00FD1678" w:rsidRDefault="00FD1678" w:rsidP="00FD1678">
      <w:pPr>
        <w:ind w:left="360"/>
      </w:pPr>
      <w:r>
        <w:t>………………………</w:t>
      </w:r>
    </w:p>
    <w:p w14:paraId="6E9256CC" w14:textId="7A652BEF" w:rsidR="00B01534" w:rsidRDefault="00FD1678" w:rsidP="00B01534">
      <w:pPr>
        <w:ind w:left="360"/>
      </w:pPr>
      <w:r>
        <w:t>R</w:t>
      </w:r>
      <w:r w:rsidR="00B01534">
        <w:t>edémarrer les autres nœuds.</w:t>
      </w:r>
    </w:p>
    <w:p w14:paraId="7908C507" w14:textId="02E1BCC6" w:rsidR="00FD1678" w:rsidRDefault="00FD1678" w:rsidP="00B01534">
      <w:pPr>
        <w:ind w:left="360"/>
      </w:pPr>
      <w:r>
        <w:lastRenderedPageBreak/>
        <w:t>……………………….</w:t>
      </w:r>
    </w:p>
    <w:p w14:paraId="229A9F5E" w14:textId="74AEAEEA" w:rsidR="00B01534" w:rsidRDefault="00B01534" w:rsidP="00FD1678">
      <w:pPr>
        <w:ind w:left="360"/>
      </w:pPr>
      <w:r>
        <w:t>Dernier test : Arrêter les Vms et les relancer</w:t>
      </w:r>
    </w:p>
    <w:p w14:paraId="4BAAD520" w14:textId="39A271E3" w:rsidR="00B01534" w:rsidRDefault="00FD1678" w:rsidP="00B01534">
      <w:pPr>
        <w:ind w:left="360"/>
      </w:pPr>
      <w:r>
        <w:t>………………………..</w:t>
      </w:r>
    </w:p>
    <w:p w14:paraId="3E867C50" w14:textId="75544534" w:rsidR="002C332F" w:rsidRDefault="00FD1678" w:rsidP="00FD1678">
      <w:pPr>
        <w:ind w:left="360"/>
      </w:pPr>
      <w:r>
        <w:t>………………………….</w:t>
      </w:r>
    </w:p>
    <w:p w14:paraId="3F93D938" w14:textId="52FD73AB" w:rsidR="002C332F" w:rsidRDefault="002C332F" w:rsidP="002C332F">
      <w:pPr>
        <w:ind w:left="360"/>
      </w:pPr>
      <w:r>
        <w:t xml:space="preserve">Lancer cette commande sur </w:t>
      </w:r>
      <w:proofErr w:type="spellStart"/>
      <w:r>
        <w:t>mariadb</w:t>
      </w:r>
      <w:proofErr w:type="spellEnd"/>
      <w:r>
        <w:t xml:space="preserve"> : </w:t>
      </w:r>
      <w:proofErr w:type="spellStart"/>
      <w:r>
        <w:t>galera_new_cluster</w:t>
      </w:r>
      <w:proofErr w:type="spellEnd"/>
    </w:p>
    <w:p w14:paraId="2CE27494" w14:textId="3484EFAD" w:rsidR="002C332F" w:rsidRDefault="002C332F" w:rsidP="00B01534">
      <w:pPr>
        <w:ind w:left="360"/>
      </w:pPr>
      <w:r w:rsidRPr="002C332F">
        <w:rPr>
          <w:noProof/>
        </w:rPr>
        <w:drawing>
          <wp:inline distT="0" distB="0" distL="0" distR="0" wp14:anchorId="6AEB9B08" wp14:editId="096D9B27">
            <wp:extent cx="5760720" cy="572135"/>
            <wp:effectExtent l="0" t="0" r="0" b="0"/>
            <wp:docPr id="19366053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605351" name=""/>
                    <pic:cNvPicPr/>
                  </pic:nvPicPr>
                  <pic:blipFill>
                    <a:blip r:embed="rId38"/>
                    <a:stretch>
                      <a:fillRect/>
                    </a:stretch>
                  </pic:blipFill>
                  <pic:spPr>
                    <a:xfrm>
                      <a:off x="0" y="0"/>
                      <a:ext cx="5760720" cy="572135"/>
                    </a:xfrm>
                    <a:prstGeom prst="rect">
                      <a:avLst/>
                    </a:prstGeom>
                  </pic:spPr>
                </pic:pic>
              </a:graphicData>
            </a:graphic>
          </wp:inline>
        </w:drawing>
      </w:r>
    </w:p>
    <w:p w14:paraId="296C18D4" w14:textId="78282998" w:rsidR="002C332F" w:rsidRDefault="002C332F" w:rsidP="00B01534">
      <w:pPr>
        <w:ind w:left="360"/>
      </w:pPr>
      <w:r>
        <w:t>Pourquoi</w:t>
      </w:r>
      <w:r w:rsidR="00FD1678">
        <w:t> ?</w:t>
      </w:r>
    </w:p>
    <w:p w14:paraId="220F3807" w14:textId="2BE019AD" w:rsidR="00FD1678" w:rsidRDefault="00FD1678" w:rsidP="00B01534">
      <w:pPr>
        <w:ind w:left="360"/>
      </w:pPr>
      <w:r>
        <w:t>……………………..</w:t>
      </w:r>
    </w:p>
    <w:p w14:paraId="4943EEA8" w14:textId="0ADD5D41" w:rsidR="006261A9" w:rsidRDefault="002C332F" w:rsidP="006261A9">
      <w:pPr>
        <w:ind w:left="360"/>
      </w:pPr>
      <w:r>
        <w:t>Solution</w:t>
      </w:r>
      <w:r w:rsidR="00FD1678">
        <w:t> :</w:t>
      </w:r>
    </w:p>
    <w:p w14:paraId="42E204F3" w14:textId="41BF1E39" w:rsidR="00FD1678" w:rsidRDefault="00FD1678" w:rsidP="006261A9">
      <w:pPr>
        <w:ind w:left="360"/>
      </w:pPr>
      <w:r>
        <w:t>………………………..</w:t>
      </w:r>
    </w:p>
    <w:p w14:paraId="3A27CB37" w14:textId="773E8ADB" w:rsidR="00260299" w:rsidRDefault="00260299" w:rsidP="006261A9">
      <w:pPr>
        <w:ind w:left="360"/>
      </w:pPr>
      <w:r>
        <w:t xml:space="preserve">Relancer les services sur l’ensemble des </w:t>
      </w:r>
      <w:proofErr w:type="spellStart"/>
      <w:r>
        <w:t>VMs</w:t>
      </w:r>
      <w:proofErr w:type="spellEnd"/>
    </w:p>
    <w:p w14:paraId="3B637278" w14:textId="7F5B4FAF" w:rsidR="00FD1678" w:rsidRDefault="00FD1678" w:rsidP="006261A9">
      <w:pPr>
        <w:ind w:left="360"/>
      </w:pPr>
      <w:r>
        <w:t>………………………</w:t>
      </w:r>
    </w:p>
    <w:p w14:paraId="616F5D76" w14:textId="77777777" w:rsidR="006261A9" w:rsidRDefault="006261A9" w:rsidP="006261A9">
      <w:pPr>
        <w:ind w:left="360"/>
      </w:pPr>
    </w:p>
    <w:p w14:paraId="639DCA80" w14:textId="77777777" w:rsidR="006261A9" w:rsidRDefault="006261A9" w:rsidP="00B01534">
      <w:pPr>
        <w:ind w:left="360"/>
      </w:pPr>
    </w:p>
    <w:p w14:paraId="18C6A717" w14:textId="77777777" w:rsidR="00B01534" w:rsidRDefault="00B01534" w:rsidP="00B01534">
      <w:pPr>
        <w:ind w:left="360"/>
      </w:pPr>
    </w:p>
    <w:p w14:paraId="0471803D" w14:textId="77777777" w:rsidR="00B01534" w:rsidRDefault="00B01534" w:rsidP="00B01534">
      <w:pPr>
        <w:ind w:left="360"/>
      </w:pPr>
    </w:p>
    <w:p w14:paraId="249B7A92" w14:textId="77777777" w:rsidR="002E1450" w:rsidRDefault="002E1450" w:rsidP="002E1450">
      <w:pPr>
        <w:ind w:left="360"/>
      </w:pPr>
    </w:p>
    <w:p w14:paraId="4F3AC9D3" w14:textId="77777777" w:rsidR="002E1450" w:rsidRPr="00C93274" w:rsidRDefault="002E1450" w:rsidP="002E1450">
      <w:pPr>
        <w:ind w:left="360"/>
      </w:pPr>
    </w:p>
    <w:sectPr w:rsidR="002E1450" w:rsidRPr="00C9327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D6E06"/>
    <w:multiLevelType w:val="multilevel"/>
    <w:tmpl w:val="75945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54953"/>
    <w:multiLevelType w:val="multilevel"/>
    <w:tmpl w:val="7BC22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781AD3"/>
    <w:multiLevelType w:val="hybridMultilevel"/>
    <w:tmpl w:val="9F68BF3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3CB100F1"/>
    <w:multiLevelType w:val="multilevel"/>
    <w:tmpl w:val="9970D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595F20"/>
    <w:multiLevelType w:val="hybridMultilevel"/>
    <w:tmpl w:val="9B2ED6D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4CEA70C6"/>
    <w:multiLevelType w:val="hybridMultilevel"/>
    <w:tmpl w:val="6BB6A4D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64DC11C2"/>
    <w:multiLevelType w:val="multilevel"/>
    <w:tmpl w:val="0122F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9B763E"/>
    <w:multiLevelType w:val="hybridMultilevel"/>
    <w:tmpl w:val="7534EBFC"/>
    <w:lvl w:ilvl="0" w:tplc="6B8AED98">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73926C62"/>
    <w:multiLevelType w:val="multilevel"/>
    <w:tmpl w:val="7B642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7575D1"/>
    <w:multiLevelType w:val="multilevel"/>
    <w:tmpl w:val="C56A01E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8"/>
  </w:num>
  <w:num w:numId="3">
    <w:abstractNumId w:val="3"/>
  </w:num>
  <w:num w:numId="4">
    <w:abstractNumId w:val="6"/>
  </w:num>
  <w:num w:numId="5">
    <w:abstractNumId w:val="9"/>
  </w:num>
  <w:num w:numId="6">
    <w:abstractNumId w:val="0"/>
  </w:num>
  <w:num w:numId="7">
    <w:abstractNumId w:val="7"/>
  </w:num>
  <w:num w:numId="8">
    <w:abstractNumId w:val="2"/>
  </w:num>
  <w:num w:numId="9">
    <w:abstractNumId w:val="4"/>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3C5"/>
    <w:rsid w:val="000046E5"/>
    <w:rsid w:val="000422A7"/>
    <w:rsid w:val="00084076"/>
    <w:rsid w:val="00107BA9"/>
    <w:rsid w:val="00117611"/>
    <w:rsid w:val="00123CD4"/>
    <w:rsid w:val="00142F0F"/>
    <w:rsid w:val="001557AF"/>
    <w:rsid w:val="00186B7C"/>
    <w:rsid w:val="001E2F3E"/>
    <w:rsid w:val="001F1096"/>
    <w:rsid w:val="00225E7A"/>
    <w:rsid w:val="00233384"/>
    <w:rsid w:val="00246084"/>
    <w:rsid w:val="00260299"/>
    <w:rsid w:val="00274B9F"/>
    <w:rsid w:val="002C332F"/>
    <w:rsid w:val="002E1450"/>
    <w:rsid w:val="002F490C"/>
    <w:rsid w:val="00341D19"/>
    <w:rsid w:val="00342B09"/>
    <w:rsid w:val="00351CDA"/>
    <w:rsid w:val="003C64D3"/>
    <w:rsid w:val="003C6E3B"/>
    <w:rsid w:val="00402E19"/>
    <w:rsid w:val="00425726"/>
    <w:rsid w:val="004B0B19"/>
    <w:rsid w:val="004B21B6"/>
    <w:rsid w:val="00506C5C"/>
    <w:rsid w:val="00526AEA"/>
    <w:rsid w:val="00542DD5"/>
    <w:rsid w:val="005474B9"/>
    <w:rsid w:val="00551893"/>
    <w:rsid w:val="00597434"/>
    <w:rsid w:val="005A193C"/>
    <w:rsid w:val="005A2297"/>
    <w:rsid w:val="005B15FC"/>
    <w:rsid w:val="005B6914"/>
    <w:rsid w:val="005C4ADE"/>
    <w:rsid w:val="006261A9"/>
    <w:rsid w:val="006B1E44"/>
    <w:rsid w:val="006B69C7"/>
    <w:rsid w:val="0077494E"/>
    <w:rsid w:val="007D05F2"/>
    <w:rsid w:val="007D0E74"/>
    <w:rsid w:val="00820006"/>
    <w:rsid w:val="008478F0"/>
    <w:rsid w:val="00852A8D"/>
    <w:rsid w:val="00876106"/>
    <w:rsid w:val="0095064C"/>
    <w:rsid w:val="009815A2"/>
    <w:rsid w:val="00982C87"/>
    <w:rsid w:val="00997442"/>
    <w:rsid w:val="009A320B"/>
    <w:rsid w:val="009F13C5"/>
    <w:rsid w:val="009F4716"/>
    <w:rsid w:val="00A23056"/>
    <w:rsid w:val="00A82599"/>
    <w:rsid w:val="00A82E7D"/>
    <w:rsid w:val="00AB7040"/>
    <w:rsid w:val="00B01534"/>
    <w:rsid w:val="00B32ABE"/>
    <w:rsid w:val="00B67E96"/>
    <w:rsid w:val="00B747ED"/>
    <w:rsid w:val="00C41E66"/>
    <w:rsid w:val="00C93274"/>
    <w:rsid w:val="00CD6C9A"/>
    <w:rsid w:val="00D31335"/>
    <w:rsid w:val="00D85B57"/>
    <w:rsid w:val="00D87A7B"/>
    <w:rsid w:val="00DD56A4"/>
    <w:rsid w:val="00E32B90"/>
    <w:rsid w:val="00E44C77"/>
    <w:rsid w:val="00E51592"/>
    <w:rsid w:val="00E75F92"/>
    <w:rsid w:val="00EB1F64"/>
    <w:rsid w:val="00EE4F21"/>
    <w:rsid w:val="00F3004B"/>
    <w:rsid w:val="00F77B95"/>
    <w:rsid w:val="00F8007D"/>
    <w:rsid w:val="00FA70A9"/>
    <w:rsid w:val="00FB0745"/>
    <w:rsid w:val="00FC672C"/>
    <w:rsid w:val="00FD1678"/>
    <w:rsid w:val="00FD265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21822"/>
  <w15:chartTrackingRefBased/>
  <w15:docId w15:val="{F9983DC1-BD6C-432C-B0EA-A74FBD91F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13C5"/>
  </w:style>
  <w:style w:type="paragraph" w:styleId="Titre1">
    <w:name w:val="heading 1"/>
    <w:basedOn w:val="Normal"/>
    <w:next w:val="Normal"/>
    <w:link w:val="Titre1Car"/>
    <w:uiPriority w:val="9"/>
    <w:qFormat/>
    <w:rsid w:val="009F13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F13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F13C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F13C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F13C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F13C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F13C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F13C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F13C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F13C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F13C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F13C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F13C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F13C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F13C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F13C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F13C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F13C5"/>
    <w:rPr>
      <w:rFonts w:eastAsiaTheme="majorEastAsia" w:cstheme="majorBidi"/>
      <w:color w:val="272727" w:themeColor="text1" w:themeTint="D8"/>
    </w:rPr>
  </w:style>
  <w:style w:type="paragraph" w:styleId="Titre">
    <w:name w:val="Title"/>
    <w:basedOn w:val="Normal"/>
    <w:next w:val="Normal"/>
    <w:link w:val="TitreCar"/>
    <w:uiPriority w:val="10"/>
    <w:qFormat/>
    <w:rsid w:val="009F13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F13C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F13C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F13C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F13C5"/>
    <w:pPr>
      <w:spacing w:before="160"/>
      <w:jc w:val="center"/>
    </w:pPr>
    <w:rPr>
      <w:i/>
      <w:iCs/>
      <w:color w:val="404040" w:themeColor="text1" w:themeTint="BF"/>
    </w:rPr>
  </w:style>
  <w:style w:type="character" w:customStyle="1" w:styleId="CitationCar">
    <w:name w:val="Citation Car"/>
    <w:basedOn w:val="Policepardfaut"/>
    <w:link w:val="Citation"/>
    <w:uiPriority w:val="29"/>
    <w:rsid w:val="009F13C5"/>
    <w:rPr>
      <w:i/>
      <w:iCs/>
      <w:color w:val="404040" w:themeColor="text1" w:themeTint="BF"/>
    </w:rPr>
  </w:style>
  <w:style w:type="paragraph" w:styleId="Paragraphedeliste">
    <w:name w:val="List Paragraph"/>
    <w:basedOn w:val="Normal"/>
    <w:uiPriority w:val="34"/>
    <w:qFormat/>
    <w:rsid w:val="009F13C5"/>
    <w:pPr>
      <w:ind w:left="720"/>
      <w:contextualSpacing/>
    </w:pPr>
  </w:style>
  <w:style w:type="character" w:styleId="Accentuationintense">
    <w:name w:val="Intense Emphasis"/>
    <w:basedOn w:val="Policepardfaut"/>
    <w:uiPriority w:val="21"/>
    <w:qFormat/>
    <w:rsid w:val="009F13C5"/>
    <w:rPr>
      <w:i/>
      <w:iCs/>
      <w:color w:val="0F4761" w:themeColor="accent1" w:themeShade="BF"/>
    </w:rPr>
  </w:style>
  <w:style w:type="paragraph" w:styleId="Citationintense">
    <w:name w:val="Intense Quote"/>
    <w:basedOn w:val="Normal"/>
    <w:next w:val="Normal"/>
    <w:link w:val="CitationintenseCar"/>
    <w:uiPriority w:val="30"/>
    <w:qFormat/>
    <w:rsid w:val="009F13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F13C5"/>
    <w:rPr>
      <w:i/>
      <w:iCs/>
      <w:color w:val="0F4761" w:themeColor="accent1" w:themeShade="BF"/>
    </w:rPr>
  </w:style>
  <w:style w:type="character" w:styleId="Rfrenceintense">
    <w:name w:val="Intense Reference"/>
    <w:basedOn w:val="Policepardfaut"/>
    <w:uiPriority w:val="32"/>
    <w:qFormat/>
    <w:rsid w:val="009F13C5"/>
    <w:rPr>
      <w:b/>
      <w:bCs/>
      <w:smallCaps/>
      <w:color w:val="0F4761" w:themeColor="accent1" w:themeShade="BF"/>
      <w:spacing w:val="5"/>
    </w:rPr>
  </w:style>
  <w:style w:type="paragraph" w:styleId="PrformatHTML">
    <w:name w:val="HTML Preformatted"/>
    <w:basedOn w:val="Normal"/>
    <w:link w:val="PrformatHTMLCar"/>
    <w:uiPriority w:val="99"/>
    <w:unhideWhenUsed/>
    <w:rsid w:val="004B0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4B0B19"/>
    <w:rPr>
      <w:rFonts w:ascii="Courier New" w:eastAsia="Times New Roman" w:hAnsi="Courier New" w:cs="Courier New"/>
      <w:sz w:val="20"/>
      <w:szCs w:val="20"/>
      <w:lang w:eastAsia="fr-FR"/>
    </w:rPr>
  </w:style>
  <w:style w:type="character" w:customStyle="1" w:styleId="token">
    <w:name w:val="token"/>
    <w:basedOn w:val="Policepardfaut"/>
    <w:rsid w:val="004B0B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6518093">
      <w:bodyDiv w:val="1"/>
      <w:marLeft w:val="0"/>
      <w:marRight w:val="0"/>
      <w:marTop w:val="0"/>
      <w:marBottom w:val="0"/>
      <w:divBdr>
        <w:top w:val="none" w:sz="0" w:space="0" w:color="auto"/>
        <w:left w:val="none" w:sz="0" w:space="0" w:color="auto"/>
        <w:bottom w:val="none" w:sz="0" w:space="0" w:color="auto"/>
        <w:right w:val="none" w:sz="0" w:space="0" w:color="auto"/>
      </w:divBdr>
      <w:divsChild>
        <w:div w:id="2087610273">
          <w:marLeft w:val="0"/>
          <w:marRight w:val="0"/>
          <w:marTop w:val="240"/>
          <w:marBottom w:val="171"/>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fontTable" Target="fontTable.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1662</TotalTime>
  <Pages>16</Pages>
  <Words>1427</Words>
  <Characters>7852</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Claude COIGNAT</dc:creator>
  <cp:keywords/>
  <dc:description/>
  <cp:lastModifiedBy>Nathan MANCEAU</cp:lastModifiedBy>
  <cp:revision>9</cp:revision>
  <dcterms:created xsi:type="dcterms:W3CDTF">2026-03-22T12:58:00Z</dcterms:created>
  <dcterms:modified xsi:type="dcterms:W3CDTF">2026-03-26T10:17:00Z</dcterms:modified>
</cp:coreProperties>
</file>