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F472" w14:textId="77777777" w:rsidR="000206F0" w:rsidRDefault="00653819">
      <w:pPr>
        <w:rPr>
          <w:b/>
          <w:bCs/>
          <w:color w:val="FF0000"/>
        </w:rPr>
      </w:pPr>
      <w:r>
        <w:rPr>
          <w:b/>
          <w:bCs/>
          <w:color w:val="FF0000"/>
        </w:rPr>
        <w:t>FICHE MISSION Infra GSB : INSTALLATION GLPI OCS MARIADB PHPMYADMIN sur environnement Docker</w:t>
      </w:r>
    </w:p>
    <w:p w14:paraId="4180F8DA" w14:textId="77777777" w:rsidR="000206F0" w:rsidRDefault="006538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Schématisation du fonctionnement d’OCS Inventory</w:t>
      </w:r>
    </w:p>
    <w:p w14:paraId="672A6659" w14:textId="77777777" w:rsidR="000206F0" w:rsidRDefault="00653819">
      <w:pPr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40680FBF" wp14:editId="07777777">
            <wp:extent cx="4867275" cy="3133725"/>
            <wp:effectExtent l="0" t="0" r="0" b="0"/>
            <wp:docPr id="1" name="Image 2" descr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Phot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4242" w14:textId="77777777" w:rsidR="000206F0" w:rsidRDefault="006538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Schématisation du fonctionnement OCS / GLPI</w:t>
      </w:r>
    </w:p>
    <w:p w14:paraId="0A37501D" w14:textId="77777777" w:rsidR="000206F0" w:rsidRDefault="00653819">
      <w:pPr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1E2588AE" wp14:editId="07777777">
            <wp:extent cx="5019675" cy="3014980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D597" w14:textId="77777777" w:rsidR="00246052" w:rsidRDefault="00246052">
      <w:pPr>
        <w:rPr>
          <w:b/>
          <w:bCs/>
          <w:color w:val="000000" w:themeColor="text1"/>
        </w:rPr>
      </w:pPr>
    </w:p>
    <w:p w14:paraId="12F2CF18" w14:textId="77777777" w:rsidR="00246052" w:rsidRDefault="00246052">
      <w:pPr>
        <w:rPr>
          <w:b/>
          <w:bCs/>
          <w:color w:val="000000" w:themeColor="text1"/>
        </w:rPr>
      </w:pPr>
    </w:p>
    <w:p w14:paraId="6FE4D127" w14:textId="77777777" w:rsidR="00246052" w:rsidRDefault="00246052">
      <w:pPr>
        <w:rPr>
          <w:b/>
          <w:bCs/>
          <w:color w:val="000000" w:themeColor="text1"/>
        </w:rPr>
      </w:pPr>
    </w:p>
    <w:p w14:paraId="729FDA5C" w14:textId="77777777" w:rsidR="00246052" w:rsidRDefault="00246052">
      <w:pPr>
        <w:rPr>
          <w:b/>
          <w:bCs/>
          <w:color w:val="000000" w:themeColor="text1"/>
        </w:rPr>
      </w:pPr>
    </w:p>
    <w:p w14:paraId="1607A803" w14:textId="77777777" w:rsidR="00246052" w:rsidRDefault="00246052">
      <w:pPr>
        <w:rPr>
          <w:b/>
          <w:bCs/>
          <w:color w:val="000000" w:themeColor="text1"/>
        </w:rPr>
      </w:pPr>
    </w:p>
    <w:p w14:paraId="57894552" w14:textId="7988F40E" w:rsidR="000206F0" w:rsidRDefault="006538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Travail à faire :</w:t>
      </w:r>
    </w:p>
    <w:p w14:paraId="7AD94035" w14:textId="4A8DB01E" w:rsidR="000206F0" w:rsidRDefault="00653819" w:rsidP="00D72C4B">
      <w:pPr>
        <w:pStyle w:val="Paragraphedeliste"/>
        <w:numPr>
          <w:ilvl w:val="0"/>
          <w:numId w:val="4"/>
        </w:numPr>
      </w:pPr>
      <w:r>
        <w:t>Installer</w:t>
      </w:r>
      <w:r w:rsidR="003B0A05" w:rsidRPr="003B0A05">
        <w:t xml:space="preserve"> une machine virtuelle à partir du modèle Us24_init_ssh, la </w:t>
      </w:r>
      <w:r w:rsidR="00246052">
        <w:t>nommer « </w:t>
      </w:r>
      <w:proofErr w:type="spellStart"/>
      <w:r w:rsidR="00246052">
        <w:t>Nom_Etudiant_DockerGLPI_OCS</w:t>
      </w:r>
      <w:proofErr w:type="spellEnd"/>
      <w:r w:rsidR="00246052">
        <w:t> » et la placer dans la zone serveur</w:t>
      </w:r>
    </w:p>
    <w:p w14:paraId="18AD4BFC" w14:textId="1BD77CC8" w:rsidR="003B0A05" w:rsidRDefault="00653819" w:rsidP="003B0A05">
      <w:pPr>
        <w:pStyle w:val="Paragraphedeliste"/>
        <w:numPr>
          <w:ilvl w:val="0"/>
          <w:numId w:val="2"/>
        </w:numPr>
      </w:pPr>
      <w:r>
        <w:t>Cahier des charges de l’installation :</w:t>
      </w:r>
    </w:p>
    <w:p w14:paraId="07CDF356" w14:textId="67867F89" w:rsidR="00246052" w:rsidRDefault="00246052" w:rsidP="00246052">
      <w:pPr>
        <w:pStyle w:val="Paragraphedeliste"/>
        <w:numPr>
          <w:ilvl w:val="1"/>
          <w:numId w:val="2"/>
        </w:numPr>
      </w:pPr>
      <w:r>
        <w:t xml:space="preserve">Pour l’installation des paquets, prévoir une carte réseau sur le </w:t>
      </w:r>
      <w:proofErr w:type="spellStart"/>
      <w:r>
        <w:t>VlanSIO</w:t>
      </w:r>
      <w:proofErr w:type="spellEnd"/>
      <w:r>
        <w:t xml:space="preserve"> SISR, mettre </w:t>
      </w:r>
      <w:r w:rsidRPr="008F161B">
        <w:rPr>
          <w:color w:val="EE0000"/>
        </w:rPr>
        <w:t>une IP statique</w:t>
      </w:r>
      <w:r>
        <w:t>.</w:t>
      </w:r>
    </w:p>
    <w:p w14:paraId="48FB9DD0" w14:textId="4D0ACD05" w:rsidR="003B0A05" w:rsidRDefault="003B0A05" w:rsidP="00246052">
      <w:pPr>
        <w:pStyle w:val="Paragraphedeliste"/>
        <w:numPr>
          <w:ilvl w:val="1"/>
          <w:numId w:val="2"/>
        </w:numPr>
      </w:pPr>
      <w:r>
        <w:t>Modifier son nom « </w:t>
      </w:r>
      <w:proofErr w:type="spellStart"/>
      <w:r>
        <w:t>glpiocs</w:t>
      </w:r>
      <w:proofErr w:type="spellEnd"/>
      <w:r>
        <w:t> »</w:t>
      </w:r>
    </w:p>
    <w:p w14:paraId="66D3CF34" w14:textId="77777777" w:rsidR="000206F0" w:rsidRDefault="00653819">
      <w:pPr>
        <w:pStyle w:val="Paragraphedeliste"/>
        <w:numPr>
          <w:ilvl w:val="1"/>
          <w:numId w:val="2"/>
        </w:numPr>
      </w:pPr>
      <w:r>
        <w:t>Version docker-ce à installer</w:t>
      </w:r>
    </w:p>
    <w:p w14:paraId="751014CF" w14:textId="795684D2" w:rsidR="00246052" w:rsidRDefault="00246052">
      <w:pPr>
        <w:pStyle w:val="Paragraphedeliste"/>
        <w:numPr>
          <w:ilvl w:val="1"/>
          <w:numId w:val="2"/>
        </w:numPr>
      </w:pPr>
      <w:r>
        <w:t xml:space="preserve">Outil </w:t>
      </w:r>
      <w:proofErr w:type="spellStart"/>
      <w:r>
        <w:t>portainair</w:t>
      </w:r>
      <w:proofErr w:type="spellEnd"/>
      <w:r>
        <w:t xml:space="preserve"> sur le port 9002</w:t>
      </w:r>
    </w:p>
    <w:p w14:paraId="6A04A2FF" w14:textId="2F523AEC" w:rsidR="65F95BC3" w:rsidRPr="00246052" w:rsidRDefault="65F95BC3" w:rsidP="65F95BC3">
      <w:pPr>
        <w:pStyle w:val="Paragraphedeliste"/>
        <w:numPr>
          <w:ilvl w:val="1"/>
          <w:numId w:val="2"/>
        </w:numPr>
      </w:pPr>
      <w:r>
        <w:t>Application docker compose à installer</w:t>
      </w:r>
    </w:p>
    <w:p w14:paraId="6169507E" w14:textId="0DA7A1BE" w:rsidR="000206F0" w:rsidRDefault="00653819" w:rsidP="00D72C4B">
      <w:pPr>
        <w:pStyle w:val="Paragraphedeliste"/>
        <w:numPr>
          <w:ilvl w:val="0"/>
          <w:numId w:val="4"/>
        </w:numPr>
      </w:pPr>
      <w:r>
        <w:t xml:space="preserve">Installer les applications GLPI, OCSINVENTORY avec </w:t>
      </w:r>
      <w:proofErr w:type="spellStart"/>
      <w:r>
        <w:t>Mariadb</w:t>
      </w:r>
      <w:proofErr w:type="spellEnd"/>
      <w:r w:rsidR="00246052">
        <w:t xml:space="preserve"> et </w:t>
      </w:r>
      <w:proofErr w:type="spellStart"/>
      <w:r w:rsidR="00246052">
        <w:t>phpmyadmin</w:t>
      </w:r>
      <w:proofErr w:type="spellEnd"/>
    </w:p>
    <w:p w14:paraId="59E26166" w14:textId="6FD35309" w:rsidR="00D72C4B" w:rsidRDefault="00D72C4B" w:rsidP="00D72C4B">
      <w:pPr>
        <w:pStyle w:val="Paragraphedeliste"/>
        <w:numPr>
          <w:ilvl w:val="0"/>
          <w:numId w:val="2"/>
        </w:numPr>
      </w:pPr>
      <w:r>
        <w:t>Cahier des charges de l’installation</w:t>
      </w:r>
    </w:p>
    <w:p w14:paraId="5CBF759F" w14:textId="77777777" w:rsidR="00D72C4B" w:rsidRPr="00D72C4B" w:rsidRDefault="00D72C4B" w:rsidP="00D72C4B">
      <w:pPr>
        <w:pStyle w:val="Paragraphedeliste"/>
        <w:rPr>
          <w:i/>
          <w:iCs/>
        </w:rPr>
      </w:pPr>
      <w:r w:rsidRPr="00D72C4B">
        <w:rPr>
          <w:i/>
          <w:iCs/>
        </w:rPr>
        <w:t xml:space="preserve">Contraintes : </w:t>
      </w:r>
    </w:p>
    <w:p w14:paraId="3810405C" w14:textId="561CD58F" w:rsidR="00D72C4B" w:rsidRPr="00D72C4B" w:rsidRDefault="00D72C4B" w:rsidP="00D72C4B">
      <w:pPr>
        <w:pStyle w:val="Paragraphedeliste"/>
        <w:numPr>
          <w:ilvl w:val="1"/>
          <w:numId w:val="4"/>
        </w:numPr>
        <w:rPr>
          <w:i/>
          <w:iCs/>
        </w:rPr>
      </w:pPr>
      <w:r w:rsidRPr="00D72C4B">
        <w:rPr>
          <w:i/>
          <w:iCs/>
        </w:rPr>
        <w:t>Les 4 conteneurs (</w:t>
      </w:r>
      <w:proofErr w:type="spellStart"/>
      <w:r w:rsidRPr="00D72C4B">
        <w:rPr>
          <w:i/>
          <w:iCs/>
        </w:rPr>
        <w:t>glpi</w:t>
      </w:r>
      <w:proofErr w:type="spellEnd"/>
      <w:r w:rsidRPr="00D72C4B">
        <w:rPr>
          <w:i/>
          <w:iCs/>
        </w:rPr>
        <w:t xml:space="preserve">, </w:t>
      </w:r>
      <w:proofErr w:type="spellStart"/>
      <w:r w:rsidRPr="00D72C4B">
        <w:rPr>
          <w:i/>
          <w:iCs/>
        </w:rPr>
        <w:t>ocs</w:t>
      </w:r>
      <w:r>
        <w:rPr>
          <w:i/>
          <w:iCs/>
        </w:rPr>
        <w:t>inventory</w:t>
      </w:r>
      <w:proofErr w:type="spellEnd"/>
      <w:r w:rsidRPr="00D72C4B">
        <w:rPr>
          <w:i/>
          <w:iCs/>
        </w:rPr>
        <w:t xml:space="preserve">, </w:t>
      </w:r>
      <w:proofErr w:type="spellStart"/>
      <w:r w:rsidRPr="00D72C4B">
        <w:rPr>
          <w:i/>
          <w:iCs/>
        </w:rPr>
        <w:t>mariad</w:t>
      </w:r>
      <w:r>
        <w:rPr>
          <w:i/>
          <w:iCs/>
        </w:rPr>
        <w:t>b</w:t>
      </w:r>
      <w:proofErr w:type="spellEnd"/>
      <w:r w:rsidRPr="00D72C4B">
        <w:rPr>
          <w:i/>
          <w:iCs/>
        </w:rPr>
        <w:t xml:space="preserve"> et </w:t>
      </w:r>
      <w:proofErr w:type="spellStart"/>
      <w:r w:rsidRPr="00D72C4B">
        <w:rPr>
          <w:i/>
          <w:iCs/>
        </w:rPr>
        <w:t>phpmyadmin</w:t>
      </w:r>
      <w:proofErr w:type="spellEnd"/>
      <w:r w:rsidRPr="00D72C4B">
        <w:rPr>
          <w:i/>
          <w:iCs/>
        </w:rPr>
        <w:t>) seront sur le même network.</w:t>
      </w:r>
    </w:p>
    <w:p w14:paraId="180CB249" w14:textId="6B5F5EDE" w:rsidR="00D72C4B" w:rsidRPr="008F161B" w:rsidRDefault="00D72C4B" w:rsidP="008F161B">
      <w:pPr>
        <w:pStyle w:val="Paragraphedeliste"/>
        <w:numPr>
          <w:ilvl w:val="1"/>
          <w:numId w:val="4"/>
        </w:numPr>
        <w:rPr>
          <w:i/>
          <w:iCs/>
        </w:rPr>
      </w:pPr>
      <w:r w:rsidRPr="00D72C4B">
        <w:rPr>
          <w:i/>
          <w:iCs/>
        </w:rPr>
        <w:t xml:space="preserve">Les bases de données </w:t>
      </w:r>
      <w:proofErr w:type="spellStart"/>
      <w:r w:rsidRPr="00D72C4B">
        <w:rPr>
          <w:i/>
          <w:iCs/>
        </w:rPr>
        <w:t>glpi</w:t>
      </w:r>
      <w:proofErr w:type="spellEnd"/>
      <w:r w:rsidRPr="00D72C4B">
        <w:rPr>
          <w:i/>
          <w:iCs/>
        </w:rPr>
        <w:t xml:space="preserve"> et </w:t>
      </w:r>
      <w:proofErr w:type="spellStart"/>
      <w:r w:rsidRPr="00D72C4B">
        <w:rPr>
          <w:i/>
          <w:iCs/>
        </w:rPr>
        <w:t>ocsweb</w:t>
      </w:r>
      <w:proofErr w:type="spellEnd"/>
      <w:r w:rsidRPr="00D72C4B">
        <w:rPr>
          <w:i/>
          <w:iCs/>
        </w:rPr>
        <w:t xml:space="preserve"> seront sur le conteneur </w:t>
      </w:r>
      <w:proofErr w:type="spellStart"/>
      <w:r w:rsidRPr="00D72C4B">
        <w:rPr>
          <w:i/>
          <w:iCs/>
        </w:rPr>
        <w:t>mariadb</w:t>
      </w:r>
      <w:proofErr w:type="spellEnd"/>
    </w:p>
    <w:p w14:paraId="32B1F564" w14:textId="51129C75" w:rsidR="00D72C4B" w:rsidRDefault="00D72C4B" w:rsidP="008F161B">
      <w:pPr>
        <w:ind w:firstLine="708"/>
      </w:pPr>
      <w:r>
        <w:t xml:space="preserve">Procédure proposée : </w:t>
      </w:r>
    </w:p>
    <w:p w14:paraId="47477066" w14:textId="7691867E" w:rsidR="00D72C4B" w:rsidRDefault="00D72C4B" w:rsidP="008F161B">
      <w:pPr>
        <w:ind w:firstLine="708"/>
      </w:pPr>
      <w:r>
        <w:t>Étape 1 : Récupération des images</w:t>
      </w:r>
    </w:p>
    <w:p w14:paraId="21F00241" w14:textId="77777777" w:rsidR="00D72C4B" w:rsidRDefault="00D72C4B" w:rsidP="008F161B">
      <w:pPr>
        <w:pStyle w:val="Paragraphedeliste"/>
        <w:ind w:firstLine="360"/>
      </w:pPr>
      <w:r>
        <w:t xml:space="preserve">Récupérer les images sur les sites officiels : </w:t>
      </w:r>
    </w:p>
    <w:p w14:paraId="4C98AC8C" w14:textId="4C6F3603" w:rsidR="00D72C4B" w:rsidRPr="00D72C4B" w:rsidRDefault="00D72C4B" w:rsidP="00D72C4B">
      <w:pPr>
        <w:pStyle w:val="Paragraphedeliste"/>
        <w:numPr>
          <w:ilvl w:val="1"/>
          <w:numId w:val="2"/>
        </w:numPr>
      </w:pPr>
      <w:r>
        <w:t xml:space="preserve">Pour </w:t>
      </w:r>
      <w:proofErr w:type="spellStart"/>
      <w:r>
        <w:t>glpi</w:t>
      </w:r>
      <w:proofErr w:type="spellEnd"/>
      <w:r>
        <w:t xml:space="preserve"> (version </w:t>
      </w:r>
      <w:r w:rsidR="007370B0">
        <w:t>10.0</w:t>
      </w:r>
      <w:r>
        <w:t>)</w:t>
      </w:r>
      <w:proofErr w:type="gramStart"/>
      <w:r>
        <w:t xml:space="preserve">   :</w:t>
      </w:r>
      <w:proofErr w:type="gramEnd"/>
      <w:r>
        <w:t xml:space="preserve"> </w:t>
      </w:r>
      <w:hyperlink r:id="rId7" w:history="1">
        <w:r w:rsidRPr="00A6748B">
          <w:rPr>
            <w:rStyle w:val="Lienhypertexte"/>
          </w:rPr>
          <w:t>https://hub.docker.com/r/glpi/glpi</w:t>
        </w:r>
      </w:hyperlink>
    </w:p>
    <w:p w14:paraId="4B1983C2" w14:textId="77777777" w:rsidR="00D72C4B" w:rsidRDefault="00D72C4B" w:rsidP="00D72C4B">
      <w:pPr>
        <w:pStyle w:val="Paragraphedeliste"/>
        <w:numPr>
          <w:ilvl w:val="1"/>
          <w:numId w:val="2"/>
        </w:numPr>
      </w:pPr>
      <w:r>
        <w:t xml:space="preserve">Pour </w:t>
      </w:r>
      <w:proofErr w:type="spellStart"/>
      <w:r>
        <w:t>ocsinventory</w:t>
      </w:r>
      <w:proofErr w:type="spellEnd"/>
      <w:r>
        <w:t xml:space="preserve"> (version </w:t>
      </w:r>
      <w:proofErr w:type="spellStart"/>
      <w:r>
        <w:t>latest</w:t>
      </w:r>
      <w:proofErr w:type="spellEnd"/>
      <w:r>
        <w:t xml:space="preserve">) : </w:t>
      </w:r>
      <w:hyperlink r:id="rId8" w:history="1">
        <w:r w:rsidRPr="007238BE">
          <w:rPr>
            <w:rStyle w:val="Lienhypertexte"/>
          </w:rPr>
          <w:t>https://wiki.ocsinventory-ng.org/13.Docker-documentation/Using-the-docker-image/</w:t>
        </w:r>
      </w:hyperlink>
    </w:p>
    <w:p w14:paraId="3061E2E2" w14:textId="77777777" w:rsidR="00D72C4B" w:rsidRDefault="00D72C4B" w:rsidP="00D72C4B">
      <w:pPr>
        <w:pStyle w:val="Paragraphedeliste"/>
        <w:numPr>
          <w:ilvl w:val="1"/>
          <w:numId w:val="2"/>
        </w:numPr>
      </w:pPr>
      <w:r>
        <w:t xml:space="preserve">Pour </w:t>
      </w:r>
      <w:proofErr w:type="spellStart"/>
      <w:r>
        <w:t>mariadb</w:t>
      </w:r>
      <w:proofErr w:type="spellEnd"/>
      <w:r>
        <w:t xml:space="preserve"> (version </w:t>
      </w:r>
      <w:proofErr w:type="spellStart"/>
      <w:r>
        <w:t>lts</w:t>
      </w:r>
      <w:proofErr w:type="spellEnd"/>
      <w:r>
        <w:t xml:space="preserve">) : </w:t>
      </w:r>
      <w:hyperlink r:id="rId9" w:history="1">
        <w:r w:rsidRPr="00A6748B">
          <w:rPr>
            <w:rStyle w:val="Lienhypertexte"/>
          </w:rPr>
          <w:t>https://hub.docker.com/_/mariadb</w:t>
        </w:r>
      </w:hyperlink>
    </w:p>
    <w:p w14:paraId="3E0615FC" w14:textId="7A731EDD" w:rsidR="00D72C4B" w:rsidRPr="00D72C4B" w:rsidRDefault="00D72C4B" w:rsidP="008F161B">
      <w:pPr>
        <w:pStyle w:val="Paragraphedeliste"/>
        <w:numPr>
          <w:ilvl w:val="1"/>
          <w:numId w:val="2"/>
        </w:numPr>
      </w:pPr>
      <w:r>
        <w:t xml:space="preserve">Pour </w:t>
      </w:r>
      <w:proofErr w:type="spellStart"/>
      <w:r>
        <w:t>phpmyadmin</w:t>
      </w:r>
      <w:proofErr w:type="spellEnd"/>
      <w:r>
        <w:t xml:space="preserve"> (version </w:t>
      </w:r>
      <w:proofErr w:type="spellStart"/>
      <w:r>
        <w:t>latest</w:t>
      </w:r>
      <w:proofErr w:type="spellEnd"/>
      <w:r>
        <w:t xml:space="preserve">) : </w:t>
      </w:r>
      <w:hyperlink r:id="rId10" w:history="1">
        <w:r w:rsidRPr="00A6748B">
          <w:rPr>
            <w:rStyle w:val="Lienhypertexte"/>
          </w:rPr>
          <w:t>https://hub.docker.com/_/phpmyadmin</w:t>
        </w:r>
      </w:hyperlink>
    </w:p>
    <w:p w14:paraId="6674EBA8" w14:textId="6CB1BBC5" w:rsidR="00D72C4B" w:rsidRDefault="00D72C4B" w:rsidP="008F161B">
      <w:pPr>
        <w:ind w:left="708"/>
      </w:pPr>
      <w:r>
        <w:t>Étape 2 : Tester l’installation des conteneurs via un script docker-</w:t>
      </w:r>
      <w:proofErr w:type="spellStart"/>
      <w:r>
        <w:t>compose.yml</w:t>
      </w:r>
      <w:proofErr w:type="spellEnd"/>
      <w:r>
        <w:t xml:space="preserve"> de façon séparée et indépendante</w:t>
      </w:r>
    </w:p>
    <w:p w14:paraId="5F690826" w14:textId="343E4678" w:rsidR="00780E57" w:rsidRDefault="00780E57" w:rsidP="00780E57">
      <w:pPr>
        <w:ind w:left="708"/>
        <w:rPr>
          <w:i/>
          <w:iCs/>
        </w:rPr>
      </w:pPr>
      <w:r w:rsidRPr="00D72C4B">
        <w:rPr>
          <w:i/>
          <w:iCs/>
        </w:rPr>
        <w:t>Sa construction nécessitera un rapport d’installation précis pour évaluer le niveau d’automatisation que vous aurez choisi</w:t>
      </w:r>
      <w:r w:rsidR="004530E6">
        <w:rPr>
          <w:i/>
          <w:iCs/>
        </w:rPr>
        <w:t xml:space="preserve">. </w:t>
      </w:r>
      <w:r w:rsidR="004530E6" w:rsidRPr="004530E6">
        <w:rPr>
          <w:b/>
          <w:bCs/>
          <w:i/>
          <w:iCs/>
          <w:color w:val="EE0000"/>
        </w:rPr>
        <w:t>Appuyez-vous sur la documentation officielle</w:t>
      </w:r>
      <w:r w:rsidR="004530E6">
        <w:rPr>
          <w:b/>
          <w:bCs/>
          <w:i/>
          <w:iCs/>
          <w:color w:val="EE0000"/>
        </w:rPr>
        <w:t>.</w:t>
      </w:r>
    </w:p>
    <w:p w14:paraId="539886B7" w14:textId="77EF909D" w:rsidR="008F161B" w:rsidRDefault="008F161B" w:rsidP="008F161B">
      <w:pPr>
        <w:pStyle w:val="Paragraphedeliste"/>
        <w:numPr>
          <w:ilvl w:val="0"/>
          <w:numId w:val="1"/>
        </w:numPr>
      </w:pPr>
      <w:r>
        <w:t xml:space="preserve">Installation du couple </w:t>
      </w:r>
      <w:proofErr w:type="spellStart"/>
      <w:r>
        <w:t>glpi</w:t>
      </w:r>
      <w:proofErr w:type="spellEnd"/>
      <w:r>
        <w:t xml:space="preserve"> et </w:t>
      </w:r>
      <w:proofErr w:type="spellStart"/>
      <w:r>
        <w:t>maraidb</w:t>
      </w:r>
      <w:proofErr w:type="spellEnd"/>
      <w:r>
        <w:t xml:space="preserve"> dans un script (+ tests)</w:t>
      </w:r>
    </w:p>
    <w:p w14:paraId="1C12D824" w14:textId="5246DFB3" w:rsidR="008F161B" w:rsidRPr="008F161B" w:rsidRDefault="008F161B" w:rsidP="008F161B">
      <w:pPr>
        <w:pStyle w:val="Paragraphedeliste"/>
        <w:ind w:left="1068"/>
        <w:rPr>
          <w:i/>
          <w:iCs/>
        </w:rPr>
      </w:pPr>
      <w:r w:rsidRPr="008F161B">
        <w:rPr>
          <w:i/>
          <w:iCs/>
        </w:rPr>
        <w:t>RQ</w:t>
      </w:r>
      <w:r>
        <w:rPr>
          <w:i/>
          <w:iCs/>
        </w:rPr>
        <w:t> : le site sera accessible via http://IPVM:port</w:t>
      </w:r>
    </w:p>
    <w:p w14:paraId="44B3FC72" w14:textId="209AB45B" w:rsidR="008F161B" w:rsidRPr="008F161B" w:rsidRDefault="008F161B" w:rsidP="008F161B">
      <w:pPr>
        <w:pStyle w:val="Paragraphedeliste"/>
        <w:ind w:left="1068"/>
        <w:rPr>
          <w:i/>
          <w:iCs/>
        </w:rPr>
      </w:pPr>
      <w:r>
        <w:t xml:space="preserve">Installation </w:t>
      </w:r>
      <w:proofErr w:type="spellStart"/>
      <w:r>
        <w:t>phpmyadmin</w:t>
      </w:r>
      <w:proofErr w:type="spellEnd"/>
      <w:r>
        <w:t xml:space="preserve"> par une ligne de commande (+tests)</w:t>
      </w:r>
      <w:r>
        <w:br/>
      </w:r>
      <w:r w:rsidRPr="008F161B">
        <w:rPr>
          <w:i/>
          <w:iCs/>
        </w:rPr>
        <w:t>RQ</w:t>
      </w:r>
      <w:r>
        <w:rPr>
          <w:i/>
          <w:iCs/>
        </w:rPr>
        <w:t> : le site sera accessible via http://IPVM:port</w:t>
      </w:r>
    </w:p>
    <w:p w14:paraId="6D249B7F" w14:textId="6ECFFD1B" w:rsidR="008F161B" w:rsidRPr="008F161B" w:rsidRDefault="008F161B" w:rsidP="008F161B">
      <w:pPr>
        <w:pStyle w:val="Paragraphedeliste"/>
        <w:numPr>
          <w:ilvl w:val="0"/>
          <w:numId w:val="1"/>
        </w:numPr>
      </w:pPr>
      <w:r>
        <w:t xml:space="preserve">Installation du couple </w:t>
      </w:r>
      <w:proofErr w:type="spellStart"/>
      <w:r>
        <w:t>ocsinventory</w:t>
      </w:r>
      <w:proofErr w:type="spellEnd"/>
      <w:r>
        <w:t xml:space="preserve"> et </w:t>
      </w:r>
      <w:proofErr w:type="spellStart"/>
      <w:r>
        <w:t>mariadb</w:t>
      </w:r>
      <w:proofErr w:type="spellEnd"/>
      <w:r>
        <w:t xml:space="preserve"> dans un script (+tests)</w:t>
      </w:r>
      <w:r>
        <w:br/>
      </w:r>
      <w:r w:rsidRPr="008F161B">
        <w:rPr>
          <w:i/>
          <w:iCs/>
        </w:rPr>
        <w:t>RQ : le site sera accessible vi</w:t>
      </w:r>
      <w:r>
        <w:rPr>
          <w:i/>
          <w:iCs/>
        </w:rPr>
        <w:t>a</w:t>
      </w:r>
      <w:r w:rsidRPr="008F161B">
        <w:rPr>
          <w:i/>
          <w:iCs/>
        </w:rPr>
        <w:t xml:space="preserve"> http://IPVM:port/ocsreports</w:t>
      </w:r>
    </w:p>
    <w:p w14:paraId="7B0FB823" w14:textId="7FFB6A18" w:rsidR="008F161B" w:rsidRDefault="008F161B" w:rsidP="008F161B">
      <w:pPr>
        <w:pStyle w:val="Paragraphedeliste"/>
        <w:numPr>
          <w:ilvl w:val="0"/>
          <w:numId w:val="1"/>
        </w:numPr>
      </w:pPr>
      <w:r>
        <w:t>Installation des 4 conteneurs dans un même script (+tests)</w:t>
      </w:r>
    </w:p>
    <w:p w14:paraId="01453B34" w14:textId="77777777" w:rsidR="008F161B" w:rsidRPr="008F161B" w:rsidRDefault="008F161B" w:rsidP="008F161B">
      <w:pPr>
        <w:pStyle w:val="Paragraphedeliste"/>
        <w:ind w:left="1068"/>
      </w:pPr>
    </w:p>
    <w:p w14:paraId="045F7B75" w14:textId="7E2B1028" w:rsidR="000206F0" w:rsidRDefault="00653819" w:rsidP="008F161B">
      <w:pPr>
        <w:pStyle w:val="Paragraphedeliste"/>
        <w:numPr>
          <w:ilvl w:val="0"/>
          <w:numId w:val="4"/>
        </w:numPr>
      </w:pPr>
      <w:bookmarkStart w:id="0" w:name="_Hlk212402127"/>
      <w:r>
        <w:t>Intégrer cette machine virtuelle dans l’architecture GSB côté serveur</w:t>
      </w:r>
    </w:p>
    <w:p w14:paraId="7A2E49AA" w14:textId="4FAA9250" w:rsidR="000206F0" w:rsidRDefault="00653819" w:rsidP="008F161B">
      <w:pPr>
        <w:pStyle w:val="Paragraphedeliste"/>
        <w:numPr>
          <w:ilvl w:val="1"/>
          <w:numId w:val="4"/>
        </w:numPr>
      </w:pPr>
      <w:r>
        <w:t>Assurer la synchronisation entre OCS et GLPI</w:t>
      </w:r>
      <w:r w:rsidR="008F161B">
        <w:t xml:space="preserve"> (voir annexe 1)</w:t>
      </w:r>
    </w:p>
    <w:p w14:paraId="62D99A33" w14:textId="64F46ECD" w:rsidR="00046489" w:rsidRDefault="00046489" w:rsidP="000F2A75">
      <w:pPr>
        <w:pStyle w:val="Paragraphedeliste"/>
        <w:numPr>
          <w:ilvl w:val="1"/>
          <w:numId w:val="4"/>
        </w:numPr>
      </w:pPr>
      <w:bookmarkStart w:id="1" w:name="_Hlk212451831"/>
      <w:bookmarkEnd w:id="0"/>
      <w:r>
        <w:t xml:space="preserve">Pour anticiper la liaison LDAP </w:t>
      </w:r>
      <w:r w:rsidR="00AF4387">
        <w:t xml:space="preserve">dans </w:t>
      </w:r>
      <w:r>
        <w:t>GLPI, il faut installer dans le conteneur GLPI php</w:t>
      </w:r>
      <w:r w:rsidR="004530E6">
        <w:t>8.4</w:t>
      </w:r>
      <w:r>
        <w:t>-ldap</w:t>
      </w:r>
      <w:r w:rsidR="00354870">
        <w:t xml:space="preserve"> </w:t>
      </w:r>
      <w:r w:rsidR="004530E6">
        <w:t xml:space="preserve">(voir annexe </w:t>
      </w:r>
      <w:r w:rsidR="00AF4387">
        <w:t>2)</w:t>
      </w:r>
    </w:p>
    <w:p w14:paraId="0AFCF281" w14:textId="14FC4BC7" w:rsidR="00AF4387" w:rsidRDefault="00AF4387" w:rsidP="00AF4387">
      <w:pPr>
        <w:pStyle w:val="Paragraphedeliste"/>
        <w:numPr>
          <w:ilvl w:val="1"/>
          <w:numId w:val="4"/>
        </w:numPr>
      </w:pPr>
      <w:r>
        <w:t xml:space="preserve">Installer sur le PC Win 11, sur </w:t>
      </w:r>
      <w:proofErr w:type="spellStart"/>
      <w:r>
        <w:t>Labannu</w:t>
      </w:r>
      <w:proofErr w:type="spellEnd"/>
      <w:r>
        <w:t xml:space="preserve"> et sur le serveur </w:t>
      </w:r>
      <w:proofErr w:type="spellStart"/>
      <w:r>
        <w:t>glpiocs</w:t>
      </w:r>
      <w:proofErr w:type="spellEnd"/>
      <w:r>
        <w:t xml:space="preserve"> les agents </w:t>
      </w:r>
      <w:proofErr w:type="spellStart"/>
      <w:r>
        <w:t>Ocsinventory</w:t>
      </w:r>
      <w:proofErr w:type="spellEnd"/>
      <w:r>
        <w:t xml:space="preserve"> (voir annexe </w:t>
      </w:r>
      <w:r>
        <w:t>3</w:t>
      </w:r>
      <w:r>
        <w:t xml:space="preserve">) pour une remontée dans </w:t>
      </w:r>
      <w:proofErr w:type="spellStart"/>
      <w:proofErr w:type="gramStart"/>
      <w:r>
        <w:t>ocsinventory</w:t>
      </w:r>
      <w:proofErr w:type="spellEnd"/>
      <w:r>
        <w:t> .</w:t>
      </w:r>
      <w:proofErr w:type="gramEnd"/>
    </w:p>
    <w:bookmarkEnd w:id="1"/>
    <w:p w14:paraId="3FF43FBA" w14:textId="087B6FA4" w:rsidR="000F2A75" w:rsidRPr="000F2A75" w:rsidRDefault="000F2A75" w:rsidP="000F2A75">
      <w:pPr>
        <w:pStyle w:val="Paragraphedeliste"/>
        <w:numPr>
          <w:ilvl w:val="1"/>
          <w:numId w:val="4"/>
        </w:numPr>
        <w:rPr>
          <w:b/>
          <w:bCs/>
          <w:color w:val="000000" w:themeColor="text1"/>
        </w:rPr>
      </w:pPr>
      <w:r w:rsidRPr="000F2A75">
        <w:rPr>
          <w:b/>
          <w:bCs/>
          <w:color w:val="000000" w:themeColor="text1"/>
        </w:rPr>
        <w:lastRenderedPageBreak/>
        <w:t>Une fois cela fait il faudra modifier l’adressage réseau et le connecteur. Cette machine virtuelle sera dans la zone serveur avec ce plan d’adressage : 172.10X.0.7X / 16</w:t>
      </w:r>
      <w:r>
        <w:rPr>
          <w:b/>
          <w:bCs/>
          <w:color w:val="000000" w:themeColor="text1"/>
        </w:rPr>
        <w:t xml:space="preserve"> et connecteur AP X</w:t>
      </w:r>
      <w:r w:rsidR="001E3FEE">
        <w:rPr>
          <w:b/>
          <w:bCs/>
          <w:color w:val="000000" w:themeColor="text1"/>
        </w:rPr>
        <w:t xml:space="preserve"> et modifier la configuration de l’agent en conséquence.</w:t>
      </w:r>
    </w:p>
    <w:p w14:paraId="47940967" w14:textId="70E68E55" w:rsidR="000206F0" w:rsidRDefault="00653819" w:rsidP="00761A84">
      <w:pPr>
        <w:pStyle w:val="Paragraphedeliste"/>
        <w:numPr>
          <w:ilvl w:val="1"/>
          <w:numId w:val="4"/>
        </w:numPr>
      </w:pPr>
      <w:r>
        <w:t xml:space="preserve">Établir l’importation des machines dans GLPI à partir du plugin </w:t>
      </w:r>
      <w:proofErr w:type="spellStart"/>
      <w:r>
        <w:t>OCSInventoryNG</w:t>
      </w:r>
      <w:proofErr w:type="spellEnd"/>
      <w:r w:rsidR="008F161B">
        <w:t xml:space="preserve"> (annexe </w:t>
      </w:r>
      <w:r w:rsidR="004530E6">
        <w:t>4</w:t>
      </w:r>
      <w:r w:rsidR="008F161B">
        <w:t>)</w:t>
      </w:r>
    </w:p>
    <w:p w14:paraId="72A3D3EC" w14:textId="77777777" w:rsidR="000206F0" w:rsidRDefault="000206F0">
      <w:pPr>
        <w:pStyle w:val="Paragraphedeliste"/>
        <w:ind w:left="1788"/>
      </w:pPr>
    </w:p>
    <w:p w14:paraId="156921BA" w14:textId="6EA0151C" w:rsidR="000206F0" w:rsidRDefault="00653819" w:rsidP="008F161B">
      <w:pPr>
        <w:pStyle w:val="Paragraphedeliste"/>
        <w:numPr>
          <w:ilvl w:val="0"/>
          <w:numId w:val="4"/>
        </w:numPr>
      </w:pPr>
      <w:r>
        <w:t>Permettre l’identification LDAP dans GLPI</w:t>
      </w:r>
      <w:r w:rsidR="00124508">
        <w:t xml:space="preserve"> (annexe </w:t>
      </w:r>
      <w:r w:rsidR="00B472B2">
        <w:t>5</w:t>
      </w:r>
      <w:r w:rsidR="00124508">
        <w:t>)</w:t>
      </w:r>
    </w:p>
    <w:p w14:paraId="6C8654F1" w14:textId="1AF578A2" w:rsidR="000206F0" w:rsidRDefault="00653819" w:rsidP="008F161B">
      <w:pPr>
        <w:ind w:firstLine="360"/>
      </w:pPr>
      <w:r>
        <w:t>Les utilisateurs sont organisés par groupe</w:t>
      </w:r>
    </w:p>
    <w:p w14:paraId="5F9AE2BD" w14:textId="43AF7D84" w:rsidR="000206F0" w:rsidRDefault="00653819" w:rsidP="008F161B">
      <w:pPr>
        <w:ind w:firstLine="360"/>
      </w:pPr>
      <w:r>
        <w:t>Les membres du groupe « </w:t>
      </w:r>
      <w:r w:rsidR="00D13F92">
        <w:t>Informatique</w:t>
      </w:r>
      <w:r>
        <w:t> » auront l’habilitation Technicien dans GLPI</w:t>
      </w:r>
    </w:p>
    <w:p w14:paraId="3CAC3362" w14:textId="60979F58" w:rsidR="003F11AC" w:rsidRDefault="003F11AC">
      <w:pPr>
        <w:spacing w:after="0" w:line="240" w:lineRule="auto"/>
      </w:pPr>
      <w:r>
        <w:br w:type="page"/>
      </w:r>
    </w:p>
    <w:p w14:paraId="62DDD5C2" w14:textId="77777777" w:rsidR="003F11AC" w:rsidRPr="003F11AC" w:rsidRDefault="003F11AC" w:rsidP="003F11AC">
      <w:pPr>
        <w:ind w:left="708"/>
        <w:rPr>
          <w:b/>
          <w:bCs/>
        </w:rPr>
      </w:pPr>
      <w:r w:rsidRPr="003F11AC">
        <w:rPr>
          <w:b/>
          <w:bCs/>
        </w:rPr>
        <w:lastRenderedPageBreak/>
        <w:t>Annexe 1</w:t>
      </w:r>
    </w:p>
    <w:p w14:paraId="735E5016" w14:textId="599CFCAB" w:rsidR="003F11AC" w:rsidRDefault="003F11AC" w:rsidP="003F11AC">
      <w:pPr>
        <w:ind w:left="708"/>
      </w:pPr>
      <w:r>
        <w:t xml:space="preserve">La synchronisation entre </w:t>
      </w:r>
      <w:r w:rsidR="00EE79E4">
        <w:t>GLPI</w:t>
      </w:r>
      <w:r w:rsidR="00AF4387">
        <w:t xml:space="preserve"> </w:t>
      </w:r>
      <w:r>
        <w:t>et OCS s’effectue de la manière suivante :</w:t>
      </w:r>
    </w:p>
    <w:p w14:paraId="04334951" w14:textId="1B98F6BF" w:rsidR="003F11AC" w:rsidRPr="00AF4387" w:rsidRDefault="003F11AC" w:rsidP="003F11AC">
      <w:pPr>
        <w:ind w:left="708"/>
        <w:rPr>
          <w:color w:val="EE0000"/>
        </w:rPr>
      </w:pPr>
      <w:r w:rsidRPr="00AF4387">
        <w:rPr>
          <w:color w:val="EE0000"/>
        </w:rPr>
        <w:t xml:space="preserve">Étape 1 : Installation dans </w:t>
      </w:r>
      <w:r w:rsidR="00AF4387">
        <w:rPr>
          <w:color w:val="EE0000"/>
        </w:rPr>
        <w:t>le conteneur GLPI</w:t>
      </w:r>
      <w:r w:rsidRPr="00AF4387">
        <w:rPr>
          <w:color w:val="EE0000"/>
        </w:rPr>
        <w:t xml:space="preserve"> du plugin </w:t>
      </w:r>
      <w:proofErr w:type="spellStart"/>
      <w:r w:rsidRPr="00AF4387">
        <w:rPr>
          <w:color w:val="EE0000"/>
        </w:rPr>
        <w:t>ocs</w:t>
      </w:r>
      <w:proofErr w:type="spellEnd"/>
      <w:r w:rsidRPr="00AF4387">
        <w:rPr>
          <w:color w:val="EE0000"/>
        </w:rPr>
        <w:t> :</w:t>
      </w:r>
    </w:p>
    <w:p w14:paraId="08440940" w14:textId="3AA7E583" w:rsidR="00EE79E4" w:rsidRDefault="00EE79E4" w:rsidP="003F11AC">
      <w:pPr>
        <w:ind w:left="708"/>
      </w:pPr>
      <w:r>
        <w:t>Source :</w:t>
      </w:r>
    </w:p>
    <w:p w14:paraId="3E905C80" w14:textId="77777777" w:rsidR="003F11AC" w:rsidRDefault="003F11AC" w:rsidP="003F11AC">
      <w:pPr>
        <w:ind w:left="708"/>
      </w:pPr>
      <w:hyperlink r:id="rId11" w:history="1">
        <w:r w:rsidRPr="007238BE">
          <w:rPr>
            <w:rStyle w:val="Lienhypertexte"/>
          </w:rPr>
          <w:t>https://plugins.glpi-project.org/api/plugin/ocsinventoryng/download</w:t>
        </w:r>
      </w:hyperlink>
    </w:p>
    <w:p w14:paraId="26407BED" w14:textId="6AC25521" w:rsidR="00EE79E4" w:rsidRDefault="00EE79E4" w:rsidP="00AF4387">
      <w:pPr>
        <w:ind w:left="708"/>
      </w:pPr>
      <w:r>
        <w:t xml:space="preserve">Se placer dans le </w:t>
      </w:r>
      <w:r w:rsidR="00AF4387">
        <w:t xml:space="preserve">conteneur GLPI et dans le dossier </w:t>
      </w:r>
      <w:r w:rsidR="00AF4387" w:rsidRPr="00A95FBA">
        <w:t>/var/www/</w:t>
      </w:r>
      <w:proofErr w:type="spellStart"/>
      <w:r w:rsidR="00AF4387" w:rsidRPr="00A95FBA">
        <w:t>glpi</w:t>
      </w:r>
      <w:proofErr w:type="spellEnd"/>
      <w:r w:rsidR="00AF4387" w:rsidRPr="00A95FBA">
        <w:t>/plugins</w:t>
      </w:r>
    </w:p>
    <w:p w14:paraId="0EDF254E" w14:textId="561CB45F" w:rsidR="003F11AC" w:rsidRDefault="003F11AC" w:rsidP="003F11AC">
      <w:pPr>
        <w:ind w:left="708"/>
      </w:pPr>
      <w:r>
        <w:t xml:space="preserve">Récupérer le fichier </w:t>
      </w:r>
      <w:proofErr w:type="spellStart"/>
      <w:r>
        <w:t>gz</w:t>
      </w:r>
      <w:proofErr w:type="spellEnd"/>
      <w:r>
        <w:t xml:space="preserve"> ou zip</w:t>
      </w:r>
    </w:p>
    <w:p w14:paraId="2DE43280" w14:textId="3E9D8966" w:rsidR="007370B0" w:rsidRDefault="007370B0" w:rsidP="003F11AC">
      <w:pPr>
        <w:ind w:left="708"/>
      </w:pPr>
      <w:hyperlink r:id="rId12" w:history="1">
        <w:r w:rsidRPr="00D96AF7">
          <w:rPr>
            <w:rStyle w:val="Lienhypertexte"/>
          </w:rPr>
          <w:t>https://github.com/pluginsGLPI/ocsinventoryng/archive/refs/tags/2.0.5.zip</w:t>
        </w:r>
      </w:hyperlink>
    </w:p>
    <w:p w14:paraId="00AD079A" w14:textId="3B816ED9" w:rsidR="003F11AC" w:rsidRDefault="003F11AC" w:rsidP="003F11AC">
      <w:pPr>
        <w:ind w:left="708"/>
      </w:pPr>
      <w:r>
        <w:t xml:space="preserve">Ou </w:t>
      </w:r>
      <w:hyperlink r:id="rId13" w:history="1">
        <w:r w:rsidR="007370B0" w:rsidRPr="00D96AF7">
          <w:rPr>
            <w:rStyle w:val="Lienhypertexte"/>
          </w:rPr>
          <w:t>https://github.com/pluginsGLPI/ocsinventoryng/archive/refs/tags/2.0.5.tar.gz</w:t>
        </w:r>
      </w:hyperlink>
    </w:p>
    <w:p w14:paraId="72BB74CB" w14:textId="2C6BE4EF" w:rsidR="003F11AC" w:rsidRDefault="003F11AC" w:rsidP="003F11AC">
      <w:pPr>
        <w:ind w:left="708"/>
      </w:pPr>
      <w:r>
        <w:t>Une fois récupéré et décompressé, il faut renommer le dossier en « </w:t>
      </w:r>
      <w:proofErr w:type="spellStart"/>
      <w:r>
        <w:t>ocsinventoryng</w:t>
      </w:r>
      <w:proofErr w:type="spellEnd"/>
      <w:r>
        <w:t> »</w:t>
      </w:r>
    </w:p>
    <w:p w14:paraId="2532D559" w14:textId="77777777" w:rsidR="003F11AC" w:rsidRPr="00AF4387" w:rsidRDefault="003F11AC" w:rsidP="003F11AC">
      <w:pPr>
        <w:ind w:left="708"/>
        <w:rPr>
          <w:color w:val="EE0000"/>
        </w:rPr>
      </w:pPr>
      <w:r w:rsidRPr="00AF4387">
        <w:rPr>
          <w:color w:val="EE0000"/>
        </w:rPr>
        <w:t>Étape 2 : Installation et activation du plugin dans GLPI :</w:t>
      </w:r>
    </w:p>
    <w:p w14:paraId="05EC41A0" w14:textId="36F1D67A" w:rsidR="007370B0" w:rsidRDefault="007370B0" w:rsidP="003F11AC">
      <w:pPr>
        <w:ind w:left="708"/>
      </w:pPr>
      <w:r>
        <w:t>Mettre l’interface en français</w:t>
      </w:r>
    </w:p>
    <w:p w14:paraId="69598416" w14:textId="7D9F9CF4" w:rsidR="007370B0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6F554A2D" wp14:editId="77CD4AF3">
            <wp:extent cx="2429214" cy="2534004"/>
            <wp:effectExtent l="0" t="0" r="9525" b="0"/>
            <wp:docPr id="181200516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516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2AAD" w14:textId="71D7B4CC" w:rsidR="00AF4387" w:rsidRDefault="00AF4387" w:rsidP="003F11AC">
      <w:pPr>
        <w:ind w:left="708"/>
      </w:pPr>
      <w:r>
        <w:t>Sélectionner le menu « Configuration » - « Plugins »</w:t>
      </w:r>
    </w:p>
    <w:p w14:paraId="06E2F3E0" w14:textId="2C368C53" w:rsidR="003F11AC" w:rsidRDefault="007370B0" w:rsidP="003F11AC">
      <w:pPr>
        <w:ind w:left="708"/>
      </w:pPr>
      <w:bookmarkStart w:id="2" w:name="_Hlk212448915"/>
      <w:r w:rsidRPr="007370B0">
        <w:rPr>
          <w:noProof/>
        </w:rPr>
        <w:drawing>
          <wp:inline distT="0" distB="0" distL="0" distR="0" wp14:anchorId="3EB82B9F" wp14:editId="3A6E440F">
            <wp:extent cx="1533739" cy="371527"/>
            <wp:effectExtent l="0" t="0" r="0" b="9525"/>
            <wp:docPr id="621005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0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1AC">
        <w:tab/>
      </w:r>
      <w:r w:rsidR="003F11AC">
        <w:tab/>
      </w:r>
      <w:r w:rsidRPr="007370B0">
        <w:rPr>
          <w:noProof/>
        </w:rPr>
        <w:drawing>
          <wp:inline distT="0" distB="0" distL="0" distR="0" wp14:anchorId="43B21DAD" wp14:editId="2329414D">
            <wp:extent cx="1124107" cy="419158"/>
            <wp:effectExtent l="0" t="0" r="0" b="0"/>
            <wp:docPr id="18489817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817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E130" w14:textId="706C6245" w:rsidR="00AF4387" w:rsidRDefault="00AF4387" w:rsidP="003F11AC">
      <w:pPr>
        <w:ind w:left="708"/>
      </w:pPr>
      <w:r>
        <w:t>Vous trouverez le dossier décompressé précédemment</w:t>
      </w:r>
    </w:p>
    <w:p w14:paraId="4BB29AE9" w14:textId="48F2EC28" w:rsidR="003F11AC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2A5AA202" wp14:editId="6A6D7690">
            <wp:extent cx="3867690" cy="504895"/>
            <wp:effectExtent l="0" t="0" r="0" b="9525"/>
            <wp:docPr id="57697670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670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C1E0" w14:textId="77777777" w:rsidR="003F11AC" w:rsidRDefault="003F11AC" w:rsidP="003F11AC">
      <w:pPr>
        <w:ind w:left="708"/>
      </w:pPr>
      <w:r>
        <w:t xml:space="preserve">Cliquer sur le bouton d’action </w:t>
      </w:r>
    </w:p>
    <w:p w14:paraId="45337110" w14:textId="7586DCCB" w:rsidR="003F11AC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51D15686" wp14:editId="4F3425BE">
            <wp:extent cx="762106" cy="704948"/>
            <wp:effectExtent l="0" t="0" r="0" b="0"/>
            <wp:docPr id="814296204" name="Image 1" descr="Une image contenant symbole, Police, text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96204" name="Image 1" descr="Une image contenant symbole, Police, texte, logo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F9D" w14:textId="5A1D026C" w:rsidR="003F11AC" w:rsidRDefault="007370B0" w:rsidP="003F11AC">
      <w:pPr>
        <w:ind w:left="708"/>
      </w:pPr>
      <w:r w:rsidRPr="007370B0">
        <w:rPr>
          <w:noProof/>
        </w:rPr>
        <w:lastRenderedPageBreak/>
        <w:drawing>
          <wp:inline distT="0" distB="0" distL="0" distR="0" wp14:anchorId="25F2E145" wp14:editId="5E7A6FBA">
            <wp:extent cx="3400900" cy="1295581"/>
            <wp:effectExtent l="0" t="0" r="9525" b="0"/>
            <wp:docPr id="976383272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83272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4AD8" w14:textId="77777777" w:rsidR="003F11AC" w:rsidRDefault="003F11AC" w:rsidP="003F11AC">
      <w:pPr>
        <w:ind w:left="708"/>
      </w:pPr>
      <w:r>
        <w:t>Puis :</w:t>
      </w:r>
    </w:p>
    <w:p w14:paraId="50D20E05" w14:textId="011E4B7A" w:rsidR="003F11AC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024243DE" wp14:editId="7AB96B50">
            <wp:extent cx="1867161" cy="704948"/>
            <wp:effectExtent l="0" t="0" r="0" b="0"/>
            <wp:docPr id="1375531662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31662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AF95" w14:textId="0C6CDF3B" w:rsidR="003F11AC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5F9ADF98" wp14:editId="5380BA03">
            <wp:extent cx="3353268" cy="781159"/>
            <wp:effectExtent l="0" t="0" r="0" b="0"/>
            <wp:docPr id="152436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6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2B41" w14:textId="77777777" w:rsidR="003F11AC" w:rsidRDefault="003F11AC" w:rsidP="003F11AC">
      <w:pPr>
        <w:ind w:left="708"/>
      </w:pPr>
    </w:p>
    <w:p w14:paraId="6F0CB1D4" w14:textId="5CE14FF3" w:rsidR="003F11AC" w:rsidRPr="00AF4387" w:rsidRDefault="003F11AC" w:rsidP="003F11AC">
      <w:pPr>
        <w:ind w:left="708"/>
        <w:rPr>
          <w:color w:val="EE0000"/>
        </w:rPr>
      </w:pPr>
      <w:r w:rsidRPr="00AF4387">
        <w:rPr>
          <w:color w:val="EE0000"/>
        </w:rPr>
        <w:t xml:space="preserve">Étape3 : Activer la synchronisation avec le conteneur </w:t>
      </w:r>
      <w:proofErr w:type="spellStart"/>
      <w:r w:rsidRPr="00AF4387">
        <w:rPr>
          <w:color w:val="EE0000"/>
        </w:rPr>
        <w:t>ocsinventory</w:t>
      </w:r>
      <w:proofErr w:type="spellEnd"/>
    </w:p>
    <w:p w14:paraId="5144F1EF" w14:textId="190AF918" w:rsidR="00AF4387" w:rsidRDefault="00AF4387" w:rsidP="003F11AC">
      <w:pPr>
        <w:ind w:left="708"/>
      </w:pPr>
      <w:r>
        <w:t>Sélectionner le menu « Outils » - « OCS Inventory NG »</w:t>
      </w:r>
    </w:p>
    <w:p w14:paraId="550F15E3" w14:textId="0902F385" w:rsidR="003F11AC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1F46B1E6" wp14:editId="762392DA">
            <wp:extent cx="1105054" cy="438211"/>
            <wp:effectExtent l="0" t="0" r="0" b="0"/>
            <wp:docPr id="4157392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9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1AC">
        <w:tab/>
      </w:r>
      <w:r w:rsidRPr="007370B0">
        <w:rPr>
          <w:noProof/>
        </w:rPr>
        <w:drawing>
          <wp:inline distT="0" distB="0" distL="0" distR="0" wp14:anchorId="4AAD9651" wp14:editId="006C7C18">
            <wp:extent cx="1600423" cy="352474"/>
            <wp:effectExtent l="0" t="0" r="0" b="9525"/>
            <wp:docPr id="8686724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24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70CF" w14:textId="3B2E2CEC" w:rsidR="00AF4387" w:rsidRDefault="007370B0" w:rsidP="00AF4387">
      <w:pPr>
        <w:ind w:left="708"/>
      </w:pPr>
      <w:r w:rsidRPr="007370B0">
        <w:rPr>
          <w:noProof/>
        </w:rPr>
        <w:drawing>
          <wp:inline distT="0" distB="0" distL="0" distR="0" wp14:anchorId="6904087A" wp14:editId="341C3A80">
            <wp:extent cx="2903868" cy="1038225"/>
            <wp:effectExtent l="0" t="0" r="0" b="0"/>
            <wp:docPr id="446197068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97068" name="Image 1" descr="Une image contenant texte, Police, capture d’écran, logo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1931" cy="104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777D" w14:textId="31A6CEB3" w:rsidR="003F11AC" w:rsidRDefault="00AF4387" w:rsidP="00AF4387">
      <w:pPr>
        <w:ind w:firstLine="708"/>
        <w:rPr>
          <w:noProof/>
        </w:rPr>
      </w:pPr>
      <w:r>
        <w:rPr>
          <w:noProof/>
        </w:rPr>
        <w:t>Compléter</w:t>
      </w:r>
      <w:r w:rsidR="003F11AC">
        <w:rPr>
          <w:noProof/>
        </w:rPr>
        <w:t xml:space="preserve"> </w:t>
      </w:r>
      <w:r>
        <w:rPr>
          <w:noProof/>
        </w:rPr>
        <w:t xml:space="preserve">et modifier si besoin </w:t>
      </w:r>
      <w:r w:rsidR="003F11AC">
        <w:rPr>
          <w:noProof/>
        </w:rPr>
        <w:t>les champs du formulaire</w:t>
      </w:r>
      <w:r>
        <w:rPr>
          <w:noProof/>
        </w:rPr>
        <w:t xml:space="preserve"> </w:t>
      </w:r>
      <w:r w:rsidR="003F11AC">
        <w:rPr>
          <w:noProof/>
        </w:rPr>
        <w:t>:</w:t>
      </w:r>
    </w:p>
    <w:p w14:paraId="068494F5" w14:textId="77777777" w:rsidR="00AF4387" w:rsidRDefault="00AF4387" w:rsidP="00AF4387">
      <w:pPr>
        <w:ind w:firstLine="708"/>
        <w:rPr>
          <w:noProof/>
        </w:rPr>
      </w:pPr>
    </w:p>
    <w:p w14:paraId="3E966406" w14:textId="0218440F" w:rsidR="003F11AC" w:rsidRDefault="007370B0" w:rsidP="007370B0">
      <w:r w:rsidRPr="007370B0">
        <w:rPr>
          <w:noProof/>
        </w:rPr>
        <w:drawing>
          <wp:inline distT="0" distB="0" distL="0" distR="0" wp14:anchorId="77F7B78E" wp14:editId="0AE77ABF">
            <wp:extent cx="4727108" cy="2314575"/>
            <wp:effectExtent l="0" t="0" r="0" b="0"/>
            <wp:docPr id="1273131858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31858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6861" cy="232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B0A2" w14:textId="0C5E4F24" w:rsidR="003F11AC" w:rsidRDefault="003F11AC" w:rsidP="003F11AC">
      <w:pPr>
        <w:ind w:left="708"/>
      </w:pPr>
      <w:r>
        <w:lastRenderedPageBreak/>
        <w:t>Pour tester la communication :</w:t>
      </w:r>
    </w:p>
    <w:p w14:paraId="09BFEF80" w14:textId="529D9322" w:rsidR="003F11AC" w:rsidRDefault="007370B0" w:rsidP="003F11AC">
      <w:pPr>
        <w:ind w:left="708"/>
      </w:pPr>
      <w:r w:rsidRPr="007370B0">
        <w:rPr>
          <w:noProof/>
        </w:rPr>
        <w:drawing>
          <wp:inline distT="0" distB="0" distL="0" distR="0" wp14:anchorId="0E051007" wp14:editId="02226269">
            <wp:extent cx="1609950" cy="743054"/>
            <wp:effectExtent l="0" t="0" r="9525" b="0"/>
            <wp:docPr id="1318742443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42443" name="Image 1" descr="Une image contenant texte, Police, capture d’écran, blanc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6935" w14:textId="615BDE63" w:rsidR="00AF4387" w:rsidRDefault="00AF4387" w:rsidP="003F11AC">
      <w:pPr>
        <w:ind w:left="708"/>
      </w:pPr>
      <w:r>
        <w:t>Un message d’erreur doit apparaitre :</w:t>
      </w:r>
    </w:p>
    <w:p w14:paraId="2353C144" w14:textId="1948E988" w:rsidR="003F11AC" w:rsidRDefault="00FB1FCC" w:rsidP="003F11AC">
      <w:pPr>
        <w:ind w:left="708"/>
      </w:pPr>
      <w:r w:rsidRPr="00FB1FCC">
        <w:rPr>
          <w:noProof/>
        </w:rPr>
        <w:drawing>
          <wp:inline distT="0" distB="0" distL="0" distR="0" wp14:anchorId="1D33B7A3" wp14:editId="210AF09A">
            <wp:extent cx="4391638" cy="1133633"/>
            <wp:effectExtent l="0" t="0" r="9525" b="9525"/>
            <wp:docPr id="206988762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8762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1748" w14:textId="77777777" w:rsidR="003F11AC" w:rsidRDefault="003F11AC" w:rsidP="003F11AC">
      <w:pPr>
        <w:ind w:left="708"/>
      </w:pPr>
      <w:r>
        <w:t xml:space="preserve">Modifier cette information dans </w:t>
      </w:r>
      <w:proofErr w:type="spellStart"/>
      <w:r>
        <w:t>ocsinventory</w:t>
      </w:r>
      <w:proofErr w:type="spellEnd"/>
    </w:p>
    <w:p w14:paraId="7907514D" w14:textId="1E9C002D" w:rsidR="00AF4387" w:rsidRDefault="00AF4387" w:rsidP="003F11AC">
      <w:pPr>
        <w:ind w:left="708"/>
      </w:pPr>
      <w:r>
        <w:t>Sélectionner le menu « Configuration » - « Configuration générale » - « Serveur »</w:t>
      </w:r>
    </w:p>
    <w:p w14:paraId="6CCC0D3B" w14:textId="77777777" w:rsidR="003F11AC" w:rsidRDefault="003F11AC" w:rsidP="003F11AC">
      <w:pPr>
        <w:ind w:left="708"/>
      </w:pPr>
      <w:r w:rsidRPr="006A0AF8">
        <w:rPr>
          <w:noProof/>
        </w:rPr>
        <w:drawing>
          <wp:inline distT="0" distB="0" distL="0" distR="0" wp14:anchorId="73BF1A1C" wp14:editId="05599432">
            <wp:extent cx="1419423" cy="685896"/>
            <wp:effectExtent l="0" t="0" r="0" b="0"/>
            <wp:docPr id="1408663914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63914" name="Image 1" descr="Une image contenant texte, Police, capture d’écran, blanc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6A0AF8">
        <w:rPr>
          <w:noProof/>
        </w:rPr>
        <w:drawing>
          <wp:inline distT="0" distB="0" distL="0" distR="0" wp14:anchorId="5896E48E" wp14:editId="2FCB03BD">
            <wp:extent cx="1409897" cy="762106"/>
            <wp:effectExtent l="0" t="0" r="0" b="0"/>
            <wp:docPr id="558766045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66045" name="Image 1" descr="Une image contenant texte, Police, capture d’écran, logo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75BC" w14:textId="77777777" w:rsidR="003F11AC" w:rsidRDefault="003F11AC" w:rsidP="003F11AC">
      <w:pPr>
        <w:ind w:left="708"/>
      </w:pPr>
      <w:r>
        <w:rPr>
          <w:noProof/>
        </w:rPr>
        <w:drawing>
          <wp:inline distT="0" distB="0" distL="0" distR="0" wp14:anchorId="1A5B2F92" wp14:editId="130D0AEE">
            <wp:extent cx="4524375" cy="771525"/>
            <wp:effectExtent l="0" t="0" r="9525" b="9525"/>
            <wp:docPr id="170178377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83774" name="Image 1" descr="Une image contenant texte, capture d’écran, Police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C7B7" w14:textId="70789281" w:rsidR="003F11AC" w:rsidRDefault="003F11AC" w:rsidP="003F11AC">
      <w:pPr>
        <w:ind w:left="708"/>
      </w:pPr>
      <w:r>
        <w:t>Actualiser la page dans GLPI et effectuer un nouveau test :</w:t>
      </w:r>
    </w:p>
    <w:p w14:paraId="47BFE684" w14:textId="3C4F4F7F" w:rsidR="003F11AC" w:rsidRDefault="00FB1FCC" w:rsidP="003F11AC">
      <w:pPr>
        <w:ind w:left="708"/>
      </w:pPr>
      <w:r w:rsidRPr="00FB1FCC">
        <w:rPr>
          <w:noProof/>
        </w:rPr>
        <w:drawing>
          <wp:inline distT="0" distB="0" distL="0" distR="0" wp14:anchorId="49A99AD2" wp14:editId="00F15AA4">
            <wp:extent cx="2886478" cy="1305107"/>
            <wp:effectExtent l="0" t="0" r="9525" b="9525"/>
            <wp:docPr id="8925240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240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451E" w14:textId="77777777" w:rsidR="00124508" w:rsidRDefault="00124508">
      <w:pPr>
        <w:rPr>
          <w:b/>
          <w:bCs/>
        </w:rPr>
      </w:pPr>
      <w:bookmarkStart w:id="3" w:name="_Hlk212404105"/>
      <w:bookmarkEnd w:id="2"/>
      <w:r>
        <w:rPr>
          <w:b/>
          <w:bCs/>
        </w:rPr>
        <w:br w:type="page"/>
      </w:r>
    </w:p>
    <w:p w14:paraId="02B76737" w14:textId="0B3A6D2E" w:rsidR="008F161B" w:rsidRDefault="00761A84">
      <w:pPr>
        <w:rPr>
          <w:b/>
          <w:bCs/>
        </w:rPr>
      </w:pPr>
      <w:r w:rsidRPr="00761A84">
        <w:rPr>
          <w:b/>
          <w:bCs/>
        </w:rPr>
        <w:lastRenderedPageBreak/>
        <w:t>Annexe 2</w:t>
      </w:r>
    </w:p>
    <w:p w14:paraId="62AB7E3A" w14:textId="77777777" w:rsidR="004530E6" w:rsidRDefault="004530E6">
      <w:pPr>
        <w:spacing w:after="0" w:line="240" w:lineRule="auto"/>
      </w:pPr>
      <w:r w:rsidRPr="004530E6">
        <w:t>Installation php8.4-ldap</w:t>
      </w:r>
    </w:p>
    <w:p w14:paraId="4BF28BBE" w14:textId="77777777" w:rsidR="004530E6" w:rsidRDefault="004530E6">
      <w:pPr>
        <w:spacing w:after="0" w:line="240" w:lineRule="auto"/>
      </w:pPr>
      <w:r>
        <w:t xml:space="preserve">Se placer dans le conteneur </w:t>
      </w:r>
      <w:proofErr w:type="spellStart"/>
      <w:r>
        <w:t>glpi</w:t>
      </w:r>
      <w:proofErr w:type="spellEnd"/>
    </w:p>
    <w:p w14:paraId="217479E9" w14:textId="77777777" w:rsidR="004530E6" w:rsidRDefault="004530E6" w:rsidP="004530E6">
      <w:pPr>
        <w:pStyle w:val="Paragraphedeliste"/>
        <w:numPr>
          <w:ilvl w:val="0"/>
          <w:numId w:val="6"/>
        </w:numPr>
        <w:spacing w:after="0" w:line="240" w:lineRule="auto"/>
      </w:pPr>
      <w:r>
        <w:t>Prérequis :</w:t>
      </w:r>
    </w:p>
    <w:p w14:paraId="5DD9DC0A" w14:textId="0B6F2249" w:rsidR="004530E6" w:rsidRDefault="004530E6" w:rsidP="004530E6">
      <w:pPr>
        <w:spacing w:after="0" w:line="240" w:lineRule="auto"/>
        <w:ind w:left="360"/>
      </w:pPr>
      <w:proofErr w:type="spellStart"/>
      <w:proofErr w:type="gramStart"/>
      <w:r>
        <w:t>apt</w:t>
      </w:r>
      <w:proofErr w:type="spellEnd"/>
      <w:proofErr w:type="gramEnd"/>
      <w:r>
        <w:t xml:space="preserve"> update</w:t>
      </w:r>
    </w:p>
    <w:p w14:paraId="3FBF59B1" w14:textId="418303FD" w:rsidR="004530E6" w:rsidRDefault="004530E6" w:rsidP="004530E6">
      <w:pPr>
        <w:spacing w:after="0" w:line="240" w:lineRule="auto"/>
        <w:ind w:left="360"/>
      </w:pPr>
      <w:proofErr w:type="spellStart"/>
      <w:proofErr w:type="gramStart"/>
      <w:r>
        <w:t>apt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wget</w:t>
      </w:r>
      <w:proofErr w:type="spellEnd"/>
    </w:p>
    <w:p w14:paraId="6D755457" w14:textId="77777777" w:rsidR="004530E6" w:rsidRDefault="004530E6" w:rsidP="004530E6">
      <w:pPr>
        <w:spacing w:after="0" w:line="240" w:lineRule="auto"/>
        <w:ind w:left="360"/>
      </w:pPr>
      <w:proofErr w:type="spellStart"/>
      <w:proofErr w:type="gramStart"/>
      <w:r>
        <w:t>apt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nano</w:t>
      </w:r>
    </w:p>
    <w:p w14:paraId="0A1A9268" w14:textId="77777777" w:rsidR="004530E6" w:rsidRDefault="004530E6" w:rsidP="004530E6">
      <w:pPr>
        <w:spacing w:after="0" w:line="240" w:lineRule="auto"/>
        <w:ind w:left="360"/>
      </w:pPr>
    </w:p>
    <w:p w14:paraId="49D75471" w14:textId="77777777" w:rsidR="004530E6" w:rsidRDefault="004530E6" w:rsidP="004530E6">
      <w:pPr>
        <w:pStyle w:val="Paragraphedeliste"/>
        <w:numPr>
          <w:ilvl w:val="0"/>
          <w:numId w:val="6"/>
        </w:numPr>
        <w:spacing w:after="0" w:line="240" w:lineRule="auto"/>
      </w:pPr>
      <w:r>
        <w:t>Récupération des paquets et dépendances</w:t>
      </w:r>
    </w:p>
    <w:p w14:paraId="1A708273" w14:textId="77777777" w:rsidR="004530E6" w:rsidRDefault="004530E6" w:rsidP="004530E6">
      <w:pPr>
        <w:spacing w:after="0" w:line="240" w:lineRule="auto"/>
        <w:ind w:left="360"/>
      </w:pPr>
      <w:proofErr w:type="spellStart"/>
      <w:proofErr w:type="gramStart"/>
      <w:r w:rsidRPr="004530E6">
        <w:t>wget</w:t>
      </w:r>
      <w:proofErr w:type="spellEnd"/>
      <w:proofErr w:type="gramEnd"/>
      <w:r w:rsidRPr="004530E6">
        <w:t xml:space="preserve"> http://ftp.fr.debian.org/debian/pool/main/p/php-defaults/php-common_96_all.deb</w:t>
      </w:r>
    </w:p>
    <w:p w14:paraId="1E88A584" w14:textId="77777777" w:rsidR="004530E6" w:rsidRDefault="004530E6" w:rsidP="004530E6">
      <w:pPr>
        <w:spacing w:after="0" w:line="240" w:lineRule="auto"/>
        <w:ind w:left="360"/>
      </w:pPr>
      <w:proofErr w:type="spellStart"/>
      <w:proofErr w:type="gramStart"/>
      <w:r w:rsidRPr="004530E6">
        <w:t>wget</w:t>
      </w:r>
      <w:proofErr w:type="spellEnd"/>
      <w:proofErr w:type="gramEnd"/>
      <w:r w:rsidRPr="004530E6">
        <w:t xml:space="preserve"> http://ftp.fr.debian.org/debian/pool/main/p/php8.4/php8.4-common_8.4.11-1_amd64.deb</w:t>
      </w:r>
    </w:p>
    <w:p w14:paraId="2ED9297B" w14:textId="77777777" w:rsidR="004530E6" w:rsidRDefault="004530E6" w:rsidP="004530E6">
      <w:pPr>
        <w:spacing w:after="0" w:line="240" w:lineRule="auto"/>
        <w:ind w:left="360"/>
      </w:pPr>
      <w:proofErr w:type="spellStart"/>
      <w:proofErr w:type="gramStart"/>
      <w:r w:rsidRPr="004530E6">
        <w:t>wget</w:t>
      </w:r>
      <w:proofErr w:type="spellEnd"/>
      <w:proofErr w:type="gramEnd"/>
      <w:r w:rsidRPr="004530E6">
        <w:t xml:space="preserve"> http://ftp.fr.debian.org/debian/pool/main/p/php8.4/php8.4-ldap_8.4.11-1_amd64.deb</w:t>
      </w:r>
    </w:p>
    <w:p w14:paraId="3B732A92" w14:textId="77777777" w:rsidR="004530E6" w:rsidRDefault="004530E6" w:rsidP="004530E6">
      <w:pPr>
        <w:spacing w:after="0" w:line="240" w:lineRule="auto"/>
        <w:ind w:left="360"/>
      </w:pPr>
    </w:p>
    <w:p w14:paraId="0BFD8A90" w14:textId="77777777" w:rsidR="004530E6" w:rsidRDefault="004530E6" w:rsidP="004530E6">
      <w:pPr>
        <w:pStyle w:val="Paragraphedeliste"/>
        <w:numPr>
          <w:ilvl w:val="0"/>
          <w:numId w:val="6"/>
        </w:numPr>
        <w:spacing w:after="0" w:line="240" w:lineRule="auto"/>
      </w:pPr>
      <w:r>
        <w:t>Installation des paquets dans cet ordre impérativement</w:t>
      </w:r>
    </w:p>
    <w:p w14:paraId="3D727806" w14:textId="77777777" w:rsidR="004530E6" w:rsidRDefault="004530E6" w:rsidP="004530E6">
      <w:pPr>
        <w:spacing w:after="0" w:line="240" w:lineRule="auto"/>
        <w:ind w:left="360"/>
      </w:pPr>
      <w:r>
        <w:t>En premier :</w:t>
      </w:r>
    </w:p>
    <w:p w14:paraId="6B735339" w14:textId="77777777" w:rsidR="004530E6" w:rsidRDefault="004530E6" w:rsidP="004530E6">
      <w:pPr>
        <w:spacing w:after="0" w:line="240" w:lineRule="auto"/>
        <w:ind w:left="360"/>
      </w:pPr>
      <w:proofErr w:type="spellStart"/>
      <w:proofErr w:type="gramStart"/>
      <w:r>
        <w:t>apt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./php-common_96_all.deb</w:t>
      </w:r>
    </w:p>
    <w:p w14:paraId="424C91C4" w14:textId="77777777" w:rsidR="004530E6" w:rsidRDefault="004530E6" w:rsidP="004530E6">
      <w:pPr>
        <w:spacing w:after="0" w:line="240" w:lineRule="auto"/>
        <w:ind w:left="360"/>
      </w:pPr>
      <w:r>
        <w:t>En deuxième :</w:t>
      </w:r>
    </w:p>
    <w:p w14:paraId="0E80E0F3" w14:textId="77777777" w:rsidR="004530E6" w:rsidRDefault="004530E6" w:rsidP="004530E6">
      <w:pPr>
        <w:spacing w:after="0" w:line="240" w:lineRule="auto"/>
        <w:ind w:left="360"/>
      </w:pPr>
      <w:proofErr w:type="spellStart"/>
      <w:proofErr w:type="gramStart"/>
      <w:r>
        <w:t>apt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./php8.4-common_8.4.11-1_amd64.deb</w:t>
      </w:r>
    </w:p>
    <w:p w14:paraId="01428E77" w14:textId="77777777" w:rsidR="004530E6" w:rsidRDefault="004530E6" w:rsidP="004530E6">
      <w:pPr>
        <w:spacing w:after="0" w:line="240" w:lineRule="auto"/>
        <w:ind w:left="360"/>
      </w:pPr>
      <w:r>
        <w:t>En troisième :</w:t>
      </w:r>
    </w:p>
    <w:p w14:paraId="30801F50" w14:textId="77777777" w:rsidR="004530E6" w:rsidRDefault="004530E6" w:rsidP="004530E6">
      <w:pPr>
        <w:spacing w:after="0" w:line="240" w:lineRule="auto"/>
        <w:ind w:left="360"/>
      </w:pPr>
      <w:proofErr w:type="spellStart"/>
      <w:proofErr w:type="gramStart"/>
      <w:r>
        <w:t>apt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./php8.4-ldap_8.4.11-1_amd64.deb</w:t>
      </w:r>
    </w:p>
    <w:p w14:paraId="6D07A086" w14:textId="77777777" w:rsidR="004530E6" w:rsidRDefault="004530E6" w:rsidP="004530E6">
      <w:pPr>
        <w:spacing w:after="0" w:line="240" w:lineRule="auto"/>
        <w:ind w:left="360"/>
      </w:pPr>
    </w:p>
    <w:p w14:paraId="41B94062" w14:textId="2CB0D1F7" w:rsidR="004530E6" w:rsidRPr="004530E6" w:rsidRDefault="004530E6" w:rsidP="004530E6">
      <w:pPr>
        <w:spacing w:after="0" w:line="240" w:lineRule="auto"/>
        <w:ind w:left="360"/>
      </w:pPr>
      <w:r>
        <w:t xml:space="preserve">Relancer le conteneur </w:t>
      </w:r>
      <w:proofErr w:type="spellStart"/>
      <w:r>
        <w:t>glpi</w:t>
      </w:r>
      <w:proofErr w:type="spellEnd"/>
      <w:r w:rsidRPr="004530E6">
        <w:br w:type="page"/>
      </w:r>
    </w:p>
    <w:p w14:paraId="14391408" w14:textId="0E49D691" w:rsidR="004530E6" w:rsidRPr="00761A84" w:rsidRDefault="004530E6">
      <w:pPr>
        <w:rPr>
          <w:b/>
          <w:bCs/>
        </w:rPr>
      </w:pPr>
      <w:r>
        <w:rPr>
          <w:b/>
          <w:bCs/>
        </w:rPr>
        <w:lastRenderedPageBreak/>
        <w:t>Annexe 3</w:t>
      </w:r>
    </w:p>
    <w:p w14:paraId="5B4EC7C9" w14:textId="77777777" w:rsidR="008F161B" w:rsidRDefault="008F161B" w:rsidP="00AF4387">
      <w:r>
        <w:t>Pour Linux :</w:t>
      </w:r>
    </w:p>
    <w:p w14:paraId="78535FBB" w14:textId="77777777" w:rsidR="008F161B" w:rsidRDefault="008F161B" w:rsidP="00AF4387">
      <w:r>
        <w:t>Installer les paquets nécessaires au fonctionnement de l’agent :</w:t>
      </w:r>
    </w:p>
    <w:p w14:paraId="318C707C" w14:textId="50175C63" w:rsidR="008F161B" w:rsidRDefault="008F161B" w:rsidP="008F161B">
      <w:pPr>
        <w:pStyle w:val="Paragraphedeliste"/>
        <w:ind w:left="1788"/>
      </w:pPr>
      <w:r>
        <w:t xml:space="preserve">#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</w:t>
      </w:r>
      <w:proofErr w:type="spellStart"/>
      <w:r>
        <w:t>libmodule</w:t>
      </w:r>
      <w:proofErr w:type="spellEnd"/>
      <w:r>
        <w:t>-</w:t>
      </w:r>
      <w:proofErr w:type="spellStart"/>
      <w:r>
        <w:t>install</w:t>
      </w:r>
      <w:proofErr w:type="spellEnd"/>
      <w:r>
        <w:t xml:space="preserve">-perl </w:t>
      </w:r>
      <w:proofErr w:type="spellStart"/>
      <w:r>
        <w:t>dmidecode</w:t>
      </w:r>
      <w:proofErr w:type="spellEnd"/>
      <w:r>
        <w:t xml:space="preserve"> </w:t>
      </w:r>
      <w:proofErr w:type="spellStart"/>
      <w:r>
        <w:t>libxml</w:t>
      </w:r>
      <w:proofErr w:type="spellEnd"/>
      <w:r>
        <w:t xml:space="preserve">-simple-perl </w:t>
      </w:r>
      <w:proofErr w:type="spellStart"/>
      <w:r>
        <w:t>libcompress</w:t>
      </w:r>
      <w:proofErr w:type="spellEnd"/>
      <w:r>
        <w:t>-</w:t>
      </w:r>
      <w:proofErr w:type="spellStart"/>
      <w:r>
        <w:t>zlib</w:t>
      </w:r>
      <w:proofErr w:type="spellEnd"/>
      <w:r>
        <w:t xml:space="preserve">-perl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libnet</w:t>
      </w:r>
      <w:proofErr w:type="spellEnd"/>
      <w:r>
        <w:t>-</w:t>
      </w:r>
      <w:proofErr w:type="spellStart"/>
      <w:r>
        <w:t>ip</w:t>
      </w:r>
      <w:proofErr w:type="spellEnd"/>
      <w:r>
        <w:t xml:space="preserve">-perl </w:t>
      </w:r>
      <w:proofErr w:type="spellStart"/>
      <w:r>
        <w:t>libwww</w:t>
      </w:r>
      <w:proofErr w:type="spellEnd"/>
      <w:r>
        <w:t xml:space="preserve">-perl libdigest-md5-perl </w:t>
      </w:r>
      <w:proofErr w:type="spellStart"/>
      <w:r>
        <w:t>libdata</w:t>
      </w:r>
      <w:proofErr w:type="spellEnd"/>
      <w:r>
        <w:t>-</w:t>
      </w:r>
      <w:proofErr w:type="spellStart"/>
      <w:r>
        <w:t>uuid</w:t>
      </w:r>
      <w:proofErr w:type="spellEnd"/>
      <w:r>
        <w:t xml:space="preserve">-perl </w:t>
      </w:r>
      <w:proofErr w:type="spellStart"/>
      <w:r>
        <w:t>libcrypt</w:t>
      </w:r>
      <w:proofErr w:type="spellEnd"/>
      <w:r>
        <w:t>-</w:t>
      </w:r>
      <w:proofErr w:type="spellStart"/>
      <w:r>
        <w:t>ssleay</w:t>
      </w:r>
      <w:proofErr w:type="spellEnd"/>
      <w:r>
        <w:t xml:space="preserve">-perl </w:t>
      </w:r>
      <w:proofErr w:type="spellStart"/>
      <w:r>
        <w:t>libnet</w:t>
      </w:r>
      <w:proofErr w:type="spellEnd"/>
      <w:r>
        <w:t>-</w:t>
      </w:r>
      <w:proofErr w:type="spellStart"/>
      <w:r>
        <w:t>snmp</w:t>
      </w:r>
      <w:proofErr w:type="spellEnd"/>
      <w:r>
        <w:t xml:space="preserve">-perl </w:t>
      </w:r>
      <w:proofErr w:type="spellStart"/>
      <w:r>
        <w:t>libproc</w:t>
      </w:r>
      <w:proofErr w:type="spellEnd"/>
      <w:r>
        <w:t>-</w:t>
      </w:r>
      <w:proofErr w:type="spellStart"/>
      <w:r>
        <w:t>pid</w:t>
      </w:r>
      <w:proofErr w:type="spellEnd"/>
      <w:r>
        <w:t xml:space="preserve">-file-perl </w:t>
      </w:r>
      <w:proofErr w:type="spellStart"/>
      <w:r>
        <w:t>libproc</w:t>
      </w:r>
      <w:proofErr w:type="spellEnd"/>
      <w:r>
        <w:t>-daemon-perl net-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libsys</w:t>
      </w:r>
      <w:proofErr w:type="spellEnd"/>
      <w:r>
        <w:t>-</w:t>
      </w:r>
      <w:proofErr w:type="spellStart"/>
      <w:r>
        <w:t>syslog</w:t>
      </w:r>
      <w:proofErr w:type="spellEnd"/>
      <w:r>
        <w:t xml:space="preserve">-perl </w:t>
      </w:r>
      <w:proofErr w:type="spellStart"/>
      <w:r>
        <w:t>pciutils</w:t>
      </w:r>
      <w:proofErr w:type="spellEnd"/>
      <w:r>
        <w:t xml:space="preserve"> </w:t>
      </w:r>
      <w:proofErr w:type="spellStart"/>
      <w:r>
        <w:t>smartmontools</w:t>
      </w:r>
      <w:proofErr w:type="spellEnd"/>
      <w:r>
        <w:t xml:space="preserve"> </w:t>
      </w:r>
      <w:proofErr w:type="spellStart"/>
      <w:r>
        <w:t>read-edid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</w:t>
      </w:r>
      <w:proofErr w:type="spellStart"/>
      <w:r>
        <w:t>libnet</w:t>
      </w:r>
      <w:proofErr w:type="spellEnd"/>
      <w:r>
        <w:t>-</w:t>
      </w:r>
      <w:proofErr w:type="spellStart"/>
      <w:r>
        <w:t>netmask</w:t>
      </w:r>
      <w:proofErr w:type="spellEnd"/>
      <w:r>
        <w:t>-perl</w:t>
      </w:r>
    </w:p>
    <w:p w14:paraId="73C42015" w14:textId="77777777" w:rsidR="008F161B" w:rsidRDefault="008F161B" w:rsidP="008F161B">
      <w:pPr>
        <w:pStyle w:val="Paragraphedeliste"/>
        <w:ind w:left="1788"/>
      </w:pPr>
    </w:p>
    <w:p w14:paraId="11822E1C" w14:textId="6D111F17" w:rsidR="00D768C1" w:rsidRDefault="008F161B" w:rsidP="00D768C1">
      <w:pPr>
        <w:pStyle w:val="Paragraphedeliste"/>
        <w:tabs>
          <w:tab w:val="center" w:pos="5430"/>
        </w:tabs>
        <w:ind w:left="1788"/>
      </w:pPr>
      <w:r>
        <w:t xml:space="preserve"># </w:t>
      </w:r>
      <w:proofErr w:type="spellStart"/>
      <w:proofErr w:type="gramStart"/>
      <w:r>
        <w:t>apt</w:t>
      </w:r>
      <w:proofErr w:type="spellEnd"/>
      <w:r w:rsidR="00761A84">
        <w:t xml:space="preserve"> </w:t>
      </w:r>
      <w:r>
        <w:t xml:space="preserve"> </w:t>
      </w:r>
      <w:proofErr w:type="spellStart"/>
      <w:r>
        <w:t>install</w:t>
      </w:r>
      <w:proofErr w:type="spellEnd"/>
      <w:proofErr w:type="gramEnd"/>
      <w:r>
        <w:t xml:space="preserve"> </w:t>
      </w:r>
      <w:proofErr w:type="spellStart"/>
      <w:r>
        <w:t>ocsinventory</w:t>
      </w:r>
      <w:proofErr w:type="spellEnd"/>
      <w:r>
        <w:t>-agent</w:t>
      </w:r>
      <w:r w:rsidR="00D768C1">
        <w:tab/>
      </w:r>
    </w:p>
    <w:p w14:paraId="48A3DD63" w14:textId="154E3BD7" w:rsidR="00D768C1" w:rsidRDefault="00D768C1" w:rsidP="00D768C1">
      <w:pPr>
        <w:tabs>
          <w:tab w:val="center" w:pos="5430"/>
        </w:tabs>
      </w:pPr>
      <w:r w:rsidRPr="00D768C1">
        <w:rPr>
          <w:noProof/>
        </w:rPr>
        <w:drawing>
          <wp:inline distT="0" distB="0" distL="0" distR="0" wp14:anchorId="755A6C30" wp14:editId="1115A7B0">
            <wp:extent cx="4714875" cy="1486911"/>
            <wp:effectExtent l="0" t="0" r="0" b="0"/>
            <wp:docPr id="248228365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28365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7426" cy="149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B2FC" w14:textId="5B33A3C3" w:rsidR="00D768C1" w:rsidRDefault="00D768C1" w:rsidP="00D768C1">
      <w:pPr>
        <w:tabs>
          <w:tab w:val="center" w:pos="5430"/>
        </w:tabs>
      </w:pPr>
      <w:hyperlink r:id="rId33" w:history="1">
        <w:r w:rsidRPr="00107E04">
          <w:rPr>
            <w:rStyle w:val="Lienhypertexte"/>
          </w:rPr>
          <w:t>http://IP/ocsinventory</w:t>
        </w:r>
      </w:hyperlink>
    </w:p>
    <w:p w14:paraId="67870D50" w14:textId="6F9AC5EC" w:rsidR="00D768C1" w:rsidRDefault="00D768C1" w:rsidP="00D768C1">
      <w:pPr>
        <w:tabs>
          <w:tab w:val="center" w:pos="5430"/>
        </w:tabs>
      </w:pPr>
      <w:r>
        <w:t>Pour vérifier la configuration et la modifier si besoin :</w:t>
      </w:r>
    </w:p>
    <w:p w14:paraId="063339A2" w14:textId="7D359094" w:rsidR="00D768C1" w:rsidRDefault="00D768C1" w:rsidP="00D768C1">
      <w:pPr>
        <w:tabs>
          <w:tab w:val="center" w:pos="5430"/>
        </w:tabs>
      </w:pPr>
      <w:r w:rsidRPr="00D768C1">
        <w:t>/</w:t>
      </w:r>
      <w:proofErr w:type="spellStart"/>
      <w:r w:rsidRPr="00D768C1">
        <w:t>etc</w:t>
      </w:r>
      <w:proofErr w:type="spellEnd"/>
      <w:r w:rsidRPr="00D768C1">
        <w:t>/</w:t>
      </w:r>
      <w:proofErr w:type="spellStart"/>
      <w:r w:rsidRPr="00D768C1">
        <w:t>ocsinventory</w:t>
      </w:r>
      <w:proofErr w:type="spellEnd"/>
      <w:r w:rsidRPr="00D768C1">
        <w:t>/</w:t>
      </w:r>
      <w:proofErr w:type="spellStart"/>
      <w:r w:rsidRPr="00D768C1">
        <w:t>ocsinventory-agent.cfg</w:t>
      </w:r>
      <w:proofErr w:type="spellEnd"/>
    </w:p>
    <w:p w14:paraId="522E9D1C" w14:textId="05735688" w:rsidR="000F2A75" w:rsidRDefault="000F2A75" w:rsidP="00D768C1">
      <w:pPr>
        <w:tabs>
          <w:tab w:val="center" w:pos="5430"/>
        </w:tabs>
      </w:pPr>
      <w:r>
        <w:t>Pour relancer l’agent :</w:t>
      </w:r>
    </w:p>
    <w:p w14:paraId="74EFF406" w14:textId="34718284" w:rsidR="000F2A75" w:rsidRDefault="000F2A75" w:rsidP="00D768C1">
      <w:pPr>
        <w:tabs>
          <w:tab w:val="center" w:pos="5430"/>
        </w:tabs>
      </w:pPr>
      <w:r w:rsidRPr="000F2A75">
        <w:rPr>
          <w:noProof/>
        </w:rPr>
        <w:drawing>
          <wp:inline distT="0" distB="0" distL="0" distR="0" wp14:anchorId="1D3EBDC4" wp14:editId="0B02CCB1">
            <wp:extent cx="4191585" cy="342948"/>
            <wp:effectExtent l="0" t="0" r="0" b="0"/>
            <wp:docPr id="1170913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134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E45E4" w14:textId="52B9FC30" w:rsidR="00D768C1" w:rsidRDefault="00D768C1" w:rsidP="00D768C1">
      <w:pPr>
        <w:tabs>
          <w:tab w:val="center" w:pos="5430"/>
        </w:tabs>
      </w:pPr>
      <w:r>
        <w:t>Pour vérifier la remontée dans OCS :</w:t>
      </w:r>
    </w:p>
    <w:p w14:paraId="35084E74" w14:textId="3E6D4C97" w:rsidR="00D768C1" w:rsidRDefault="000F2A75" w:rsidP="00D768C1">
      <w:pPr>
        <w:tabs>
          <w:tab w:val="center" w:pos="5430"/>
        </w:tabs>
      </w:pPr>
      <w:r w:rsidRPr="000F2A75">
        <w:rPr>
          <w:noProof/>
        </w:rPr>
        <w:drawing>
          <wp:inline distT="0" distB="0" distL="0" distR="0" wp14:anchorId="022000E5" wp14:editId="67AC57AD">
            <wp:extent cx="3962400" cy="737709"/>
            <wp:effectExtent l="0" t="0" r="0" b="5715"/>
            <wp:docPr id="606188796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88796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2641" cy="74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0281" w14:textId="77777777" w:rsidR="008F161B" w:rsidRDefault="008F161B" w:rsidP="008F161B">
      <w:pPr>
        <w:pStyle w:val="Paragraphedeliste"/>
        <w:ind w:left="1788"/>
      </w:pPr>
    </w:p>
    <w:p w14:paraId="1F06F106" w14:textId="77777777" w:rsidR="008F161B" w:rsidRDefault="008F161B" w:rsidP="00AF4387">
      <w:pPr>
        <w:ind w:firstLine="708"/>
      </w:pPr>
      <w:r>
        <w:t>Pour Windows :</w:t>
      </w:r>
    </w:p>
    <w:p w14:paraId="685924B5" w14:textId="6D4746E4" w:rsidR="008F161B" w:rsidRDefault="008F161B" w:rsidP="00B472B2">
      <w:pPr>
        <w:ind w:left="1416"/>
      </w:pPr>
      <w:r>
        <w:t xml:space="preserve">A récupérer </w:t>
      </w:r>
      <w:r w:rsidR="00B472B2">
        <w:t>dans Éléa</w:t>
      </w:r>
      <w:r>
        <w:t xml:space="preserve"> et à installer sur tous les PC </w:t>
      </w:r>
      <w:proofErr w:type="spellStart"/>
      <w:r>
        <w:t>windows</w:t>
      </w:r>
      <w:proofErr w:type="spellEnd"/>
      <w:r>
        <w:t xml:space="preserve"> (</w:t>
      </w:r>
      <w:r w:rsidR="001E3FEE" w:rsidRPr="001E3FEE">
        <w:t>OCS-Windows-Agent-2.11.0.1_x64.zip</w:t>
      </w:r>
      <w:r>
        <w:t>)</w:t>
      </w:r>
    </w:p>
    <w:bookmarkEnd w:id="3"/>
    <w:p w14:paraId="404091A5" w14:textId="77777777" w:rsidR="000F2A75" w:rsidRDefault="000F2A75" w:rsidP="000F2A75"/>
    <w:p w14:paraId="54D8A27A" w14:textId="77777777" w:rsidR="00124508" w:rsidRDefault="00124508">
      <w:pPr>
        <w:spacing w:after="0" w:line="240" w:lineRule="auto"/>
        <w:rPr>
          <w:b/>
          <w:bCs/>
        </w:rPr>
      </w:pPr>
      <w:bookmarkStart w:id="4" w:name="_Hlk212449280"/>
      <w:r>
        <w:rPr>
          <w:b/>
          <w:bCs/>
        </w:rPr>
        <w:br w:type="page"/>
      </w:r>
    </w:p>
    <w:p w14:paraId="3EBC1D22" w14:textId="52F1C049" w:rsidR="000F2A75" w:rsidRPr="00124508" w:rsidRDefault="000F2A75" w:rsidP="000F2A75">
      <w:pPr>
        <w:rPr>
          <w:b/>
          <w:bCs/>
        </w:rPr>
      </w:pPr>
      <w:r w:rsidRPr="00124508">
        <w:rPr>
          <w:b/>
          <w:bCs/>
        </w:rPr>
        <w:lastRenderedPageBreak/>
        <w:t xml:space="preserve">Annexe </w:t>
      </w:r>
      <w:r w:rsidR="00B472B2">
        <w:rPr>
          <w:b/>
          <w:bCs/>
        </w:rPr>
        <w:t>4</w:t>
      </w:r>
    </w:p>
    <w:p w14:paraId="5CAB74B3" w14:textId="1353283C" w:rsidR="000F2A75" w:rsidRDefault="00BC7211" w:rsidP="000F2A75">
      <w:r>
        <w:t>Pour établir la synchronisation entre OCS et GLPI, il suffit de se positionner dans GLPI et de faire appel au serveur installé dans l’annexe 1</w:t>
      </w:r>
    </w:p>
    <w:p w14:paraId="7C86A1F2" w14:textId="210C59C9" w:rsidR="00BC7211" w:rsidRDefault="00FB1FCC" w:rsidP="00451CD4">
      <w:pPr>
        <w:ind w:left="708"/>
      </w:pPr>
      <w:r w:rsidRPr="007370B0">
        <w:rPr>
          <w:noProof/>
        </w:rPr>
        <w:drawing>
          <wp:inline distT="0" distB="0" distL="0" distR="0" wp14:anchorId="6CCDCE8A" wp14:editId="2E7967DD">
            <wp:extent cx="1105054" cy="438211"/>
            <wp:effectExtent l="0" t="0" r="0" b="0"/>
            <wp:docPr id="129931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39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7370B0">
        <w:rPr>
          <w:noProof/>
        </w:rPr>
        <w:drawing>
          <wp:inline distT="0" distB="0" distL="0" distR="0" wp14:anchorId="02925A23" wp14:editId="4398A3D1">
            <wp:extent cx="1600423" cy="352474"/>
            <wp:effectExtent l="0" t="0" r="0" b="9525"/>
            <wp:docPr id="2177992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24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D857" w14:textId="15DE077A" w:rsidR="00445B33" w:rsidRDefault="00FB1FCC" w:rsidP="000F2A75">
      <w:r w:rsidRPr="00FB1FCC">
        <w:rPr>
          <w:noProof/>
        </w:rPr>
        <w:drawing>
          <wp:inline distT="0" distB="0" distL="0" distR="0" wp14:anchorId="4420D0FC" wp14:editId="39FE3FBE">
            <wp:extent cx="5439534" cy="552527"/>
            <wp:effectExtent l="0" t="0" r="8890" b="0"/>
            <wp:docPr id="1485462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622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B32A" w14:textId="77777777" w:rsidR="00D6375F" w:rsidRDefault="00D6375F" w:rsidP="000F2A75"/>
    <w:p w14:paraId="7D28B5BB" w14:textId="24F1C65C" w:rsidR="00FB1FCC" w:rsidRDefault="00FB1FCC" w:rsidP="000F2A75">
      <w:r w:rsidRPr="00FB1FCC">
        <w:rPr>
          <w:noProof/>
        </w:rPr>
        <w:drawing>
          <wp:inline distT="0" distB="0" distL="0" distR="0" wp14:anchorId="6A5378C2" wp14:editId="57BBCF3B">
            <wp:extent cx="5182323" cy="1295581"/>
            <wp:effectExtent l="0" t="0" r="0" b="0"/>
            <wp:docPr id="83872951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2951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0F5F" w14:textId="56E7ABE0" w:rsidR="00D6375F" w:rsidRDefault="00FB1FCC" w:rsidP="000F2A75">
      <w:r>
        <w:t xml:space="preserve">Exemple avec le serveur </w:t>
      </w:r>
      <w:proofErr w:type="spellStart"/>
      <w:r>
        <w:t>glpiocs</w:t>
      </w:r>
      <w:proofErr w:type="spellEnd"/>
      <w:r>
        <w:t> :</w:t>
      </w:r>
    </w:p>
    <w:p w14:paraId="3D030318" w14:textId="487C04C1" w:rsidR="00FB1FCC" w:rsidRDefault="00FB1FCC" w:rsidP="000F2A75">
      <w:r w:rsidRPr="00FB1FCC">
        <w:rPr>
          <w:noProof/>
        </w:rPr>
        <w:drawing>
          <wp:inline distT="0" distB="0" distL="0" distR="0" wp14:anchorId="58CF3A8D" wp14:editId="1D47BE86">
            <wp:extent cx="5760720" cy="1511300"/>
            <wp:effectExtent l="0" t="0" r="0" b="0"/>
            <wp:docPr id="209074601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4601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62AF" w14:textId="4FAEE61B" w:rsidR="008F161B" w:rsidRDefault="00FB1FCC">
      <w:r>
        <w:t>Pour vérifier l’importation :</w:t>
      </w:r>
    </w:p>
    <w:p w14:paraId="3E3EE3C4" w14:textId="3A385AC6" w:rsidR="00FB1FCC" w:rsidRDefault="00FB1FCC">
      <w:r w:rsidRPr="00FB1FCC">
        <w:rPr>
          <w:noProof/>
        </w:rPr>
        <w:drawing>
          <wp:inline distT="0" distB="0" distL="0" distR="0" wp14:anchorId="1EFF30CD" wp14:editId="7DCA4FB7">
            <wp:extent cx="1924319" cy="1057423"/>
            <wp:effectExtent l="0" t="0" r="0" b="9525"/>
            <wp:docPr id="1199976086" name="Image 1" descr="Une image contenant texte, capture d’écran, Police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76086" name="Image 1" descr="Une image contenant texte, capture d’écran, Police, Bleu électrique&#10;&#10;Le contenu généré par l’IA peut êtr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4C02" w14:textId="0639B169" w:rsidR="00124508" w:rsidRDefault="00FB1FCC">
      <w:r w:rsidRPr="00FB1FCC">
        <w:rPr>
          <w:noProof/>
        </w:rPr>
        <w:drawing>
          <wp:inline distT="0" distB="0" distL="0" distR="0" wp14:anchorId="15A6BD6F" wp14:editId="274F6476">
            <wp:extent cx="5760720" cy="730250"/>
            <wp:effectExtent l="0" t="0" r="0" b="0"/>
            <wp:docPr id="1455646183" name="Image 1" descr="Une image contenant texte, Police, lign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46183" name="Image 1" descr="Une image contenant texte, Police, ligne, blanc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75051550" w14:textId="77777777" w:rsidR="00124508" w:rsidRDefault="00124508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3805A4C3" w14:textId="5761650A" w:rsidR="00124508" w:rsidRDefault="00124508">
      <w:pPr>
        <w:rPr>
          <w:b/>
          <w:bCs/>
        </w:rPr>
      </w:pPr>
      <w:bookmarkStart w:id="5" w:name="_Hlk212450095"/>
      <w:r w:rsidRPr="00124508">
        <w:rPr>
          <w:b/>
          <w:bCs/>
        </w:rPr>
        <w:lastRenderedPageBreak/>
        <w:t xml:space="preserve">Annexe </w:t>
      </w:r>
      <w:r w:rsidR="00B472B2">
        <w:rPr>
          <w:b/>
          <w:bCs/>
        </w:rPr>
        <w:t>5</w:t>
      </w:r>
    </w:p>
    <w:p w14:paraId="5BF805BE" w14:textId="77777777" w:rsidR="00C33645" w:rsidRDefault="00C33645" w:rsidP="00C33645">
      <w:pPr>
        <w:pStyle w:val="Paragraphedeliste"/>
        <w:ind w:left="0"/>
      </w:pPr>
      <w:bookmarkStart w:id="6" w:name="_Hlk212451084"/>
      <w:r>
        <w:t>Permettre l’identification LDAP dans GLPI</w:t>
      </w:r>
    </w:p>
    <w:bookmarkEnd w:id="5"/>
    <w:p w14:paraId="763A1CCF" w14:textId="2BC6597D" w:rsidR="00124508" w:rsidRDefault="00C834C1">
      <w:r w:rsidRPr="00C834C1">
        <w:rPr>
          <w:noProof/>
        </w:rPr>
        <w:drawing>
          <wp:inline distT="0" distB="0" distL="0" distR="0" wp14:anchorId="5DB7220F" wp14:editId="55A27B61">
            <wp:extent cx="1524213" cy="438211"/>
            <wp:effectExtent l="0" t="0" r="0" b="0"/>
            <wp:docPr id="8234048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048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ED57BE" w:rsidRPr="00ED57BE">
        <w:rPr>
          <w:noProof/>
        </w:rPr>
        <w:drawing>
          <wp:inline distT="0" distB="0" distL="0" distR="0" wp14:anchorId="3BE71BF1" wp14:editId="2C27C125">
            <wp:extent cx="1724266" cy="409632"/>
            <wp:effectExtent l="0" t="0" r="9525" b="9525"/>
            <wp:docPr id="1365151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516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7BE">
        <w:tab/>
      </w:r>
      <w:r w:rsidR="00ED57BE" w:rsidRPr="00ED57BE">
        <w:rPr>
          <w:noProof/>
        </w:rPr>
        <w:drawing>
          <wp:inline distT="0" distB="0" distL="0" distR="0" wp14:anchorId="7363D0B2" wp14:editId="574A3705">
            <wp:extent cx="1705213" cy="447737"/>
            <wp:effectExtent l="0" t="0" r="9525" b="9525"/>
            <wp:docPr id="836032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27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D994" w14:textId="3EF075CA" w:rsidR="00ED57BE" w:rsidRDefault="00ED57BE">
      <w:r w:rsidRPr="00ED57BE">
        <w:rPr>
          <w:noProof/>
        </w:rPr>
        <w:drawing>
          <wp:inline distT="0" distB="0" distL="0" distR="0" wp14:anchorId="29E3A9E4" wp14:editId="1DF94BB3">
            <wp:extent cx="2010056" cy="362001"/>
            <wp:effectExtent l="0" t="0" r="0" b="0"/>
            <wp:docPr id="637603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03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4EDE" w14:textId="25DA05DA" w:rsidR="00ED57BE" w:rsidRDefault="00C54BF3">
      <w:r>
        <w:t>Compléter le formulaire à l’aide de la gestion AD :</w:t>
      </w:r>
    </w:p>
    <w:p w14:paraId="41DD96C8" w14:textId="7FE59F29" w:rsidR="00C54BF3" w:rsidRDefault="00C54BF3">
      <w:r w:rsidRPr="00C54BF3">
        <w:rPr>
          <w:noProof/>
        </w:rPr>
        <w:drawing>
          <wp:inline distT="0" distB="0" distL="0" distR="0" wp14:anchorId="2717EA6C" wp14:editId="0891F8FE">
            <wp:extent cx="5760720" cy="1367155"/>
            <wp:effectExtent l="0" t="0" r="0" b="4445"/>
            <wp:docPr id="1182785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853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B6CE" w14:textId="381F4507" w:rsidR="00ED57BE" w:rsidRDefault="00C54BF3">
      <w:r w:rsidRPr="00C54BF3">
        <w:rPr>
          <w:noProof/>
        </w:rPr>
        <w:drawing>
          <wp:inline distT="0" distB="0" distL="0" distR="0" wp14:anchorId="06234F4A" wp14:editId="0E5ABF86">
            <wp:extent cx="4819650" cy="3394710"/>
            <wp:effectExtent l="0" t="0" r="0" b="0"/>
            <wp:docPr id="9889780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80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23481" cy="339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8820" w14:textId="5E03FDEA" w:rsidR="00666C11" w:rsidRPr="00666C11" w:rsidRDefault="00666C11">
      <w:pPr>
        <w:rPr>
          <w:b/>
          <w:bCs/>
          <w:color w:val="EE0000"/>
        </w:rPr>
      </w:pPr>
      <w:r w:rsidRPr="00666C11">
        <w:rPr>
          <w:b/>
          <w:bCs/>
          <w:color w:val="EE0000"/>
        </w:rPr>
        <w:t>Pour Info :</w:t>
      </w:r>
    </w:p>
    <w:p w14:paraId="7C9F011E" w14:textId="7A7DEAC0" w:rsidR="00ED57BE" w:rsidRDefault="00C54BF3">
      <w:bookmarkStart w:id="7" w:name="_Hlk212451056"/>
      <w:bookmarkEnd w:id="6"/>
      <w:r w:rsidRPr="00C54BF3">
        <w:rPr>
          <w:b/>
          <w:bCs/>
        </w:rPr>
        <w:t>Filtre de connexion :</w:t>
      </w:r>
      <w:r w:rsidRPr="00C54BF3">
        <w:rPr>
          <w:b/>
          <w:bCs/>
        </w:rPr>
        <w:br/>
      </w:r>
      <w:r w:rsidR="00ED57BE" w:rsidRPr="00ED57BE">
        <w:t>(&amp;(objectClass=user)(objectCategory=person)(!(</w:t>
      </w:r>
      <w:proofErr w:type="gramStart"/>
      <w:r w:rsidR="00ED57BE" w:rsidRPr="00ED57BE">
        <w:t>userAccountControl:</w:t>
      </w:r>
      <w:proofErr w:type="gramEnd"/>
      <w:r w:rsidR="00ED57BE" w:rsidRPr="00ED57BE">
        <w:t>1.2.840.113556.1.4.</w:t>
      </w:r>
      <w:proofErr w:type="gramStart"/>
      <w:r w:rsidR="00ED57BE" w:rsidRPr="00ED57BE">
        <w:t>803:=</w:t>
      </w:r>
      <w:proofErr w:type="gramEnd"/>
      <w:r w:rsidR="00ED57BE" w:rsidRPr="00ED57BE">
        <w:t>2)))</w:t>
      </w:r>
    </w:p>
    <w:p w14:paraId="5B60E971" w14:textId="77777777" w:rsidR="00ED57BE" w:rsidRPr="00ED57BE" w:rsidRDefault="00ED57BE" w:rsidP="00C54BF3">
      <w:r w:rsidRPr="00ED57BE">
        <w:rPr>
          <w:b/>
          <w:bCs/>
        </w:rPr>
        <w:t>Champ de l'identifiant</w:t>
      </w:r>
      <w:r w:rsidRPr="00ED57BE">
        <w:t xml:space="preserve"> : </w:t>
      </w:r>
      <w:proofErr w:type="spellStart"/>
      <w:r w:rsidRPr="00ED57BE">
        <w:t>userprincipalname</w:t>
      </w:r>
      <w:proofErr w:type="spellEnd"/>
    </w:p>
    <w:p w14:paraId="2FE86D97" w14:textId="77777777" w:rsidR="00ED57BE" w:rsidRDefault="00ED57BE" w:rsidP="00C54BF3">
      <w:r w:rsidRPr="00ED57BE">
        <w:rPr>
          <w:b/>
          <w:bCs/>
        </w:rPr>
        <w:t>Champ de synchronisation</w:t>
      </w:r>
      <w:r w:rsidRPr="00ED57BE">
        <w:t xml:space="preserve"> : </w:t>
      </w:r>
      <w:proofErr w:type="spellStart"/>
      <w:r w:rsidRPr="00ED57BE">
        <w:t>objectguid</w:t>
      </w:r>
      <w:proofErr w:type="spellEnd"/>
    </w:p>
    <w:p w14:paraId="67B59413" w14:textId="77777777" w:rsidR="00C54BF3" w:rsidRDefault="00C54BF3" w:rsidP="00C54BF3"/>
    <w:p w14:paraId="4D801674" w14:textId="77777777" w:rsidR="00451CD4" w:rsidRDefault="00451CD4" w:rsidP="00C54BF3"/>
    <w:p w14:paraId="463E417B" w14:textId="2C983EFF" w:rsidR="00C54BF3" w:rsidRDefault="00C54BF3" w:rsidP="00C54BF3">
      <w:bookmarkStart w:id="8" w:name="_Hlk212451257"/>
      <w:r>
        <w:lastRenderedPageBreak/>
        <w:t>Tester la connexion</w:t>
      </w:r>
    </w:p>
    <w:p w14:paraId="0183B8E0" w14:textId="6EDAC0EA" w:rsidR="00ED57BE" w:rsidRDefault="00C54BF3">
      <w:r w:rsidRPr="00C54BF3">
        <w:rPr>
          <w:noProof/>
        </w:rPr>
        <w:drawing>
          <wp:inline distT="0" distB="0" distL="0" distR="0" wp14:anchorId="1C07B32D" wp14:editId="26123814">
            <wp:extent cx="5019675" cy="944509"/>
            <wp:effectExtent l="0" t="0" r="0" b="8255"/>
            <wp:docPr id="909836262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36262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31381" cy="94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bookmarkEnd w:id="7"/>
    </w:p>
    <w:p w14:paraId="3F153C7C" w14:textId="67469C34" w:rsidR="00C54BF3" w:rsidRDefault="00C54BF3">
      <w:r>
        <w:t>Importer les utilisateurs</w:t>
      </w:r>
    </w:p>
    <w:p w14:paraId="21659C06" w14:textId="6B6BD3F8" w:rsidR="00C54BF3" w:rsidRDefault="00C54BF3">
      <w:r w:rsidRPr="00C54BF3">
        <w:rPr>
          <w:noProof/>
        </w:rPr>
        <w:drawing>
          <wp:inline distT="0" distB="0" distL="0" distR="0" wp14:anchorId="22AFD412" wp14:editId="6042699E">
            <wp:extent cx="1766953" cy="704850"/>
            <wp:effectExtent l="0" t="0" r="5080" b="0"/>
            <wp:docPr id="529629345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29345" name="Image 1" descr="Une image contenant texte, Police, capture d’écran, logo&#10;&#10;Le contenu généré par l’IA peut êtr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68082" cy="7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4996" w14:textId="2AB59E88" w:rsidR="00C54BF3" w:rsidRDefault="00046489">
      <w:r>
        <w:t xml:space="preserve">Normalement vous devriez voir </w:t>
      </w:r>
    </w:p>
    <w:p w14:paraId="220593CE" w14:textId="5EC29380" w:rsidR="00666C11" w:rsidRDefault="00666C11">
      <w:r w:rsidRPr="00666C11">
        <w:drawing>
          <wp:inline distT="0" distB="0" distL="0" distR="0" wp14:anchorId="684A405E" wp14:editId="0394402D">
            <wp:extent cx="1991003" cy="333422"/>
            <wp:effectExtent l="0" t="0" r="0" b="9525"/>
            <wp:docPr id="17601504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504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666C11">
        <w:drawing>
          <wp:inline distT="0" distB="0" distL="0" distR="0" wp14:anchorId="69A18285" wp14:editId="74190D2B">
            <wp:extent cx="2819794" cy="314369"/>
            <wp:effectExtent l="0" t="0" r="0" b="9525"/>
            <wp:docPr id="3890273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273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9449" w14:textId="4B676200" w:rsidR="00666C11" w:rsidRDefault="00666C11">
      <w:r w:rsidRPr="00666C11">
        <w:drawing>
          <wp:inline distT="0" distB="0" distL="0" distR="0" wp14:anchorId="5827788F" wp14:editId="1A245157">
            <wp:extent cx="4591050" cy="1465067"/>
            <wp:effectExtent l="0" t="0" r="0" b="1905"/>
            <wp:docPr id="60479903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9903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00261" cy="146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E567" w14:textId="6BC19394" w:rsidR="00666C11" w:rsidRDefault="00666C11">
      <w:r w:rsidRPr="00666C11">
        <w:drawing>
          <wp:inline distT="0" distB="0" distL="0" distR="0" wp14:anchorId="7C4791D1" wp14:editId="19E419C4">
            <wp:extent cx="1781424" cy="1009791"/>
            <wp:effectExtent l="0" t="0" r="9525" b="0"/>
            <wp:docPr id="739476665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76665" name="Image 1" descr="Une image contenant texte, Police, capture d’écran, logo&#10;&#10;Le contenu généré par l’IA peut êtr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15D4" w14:textId="1A77A207" w:rsidR="00666C11" w:rsidRDefault="00666C11">
      <w:r>
        <w:t>Pour tester l’accès :</w:t>
      </w:r>
    </w:p>
    <w:p w14:paraId="2FE2310B" w14:textId="671BFBBD" w:rsidR="00ED57BE" w:rsidRPr="00124508" w:rsidRDefault="00666C11">
      <w:r w:rsidRPr="00666C11">
        <w:drawing>
          <wp:inline distT="0" distB="0" distL="0" distR="0" wp14:anchorId="55C7EB5D" wp14:editId="25062004">
            <wp:extent cx="2375403" cy="2333625"/>
            <wp:effectExtent l="0" t="0" r="6350" b="0"/>
            <wp:docPr id="128668513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8513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77708" cy="23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7BE" w:rsidRPr="00124508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5C2F"/>
    <w:multiLevelType w:val="multilevel"/>
    <w:tmpl w:val="6C7C6146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512B6C"/>
    <w:multiLevelType w:val="multilevel"/>
    <w:tmpl w:val="F1807C66"/>
    <w:lvl w:ilvl="0">
      <w:numFmt w:val="bullet"/>
      <w:lvlText w:val="-"/>
      <w:lvlJc w:val="left"/>
      <w:pPr>
        <w:tabs>
          <w:tab w:val="num" w:pos="0"/>
        </w:tabs>
        <w:ind w:left="1068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9467FE"/>
    <w:multiLevelType w:val="hybridMultilevel"/>
    <w:tmpl w:val="ADBC70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0E6CE"/>
    <w:multiLevelType w:val="multilevel"/>
    <w:tmpl w:val="CDA0132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7DF48D8"/>
    <w:multiLevelType w:val="hybridMultilevel"/>
    <w:tmpl w:val="E7D8CC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70C3D"/>
    <w:multiLevelType w:val="multilevel"/>
    <w:tmpl w:val="59B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9422410">
    <w:abstractNumId w:val="1"/>
  </w:num>
  <w:num w:numId="2" w16cid:durableId="403769042">
    <w:abstractNumId w:val="0"/>
  </w:num>
  <w:num w:numId="3" w16cid:durableId="1661303249">
    <w:abstractNumId w:val="3"/>
  </w:num>
  <w:num w:numId="4" w16cid:durableId="1773892938">
    <w:abstractNumId w:val="2"/>
  </w:num>
  <w:num w:numId="5" w16cid:durableId="2033533560">
    <w:abstractNumId w:val="5"/>
  </w:num>
  <w:num w:numId="6" w16cid:durableId="1559634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F95BC3"/>
    <w:rsid w:val="000079BF"/>
    <w:rsid w:val="000206F0"/>
    <w:rsid w:val="00046489"/>
    <w:rsid w:val="000C6EC9"/>
    <w:rsid w:val="000F2A75"/>
    <w:rsid w:val="00124508"/>
    <w:rsid w:val="001E3FEE"/>
    <w:rsid w:val="00246052"/>
    <w:rsid w:val="00354870"/>
    <w:rsid w:val="003B0A05"/>
    <w:rsid w:val="003F11AC"/>
    <w:rsid w:val="00445B33"/>
    <w:rsid w:val="00451CD4"/>
    <w:rsid w:val="004530E6"/>
    <w:rsid w:val="00555A6C"/>
    <w:rsid w:val="005E36A3"/>
    <w:rsid w:val="005E50C2"/>
    <w:rsid w:val="00653819"/>
    <w:rsid w:val="00666C11"/>
    <w:rsid w:val="007370B0"/>
    <w:rsid w:val="0074752D"/>
    <w:rsid w:val="00761A84"/>
    <w:rsid w:val="00780E57"/>
    <w:rsid w:val="008A635F"/>
    <w:rsid w:val="008F161B"/>
    <w:rsid w:val="00950B7C"/>
    <w:rsid w:val="009F3C91"/>
    <w:rsid w:val="00AF4387"/>
    <w:rsid w:val="00B472B2"/>
    <w:rsid w:val="00BC7211"/>
    <w:rsid w:val="00C33645"/>
    <w:rsid w:val="00C41DBD"/>
    <w:rsid w:val="00C54BF3"/>
    <w:rsid w:val="00C834C1"/>
    <w:rsid w:val="00D13F92"/>
    <w:rsid w:val="00D6375F"/>
    <w:rsid w:val="00D72C4B"/>
    <w:rsid w:val="00D768C1"/>
    <w:rsid w:val="00ED57BE"/>
    <w:rsid w:val="00EE79E4"/>
    <w:rsid w:val="00FB1FCC"/>
    <w:rsid w:val="65F9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56277"/>
  <w15:docId w15:val="{D6F6261E-F07C-4A74-A0A8-0DECCF336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C377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0C377D"/>
    <w:rPr>
      <w:color w:val="605E5C"/>
      <w:shd w:val="clear" w:color="auto" w:fill="E1DFDD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Paragraphedeliste">
    <w:name w:val="List Paragraph"/>
    <w:basedOn w:val="Normal"/>
    <w:uiPriority w:val="34"/>
    <w:qFormat/>
    <w:rsid w:val="009717AF"/>
    <w:pPr>
      <w:ind w:left="720"/>
      <w:contextualSpacing/>
    </w:pPr>
  </w:style>
  <w:style w:type="table" w:styleId="Grilledutableau">
    <w:name w:val="Table Grid"/>
    <w:basedOn w:val="TableauNormal"/>
    <w:uiPriority w:val="39"/>
    <w:rsid w:val="00934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pluginsGLPI/ocsinventoryng/archive/refs/tags/2.0.5.tar.gz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theme" Target="theme/theme1.xml"/><Relationship Id="rId7" Type="http://schemas.openxmlformats.org/officeDocument/2006/relationships/hyperlink" Target="https://hub.docker.com/r/glpi/glpi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plugins.glpi-project.org/api/plugin/ocsinventoryng/download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" Type="http://schemas.openxmlformats.org/officeDocument/2006/relationships/image" Target="media/image1.png"/><Relationship Id="rId10" Type="http://schemas.openxmlformats.org/officeDocument/2006/relationships/hyperlink" Target="https://hub.docker.com/_/phpmyadmin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hyperlink" Target="https://hub.docker.com/_/mariadb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hyperlink" Target="https://wiki.ocsinventory-ng.org/13.Docker-documentation/Using-the-docker-image/" TargetMode="External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hyperlink" Target="https://github.com/pluginsGLPI/ocsinventoryng/archive/refs/tags/2.0.5.zip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://IP/ocsinventory" TargetMode="External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9.png"/><Relationship Id="rId41" Type="http://schemas.openxmlformats.org/officeDocument/2006/relationships/image" Target="media/image29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11</Pages>
  <Words>1056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COIGNAT</dc:creator>
  <dc:description/>
  <cp:lastModifiedBy>Claude COIGNAT</cp:lastModifiedBy>
  <cp:revision>16</cp:revision>
  <dcterms:created xsi:type="dcterms:W3CDTF">2025-10-25T06:21:00Z</dcterms:created>
  <dcterms:modified xsi:type="dcterms:W3CDTF">2025-10-27T13:30:00Z</dcterms:modified>
  <dc:language>fr-FR</dc:language>
</cp:coreProperties>
</file>