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22835" w:rsidRDefault="000744CE">
      <w:pPr>
        <w:rPr>
          <w:rFonts w:ascii="Arial" w:hAnsi="Arial" w:cs="Arial"/>
          <w:b/>
        </w:rPr>
      </w:pPr>
      <w:r w:rsidRPr="000744CE">
        <w:rPr>
          <w:rFonts w:ascii="Arial" w:hAnsi="Arial" w:cs="Arial"/>
          <w:b/>
        </w:rPr>
        <w:t>Supplementary Materials for “</w:t>
      </w:r>
      <w:r w:rsidRPr="003D732F">
        <w:rPr>
          <w:rFonts w:ascii="Arial" w:hAnsi="Arial" w:cs="Arial"/>
          <w:b/>
        </w:rPr>
        <w:t xml:space="preserve">Rules of Co-occurring Mutations Characterize the Antigenic Evolution of Human Influenza </w:t>
      </w:r>
      <w:r>
        <w:rPr>
          <w:rFonts w:ascii="Arial" w:hAnsi="Arial" w:cs="Arial"/>
          <w:b/>
        </w:rPr>
        <w:t>A/</w:t>
      </w:r>
      <w:r w:rsidRPr="003D732F">
        <w:rPr>
          <w:rFonts w:ascii="Arial" w:hAnsi="Arial" w:cs="Arial"/>
          <w:b/>
        </w:rPr>
        <w:t>H3N2, A</w:t>
      </w:r>
      <w:r>
        <w:rPr>
          <w:rFonts w:ascii="Arial" w:hAnsi="Arial" w:cs="Arial"/>
          <w:b/>
        </w:rPr>
        <w:t>/</w:t>
      </w:r>
      <w:r w:rsidRPr="003D732F">
        <w:rPr>
          <w:rFonts w:ascii="Arial" w:hAnsi="Arial" w:cs="Arial"/>
          <w:b/>
        </w:rPr>
        <w:t>H1N1 and B Viruses</w:t>
      </w:r>
      <w:r w:rsidRPr="000744CE">
        <w:rPr>
          <w:rFonts w:ascii="Arial" w:hAnsi="Arial" w:cs="Arial"/>
          <w:b/>
        </w:rPr>
        <w:t>”</w:t>
      </w:r>
    </w:p>
    <w:p w:rsidR="000744CE" w:rsidRDefault="000744CE" w:rsidP="000744CE">
      <w:pPr>
        <w:spacing w:after="120"/>
        <w:jc w:val="center"/>
        <w:rPr>
          <w:rFonts w:ascii="Arial" w:hAnsi="Arial" w:cs="Arial"/>
        </w:rPr>
      </w:pPr>
      <w:r>
        <w:rPr>
          <w:rFonts w:ascii="Arial" w:hAnsi="Arial" w:cs="Arial"/>
        </w:rPr>
        <w:t>Haifen Chen, Xinrui Zhou, Jie Zheng</w:t>
      </w:r>
      <w:r w:rsidRPr="003D732F">
        <w:rPr>
          <w:rFonts w:ascii="Arial" w:hAnsi="Arial" w:cs="Arial"/>
        </w:rPr>
        <w:t xml:space="preserve"> and Chee-Keong Kwoh</w:t>
      </w:r>
    </w:p>
    <w:p w:rsidR="000744CE" w:rsidRDefault="000744CE" w:rsidP="000744CE">
      <w:pPr>
        <w:jc w:val="center"/>
        <w:rPr>
          <w:rFonts w:ascii="Arial" w:hAnsi="Arial" w:cs="Arial"/>
          <w:b/>
        </w:rPr>
      </w:pPr>
    </w:p>
    <w:p w:rsidR="000744CE" w:rsidRPr="000744CE" w:rsidRDefault="000744CE" w:rsidP="000744CE">
      <w:pPr>
        <w:jc w:val="center"/>
        <w:rPr>
          <w:rFonts w:ascii="Arial" w:hAnsi="Arial" w:cs="Arial"/>
          <w:b/>
        </w:rPr>
      </w:pPr>
    </w:p>
    <w:p w:rsidR="000744CE" w:rsidRDefault="000744CE" w:rsidP="000744CE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270500" cy="41529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4CE" w:rsidRDefault="000744CE" w:rsidP="000744CE">
      <w:pPr>
        <w:jc w:val="center"/>
        <w:rPr>
          <w:lang w:val="en-US"/>
        </w:rPr>
      </w:pPr>
      <w:r>
        <w:rPr>
          <w:lang w:val="en-US"/>
        </w:rPr>
        <w:t xml:space="preserve">Figure S1. </w:t>
      </w:r>
      <w:r w:rsidRPr="000744CE">
        <w:rPr>
          <w:b/>
          <w:lang w:val="en-US"/>
        </w:rPr>
        <w:t>Visualization of rules for B virus (based on all HA1 sequences of flu-B from 1975 to 2015)</w:t>
      </w:r>
      <w:r w:rsidRPr="000744CE">
        <w:rPr>
          <w:lang w:val="en-US"/>
        </w:rPr>
        <w:t>. Note that the numbers inside the nodes denote the sites (numbering in the HA1 sequence), and the edges represent the association of the site mutations; similarly for the rest figures of ``Visualization of rules''.</w:t>
      </w:r>
    </w:p>
    <w:p w:rsidR="000744CE" w:rsidRDefault="000744CE">
      <w:pPr>
        <w:rPr>
          <w:lang w:val="en-US"/>
        </w:rPr>
      </w:pPr>
    </w:p>
    <w:p w:rsidR="000744CE" w:rsidRDefault="000744CE" w:rsidP="000744CE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016500" cy="3439022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0" cy="3439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4CE" w:rsidRDefault="000744CE" w:rsidP="000744CE">
      <w:pPr>
        <w:jc w:val="center"/>
        <w:rPr>
          <w:lang w:val="en-US"/>
        </w:rPr>
      </w:pPr>
      <w:r>
        <w:rPr>
          <w:lang w:val="en-US"/>
        </w:rPr>
        <w:t xml:space="preserve">Figure S2. </w:t>
      </w:r>
      <w:r w:rsidRPr="000744CE">
        <w:rPr>
          <w:lang w:val="en-US"/>
        </w:rPr>
        <w:t>Visualization of rules for A/H1N1 virus (based on all HA1 sequences of H1N1 from 1976 to 2015)</w:t>
      </w:r>
    </w:p>
    <w:p w:rsidR="000744CE" w:rsidRDefault="000744CE" w:rsidP="000744CE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864100" cy="4049510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100" cy="404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4CE" w:rsidRDefault="000744CE" w:rsidP="000744CE">
      <w:pPr>
        <w:jc w:val="center"/>
        <w:rPr>
          <w:lang w:val="en-US"/>
        </w:rPr>
      </w:pPr>
      <w:r>
        <w:rPr>
          <w:lang w:val="en-US"/>
        </w:rPr>
        <w:t xml:space="preserve">Figure S3. </w:t>
      </w:r>
      <w:r w:rsidRPr="000744CE">
        <w:rPr>
          <w:lang w:val="en-US"/>
        </w:rPr>
        <w:t>Visualization of rules for A/H3N2 virus (based on all HA1 sequences of H3N2 from 1968 to 2015).</w:t>
      </w:r>
    </w:p>
    <w:p w:rsidR="000744CE" w:rsidRDefault="00D72C53" w:rsidP="000744CE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4375876" cy="285750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876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C53" w:rsidRDefault="00D72C53" w:rsidP="000744CE">
      <w:pPr>
        <w:jc w:val="center"/>
        <w:rPr>
          <w:lang w:val="en-US"/>
        </w:rPr>
      </w:pPr>
      <w:r>
        <w:rPr>
          <w:lang w:val="en-US"/>
        </w:rPr>
        <w:t xml:space="preserve">Figure S4. </w:t>
      </w:r>
      <w:r w:rsidRPr="00D72C53">
        <w:rPr>
          <w:lang w:val="en-US"/>
        </w:rPr>
        <w:t>The network representing the rules of co-mutation sites in B viruses (Yamagata lineage).</w:t>
      </w:r>
    </w:p>
    <w:p w:rsidR="000744CE" w:rsidRDefault="00D72C53" w:rsidP="000744CE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153848" cy="3206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848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C53" w:rsidRDefault="00D72C53" w:rsidP="000744CE">
      <w:pPr>
        <w:jc w:val="center"/>
        <w:rPr>
          <w:lang w:val="en-US"/>
        </w:rPr>
      </w:pPr>
      <w:r>
        <w:rPr>
          <w:lang w:val="en-US"/>
        </w:rPr>
        <w:t xml:space="preserve">Figure S5. </w:t>
      </w:r>
      <w:r w:rsidRPr="00D72C53">
        <w:rPr>
          <w:lang w:val="en-US"/>
        </w:rPr>
        <w:t>The network representing the rules of co-mutation sites in B viruses (Victoria lineage).</w:t>
      </w:r>
    </w:p>
    <w:p w:rsidR="00D72C53" w:rsidRDefault="00257472" w:rsidP="0025747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270500" cy="384175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7472" w:rsidRDefault="00B91FCF" w:rsidP="00257472">
      <w:pPr>
        <w:jc w:val="center"/>
        <w:rPr>
          <w:lang w:val="en-US"/>
        </w:rPr>
      </w:pPr>
      <w:r>
        <w:rPr>
          <w:lang w:val="en-US"/>
        </w:rPr>
        <w:t>Figure S6</w:t>
      </w:r>
      <w:r w:rsidR="00257472">
        <w:rPr>
          <w:lang w:val="en-US"/>
        </w:rPr>
        <w:t xml:space="preserve">. </w:t>
      </w:r>
      <w:r w:rsidR="00257472" w:rsidRPr="00257472">
        <w:rPr>
          <w:lang w:val="en-US"/>
        </w:rPr>
        <w:t xml:space="preserve">Network of co-mutation sites based on H3N2 sequences from 1968 to 2002 (same dataset as in </w:t>
      </w:r>
      <w:r w:rsidR="00644793">
        <w:rPr>
          <w:lang w:val="en-US"/>
        </w:rPr>
        <w:t>Xia et al.</w:t>
      </w:r>
      <w:r w:rsidR="00257472">
        <w:rPr>
          <w:lang w:val="en-US"/>
        </w:rPr>
        <w:t>)</w:t>
      </w:r>
    </w:p>
    <w:p w:rsidR="000744CE" w:rsidRDefault="000744CE">
      <w:pPr>
        <w:rPr>
          <w:lang w:val="en-US"/>
        </w:rPr>
      </w:pPr>
    </w:p>
    <w:p w:rsidR="005F2921" w:rsidRDefault="005F2921">
      <w:pPr>
        <w:rPr>
          <w:lang w:val="en-US"/>
        </w:rPr>
      </w:pPr>
    </w:p>
    <w:p w:rsidR="005F2921" w:rsidRDefault="005F2921">
      <w:pPr>
        <w:rPr>
          <w:lang w:val="en-US"/>
        </w:rPr>
      </w:pPr>
      <w:bookmarkStart w:id="0" w:name="_GoBack"/>
      <w:bookmarkEnd w:id="0"/>
    </w:p>
    <w:p w:rsidR="00C251AD" w:rsidRDefault="00C251AD" w:rsidP="00C251AD">
      <w:pPr>
        <w:jc w:val="center"/>
        <w:rPr>
          <w:lang w:val="en-US"/>
        </w:rPr>
      </w:pPr>
      <w:r>
        <w:rPr>
          <w:lang w:val="en-US"/>
        </w:rPr>
        <w:t xml:space="preserve">Table S1. </w:t>
      </w:r>
      <w:r w:rsidRPr="00C251AD">
        <w:rPr>
          <w:lang w:val="en-US"/>
        </w:rPr>
        <w:t>Comparison of site mutations prediction</w:t>
      </w:r>
      <w:r>
        <w:rPr>
          <w:lang w:val="en-US"/>
        </w:rPr>
        <w:t xml:space="preserve"> (for H3N2 in the year 2003) be</w:t>
      </w:r>
      <w:r w:rsidRPr="00C251AD">
        <w:rPr>
          <w:lang w:val="en-US"/>
        </w:rPr>
        <w:t xml:space="preserve">tween our method and the approach in </w:t>
      </w:r>
      <w:r>
        <w:rPr>
          <w:lang w:val="en-US"/>
        </w:rPr>
        <w:t>Xia et al</w:t>
      </w:r>
      <w:r w:rsidRPr="00C251AD">
        <w:rPr>
          <w:lang w:val="en-US"/>
        </w:rPr>
        <w:t>.</w:t>
      </w:r>
    </w:p>
    <w:p w:rsidR="00C251AD" w:rsidRDefault="00C251AD">
      <w:pPr>
        <w:rPr>
          <w:lang w:val="en-US"/>
        </w:rPr>
      </w:pPr>
      <w:r>
        <w:rPr>
          <w:noProof/>
        </w:rPr>
        <w:drawing>
          <wp:inline distT="0" distB="0" distL="0" distR="0">
            <wp:extent cx="5270500" cy="78105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1AD" w:rsidRPr="000744CE" w:rsidRDefault="00C251AD">
      <w:pPr>
        <w:rPr>
          <w:lang w:val="en-US"/>
        </w:rPr>
      </w:pPr>
    </w:p>
    <w:sectPr w:rsidR="00C251AD" w:rsidRPr="000744CE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7DD9"/>
    <w:rsid w:val="00004AF7"/>
    <w:rsid w:val="00013A5F"/>
    <w:rsid w:val="00014F2D"/>
    <w:rsid w:val="000175C9"/>
    <w:rsid w:val="00022835"/>
    <w:rsid w:val="00023669"/>
    <w:rsid w:val="0003618D"/>
    <w:rsid w:val="00045845"/>
    <w:rsid w:val="000744CE"/>
    <w:rsid w:val="00074B70"/>
    <w:rsid w:val="00075691"/>
    <w:rsid w:val="00097536"/>
    <w:rsid w:val="000A0417"/>
    <w:rsid w:val="000B61D3"/>
    <w:rsid w:val="000C60C3"/>
    <w:rsid w:val="000E0E5C"/>
    <w:rsid w:val="000E1760"/>
    <w:rsid w:val="000E17B9"/>
    <w:rsid w:val="000F1B70"/>
    <w:rsid w:val="001031CA"/>
    <w:rsid w:val="00105E5D"/>
    <w:rsid w:val="00117B21"/>
    <w:rsid w:val="001348BC"/>
    <w:rsid w:val="00136648"/>
    <w:rsid w:val="001564B2"/>
    <w:rsid w:val="001731DA"/>
    <w:rsid w:val="0017662F"/>
    <w:rsid w:val="001A3647"/>
    <w:rsid w:val="001A7EC4"/>
    <w:rsid w:val="001C6963"/>
    <w:rsid w:val="001D712E"/>
    <w:rsid w:val="001D7F4D"/>
    <w:rsid w:val="001E3155"/>
    <w:rsid w:val="001F1215"/>
    <w:rsid w:val="001F32A7"/>
    <w:rsid w:val="001F4CF9"/>
    <w:rsid w:val="001F6A91"/>
    <w:rsid w:val="00207313"/>
    <w:rsid w:val="00215741"/>
    <w:rsid w:val="00227DB7"/>
    <w:rsid w:val="00245A59"/>
    <w:rsid w:val="00257472"/>
    <w:rsid w:val="00262727"/>
    <w:rsid w:val="002657C1"/>
    <w:rsid w:val="00266F25"/>
    <w:rsid w:val="00267A8A"/>
    <w:rsid w:val="00275546"/>
    <w:rsid w:val="002833F9"/>
    <w:rsid w:val="00285A7A"/>
    <w:rsid w:val="002A5172"/>
    <w:rsid w:val="002A5C55"/>
    <w:rsid w:val="002B00B9"/>
    <w:rsid w:val="002B14F4"/>
    <w:rsid w:val="002B3CDA"/>
    <w:rsid w:val="002B5AD3"/>
    <w:rsid w:val="002C2372"/>
    <w:rsid w:val="002C7C22"/>
    <w:rsid w:val="002E32E9"/>
    <w:rsid w:val="0030051D"/>
    <w:rsid w:val="003037A5"/>
    <w:rsid w:val="003110DC"/>
    <w:rsid w:val="003144D8"/>
    <w:rsid w:val="00331E4C"/>
    <w:rsid w:val="0033244C"/>
    <w:rsid w:val="003331F6"/>
    <w:rsid w:val="00342FAC"/>
    <w:rsid w:val="00365870"/>
    <w:rsid w:val="003763D8"/>
    <w:rsid w:val="00382D46"/>
    <w:rsid w:val="00392D00"/>
    <w:rsid w:val="003956D8"/>
    <w:rsid w:val="003B0C37"/>
    <w:rsid w:val="003D26B8"/>
    <w:rsid w:val="003F1085"/>
    <w:rsid w:val="003F1A39"/>
    <w:rsid w:val="003F1DDD"/>
    <w:rsid w:val="003F6F36"/>
    <w:rsid w:val="00402A7A"/>
    <w:rsid w:val="004129AF"/>
    <w:rsid w:val="00421EEB"/>
    <w:rsid w:val="00445B7C"/>
    <w:rsid w:val="00451657"/>
    <w:rsid w:val="004568E3"/>
    <w:rsid w:val="00472410"/>
    <w:rsid w:val="004A1D55"/>
    <w:rsid w:val="004B3FA5"/>
    <w:rsid w:val="004D0DC6"/>
    <w:rsid w:val="004D61BC"/>
    <w:rsid w:val="004E1598"/>
    <w:rsid w:val="004E4721"/>
    <w:rsid w:val="004F257E"/>
    <w:rsid w:val="0051524E"/>
    <w:rsid w:val="005202BE"/>
    <w:rsid w:val="005378D5"/>
    <w:rsid w:val="00545169"/>
    <w:rsid w:val="0055092E"/>
    <w:rsid w:val="00574A0B"/>
    <w:rsid w:val="00582D09"/>
    <w:rsid w:val="00583947"/>
    <w:rsid w:val="005853D5"/>
    <w:rsid w:val="00585BE4"/>
    <w:rsid w:val="0059553A"/>
    <w:rsid w:val="005A02C4"/>
    <w:rsid w:val="005A3C52"/>
    <w:rsid w:val="005D643A"/>
    <w:rsid w:val="005F28AF"/>
    <w:rsid w:val="005F2921"/>
    <w:rsid w:val="005F64FE"/>
    <w:rsid w:val="005F795D"/>
    <w:rsid w:val="006012E7"/>
    <w:rsid w:val="00606D4B"/>
    <w:rsid w:val="0061661F"/>
    <w:rsid w:val="00622665"/>
    <w:rsid w:val="0062304B"/>
    <w:rsid w:val="00625CC4"/>
    <w:rsid w:val="006277F1"/>
    <w:rsid w:val="00644793"/>
    <w:rsid w:val="00646305"/>
    <w:rsid w:val="006467F2"/>
    <w:rsid w:val="00651356"/>
    <w:rsid w:val="00654DE0"/>
    <w:rsid w:val="006600E9"/>
    <w:rsid w:val="00660A50"/>
    <w:rsid w:val="00674936"/>
    <w:rsid w:val="00675D9A"/>
    <w:rsid w:val="006771FA"/>
    <w:rsid w:val="0068183B"/>
    <w:rsid w:val="006B3292"/>
    <w:rsid w:val="006D017A"/>
    <w:rsid w:val="006D300D"/>
    <w:rsid w:val="006D5A0B"/>
    <w:rsid w:val="006F07B3"/>
    <w:rsid w:val="006F19E7"/>
    <w:rsid w:val="006F6DD2"/>
    <w:rsid w:val="007073BE"/>
    <w:rsid w:val="007125B0"/>
    <w:rsid w:val="00715B58"/>
    <w:rsid w:val="007334F7"/>
    <w:rsid w:val="007341CD"/>
    <w:rsid w:val="00740E48"/>
    <w:rsid w:val="00760A4A"/>
    <w:rsid w:val="00770C36"/>
    <w:rsid w:val="00770F74"/>
    <w:rsid w:val="007746C6"/>
    <w:rsid w:val="00781873"/>
    <w:rsid w:val="00792476"/>
    <w:rsid w:val="007A0E58"/>
    <w:rsid w:val="007A2CF2"/>
    <w:rsid w:val="007A3D45"/>
    <w:rsid w:val="007C127C"/>
    <w:rsid w:val="007C1F33"/>
    <w:rsid w:val="007C45AF"/>
    <w:rsid w:val="007C533A"/>
    <w:rsid w:val="007C5B00"/>
    <w:rsid w:val="007D2B22"/>
    <w:rsid w:val="007E0BC7"/>
    <w:rsid w:val="007E2083"/>
    <w:rsid w:val="007F40B3"/>
    <w:rsid w:val="00802F30"/>
    <w:rsid w:val="0080626B"/>
    <w:rsid w:val="00806CED"/>
    <w:rsid w:val="008100C0"/>
    <w:rsid w:val="00815F20"/>
    <w:rsid w:val="00820B41"/>
    <w:rsid w:val="00823D37"/>
    <w:rsid w:val="008300B1"/>
    <w:rsid w:val="00844631"/>
    <w:rsid w:val="00856723"/>
    <w:rsid w:val="00864261"/>
    <w:rsid w:val="00881766"/>
    <w:rsid w:val="00892B41"/>
    <w:rsid w:val="008A0C6D"/>
    <w:rsid w:val="008A323C"/>
    <w:rsid w:val="008A4BB8"/>
    <w:rsid w:val="008C394A"/>
    <w:rsid w:val="008D17C5"/>
    <w:rsid w:val="008D3206"/>
    <w:rsid w:val="008D4E2D"/>
    <w:rsid w:val="008E09F2"/>
    <w:rsid w:val="008E14F5"/>
    <w:rsid w:val="008E305B"/>
    <w:rsid w:val="008F3D5D"/>
    <w:rsid w:val="008F7736"/>
    <w:rsid w:val="00900B7A"/>
    <w:rsid w:val="00902B7B"/>
    <w:rsid w:val="00904E26"/>
    <w:rsid w:val="009060BB"/>
    <w:rsid w:val="00906A24"/>
    <w:rsid w:val="0091512D"/>
    <w:rsid w:val="00916289"/>
    <w:rsid w:val="00923E9D"/>
    <w:rsid w:val="009244A2"/>
    <w:rsid w:val="0093166D"/>
    <w:rsid w:val="00931C75"/>
    <w:rsid w:val="00933B32"/>
    <w:rsid w:val="009575FA"/>
    <w:rsid w:val="009621D9"/>
    <w:rsid w:val="00964FD2"/>
    <w:rsid w:val="00970FF2"/>
    <w:rsid w:val="00971ADE"/>
    <w:rsid w:val="00971BD7"/>
    <w:rsid w:val="0099120B"/>
    <w:rsid w:val="009B5E1D"/>
    <w:rsid w:val="009C1697"/>
    <w:rsid w:val="009C316B"/>
    <w:rsid w:val="009C3B12"/>
    <w:rsid w:val="009C5F3A"/>
    <w:rsid w:val="009D3737"/>
    <w:rsid w:val="009D524D"/>
    <w:rsid w:val="009D59C0"/>
    <w:rsid w:val="009E03B8"/>
    <w:rsid w:val="009F1EB4"/>
    <w:rsid w:val="009F7F99"/>
    <w:rsid w:val="00A04F9C"/>
    <w:rsid w:val="00A10D5B"/>
    <w:rsid w:val="00A14638"/>
    <w:rsid w:val="00A17D44"/>
    <w:rsid w:val="00A33975"/>
    <w:rsid w:val="00A51D56"/>
    <w:rsid w:val="00A7364E"/>
    <w:rsid w:val="00A74132"/>
    <w:rsid w:val="00A755CC"/>
    <w:rsid w:val="00A76CB4"/>
    <w:rsid w:val="00A821E2"/>
    <w:rsid w:val="00A8671E"/>
    <w:rsid w:val="00A949D9"/>
    <w:rsid w:val="00A966A3"/>
    <w:rsid w:val="00AA2C9A"/>
    <w:rsid w:val="00AA5515"/>
    <w:rsid w:val="00AB0895"/>
    <w:rsid w:val="00AB766C"/>
    <w:rsid w:val="00AC25EC"/>
    <w:rsid w:val="00AC7DD9"/>
    <w:rsid w:val="00B14C78"/>
    <w:rsid w:val="00B22211"/>
    <w:rsid w:val="00B22CBE"/>
    <w:rsid w:val="00B25EDA"/>
    <w:rsid w:val="00B30D4F"/>
    <w:rsid w:val="00B441BE"/>
    <w:rsid w:val="00B4505E"/>
    <w:rsid w:val="00B57546"/>
    <w:rsid w:val="00B63D4D"/>
    <w:rsid w:val="00B81BEA"/>
    <w:rsid w:val="00B84791"/>
    <w:rsid w:val="00B91FCF"/>
    <w:rsid w:val="00BA7254"/>
    <w:rsid w:val="00BC152C"/>
    <w:rsid w:val="00BC27CF"/>
    <w:rsid w:val="00BC6DD9"/>
    <w:rsid w:val="00BF5455"/>
    <w:rsid w:val="00C0001D"/>
    <w:rsid w:val="00C15B67"/>
    <w:rsid w:val="00C2213C"/>
    <w:rsid w:val="00C251AD"/>
    <w:rsid w:val="00C414BE"/>
    <w:rsid w:val="00C44587"/>
    <w:rsid w:val="00C546A9"/>
    <w:rsid w:val="00C61A89"/>
    <w:rsid w:val="00C86923"/>
    <w:rsid w:val="00C87DB8"/>
    <w:rsid w:val="00C92C78"/>
    <w:rsid w:val="00CB41D3"/>
    <w:rsid w:val="00CC25BE"/>
    <w:rsid w:val="00CC368A"/>
    <w:rsid w:val="00CD6662"/>
    <w:rsid w:val="00CD6ABB"/>
    <w:rsid w:val="00CF4110"/>
    <w:rsid w:val="00D039AC"/>
    <w:rsid w:val="00D048CD"/>
    <w:rsid w:val="00D16C55"/>
    <w:rsid w:val="00D2715F"/>
    <w:rsid w:val="00D32B65"/>
    <w:rsid w:val="00D4332D"/>
    <w:rsid w:val="00D4720B"/>
    <w:rsid w:val="00D57485"/>
    <w:rsid w:val="00D67C81"/>
    <w:rsid w:val="00D71D3F"/>
    <w:rsid w:val="00D727E4"/>
    <w:rsid w:val="00D72C53"/>
    <w:rsid w:val="00D87B51"/>
    <w:rsid w:val="00D908C7"/>
    <w:rsid w:val="00D910CB"/>
    <w:rsid w:val="00D950B6"/>
    <w:rsid w:val="00D95FF7"/>
    <w:rsid w:val="00DC365C"/>
    <w:rsid w:val="00DC4C41"/>
    <w:rsid w:val="00DD2504"/>
    <w:rsid w:val="00DD2DCB"/>
    <w:rsid w:val="00DD4AE5"/>
    <w:rsid w:val="00DE08A2"/>
    <w:rsid w:val="00DF09CF"/>
    <w:rsid w:val="00DF26EB"/>
    <w:rsid w:val="00DF2B0D"/>
    <w:rsid w:val="00E014C3"/>
    <w:rsid w:val="00E044BA"/>
    <w:rsid w:val="00E12EDD"/>
    <w:rsid w:val="00E13A3D"/>
    <w:rsid w:val="00E14668"/>
    <w:rsid w:val="00E217F4"/>
    <w:rsid w:val="00E30310"/>
    <w:rsid w:val="00E41AE2"/>
    <w:rsid w:val="00E67901"/>
    <w:rsid w:val="00E73EA5"/>
    <w:rsid w:val="00E74B66"/>
    <w:rsid w:val="00E84455"/>
    <w:rsid w:val="00E95C5E"/>
    <w:rsid w:val="00E96B2D"/>
    <w:rsid w:val="00EB28CB"/>
    <w:rsid w:val="00EB3323"/>
    <w:rsid w:val="00EC2382"/>
    <w:rsid w:val="00EC2C13"/>
    <w:rsid w:val="00ED5955"/>
    <w:rsid w:val="00ED77B1"/>
    <w:rsid w:val="00EE5501"/>
    <w:rsid w:val="00EF794F"/>
    <w:rsid w:val="00F10C22"/>
    <w:rsid w:val="00F13A7F"/>
    <w:rsid w:val="00F16A3C"/>
    <w:rsid w:val="00F21275"/>
    <w:rsid w:val="00F25F33"/>
    <w:rsid w:val="00F366D4"/>
    <w:rsid w:val="00F369FA"/>
    <w:rsid w:val="00F43EFB"/>
    <w:rsid w:val="00F46274"/>
    <w:rsid w:val="00F473C1"/>
    <w:rsid w:val="00F60825"/>
    <w:rsid w:val="00F7115C"/>
    <w:rsid w:val="00F71AEA"/>
    <w:rsid w:val="00F74D7C"/>
    <w:rsid w:val="00F878B8"/>
    <w:rsid w:val="00F97492"/>
    <w:rsid w:val="00FB00C1"/>
    <w:rsid w:val="00FB0CC5"/>
    <w:rsid w:val="00FC7976"/>
    <w:rsid w:val="00FD116A"/>
    <w:rsid w:val="00FF3091"/>
    <w:rsid w:val="00FF39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744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44C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744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44C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FF2FD6-BB4E-41BB-9A80-82997591C5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4</Pages>
  <Words>178</Words>
  <Characters>1018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#CHEN HAIFEN#</dc:creator>
  <cp:keywords/>
  <dc:description/>
  <cp:lastModifiedBy>#CHEN HAIFEN#</cp:lastModifiedBy>
  <cp:revision>9</cp:revision>
  <dcterms:created xsi:type="dcterms:W3CDTF">2016-08-04T12:42:00Z</dcterms:created>
  <dcterms:modified xsi:type="dcterms:W3CDTF">2016-08-04T15:59:00Z</dcterms:modified>
</cp:coreProperties>
</file>