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49EE6" w14:textId="22EB0D7C" w:rsidR="008500BF" w:rsidRDefault="00011FF5" w:rsidP="000B4BFF">
      <w:pPr>
        <w:pStyle w:val="LWPFigure"/>
      </w:pPr>
      <w:r w:rsidRPr="00011FF5">
        <w:rPr>
          <w:rFonts w:ascii="Times New Roman" w:eastAsia="Times New Roman" w:hAnsi="Times New Roman"/>
          <w:snapToGrid w:val="0"/>
          <w:color w:val="000000"/>
          <w:w w:val="0"/>
          <w:sz w:val="0"/>
          <w:szCs w:val="0"/>
          <w:u w:color="000000"/>
          <w:bdr w:val="none" w:sz="0" w:space="0" w:color="000000"/>
          <w:shd w:val="clear" w:color="000000" w:fill="000000"/>
          <w:lang w:val="x-none" w:bidi="x-none"/>
        </w:rPr>
        <w:t xml:space="preserve"> </w:t>
      </w:r>
      <w:r w:rsidR="006E2B89">
        <w:rPr>
          <w:noProof/>
          <w:lang w:eastAsia="zh-CN"/>
        </w:rPr>
        <w:drawing>
          <wp:inline distT="0" distB="0" distL="0" distR="0" wp14:anchorId="79F9081D" wp14:editId="16D25477">
            <wp:extent cx="5619750" cy="161466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619750" cy="1614663"/>
                    </a:xfrm>
                    <a:prstGeom prst="rect">
                      <a:avLst/>
                    </a:prstGeom>
                    <a:noFill/>
                    <a:ln>
                      <a:noFill/>
                    </a:ln>
                  </pic:spPr>
                </pic:pic>
              </a:graphicData>
            </a:graphic>
          </wp:inline>
        </w:drawing>
      </w:r>
    </w:p>
    <w:p w14:paraId="3790C6D4" w14:textId="0FE3458F" w:rsidR="008500BF" w:rsidRPr="00C4252D" w:rsidRDefault="00847F86" w:rsidP="000B4BFF">
      <w:pPr>
        <w:pStyle w:val="LWPChapterPaperTitle"/>
        <w:pBdr>
          <w:bottom w:val="none" w:sz="0" w:space="0" w:color="auto"/>
        </w:pBdr>
        <w:rPr>
          <w:sz w:val="40"/>
          <w:szCs w:val="40"/>
        </w:rPr>
      </w:pPr>
      <w:r>
        <w:rPr>
          <w:sz w:val="40"/>
          <w:szCs w:val="40"/>
        </w:rPr>
        <w:t>SharePoint File Sync and WOPI Protocol Test Suite</w:t>
      </w:r>
      <w:r w:rsidR="002E19C8" w:rsidRPr="00C4252D">
        <w:rPr>
          <w:sz w:val="40"/>
          <w:szCs w:val="40"/>
        </w:rPr>
        <w:t xml:space="preserve"> Deployment Guide</w:t>
      </w:r>
    </w:p>
    <w:p w14:paraId="482894B9" w14:textId="15C01917" w:rsidR="009F558F" w:rsidRDefault="009F558F" w:rsidP="000B4BFF">
      <w:r>
        <w:br w:type="page"/>
      </w:r>
      <w:bookmarkStart w:id="0" w:name="_GoBack"/>
      <w:bookmarkEnd w:id="0"/>
    </w:p>
    <w:sdt>
      <w:sdtPr>
        <w:rPr>
          <w:rFonts w:eastAsiaTheme="minorEastAsia"/>
          <w:b w:val="0"/>
          <w:bCs w:val="0"/>
          <w:color w:val="auto"/>
          <w:kern w:val="0"/>
          <w:sz w:val="20"/>
          <w:szCs w:val="20"/>
        </w:rPr>
        <w:id w:val="1762709825"/>
        <w:docPartObj>
          <w:docPartGallery w:val="Table of Contents"/>
          <w:docPartUnique/>
        </w:docPartObj>
      </w:sdtPr>
      <w:sdtEndPr>
        <w:rPr>
          <w:noProof/>
        </w:rPr>
      </w:sdtEndPr>
      <w:sdtContent>
        <w:p w14:paraId="60AA7FB8" w14:textId="25B7A9D6" w:rsidR="00D7695D" w:rsidRPr="00C4252D" w:rsidRDefault="000274A2" w:rsidP="000B4BFF">
          <w:pPr>
            <w:pStyle w:val="LWPTOCHeading"/>
            <w:pBdr>
              <w:bottom w:val="none" w:sz="0" w:space="0" w:color="auto"/>
            </w:pBdr>
            <w:rPr>
              <w:lang w:eastAsia="zh-CN"/>
            </w:rPr>
          </w:pPr>
          <w:r>
            <w:rPr>
              <w:rFonts w:hint="eastAsia"/>
              <w:lang w:eastAsia="zh-CN"/>
            </w:rPr>
            <w:t>Content</w:t>
          </w:r>
        </w:p>
        <w:p w14:paraId="72A643E3" w14:textId="3D9259C1" w:rsidR="00673B3D" w:rsidRDefault="00FC1A64">
          <w:pPr>
            <w:pStyle w:val="TOC1"/>
            <w:tabs>
              <w:tab w:val="left" w:pos="374"/>
              <w:tab w:val="right" w:leader="dot" w:pos="9350"/>
            </w:tabs>
            <w:rPr>
              <w:rFonts w:asciiTheme="minorHAnsi" w:hAnsiTheme="minorHAnsi" w:cstheme="minorBidi"/>
              <w:noProof/>
              <w:sz w:val="22"/>
              <w:szCs w:val="22"/>
              <w:lang w:eastAsia="zh-CN"/>
            </w:rPr>
          </w:pPr>
          <w:r>
            <w:rPr>
              <w:rFonts w:eastAsia="SimSun"/>
              <w:kern w:val="24"/>
            </w:rPr>
            <w:fldChar w:fldCharType="begin"/>
          </w:r>
          <w:r>
            <w:rPr>
              <w:rFonts w:eastAsia="SimSun"/>
              <w:kern w:val="24"/>
            </w:rPr>
            <w:instrText xml:space="preserve"> TOC \o "1-4" \h \z \u </w:instrText>
          </w:r>
          <w:r>
            <w:rPr>
              <w:rFonts w:eastAsia="SimSun"/>
              <w:kern w:val="24"/>
            </w:rPr>
            <w:fldChar w:fldCharType="separate"/>
          </w:r>
          <w:hyperlink w:anchor="_Toc4770771" w:history="1">
            <w:r w:rsidR="00673B3D" w:rsidRPr="00887B78">
              <w:rPr>
                <w:rStyle w:val="Hyperlink"/>
                <w:noProof/>
              </w:rPr>
              <w:t>1</w:t>
            </w:r>
            <w:r w:rsidR="00673B3D">
              <w:rPr>
                <w:rFonts w:asciiTheme="minorHAnsi" w:hAnsiTheme="minorHAnsi" w:cstheme="minorBidi"/>
                <w:noProof/>
                <w:sz w:val="22"/>
                <w:szCs w:val="22"/>
                <w:lang w:eastAsia="zh-CN"/>
              </w:rPr>
              <w:tab/>
            </w:r>
            <w:r w:rsidR="00673B3D" w:rsidRPr="00887B78">
              <w:rPr>
                <w:rStyle w:val="Hyperlink"/>
                <w:noProof/>
              </w:rPr>
              <w:t>Overview</w:t>
            </w:r>
            <w:r w:rsidR="00673B3D">
              <w:rPr>
                <w:noProof/>
                <w:webHidden/>
              </w:rPr>
              <w:tab/>
            </w:r>
            <w:r w:rsidR="00673B3D">
              <w:rPr>
                <w:noProof/>
                <w:webHidden/>
              </w:rPr>
              <w:fldChar w:fldCharType="begin"/>
            </w:r>
            <w:r w:rsidR="00673B3D">
              <w:rPr>
                <w:noProof/>
                <w:webHidden/>
              </w:rPr>
              <w:instrText xml:space="preserve"> PAGEREF _Toc4770771 \h </w:instrText>
            </w:r>
            <w:r w:rsidR="00673B3D">
              <w:rPr>
                <w:noProof/>
                <w:webHidden/>
              </w:rPr>
            </w:r>
            <w:r w:rsidR="00673B3D">
              <w:rPr>
                <w:noProof/>
                <w:webHidden/>
              </w:rPr>
              <w:fldChar w:fldCharType="separate"/>
            </w:r>
            <w:r w:rsidR="00673B3D">
              <w:rPr>
                <w:noProof/>
                <w:webHidden/>
              </w:rPr>
              <w:t>3</w:t>
            </w:r>
            <w:r w:rsidR="00673B3D">
              <w:rPr>
                <w:noProof/>
                <w:webHidden/>
              </w:rPr>
              <w:fldChar w:fldCharType="end"/>
            </w:r>
          </w:hyperlink>
        </w:p>
        <w:p w14:paraId="6F87573E" w14:textId="07072A02" w:rsidR="00673B3D" w:rsidRDefault="00673B3D">
          <w:pPr>
            <w:pStyle w:val="TOC1"/>
            <w:tabs>
              <w:tab w:val="left" w:pos="374"/>
              <w:tab w:val="right" w:leader="dot" w:pos="9350"/>
            </w:tabs>
            <w:rPr>
              <w:rFonts w:asciiTheme="minorHAnsi" w:hAnsiTheme="minorHAnsi" w:cstheme="minorBidi"/>
              <w:noProof/>
              <w:sz w:val="22"/>
              <w:szCs w:val="22"/>
              <w:lang w:eastAsia="zh-CN"/>
            </w:rPr>
          </w:pPr>
          <w:hyperlink w:anchor="_Toc4770772" w:history="1">
            <w:r w:rsidRPr="00887B78">
              <w:rPr>
                <w:rStyle w:val="Hyperlink"/>
                <w:noProof/>
              </w:rPr>
              <w:t>2</w:t>
            </w:r>
            <w:r>
              <w:rPr>
                <w:rFonts w:asciiTheme="minorHAnsi" w:hAnsiTheme="minorHAnsi" w:cstheme="minorBidi"/>
                <w:noProof/>
                <w:sz w:val="22"/>
                <w:szCs w:val="22"/>
                <w:lang w:eastAsia="zh-CN"/>
              </w:rPr>
              <w:tab/>
            </w:r>
            <w:r w:rsidRPr="00887B78">
              <w:rPr>
                <w:rStyle w:val="Hyperlink"/>
                <w:noProof/>
              </w:rPr>
              <w:t>Prerequisites</w:t>
            </w:r>
            <w:r>
              <w:rPr>
                <w:noProof/>
                <w:webHidden/>
              </w:rPr>
              <w:tab/>
            </w:r>
            <w:r>
              <w:rPr>
                <w:noProof/>
                <w:webHidden/>
              </w:rPr>
              <w:fldChar w:fldCharType="begin"/>
            </w:r>
            <w:r>
              <w:rPr>
                <w:noProof/>
                <w:webHidden/>
              </w:rPr>
              <w:instrText xml:space="preserve"> PAGEREF _Toc4770772 \h </w:instrText>
            </w:r>
            <w:r>
              <w:rPr>
                <w:noProof/>
                <w:webHidden/>
              </w:rPr>
            </w:r>
            <w:r>
              <w:rPr>
                <w:noProof/>
                <w:webHidden/>
              </w:rPr>
              <w:fldChar w:fldCharType="separate"/>
            </w:r>
            <w:r>
              <w:rPr>
                <w:noProof/>
                <w:webHidden/>
              </w:rPr>
              <w:t>4</w:t>
            </w:r>
            <w:r>
              <w:rPr>
                <w:noProof/>
                <w:webHidden/>
              </w:rPr>
              <w:fldChar w:fldCharType="end"/>
            </w:r>
          </w:hyperlink>
        </w:p>
        <w:p w14:paraId="362AE86D" w14:textId="298CF921" w:rsidR="00673B3D" w:rsidRDefault="00673B3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770773" w:history="1">
            <w:r w:rsidRPr="00887B78">
              <w:rPr>
                <w:rStyle w:val="Hyperlink"/>
                <w:noProof/>
              </w:rPr>
              <w:t>2.1</w:t>
            </w:r>
            <w:r>
              <w:rPr>
                <w:rFonts w:asciiTheme="minorHAnsi" w:eastAsiaTheme="minorEastAsia" w:hAnsiTheme="minorHAnsi" w:cstheme="minorBidi"/>
                <w:noProof/>
                <w:kern w:val="0"/>
                <w:sz w:val="22"/>
                <w:szCs w:val="22"/>
                <w:lang w:eastAsia="zh-CN"/>
              </w:rPr>
              <w:tab/>
            </w:r>
            <w:r w:rsidRPr="00887B78">
              <w:rPr>
                <w:rStyle w:val="Hyperlink"/>
                <w:noProof/>
              </w:rPr>
              <w:t>Hardware requirements</w:t>
            </w:r>
            <w:r>
              <w:rPr>
                <w:noProof/>
                <w:webHidden/>
              </w:rPr>
              <w:tab/>
            </w:r>
            <w:r>
              <w:rPr>
                <w:noProof/>
                <w:webHidden/>
              </w:rPr>
              <w:fldChar w:fldCharType="begin"/>
            </w:r>
            <w:r>
              <w:rPr>
                <w:noProof/>
                <w:webHidden/>
              </w:rPr>
              <w:instrText xml:space="preserve"> PAGEREF _Toc4770773 \h </w:instrText>
            </w:r>
            <w:r>
              <w:rPr>
                <w:noProof/>
                <w:webHidden/>
              </w:rPr>
            </w:r>
            <w:r>
              <w:rPr>
                <w:noProof/>
                <w:webHidden/>
              </w:rPr>
              <w:fldChar w:fldCharType="separate"/>
            </w:r>
            <w:r>
              <w:rPr>
                <w:noProof/>
                <w:webHidden/>
              </w:rPr>
              <w:t>4</w:t>
            </w:r>
            <w:r>
              <w:rPr>
                <w:noProof/>
                <w:webHidden/>
              </w:rPr>
              <w:fldChar w:fldCharType="end"/>
            </w:r>
          </w:hyperlink>
        </w:p>
        <w:p w14:paraId="27235DAA" w14:textId="03FF25D2"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774" w:history="1">
            <w:r w:rsidRPr="00887B78">
              <w:rPr>
                <w:rStyle w:val="Hyperlink"/>
                <w:noProof/>
              </w:rPr>
              <w:t>2.1.1</w:t>
            </w:r>
            <w:r>
              <w:rPr>
                <w:rFonts w:asciiTheme="minorHAnsi" w:eastAsiaTheme="minorEastAsia" w:hAnsiTheme="minorHAnsi" w:cstheme="minorBidi"/>
                <w:noProof/>
                <w:kern w:val="0"/>
                <w:sz w:val="22"/>
                <w:szCs w:val="22"/>
                <w:lang w:eastAsia="zh-CN"/>
              </w:rPr>
              <w:tab/>
            </w:r>
            <w:r w:rsidRPr="00887B78">
              <w:rPr>
                <w:rStyle w:val="Hyperlink"/>
                <w:noProof/>
              </w:rPr>
              <w:t>System under test</w:t>
            </w:r>
            <w:r>
              <w:rPr>
                <w:noProof/>
                <w:webHidden/>
              </w:rPr>
              <w:tab/>
            </w:r>
            <w:r>
              <w:rPr>
                <w:noProof/>
                <w:webHidden/>
              </w:rPr>
              <w:fldChar w:fldCharType="begin"/>
            </w:r>
            <w:r>
              <w:rPr>
                <w:noProof/>
                <w:webHidden/>
              </w:rPr>
              <w:instrText xml:space="preserve"> PAGEREF _Toc4770774 \h </w:instrText>
            </w:r>
            <w:r>
              <w:rPr>
                <w:noProof/>
                <w:webHidden/>
              </w:rPr>
            </w:r>
            <w:r>
              <w:rPr>
                <w:noProof/>
                <w:webHidden/>
              </w:rPr>
              <w:fldChar w:fldCharType="separate"/>
            </w:r>
            <w:r>
              <w:rPr>
                <w:noProof/>
                <w:webHidden/>
              </w:rPr>
              <w:t>4</w:t>
            </w:r>
            <w:r>
              <w:rPr>
                <w:noProof/>
                <w:webHidden/>
              </w:rPr>
              <w:fldChar w:fldCharType="end"/>
            </w:r>
          </w:hyperlink>
        </w:p>
        <w:p w14:paraId="12CD01DA" w14:textId="4F5D0734"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775" w:history="1">
            <w:r w:rsidRPr="00887B78">
              <w:rPr>
                <w:rStyle w:val="Hyperlink"/>
                <w:noProof/>
              </w:rPr>
              <w:t>2.1.2</w:t>
            </w:r>
            <w:r>
              <w:rPr>
                <w:rFonts w:asciiTheme="minorHAnsi" w:eastAsiaTheme="minorEastAsia" w:hAnsiTheme="minorHAnsi" w:cstheme="minorBidi"/>
                <w:noProof/>
                <w:kern w:val="0"/>
                <w:sz w:val="22"/>
                <w:szCs w:val="22"/>
                <w:lang w:eastAsia="zh-CN"/>
              </w:rPr>
              <w:tab/>
            </w:r>
            <w:r w:rsidRPr="00887B78">
              <w:rPr>
                <w:rStyle w:val="Hyperlink"/>
                <w:noProof/>
              </w:rPr>
              <w:t>Test suite client</w:t>
            </w:r>
            <w:r>
              <w:rPr>
                <w:noProof/>
                <w:webHidden/>
              </w:rPr>
              <w:tab/>
            </w:r>
            <w:r>
              <w:rPr>
                <w:noProof/>
                <w:webHidden/>
              </w:rPr>
              <w:fldChar w:fldCharType="begin"/>
            </w:r>
            <w:r>
              <w:rPr>
                <w:noProof/>
                <w:webHidden/>
              </w:rPr>
              <w:instrText xml:space="preserve"> PAGEREF _Toc4770775 \h </w:instrText>
            </w:r>
            <w:r>
              <w:rPr>
                <w:noProof/>
                <w:webHidden/>
              </w:rPr>
            </w:r>
            <w:r>
              <w:rPr>
                <w:noProof/>
                <w:webHidden/>
              </w:rPr>
              <w:fldChar w:fldCharType="separate"/>
            </w:r>
            <w:r>
              <w:rPr>
                <w:noProof/>
                <w:webHidden/>
              </w:rPr>
              <w:t>4</w:t>
            </w:r>
            <w:r>
              <w:rPr>
                <w:noProof/>
                <w:webHidden/>
              </w:rPr>
              <w:fldChar w:fldCharType="end"/>
            </w:r>
          </w:hyperlink>
        </w:p>
        <w:p w14:paraId="5DCCB96C" w14:textId="645208FA" w:rsidR="00673B3D" w:rsidRDefault="00673B3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770776" w:history="1">
            <w:r w:rsidRPr="00887B78">
              <w:rPr>
                <w:rStyle w:val="Hyperlink"/>
                <w:noProof/>
              </w:rPr>
              <w:t>2.2</w:t>
            </w:r>
            <w:r>
              <w:rPr>
                <w:rFonts w:asciiTheme="minorHAnsi" w:eastAsiaTheme="minorEastAsia" w:hAnsiTheme="minorHAnsi" w:cstheme="minorBidi"/>
                <w:noProof/>
                <w:kern w:val="0"/>
                <w:sz w:val="22"/>
                <w:szCs w:val="22"/>
                <w:lang w:eastAsia="zh-CN"/>
              </w:rPr>
              <w:tab/>
            </w:r>
            <w:r w:rsidRPr="00887B78">
              <w:rPr>
                <w:rStyle w:val="Hyperlink"/>
                <w:noProof/>
              </w:rPr>
              <w:t>Software requirements</w:t>
            </w:r>
            <w:r>
              <w:rPr>
                <w:noProof/>
                <w:webHidden/>
              </w:rPr>
              <w:tab/>
            </w:r>
            <w:r>
              <w:rPr>
                <w:noProof/>
                <w:webHidden/>
              </w:rPr>
              <w:fldChar w:fldCharType="begin"/>
            </w:r>
            <w:r>
              <w:rPr>
                <w:noProof/>
                <w:webHidden/>
              </w:rPr>
              <w:instrText xml:space="preserve"> PAGEREF _Toc4770776 \h </w:instrText>
            </w:r>
            <w:r>
              <w:rPr>
                <w:noProof/>
                <w:webHidden/>
              </w:rPr>
            </w:r>
            <w:r>
              <w:rPr>
                <w:noProof/>
                <w:webHidden/>
              </w:rPr>
              <w:fldChar w:fldCharType="separate"/>
            </w:r>
            <w:r>
              <w:rPr>
                <w:noProof/>
                <w:webHidden/>
              </w:rPr>
              <w:t>4</w:t>
            </w:r>
            <w:r>
              <w:rPr>
                <w:noProof/>
                <w:webHidden/>
              </w:rPr>
              <w:fldChar w:fldCharType="end"/>
            </w:r>
          </w:hyperlink>
        </w:p>
        <w:p w14:paraId="11F24B0A" w14:textId="347C6C83"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777" w:history="1">
            <w:r w:rsidRPr="00887B78">
              <w:rPr>
                <w:rStyle w:val="Hyperlink"/>
                <w:noProof/>
              </w:rPr>
              <w:t>2.2.1</w:t>
            </w:r>
            <w:r>
              <w:rPr>
                <w:rFonts w:asciiTheme="minorHAnsi" w:eastAsiaTheme="minorEastAsia" w:hAnsiTheme="minorHAnsi" w:cstheme="minorBidi"/>
                <w:noProof/>
                <w:kern w:val="0"/>
                <w:sz w:val="22"/>
                <w:szCs w:val="22"/>
                <w:lang w:eastAsia="zh-CN"/>
              </w:rPr>
              <w:tab/>
            </w:r>
            <w:r w:rsidRPr="00887B78">
              <w:rPr>
                <w:rStyle w:val="Hyperlink"/>
                <w:noProof/>
              </w:rPr>
              <w:t>System under test</w:t>
            </w:r>
            <w:r>
              <w:rPr>
                <w:noProof/>
                <w:webHidden/>
              </w:rPr>
              <w:tab/>
            </w:r>
            <w:r>
              <w:rPr>
                <w:noProof/>
                <w:webHidden/>
              </w:rPr>
              <w:fldChar w:fldCharType="begin"/>
            </w:r>
            <w:r>
              <w:rPr>
                <w:noProof/>
                <w:webHidden/>
              </w:rPr>
              <w:instrText xml:space="preserve"> PAGEREF _Toc4770777 \h </w:instrText>
            </w:r>
            <w:r>
              <w:rPr>
                <w:noProof/>
                <w:webHidden/>
              </w:rPr>
            </w:r>
            <w:r>
              <w:rPr>
                <w:noProof/>
                <w:webHidden/>
              </w:rPr>
              <w:fldChar w:fldCharType="separate"/>
            </w:r>
            <w:r>
              <w:rPr>
                <w:noProof/>
                <w:webHidden/>
              </w:rPr>
              <w:t>4</w:t>
            </w:r>
            <w:r>
              <w:rPr>
                <w:noProof/>
                <w:webHidden/>
              </w:rPr>
              <w:fldChar w:fldCharType="end"/>
            </w:r>
          </w:hyperlink>
        </w:p>
        <w:p w14:paraId="17357A34" w14:textId="1CEBE258"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778" w:history="1">
            <w:r w:rsidRPr="00887B78">
              <w:rPr>
                <w:rStyle w:val="Hyperlink"/>
                <w:noProof/>
              </w:rPr>
              <w:t>2.2.2</w:t>
            </w:r>
            <w:r>
              <w:rPr>
                <w:rFonts w:asciiTheme="minorHAnsi" w:eastAsiaTheme="minorEastAsia" w:hAnsiTheme="minorHAnsi" w:cstheme="minorBidi"/>
                <w:noProof/>
                <w:kern w:val="0"/>
                <w:sz w:val="22"/>
                <w:szCs w:val="22"/>
                <w:lang w:eastAsia="zh-CN"/>
              </w:rPr>
              <w:tab/>
            </w:r>
            <w:r w:rsidRPr="00887B78">
              <w:rPr>
                <w:rStyle w:val="Hyperlink"/>
                <w:noProof/>
              </w:rPr>
              <w:t>Test suite client</w:t>
            </w:r>
            <w:r>
              <w:rPr>
                <w:noProof/>
                <w:webHidden/>
              </w:rPr>
              <w:tab/>
            </w:r>
            <w:r>
              <w:rPr>
                <w:noProof/>
                <w:webHidden/>
              </w:rPr>
              <w:fldChar w:fldCharType="begin"/>
            </w:r>
            <w:r>
              <w:rPr>
                <w:noProof/>
                <w:webHidden/>
              </w:rPr>
              <w:instrText xml:space="preserve"> PAGEREF _Toc4770778 \h </w:instrText>
            </w:r>
            <w:r>
              <w:rPr>
                <w:noProof/>
                <w:webHidden/>
              </w:rPr>
            </w:r>
            <w:r>
              <w:rPr>
                <w:noProof/>
                <w:webHidden/>
              </w:rPr>
              <w:fldChar w:fldCharType="separate"/>
            </w:r>
            <w:r>
              <w:rPr>
                <w:noProof/>
                <w:webHidden/>
              </w:rPr>
              <w:t>5</w:t>
            </w:r>
            <w:r>
              <w:rPr>
                <w:noProof/>
                <w:webHidden/>
              </w:rPr>
              <w:fldChar w:fldCharType="end"/>
            </w:r>
          </w:hyperlink>
        </w:p>
        <w:p w14:paraId="799DDFE0" w14:textId="263879F6" w:rsidR="00673B3D" w:rsidRDefault="00673B3D">
          <w:pPr>
            <w:pStyle w:val="TOC1"/>
            <w:tabs>
              <w:tab w:val="left" w:pos="374"/>
              <w:tab w:val="right" w:leader="dot" w:pos="9350"/>
            </w:tabs>
            <w:rPr>
              <w:rFonts w:asciiTheme="minorHAnsi" w:hAnsiTheme="minorHAnsi" w:cstheme="minorBidi"/>
              <w:noProof/>
              <w:sz w:val="22"/>
              <w:szCs w:val="22"/>
              <w:lang w:eastAsia="zh-CN"/>
            </w:rPr>
          </w:pPr>
          <w:hyperlink w:anchor="_Toc4770779" w:history="1">
            <w:r w:rsidRPr="00887B78">
              <w:rPr>
                <w:rStyle w:val="Hyperlink"/>
                <w:noProof/>
              </w:rPr>
              <w:t>3</w:t>
            </w:r>
            <w:r>
              <w:rPr>
                <w:rFonts w:asciiTheme="minorHAnsi" w:hAnsiTheme="minorHAnsi" w:cstheme="minorBidi"/>
                <w:noProof/>
                <w:sz w:val="22"/>
                <w:szCs w:val="22"/>
                <w:lang w:eastAsia="zh-CN"/>
              </w:rPr>
              <w:tab/>
            </w:r>
            <w:r w:rsidRPr="00887B78">
              <w:rPr>
                <w:rStyle w:val="Hyperlink"/>
                <w:noProof/>
              </w:rPr>
              <w:t>Deploying the test suites</w:t>
            </w:r>
            <w:r>
              <w:rPr>
                <w:noProof/>
                <w:webHidden/>
              </w:rPr>
              <w:tab/>
            </w:r>
            <w:r>
              <w:rPr>
                <w:noProof/>
                <w:webHidden/>
              </w:rPr>
              <w:fldChar w:fldCharType="begin"/>
            </w:r>
            <w:r>
              <w:rPr>
                <w:noProof/>
                <w:webHidden/>
              </w:rPr>
              <w:instrText xml:space="preserve"> PAGEREF _Toc4770779 \h </w:instrText>
            </w:r>
            <w:r>
              <w:rPr>
                <w:noProof/>
                <w:webHidden/>
              </w:rPr>
            </w:r>
            <w:r>
              <w:rPr>
                <w:noProof/>
                <w:webHidden/>
              </w:rPr>
              <w:fldChar w:fldCharType="separate"/>
            </w:r>
            <w:r>
              <w:rPr>
                <w:noProof/>
                <w:webHidden/>
              </w:rPr>
              <w:t>6</w:t>
            </w:r>
            <w:r>
              <w:rPr>
                <w:noProof/>
                <w:webHidden/>
              </w:rPr>
              <w:fldChar w:fldCharType="end"/>
            </w:r>
          </w:hyperlink>
        </w:p>
        <w:p w14:paraId="38A27D0D" w14:textId="263C07DE" w:rsidR="00673B3D" w:rsidRDefault="00673B3D">
          <w:pPr>
            <w:pStyle w:val="TOC1"/>
            <w:tabs>
              <w:tab w:val="left" w:pos="374"/>
              <w:tab w:val="right" w:leader="dot" w:pos="9350"/>
            </w:tabs>
            <w:rPr>
              <w:rFonts w:asciiTheme="minorHAnsi" w:hAnsiTheme="minorHAnsi" w:cstheme="minorBidi"/>
              <w:noProof/>
              <w:sz w:val="22"/>
              <w:szCs w:val="22"/>
              <w:lang w:eastAsia="zh-CN"/>
            </w:rPr>
          </w:pPr>
          <w:hyperlink w:anchor="_Toc4770780" w:history="1">
            <w:r w:rsidRPr="00887B78">
              <w:rPr>
                <w:rStyle w:val="Hyperlink"/>
                <w:noProof/>
              </w:rPr>
              <w:t>4</w:t>
            </w:r>
            <w:r>
              <w:rPr>
                <w:rFonts w:asciiTheme="minorHAnsi" w:hAnsiTheme="minorHAnsi" w:cstheme="minorBidi"/>
                <w:noProof/>
                <w:sz w:val="22"/>
                <w:szCs w:val="22"/>
                <w:lang w:eastAsia="zh-CN"/>
              </w:rPr>
              <w:tab/>
            </w:r>
            <w:r w:rsidRPr="00887B78">
              <w:rPr>
                <w:rStyle w:val="Hyperlink"/>
                <w:noProof/>
              </w:rPr>
              <w:t>Test suite directories</w:t>
            </w:r>
            <w:r>
              <w:rPr>
                <w:noProof/>
                <w:webHidden/>
              </w:rPr>
              <w:tab/>
            </w:r>
            <w:r>
              <w:rPr>
                <w:noProof/>
                <w:webHidden/>
              </w:rPr>
              <w:fldChar w:fldCharType="begin"/>
            </w:r>
            <w:r>
              <w:rPr>
                <w:noProof/>
                <w:webHidden/>
              </w:rPr>
              <w:instrText xml:space="preserve"> PAGEREF _Toc4770780 \h </w:instrText>
            </w:r>
            <w:r>
              <w:rPr>
                <w:noProof/>
                <w:webHidden/>
              </w:rPr>
            </w:r>
            <w:r>
              <w:rPr>
                <w:noProof/>
                <w:webHidden/>
              </w:rPr>
              <w:fldChar w:fldCharType="separate"/>
            </w:r>
            <w:r>
              <w:rPr>
                <w:noProof/>
                <w:webHidden/>
              </w:rPr>
              <w:t>8</w:t>
            </w:r>
            <w:r>
              <w:rPr>
                <w:noProof/>
                <w:webHidden/>
              </w:rPr>
              <w:fldChar w:fldCharType="end"/>
            </w:r>
          </w:hyperlink>
        </w:p>
        <w:p w14:paraId="4CA42C1F" w14:textId="7E856531" w:rsidR="00673B3D" w:rsidRDefault="00673B3D">
          <w:pPr>
            <w:pStyle w:val="TOC1"/>
            <w:tabs>
              <w:tab w:val="left" w:pos="374"/>
              <w:tab w:val="right" w:leader="dot" w:pos="9350"/>
            </w:tabs>
            <w:rPr>
              <w:rFonts w:asciiTheme="minorHAnsi" w:hAnsiTheme="minorHAnsi" w:cstheme="minorBidi"/>
              <w:noProof/>
              <w:sz w:val="22"/>
              <w:szCs w:val="22"/>
              <w:lang w:eastAsia="zh-CN"/>
            </w:rPr>
          </w:pPr>
          <w:hyperlink w:anchor="_Toc4770781" w:history="1">
            <w:r w:rsidRPr="00887B78">
              <w:rPr>
                <w:rStyle w:val="Hyperlink"/>
                <w:noProof/>
              </w:rPr>
              <w:t>5</w:t>
            </w:r>
            <w:r>
              <w:rPr>
                <w:rFonts w:asciiTheme="minorHAnsi" w:hAnsiTheme="minorHAnsi" w:cstheme="minorBidi"/>
                <w:noProof/>
                <w:sz w:val="22"/>
                <w:szCs w:val="22"/>
                <w:lang w:eastAsia="zh-CN"/>
              </w:rPr>
              <w:tab/>
            </w:r>
            <w:r w:rsidRPr="00887B78">
              <w:rPr>
                <w:rStyle w:val="Hyperlink"/>
                <w:noProof/>
              </w:rPr>
              <w:t>Configuring the test suites</w:t>
            </w:r>
            <w:r>
              <w:rPr>
                <w:noProof/>
                <w:webHidden/>
              </w:rPr>
              <w:tab/>
            </w:r>
            <w:r>
              <w:rPr>
                <w:noProof/>
                <w:webHidden/>
              </w:rPr>
              <w:fldChar w:fldCharType="begin"/>
            </w:r>
            <w:r>
              <w:rPr>
                <w:noProof/>
                <w:webHidden/>
              </w:rPr>
              <w:instrText xml:space="preserve"> PAGEREF _Toc4770781 \h </w:instrText>
            </w:r>
            <w:r>
              <w:rPr>
                <w:noProof/>
                <w:webHidden/>
              </w:rPr>
            </w:r>
            <w:r>
              <w:rPr>
                <w:noProof/>
                <w:webHidden/>
              </w:rPr>
              <w:fldChar w:fldCharType="separate"/>
            </w:r>
            <w:r>
              <w:rPr>
                <w:noProof/>
                <w:webHidden/>
              </w:rPr>
              <w:t>10</w:t>
            </w:r>
            <w:r>
              <w:rPr>
                <w:noProof/>
                <w:webHidden/>
              </w:rPr>
              <w:fldChar w:fldCharType="end"/>
            </w:r>
          </w:hyperlink>
        </w:p>
        <w:p w14:paraId="513D7747" w14:textId="50DEAC40" w:rsidR="00673B3D" w:rsidRDefault="00673B3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770782" w:history="1">
            <w:r w:rsidRPr="00887B78">
              <w:rPr>
                <w:rStyle w:val="Hyperlink"/>
                <w:noProof/>
              </w:rPr>
              <w:t>5.1</w:t>
            </w:r>
            <w:r>
              <w:rPr>
                <w:rFonts w:asciiTheme="minorHAnsi" w:eastAsiaTheme="minorEastAsia" w:hAnsiTheme="minorHAnsi" w:cstheme="minorBidi"/>
                <w:noProof/>
                <w:kern w:val="0"/>
                <w:sz w:val="22"/>
                <w:szCs w:val="22"/>
                <w:lang w:eastAsia="zh-CN"/>
              </w:rPr>
              <w:tab/>
            </w:r>
            <w:r w:rsidRPr="00887B78">
              <w:rPr>
                <w:rStyle w:val="Hyperlink"/>
                <w:noProof/>
              </w:rPr>
              <w:t>Configuring the SUT</w:t>
            </w:r>
            <w:r>
              <w:rPr>
                <w:noProof/>
                <w:webHidden/>
              </w:rPr>
              <w:tab/>
            </w:r>
            <w:r>
              <w:rPr>
                <w:noProof/>
                <w:webHidden/>
              </w:rPr>
              <w:fldChar w:fldCharType="begin"/>
            </w:r>
            <w:r>
              <w:rPr>
                <w:noProof/>
                <w:webHidden/>
              </w:rPr>
              <w:instrText xml:space="preserve"> PAGEREF _Toc4770782 \h </w:instrText>
            </w:r>
            <w:r>
              <w:rPr>
                <w:noProof/>
                <w:webHidden/>
              </w:rPr>
            </w:r>
            <w:r>
              <w:rPr>
                <w:noProof/>
                <w:webHidden/>
              </w:rPr>
              <w:fldChar w:fldCharType="separate"/>
            </w:r>
            <w:r>
              <w:rPr>
                <w:noProof/>
                <w:webHidden/>
              </w:rPr>
              <w:t>10</w:t>
            </w:r>
            <w:r>
              <w:rPr>
                <w:noProof/>
                <w:webHidden/>
              </w:rPr>
              <w:fldChar w:fldCharType="end"/>
            </w:r>
          </w:hyperlink>
        </w:p>
        <w:p w14:paraId="3E15CCB7" w14:textId="7960B60F"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783" w:history="1">
            <w:r w:rsidRPr="00887B78">
              <w:rPr>
                <w:rStyle w:val="Hyperlink"/>
                <w:noProof/>
              </w:rPr>
              <w:t>5.1.1</w:t>
            </w:r>
            <w:r>
              <w:rPr>
                <w:rFonts w:asciiTheme="minorHAnsi" w:eastAsiaTheme="minorEastAsia" w:hAnsiTheme="minorHAnsi" w:cstheme="minorBidi"/>
                <w:noProof/>
                <w:kern w:val="0"/>
                <w:sz w:val="22"/>
                <w:szCs w:val="22"/>
                <w:lang w:eastAsia="zh-CN"/>
              </w:rPr>
              <w:tab/>
            </w:r>
            <w:r w:rsidRPr="00887B78">
              <w:rPr>
                <w:rStyle w:val="Hyperlink"/>
                <w:noProof/>
              </w:rPr>
              <w:t>SUT resource requirements</w:t>
            </w:r>
            <w:r>
              <w:rPr>
                <w:noProof/>
                <w:webHidden/>
              </w:rPr>
              <w:tab/>
            </w:r>
            <w:r>
              <w:rPr>
                <w:noProof/>
                <w:webHidden/>
              </w:rPr>
              <w:fldChar w:fldCharType="begin"/>
            </w:r>
            <w:r>
              <w:rPr>
                <w:noProof/>
                <w:webHidden/>
              </w:rPr>
              <w:instrText xml:space="preserve"> PAGEREF _Toc4770783 \h </w:instrText>
            </w:r>
            <w:r>
              <w:rPr>
                <w:noProof/>
                <w:webHidden/>
              </w:rPr>
            </w:r>
            <w:r>
              <w:rPr>
                <w:noProof/>
                <w:webHidden/>
              </w:rPr>
              <w:fldChar w:fldCharType="separate"/>
            </w:r>
            <w:r>
              <w:rPr>
                <w:noProof/>
                <w:webHidden/>
              </w:rPr>
              <w:t>10</w:t>
            </w:r>
            <w:r>
              <w:rPr>
                <w:noProof/>
                <w:webHidden/>
              </w:rPr>
              <w:fldChar w:fldCharType="end"/>
            </w:r>
          </w:hyperlink>
        </w:p>
        <w:p w14:paraId="655B4DDD" w14:textId="23871027"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784" w:history="1">
            <w:r w:rsidRPr="00887B78">
              <w:rPr>
                <w:rStyle w:val="Hyperlink"/>
                <w:noProof/>
              </w:rPr>
              <w:t>5.1.2</w:t>
            </w:r>
            <w:r>
              <w:rPr>
                <w:rFonts w:asciiTheme="minorHAnsi" w:eastAsiaTheme="minorEastAsia" w:hAnsiTheme="minorHAnsi" w:cstheme="minorBidi"/>
                <w:noProof/>
                <w:kern w:val="0"/>
                <w:sz w:val="22"/>
                <w:szCs w:val="22"/>
                <w:lang w:eastAsia="zh-CN"/>
              </w:rPr>
              <w:tab/>
            </w:r>
            <w:r w:rsidRPr="00887B78">
              <w:rPr>
                <w:rStyle w:val="Hyperlink"/>
                <w:noProof/>
              </w:rPr>
              <w:t>Configuring the SUT using the setup configuration script</w:t>
            </w:r>
            <w:r>
              <w:rPr>
                <w:noProof/>
                <w:webHidden/>
              </w:rPr>
              <w:tab/>
            </w:r>
            <w:r>
              <w:rPr>
                <w:noProof/>
                <w:webHidden/>
              </w:rPr>
              <w:fldChar w:fldCharType="begin"/>
            </w:r>
            <w:r>
              <w:rPr>
                <w:noProof/>
                <w:webHidden/>
              </w:rPr>
              <w:instrText xml:space="preserve"> PAGEREF _Toc4770784 \h </w:instrText>
            </w:r>
            <w:r>
              <w:rPr>
                <w:noProof/>
                <w:webHidden/>
              </w:rPr>
            </w:r>
            <w:r>
              <w:rPr>
                <w:noProof/>
                <w:webHidden/>
              </w:rPr>
              <w:fldChar w:fldCharType="separate"/>
            </w:r>
            <w:r>
              <w:rPr>
                <w:noProof/>
                <w:webHidden/>
              </w:rPr>
              <w:t>11</w:t>
            </w:r>
            <w:r>
              <w:rPr>
                <w:noProof/>
                <w:webHidden/>
              </w:rPr>
              <w:fldChar w:fldCharType="end"/>
            </w:r>
          </w:hyperlink>
        </w:p>
        <w:p w14:paraId="7AC6F8C3" w14:textId="522FCCB0"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785" w:history="1">
            <w:r w:rsidRPr="00887B78">
              <w:rPr>
                <w:rStyle w:val="Hyperlink"/>
                <w:noProof/>
              </w:rPr>
              <w:t>5.1.3</w:t>
            </w:r>
            <w:r>
              <w:rPr>
                <w:rFonts w:asciiTheme="minorHAnsi" w:eastAsiaTheme="minorEastAsia" w:hAnsiTheme="minorHAnsi" w:cstheme="minorBidi"/>
                <w:noProof/>
                <w:kern w:val="0"/>
                <w:sz w:val="22"/>
                <w:szCs w:val="22"/>
                <w:lang w:eastAsia="zh-CN"/>
              </w:rPr>
              <w:tab/>
            </w:r>
            <w:r w:rsidRPr="00887B78">
              <w:rPr>
                <w:rStyle w:val="Hyperlink"/>
                <w:noProof/>
              </w:rPr>
              <w:t>Configuring the SUT manually</w:t>
            </w:r>
            <w:r>
              <w:rPr>
                <w:noProof/>
                <w:webHidden/>
              </w:rPr>
              <w:tab/>
            </w:r>
            <w:r>
              <w:rPr>
                <w:noProof/>
                <w:webHidden/>
              </w:rPr>
              <w:fldChar w:fldCharType="begin"/>
            </w:r>
            <w:r>
              <w:rPr>
                <w:noProof/>
                <w:webHidden/>
              </w:rPr>
              <w:instrText xml:space="preserve"> PAGEREF _Toc4770785 \h </w:instrText>
            </w:r>
            <w:r>
              <w:rPr>
                <w:noProof/>
                <w:webHidden/>
              </w:rPr>
            </w:r>
            <w:r>
              <w:rPr>
                <w:noProof/>
                <w:webHidden/>
              </w:rPr>
              <w:fldChar w:fldCharType="separate"/>
            </w:r>
            <w:r>
              <w:rPr>
                <w:noProof/>
                <w:webHidden/>
              </w:rPr>
              <w:t>11</w:t>
            </w:r>
            <w:r>
              <w:rPr>
                <w:noProof/>
                <w:webHidden/>
              </w:rPr>
              <w:fldChar w:fldCharType="end"/>
            </w:r>
          </w:hyperlink>
        </w:p>
        <w:p w14:paraId="3E425D1B" w14:textId="3A0CA4BA" w:rsidR="00673B3D" w:rsidRDefault="00673B3D">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770786" w:history="1">
            <w:r w:rsidRPr="00887B78">
              <w:rPr>
                <w:rStyle w:val="Hyperlink"/>
                <w:noProof/>
                <w:lang w:eastAsia="zh-CN"/>
              </w:rPr>
              <w:t>5.1.3.1</w:t>
            </w:r>
            <w:r>
              <w:rPr>
                <w:rFonts w:asciiTheme="minorHAnsi" w:eastAsiaTheme="minorEastAsia" w:hAnsiTheme="minorHAnsi" w:cstheme="minorBidi"/>
                <w:noProof/>
                <w:kern w:val="0"/>
                <w:sz w:val="22"/>
                <w:szCs w:val="22"/>
                <w:lang w:eastAsia="zh-CN"/>
              </w:rPr>
              <w:tab/>
            </w:r>
            <w:r w:rsidRPr="00887B78">
              <w:rPr>
                <w:rStyle w:val="Hyperlink"/>
                <w:noProof/>
                <w:lang w:eastAsia="zh-CN"/>
              </w:rPr>
              <w:t>MS-FSSHTTP-FSSHTTPB</w:t>
            </w:r>
            <w:r>
              <w:rPr>
                <w:noProof/>
                <w:webHidden/>
              </w:rPr>
              <w:tab/>
            </w:r>
            <w:r>
              <w:rPr>
                <w:noProof/>
                <w:webHidden/>
              </w:rPr>
              <w:fldChar w:fldCharType="begin"/>
            </w:r>
            <w:r>
              <w:rPr>
                <w:noProof/>
                <w:webHidden/>
              </w:rPr>
              <w:instrText xml:space="preserve"> PAGEREF _Toc4770786 \h </w:instrText>
            </w:r>
            <w:r>
              <w:rPr>
                <w:noProof/>
                <w:webHidden/>
              </w:rPr>
            </w:r>
            <w:r>
              <w:rPr>
                <w:noProof/>
                <w:webHidden/>
              </w:rPr>
              <w:fldChar w:fldCharType="separate"/>
            </w:r>
            <w:r>
              <w:rPr>
                <w:noProof/>
                <w:webHidden/>
              </w:rPr>
              <w:t>12</w:t>
            </w:r>
            <w:r>
              <w:rPr>
                <w:noProof/>
                <w:webHidden/>
              </w:rPr>
              <w:fldChar w:fldCharType="end"/>
            </w:r>
          </w:hyperlink>
        </w:p>
        <w:p w14:paraId="12FAAFD9" w14:textId="688FF901" w:rsidR="00673B3D" w:rsidRDefault="00673B3D">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770787" w:history="1">
            <w:r w:rsidRPr="00887B78">
              <w:rPr>
                <w:rStyle w:val="Hyperlink"/>
                <w:noProof/>
                <w:lang w:eastAsia="zh-CN"/>
              </w:rPr>
              <w:t>5.1.3.2</w:t>
            </w:r>
            <w:r>
              <w:rPr>
                <w:rFonts w:asciiTheme="minorHAnsi" w:eastAsiaTheme="minorEastAsia" w:hAnsiTheme="minorHAnsi" w:cstheme="minorBidi"/>
                <w:noProof/>
                <w:kern w:val="0"/>
                <w:sz w:val="22"/>
                <w:szCs w:val="22"/>
                <w:lang w:eastAsia="zh-CN"/>
              </w:rPr>
              <w:tab/>
            </w:r>
            <w:r w:rsidRPr="00887B78">
              <w:rPr>
                <w:rStyle w:val="Hyperlink"/>
                <w:noProof/>
                <w:lang w:eastAsia="zh-CN"/>
              </w:rPr>
              <w:t>MS-WOPI</w:t>
            </w:r>
            <w:r>
              <w:rPr>
                <w:noProof/>
                <w:webHidden/>
              </w:rPr>
              <w:tab/>
            </w:r>
            <w:r>
              <w:rPr>
                <w:noProof/>
                <w:webHidden/>
              </w:rPr>
              <w:fldChar w:fldCharType="begin"/>
            </w:r>
            <w:r>
              <w:rPr>
                <w:noProof/>
                <w:webHidden/>
              </w:rPr>
              <w:instrText xml:space="preserve"> PAGEREF _Toc4770787 \h </w:instrText>
            </w:r>
            <w:r>
              <w:rPr>
                <w:noProof/>
                <w:webHidden/>
              </w:rPr>
            </w:r>
            <w:r>
              <w:rPr>
                <w:noProof/>
                <w:webHidden/>
              </w:rPr>
              <w:fldChar w:fldCharType="separate"/>
            </w:r>
            <w:r>
              <w:rPr>
                <w:noProof/>
                <w:webHidden/>
              </w:rPr>
              <w:t>12</w:t>
            </w:r>
            <w:r>
              <w:rPr>
                <w:noProof/>
                <w:webHidden/>
              </w:rPr>
              <w:fldChar w:fldCharType="end"/>
            </w:r>
          </w:hyperlink>
        </w:p>
        <w:p w14:paraId="3638E5E9" w14:textId="6C18F856" w:rsidR="00673B3D" w:rsidRDefault="00673B3D">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770788" w:history="1">
            <w:r w:rsidRPr="00887B78">
              <w:rPr>
                <w:rStyle w:val="Hyperlink"/>
                <w:noProof/>
                <w:lang w:eastAsia="zh-CN"/>
              </w:rPr>
              <w:t>5.1.3.3</w:t>
            </w:r>
            <w:r>
              <w:rPr>
                <w:rFonts w:asciiTheme="minorHAnsi" w:eastAsiaTheme="minorEastAsia" w:hAnsiTheme="minorHAnsi" w:cstheme="minorBidi"/>
                <w:noProof/>
                <w:kern w:val="0"/>
                <w:sz w:val="22"/>
                <w:szCs w:val="22"/>
                <w:lang w:eastAsia="zh-CN"/>
              </w:rPr>
              <w:tab/>
            </w:r>
            <w:r w:rsidRPr="00887B78">
              <w:rPr>
                <w:rStyle w:val="Hyperlink"/>
                <w:noProof/>
                <w:lang w:eastAsia="zh-CN"/>
              </w:rPr>
              <w:t>MS-ONESTORE</w:t>
            </w:r>
            <w:r>
              <w:rPr>
                <w:noProof/>
                <w:webHidden/>
              </w:rPr>
              <w:tab/>
            </w:r>
            <w:r>
              <w:rPr>
                <w:noProof/>
                <w:webHidden/>
              </w:rPr>
              <w:fldChar w:fldCharType="begin"/>
            </w:r>
            <w:r>
              <w:rPr>
                <w:noProof/>
                <w:webHidden/>
              </w:rPr>
              <w:instrText xml:space="preserve"> PAGEREF _Toc4770788 \h </w:instrText>
            </w:r>
            <w:r>
              <w:rPr>
                <w:noProof/>
                <w:webHidden/>
              </w:rPr>
            </w:r>
            <w:r>
              <w:rPr>
                <w:noProof/>
                <w:webHidden/>
              </w:rPr>
              <w:fldChar w:fldCharType="separate"/>
            </w:r>
            <w:r>
              <w:rPr>
                <w:noProof/>
                <w:webHidden/>
              </w:rPr>
              <w:t>13</w:t>
            </w:r>
            <w:r>
              <w:rPr>
                <w:noProof/>
                <w:webHidden/>
              </w:rPr>
              <w:fldChar w:fldCharType="end"/>
            </w:r>
          </w:hyperlink>
        </w:p>
        <w:p w14:paraId="3FD8D976" w14:textId="2D1BC987" w:rsidR="00673B3D" w:rsidRDefault="00673B3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770789" w:history="1">
            <w:r w:rsidRPr="00887B78">
              <w:rPr>
                <w:rStyle w:val="Hyperlink"/>
                <w:noProof/>
              </w:rPr>
              <w:t>5.2</w:t>
            </w:r>
            <w:r>
              <w:rPr>
                <w:rFonts w:asciiTheme="minorHAnsi" w:eastAsiaTheme="minorEastAsia" w:hAnsiTheme="minorHAnsi" w:cstheme="minorBidi"/>
                <w:noProof/>
                <w:kern w:val="0"/>
                <w:sz w:val="22"/>
                <w:szCs w:val="22"/>
                <w:lang w:eastAsia="zh-CN"/>
              </w:rPr>
              <w:tab/>
            </w:r>
            <w:r w:rsidRPr="00887B78">
              <w:rPr>
                <w:rStyle w:val="Hyperlink"/>
                <w:noProof/>
              </w:rPr>
              <w:t>Configuring the test suite client</w:t>
            </w:r>
            <w:r>
              <w:rPr>
                <w:noProof/>
                <w:webHidden/>
              </w:rPr>
              <w:tab/>
            </w:r>
            <w:r>
              <w:rPr>
                <w:noProof/>
                <w:webHidden/>
              </w:rPr>
              <w:fldChar w:fldCharType="begin"/>
            </w:r>
            <w:r>
              <w:rPr>
                <w:noProof/>
                <w:webHidden/>
              </w:rPr>
              <w:instrText xml:space="preserve"> PAGEREF _Toc4770789 \h </w:instrText>
            </w:r>
            <w:r>
              <w:rPr>
                <w:noProof/>
                <w:webHidden/>
              </w:rPr>
            </w:r>
            <w:r>
              <w:rPr>
                <w:noProof/>
                <w:webHidden/>
              </w:rPr>
              <w:fldChar w:fldCharType="separate"/>
            </w:r>
            <w:r>
              <w:rPr>
                <w:noProof/>
                <w:webHidden/>
              </w:rPr>
              <w:t>13</w:t>
            </w:r>
            <w:r>
              <w:rPr>
                <w:noProof/>
                <w:webHidden/>
              </w:rPr>
              <w:fldChar w:fldCharType="end"/>
            </w:r>
          </w:hyperlink>
        </w:p>
        <w:p w14:paraId="7D1B5815" w14:textId="38A36175"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790" w:history="1">
            <w:r w:rsidRPr="00887B78">
              <w:rPr>
                <w:rStyle w:val="Hyperlink"/>
                <w:noProof/>
              </w:rPr>
              <w:t>5.2.1</w:t>
            </w:r>
            <w:r>
              <w:rPr>
                <w:rFonts w:asciiTheme="minorHAnsi" w:eastAsiaTheme="minorEastAsia" w:hAnsiTheme="minorHAnsi" w:cstheme="minorBidi"/>
                <w:noProof/>
                <w:kern w:val="0"/>
                <w:sz w:val="22"/>
                <w:szCs w:val="22"/>
                <w:lang w:eastAsia="zh-CN"/>
              </w:rPr>
              <w:tab/>
            </w:r>
            <w:r w:rsidRPr="00887B78">
              <w:rPr>
                <w:rStyle w:val="Hyperlink"/>
                <w:noProof/>
              </w:rPr>
              <w:t>Common configuration file</w:t>
            </w:r>
            <w:r>
              <w:rPr>
                <w:noProof/>
                <w:webHidden/>
              </w:rPr>
              <w:tab/>
            </w:r>
            <w:r>
              <w:rPr>
                <w:noProof/>
                <w:webHidden/>
              </w:rPr>
              <w:fldChar w:fldCharType="begin"/>
            </w:r>
            <w:r>
              <w:rPr>
                <w:noProof/>
                <w:webHidden/>
              </w:rPr>
              <w:instrText xml:space="preserve"> PAGEREF _Toc4770790 \h </w:instrText>
            </w:r>
            <w:r>
              <w:rPr>
                <w:noProof/>
                <w:webHidden/>
              </w:rPr>
            </w:r>
            <w:r>
              <w:rPr>
                <w:noProof/>
                <w:webHidden/>
              </w:rPr>
              <w:fldChar w:fldCharType="separate"/>
            </w:r>
            <w:r>
              <w:rPr>
                <w:noProof/>
                <w:webHidden/>
              </w:rPr>
              <w:t>14</w:t>
            </w:r>
            <w:r>
              <w:rPr>
                <w:noProof/>
                <w:webHidden/>
              </w:rPr>
              <w:fldChar w:fldCharType="end"/>
            </w:r>
          </w:hyperlink>
        </w:p>
        <w:p w14:paraId="1D0F2421" w14:textId="6BA9B04A"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791" w:history="1">
            <w:r w:rsidRPr="00887B78">
              <w:rPr>
                <w:rStyle w:val="Hyperlink"/>
                <w:noProof/>
              </w:rPr>
              <w:t>5.2.2</w:t>
            </w:r>
            <w:r>
              <w:rPr>
                <w:rFonts w:asciiTheme="minorHAnsi" w:eastAsiaTheme="minorEastAsia" w:hAnsiTheme="minorHAnsi" w:cstheme="minorBidi"/>
                <w:noProof/>
                <w:kern w:val="0"/>
                <w:sz w:val="22"/>
                <w:szCs w:val="22"/>
                <w:lang w:eastAsia="zh-CN"/>
              </w:rPr>
              <w:tab/>
            </w:r>
            <w:r w:rsidRPr="00887B78">
              <w:rPr>
                <w:rStyle w:val="Hyperlink"/>
                <w:noProof/>
              </w:rPr>
              <w:t>Test-suite specific configuration files</w:t>
            </w:r>
            <w:r>
              <w:rPr>
                <w:noProof/>
                <w:webHidden/>
              </w:rPr>
              <w:tab/>
            </w:r>
            <w:r>
              <w:rPr>
                <w:noProof/>
                <w:webHidden/>
              </w:rPr>
              <w:fldChar w:fldCharType="begin"/>
            </w:r>
            <w:r>
              <w:rPr>
                <w:noProof/>
                <w:webHidden/>
              </w:rPr>
              <w:instrText xml:space="preserve"> PAGEREF _Toc4770791 \h </w:instrText>
            </w:r>
            <w:r>
              <w:rPr>
                <w:noProof/>
                <w:webHidden/>
              </w:rPr>
            </w:r>
            <w:r>
              <w:rPr>
                <w:noProof/>
                <w:webHidden/>
              </w:rPr>
              <w:fldChar w:fldCharType="separate"/>
            </w:r>
            <w:r>
              <w:rPr>
                <w:noProof/>
                <w:webHidden/>
              </w:rPr>
              <w:t>14</w:t>
            </w:r>
            <w:r>
              <w:rPr>
                <w:noProof/>
                <w:webHidden/>
              </w:rPr>
              <w:fldChar w:fldCharType="end"/>
            </w:r>
          </w:hyperlink>
        </w:p>
        <w:p w14:paraId="68E9BB43" w14:textId="16B7C08F" w:rsidR="00673B3D" w:rsidRDefault="00673B3D">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770792" w:history="1">
            <w:r w:rsidRPr="00887B78">
              <w:rPr>
                <w:rStyle w:val="Hyperlink"/>
                <w:b/>
                <w:bCs/>
                <w:noProof/>
              </w:rPr>
              <w:t>5.2.2.1</w:t>
            </w:r>
            <w:r>
              <w:rPr>
                <w:rFonts w:asciiTheme="minorHAnsi" w:eastAsiaTheme="minorEastAsia" w:hAnsiTheme="minorHAnsi" w:cstheme="minorBidi"/>
                <w:noProof/>
                <w:kern w:val="0"/>
                <w:sz w:val="22"/>
                <w:szCs w:val="22"/>
                <w:lang w:eastAsia="zh-CN"/>
              </w:rPr>
              <w:tab/>
            </w:r>
            <w:r w:rsidRPr="00887B78">
              <w:rPr>
                <w:rStyle w:val="Hyperlink"/>
                <w:b/>
                <w:bCs/>
                <w:noProof/>
              </w:rPr>
              <w:t>Set the test suite to interactive mode</w:t>
            </w:r>
            <w:r>
              <w:rPr>
                <w:noProof/>
                <w:webHidden/>
              </w:rPr>
              <w:tab/>
            </w:r>
            <w:r>
              <w:rPr>
                <w:noProof/>
                <w:webHidden/>
              </w:rPr>
              <w:fldChar w:fldCharType="begin"/>
            </w:r>
            <w:r>
              <w:rPr>
                <w:noProof/>
                <w:webHidden/>
              </w:rPr>
              <w:instrText xml:space="preserve"> PAGEREF _Toc4770792 \h </w:instrText>
            </w:r>
            <w:r>
              <w:rPr>
                <w:noProof/>
                <w:webHidden/>
              </w:rPr>
            </w:r>
            <w:r>
              <w:rPr>
                <w:noProof/>
                <w:webHidden/>
              </w:rPr>
              <w:fldChar w:fldCharType="separate"/>
            </w:r>
            <w:r>
              <w:rPr>
                <w:noProof/>
                <w:webHidden/>
              </w:rPr>
              <w:t>14</w:t>
            </w:r>
            <w:r>
              <w:rPr>
                <w:noProof/>
                <w:webHidden/>
              </w:rPr>
              <w:fldChar w:fldCharType="end"/>
            </w:r>
          </w:hyperlink>
        </w:p>
        <w:p w14:paraId="69C1D8CC" w14:textId="75FF5D0E" w:rsidR="00673B3D" w:rsidRDefault="00673B3D">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770793" w:history="1">
            <w:r w:rsidRPr="00887B78">
              <w:rPr>
                <w:rStyle w:val="Hyperlink"/>
                <w:b/>
                <w:bCs/>
                <w:noProof/>
              </w:rPr>
              <w:t>5.2.2.2</w:t>
            </w:r>
            <w:r>
              <w:rPr>
                <w:rFonts w:asciiTheme="minorHAnsi" w:eastAsiaTheme="minorEastAsia" w:hAnsiTheme="minorHAnsi" w:cstheme="minorBidi"/>
                <w:noProof/>
                <w:kern w:val="0"/>
                <w:sz w:val="22"/>
                <w:szCs w:val="22"/>
                <w:lang w:eastAsia="zh-CN"/>
              </w:rPr>
              <w:tab/>
            </w:r>
            <w:r w:rsidRPr="00887B78">
              <w:rPr>
                <w:rStyle w:val="Hyperlink"/>
                <w:b/>
                <w:bCs/>
                <w:noProof/>
              </w:rPr>
              <w:t>Configure TSAP broadcast</w:t>
            </w:r>
            <w:r>
              <w:rPr>
                <w:noProof/>
                <w:webHidden/>
              </w:rPr>
              <w:tab/>
            </w:r>
            <w:r>
              <w:rPr>
                <w:noProof/>
                <w:webHidden/>
              </w:rPr>
              <w:fldChar w:fldCharType="begin"/>
            </w:r>
            <w:r>
              <w:rPr>
                <w:noProof/>
                <w:webHidden/>
              </w:rPr>
              <w:instrText xml:space="preserve"> PAGEREF _Toc4770793 \h </w:instrText>
            </w:r>
            <w:r>
              <w:rPr>
                <w:noProof/>
                <w:webHidden/>
              </w:rPr>
            </w:r>
            <w:r>
              <w:rPr>
                <w:noProof/>
                <w:webHidden/>
              </w:rPr>
              <w:fldChar w:fldCharType="separate"/>
            </w:r>
            <w:r>
              <w:rPr>
                <w:noProof/>
                <w:webHidden/>
              </w:rPr>
              <w:t>15</w:t>
            </w:r>
            <w:r>
              <w:rPr>
                <w:noProof/>
                <w:webHidden/>
              </w:rPr>
              <w:fldChar w:fldCharType="end"/>
            </w:r>
          </w:hyperlink>
        </w:p>
        <w:p w14:paraId="4CA6F3AF" w14:textId="10B0E8C2"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794" w:history="1">
            <w:r w:rsidRPr="00887B78">
              <w:rPr>
                <w:rStyle w:val="Hyperlink"/>
                <w:noProof/>
              </w:rPr>
              <w:t>5.2.3</w:t>
            </w:r>
            <w:r>
              <w:rPr>
                <w:rFonts w:asciiTheme="minorHAnsi" w:eastAsiaTheme="minorEastAsia" w:hAnsiTheme="minorHAnsi" w:cstheme="minorBidi"/>
                <w:noProof/>
                <w:kern w:val="0"/>
                <w:sz w:val="22"/>
                <w:szCs w:val="22"/>
                <w:lang w:eastAsia="zh-CN"/>
              </w:rPr>
              <w:tab/>
            </w:r>
            <w:r w:rsidRPr="00887B78">
              <w:rPr>
                <w:rStyle w:val="Hyperlink"/>
                <w:noProof/>
              </w:rPr>
              <w:t>SHOULD/MAY configuration files</w:t>
            </w:r>
            <w:r>
              <w:rPr>
                <w:noProof/>
                <w:webHidden/>
              </w:rPr>
              <w:tab/>
            </w:r>
            <w:r>
              <w:rPr>
                <w:noProof/>
                <w:webHidden/>
              </w:rPr>
              <w:fldChar w:fldCharType="begin"/>
            </w:r>
            <w:r>
              <w:rPr>
                <w:noProof/>
                <w:webHidden/>
              </w:rPr>
              <w:instrText xml:space="preserve"> PAGEREF _Toc4770794 \h </w:instrText>
            </w:r>
            <w:r>
              <w:rPr>
                <w:noProof/>
                <w:webHidden/>
              </w:rPr>
            </w:r>
            <w:r>
              <w:rPr>
                <w:noProof/>
                <w:webHidden/>
              </w:rPr>
              <w:fldChar w:fldCharType="separate"/>
            </w:r>
            <w:r>
              <w:rPr>
                <w:noProof/>
                <w:webHidden/>
              </w:rPr>
              <w:t>15</w:t>
            </w:r>
            <w:r>
              <w:rPr>
                <w:noProof/>
                <w:webHidden/>
              </w:rPr>
              <w:fldChar w:fldCharType="end"/>
            </w:r>
          </w:hyperlink>
        </w:p>
        <w:p w14:paraId="3BDF57CB" w14:textId="1213ECE7"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795" w:history="1">
            <w:r w:rsidRPr="00887B78">
              <w:rPr>
                <w:rStyle w:val="Hyperlink"/>
                <w:noProof/>
                <w:lang w:eastAsia="zh-CN"/>
              </w:rPr>
              <w:t>5.2.4</w:t>
            </w:r>
            <w:r>
              <w:rPr>
                <w:rFonts w:asciiTheme="minorHAnsi" w:eastAsiaTheme="minorEastAsia" w:hAnsiTheme="minorHAnsi" w:cstheme="minorBidi"/>
                <w:noProof/>
                <w:kern w:val="0"/>
                <w:sz w:val="22"/>
                <w:szCs w:val="22"/>
                <w:lang w:eastAsia="zh-CN"/>
              </w:rPr>
              <w:tab/>
            </w:r>
            <w:r w:rsidRPr="00887B78">
              <w:rPr>
                <w:rStyle w:val="Hyperlink"/>
                <w:noProof/>
              </w:rPr>
              <w:t>Configuring the test suite client using setup configuration script</w:t>
            </w:r>
            <w:r>
              <w:rPr>
                <w:noProof/>
                <w:webHidden/>
              </w:rPr>
              <w:tab/>
            </w:r>
            <w:r>
              <w:rPr>
                <w:noProof/>
                <w:webHidden/>
              </w:rPr>
              <w:fldChar w:fldCharType="begin"/>
            </w:r>
            <w:r>
              <w:rPr>
                <w:noProof/>
                <w:webHidden/>
              </w:rPr>
              <w:instrText xml:space="preserve"> PAGEREF _Toc4770795 \h </w:instrText>
            </w:r>
            <w:r>
              <w:rPr>
                <w:noProof/>
                <w:webHidden/>
              </w:rPr>
            </w:r>
            <w:r>
              <w:rPr>
                <w:noProof/>
                <w:webHidden/>
              </w:rPr>
              <w:fldChar w:fldCharType="separate"/>
            </w:r>
            <w:r>
              <w:rPr>
                <w:noProof/>
                <w:webHidden/>
              </w:rPr>
              <w:t>16</w:t>
            </w:r>
            <w:r>
              <w:rPr>
                <w:noProof/>
                <w:webHidden/>
              </w:rPr>
              <w:fldChar w:fldCharType="end"/>
            </w:r>
          </w:hyperlink>
        </w:p>
        <w:p w14:paraId="0237CAB6" w14:textId="0A8D584C"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796" w:history="1">
            <w:r w:rsidRPr="00887B78">
              <w:rPr>
                <w:rStyle w:val="Hyperlink"/>
                <w:noProof/>
              </w:rPr>
              <w:t>5.2.5</w:t>
            </w:r>
            <w:r>
              <w:rPr>
                <w:rFonts w:asciiTheme="minorHAnsi" w:eastAsiaTheme="minorEastAsia" w:hAnsiTheme="minorHAnsi" w:cstheme="minorBidi"/>
                <w:noProof/>
                <w:kern w:val="0"/>
                <w:sz w:val="22"/>
                <w:szCs w:val="22"/>
                <w:lang w:eastAsia="zh-CN"/>
              </w:rPr>
              <w:tab/>
            </w:r>
            <w:r w:rsidRPr="00887B78">
              <w:rPr>
                <w:rStyle w:val="Hyperlink"/>
                <w:noProof/>
              </w:rPr>
              <w:t>Configuring the test suite client manually</w:t>
            </w:r>
            <w:r>
              <w:rPr>
                <w:noProof/>
                <w:webHidden/>
              </w:rPr>
              <w:tab/>
            </w:r>
            <w:r>
              <w:rPr>
                <w:noProof/>
                <w:webHidden/>
              </w:rPr>
              <w:fldChar w:fldCharType="begin"/>
            </w:r>
            <w:r>
              <w:rPr>
                <w:noProof/>
                <w:webHidden/>
              </w:rPr>
              <w:instrText xml:space="preserve"> PAGEREF _Toc4770796 \h </w:instrText>
            </w:r>
            <w:r>
              <w:rPr>
                <w:noProof/>
                <w:webHidden/>
              </w:rPr>
            </w:r>
            <w:r>
              <w:rPr>
                <w:noProof/>
                <w:webHidden/>
              </w:rPr>
              <w:fldChar w:fldCharType="separate"/>
            </w:r>
            <w:r>
              <w:rPr>
                <w:noProof/>
                <w:webHidden/>
              </w:rPr>
              <w:t>16</w:t>
            </w:r>
            <w:r>
              <w:rPr>
                <w:noProof/>
                <w:webHidden/>
              </w:rPr>
              <w:fldChar w:fldCharType="end"/>
            </w:r>
          </w:hyperlink>
        </w:p>
        <w:p w14:paraId="316851EE" w14:textId="6505385A" w:rsidR="00673B3D" w:rsidRDefault="00673B3D">
          <w:pPr>
            <w:pStyle w:val="TOC1"/>
            <w:tabs>
              <w:tab w:val="left" w:pos="374"/>
              <w:tab w:val="right" w:leader="dot" w:pos="9350"/>
            </w:tabs>
            <w:rPr>
              <w:rFonts w:asciiTheme="minorHAnsi" w:hAnsiTheme="minorHAnsi" w:cstheme="minorBidi"/>
              <w:noProof/>
              <w:sz w:val="22"/>
              <w:szCs w:val="22"/>
              <w:lang w:eastAsia="zh-CN"/>
            </w:rPr>
          </w:pPr>
          <w:hyperlink w:anchor="_Toc4770797" w:history="1">
            <w:r w:rsidRPr="00887B78">
              <w:rPr>
                <w:rStyle w:val="Hyperlink"/>
                <w:noProof/>
              </w:rPr>
              <w:t>6</w:t>
            </w:r>
            <w:r>
              <w:rPr>
                <w:rFonts w:asciiTheme="minorHAnsi" w:hAnsiTheme="minorHAnsi" w:cstheme="minorBidi"/>
                <w:noProof/>
                <w:sz w:val="22"/>
                <w:szCs w:val="22"/>
                <w:lang w:eastAsia="zh-CN"/>
              </w:rPr>
              <w:tab/>
            </w:r>
            <w:r w:rsidRPr="00887B78">
              <w:rPr>
                <w:rStyle w:val="Hyperlink"/>
                <w:noProof/>
              </w:rPr>
              <w:t>Running test suites</w:t>
            </w:r>
            <w:r>
              <w:rPr>
                <w:noProof/>
                <w:webHidden/>
              </w:rPr>
              <w:tab/>
            </w:r>
            <w:r>
              <w:rPr>
                <w:noProof/>
                <w:webHidden/>
              </w:rPr>
              <w:fldChar w:fldCharType="begin"/>
            </w:r>
            <w:r>
              <w:rPr>
                <w:noProof/>
                <w:webHidden/>
              </w:rPr>
              <w:instrText xml:space="preserve"> PAGEREF _Toc4770797 \h </w:instrText>
            </w:r>
            <w:r>
              <w:rPr>
                <w:noProof/>
                <w:webHidden/>
              </w:rPr>
            </w:r>
            <w:r>
              <w:rPr>
                <w:noProof/>
                <w:webHidden/>
              </w:rPr>
              <w:fldChar w:fldCharType="separate"/>
            </w:r>
            <w:r>
              <w:rPr>
                <w:noProof/>
                <w:webHidden/>
              </w:rPr>
              <w:t>17</w:t>
            </w:r>
            <w:r>
              <w:rPr>
                <w:noProof/>
                <w:webHidden/>
              </w:rPr>
              <w:fldChar w:fldCharType="end"/>
            </w:r>
          </w:hyperlink>
        </w:p>
        <w:p w14:paraId="0A1BD894" w14:textId="4C00A73D" w:rsidR="00673B3D" w:rsidRDefault="00673B3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770798" w:history="1">
            <w:r w:rsidRPr="00887B78">
              <w:rPr>
                <w:rStyle w:val="Hyperlink"/>
                <w:noProof/>
              </w:rPr>
              <w:t>6.1</w:t>
            </w:r>
            <w:r>
              <w:rPr>
                <w:rFonts w:asciiTheme="minorHAnsi" w:eastAsiaTheme="minorEastAsia" w:hAnsiTheme="minorHAnsi" w:cstheme="minorBidi"/>
                <w:noProof/>
                <w:kern w:val="0"/>
                <w:sz w:val="22"/>
                <w:szCs w:val="22"/>
                <w:lang w:eastAsia="zh-CN"/>
              </w:rPr>
              <w:tab/>
            </w:r>
            <w:r w:rsidRPr="00887B78">
              <w:rPr>
                <w:rStyle w:val="Hyperlink"/>
                <w:noProof/>
              </w:rPr>
              <w:t>Microsoft</w:t>
            </w:r>
            <w:r w:rsidRPr="00887B78">
              <w:rPr>
                <w:rStyle w:val="Hyperlink"/>
                <w:noProof/>
                <w:vertAlign w:val="superscript"/>
              </w:rPr>
              <w:t xml:space="preserve"> </w:t>
            </w:r>
            <w:r w:rsidRPr="00887B78">
              <w:rPr>
                <w:rStyle w:val="Hyperlink"/>
                <w:noProof/>
              </w:rPr>
              <w:t>Visual Studio</w:t>
            </w:r>
            <w:r>
              <w:rPr>
                <w:noProof/>
                <w:webHidden/>
              </w:rPr>
              <w:tab/>
            </w:r>
            <w:r>
              <w:rPr>
                <w:noProof/>
                <w:webHidden/>
              </w:rPr>
              <w:fldChar w:fldCharType="begin"/>
            </w:r>
            <w:r>
              <w:rPr>
                <w:noProof/>
                <w:webHidden/>
              </w:rPr>
              <w:instrText xml:space="preserve"> PAGEREF _Toc4770798 \h </w:instrText>
            </w:r>
            <w:r>
              <w:rPr>
                <w:noProof/>
                <w:webHidden/>
              </w:rPr>
            </w:r>
            <w:r>
              <w:rPr>
                <w:noProof/>
                <w:webHidden/>
              </w:rPr>
              <w:fldChar w:fldCharType="separate"/>
            </w:r>
            <w:r>
              <w:rPr>
                <w:noProof/>
                <w:webHidden/>
              </w:rPr>
              <w:t>17</w:t>
            </w:r>
            <w:r>
              <w:rPr>
                <w:noProof/>
                <w:webHidden/>
              </w:rPr>
              <w:fldChar w:fldCharType="end"/>
            </w:r>
          </w:hyperlink>
        </w:p>
        <w:p w14:paraId="69506A53" w14:textId="68721F18" w:rsidR="00673B3D" w:rsidRDefault="00673B3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770799" w:history="1">
            <w:r w:rsidRPr="00887B78">
              <w:rPr>
                <w:rStyle w:val="Hyperlink"/>
                <w:noProof/>
              </w:rPr>
              <w:t>6.2</w:t>
            </w:r>
            <w:r>
              <w:rPr>
                <w:rFonts w:asciiTheme="minorHAnsi" w:eastAsiaTheme="minorEastAsia" w:hAnsiTheme="minorHAnsi" w:cstheme="minorBidi"/>
                <w:noProof/>
                <w:kern w:val="0"/>
                <w:sz w:val="22"/>
                <w:szCs w:val="22"/>
                <w:lang w:eastAsia="zh-CN"/>
              </w:rPr>
              <w:tab/>
            </w:r>
            <w:r w:rsidRPr="00887B78">
              <w:rPr>
                <w:rStyle w:val="Hyperlink"/>
                <w:noProof/>
              </w:rPr>
              <w:t>Batch scripts</w:t>
            </w:r>
            <w:r>
              <w:rPr>
                <w:noProof/>
                <w:webHidden/>
              </w:rPr>
              <w:tab/>
            </w:r>
            <w:r>
              <w:rPr>
                <w:noProof/>
                <w:webHidden/>
              </w:rPr>
              <w:fldChar w:fldCharType="begin"/>
            </w:r>
            <w:r>
              <w:rPr>
                <w:noProof/>
                <w:webHidden/>
              </w:rPr>
              <w:instrText xml:space="preserve"> PAGEREF _Toc4770799 \h </w:instrText>
            </w:r>
            <w:r>
              <w:rPr>
                <w:noProof/>
                <w:webHidden/>
              </w:rPr>
            </w:r>
            <w:r>
              <w:rPr>
                <w:noProof/>
                <w:webHidden/>
              </w:rPr>
              <w:fldChar w:fldCharType="separate"/>
            </w:r>
            <w:r>
              <w:rPr>
                <w:noProof/>
                <w:webHidden/>
              </w:rPr>
              <w:t>19</w:t>
            </w:r>
            <w:r>
              <w:rPr>
                <w:noProof/>
                <w:webHidden/>
              </w:rPr>
              <w:fldChar w:fldCharType="end"/>
            </w:r>
          </w:hyperlink>
        </w:p>
        <w:p w14:paraId="4D0BD3B5" w14:textId="578823ED" w:rsidR="00673B3D" w:rsidRDefault="00673B3D">
          <w:pPr>
            <w:pStyle w:val="TOC1"/>
            <w:tabs>
              <w:tab w:val="left" w:pos="374"/>
              <w:tab w:val="right" w:leader="dot" w:pos="9350"/>
            </w:tabs>
            <w:rPr>
              <w:rFonts w:asciiTheme="minorHAnsi" w:hAnsiTheme="minorHAnsi" w:cstheme="minorBidi"/>
              <w:noProof/>
              <w:sz w:val="22"/>
              <w:szCs w:val="22"/>
              <w:lang w:eastAsia="zh-CN"/>
            </w:rPr>
          </w:pPr>
          <w:hyperlink w:anchor="_Toc4770800" w:history="1">
            <w:r w:rsidRPr="00887B78">
              <w:rPr>
                <w:rStyle w:val="Hyperlink"/>
                <w:noProof/>
              </w:rPr>
              <w:t>7</w:t>
            </w:r>
            <w:r>
              <w:rPr>
                <w:rFonts w:asciiTheme="minorHAnsi" w:hAnsiTheme="minorHAnsi" w:cstheme="minorBidi"/>
                <w:noProof/>
                <w:sz w:val="22"/>
                <w:szCs w:val="22"/>
                <w:lang w:eastAsia="zh-CN"/>
              </w:rPr>
              <w:tab/>
            </w:r>
            <w:r w:rsidRPr="00887B78">
              <w:rPr>
                <w:rStyle w:val="Hyperlink"/>
                <w:noProof/>
              </w:rPr>
              <w:t>Test suite results, logs, and reporting</w:t>
            </w:r>
            <w:r>
              <w:rPr>
                <w:noProof/>
                <w:webHidden/>
              </w:rPr>
              <w:tab/>
            </w:r>
            <w:r>
              <w:rPr>
                <w:noProof/>
                <w:webHidden/>
              </w:rPr>
              <w:fldChar w:fldCharType="begin"/>
            </w:r>
            <w:r>
              <w:rPr>
                <w:noProof/>
                <w:webHidden/>
              </w:rPr>
              <w:instrText xml:space="preserve"> PAGEREF _Toc4770800 \h </w:instrText>
            </w:r>
            <w:r>
              <w:rPr>
                <w:noProof/>
                <w:webHidden/>
              </w:rPr>
            </w:r>
            <w:r>
              <w:rPr>
                <w:noProof/>
                <w:webHidden/>
              </w:rPr>
              <w:fldChar w:fldCharType="separate"/>
            </w:r>
            <w:r>
              <w:rPr>
                <w:noProof/>
                <w:webHidden/>
              </w:rPr>
              <w:t>20</w:t>
            </w:r>
            <w:r>
              <w:rPr>
                <w:noProof/>
                <w:webHidden/>
              </w:rPr>
              <w:fldChar w:fldCharType="end"/>
            </w:r>
          </w:hyperlink>
        </w:p>
        <w:p w14:paraId="59C5B3A0" w14:textId="3705B097" w:rsidR="00673B3D" w:rsidRDefault="00673B3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770801" w:history="1">
            <w:r w:rsidRPr="00887B78">
              <w:rPr>
                <w:rStyle w:val="Hyperlink"/>
                <w:noProof/>
              </w:rPr>
              <w:t>7.1</w:t>
            </w:r>
            <w:r>
              <w:rPr>
                <w:rFonts w:asciiTheme="minorHAnsi" w:eastAsiaTheme="minorEastAsia" w:hAnsiTheme="minorHAnsi" w:cstheme="minorBidi"/>
                <w:noProof/>
                <w:kern w:val="0"/>
                <w:sz w:val="22"/>
                <w:szCs w:val="22"/>
                <w:lang w:eastAsia="zh-CN"/>
              </w:rPr>
              <w:tab/>
            </w:r>
            <w:r w:rsidRPr="00887B78">
              <w:rPr>
                <w:rStyle w:val="Hyperlink"/>
                <w:noProof/>
              </w:rPr>
              <w:t>Test suite configuration logs</w:t>
            </w:r>
            <w:r>
              <w:rPr>
                <w:noProof/>
                <w:webHidden/>
              </w:rPr>
              <w:tab/>
            </w:r>
            <w:r>
              <w:rPr>
                <w:noProof/>
                <w:webHidden/>
              </w:rPr>
              <w:fldChar w:fldCharType="begin"/>
            </w:r>
            <w:r>
              <w:rPr>
                <w:noProof/>
                <w:webHidden/>
              </w:rPr>
              <w:instrText xml:space="preserve"> PAGEREF _Toc4770801 \h </w:instrText>
            </w:r>
            <w:r>
              <w:rPr>
                <w:noProof/>
                <w:webHidden/>
              </w:rPr>
            </w:r>
            <w:r>
              <w:rPr>
                <w:noProof/>
                <w:webHidden/>
              </w:rPr>
              <w:fldChar w:fldCharType="separate"/>
            </w:r>
            <w:r>
              <w:rPr>
                <w:noProof/>
                <w:webHidden/>
              </w:rPr>
              <w:t>20</w:t>
            </w:r>
            <w:r>
              <w:rPr>
                <w:noProof/>
                <w:webHidden/>
              </w:rPr>
              <w:fldChar w:fldCharType="end"/>
            </w:r>
          </w:hyperlink>
        </w:p>
        <w:p w14:paraId="1088D80C" w14:textId="29E99B50"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802" w:history="1">
            <w:r w:rsidRPr="00887B78">
              <w:rPr>
                <w:rStyle w:val="Hyperlink"/>
                <w:noProof/>
              </w:rPr>
              <w:t>7.1.1</w:t>
            </w:r>
            <w:r>
              <w:rPr>
                <w:rFonts w:asciiTheme="minorHAnsi" w:eastAsiaTheme="minorEastAsia" w:hAnsiTheme="minorHAnsi" w:cstheme="minorBidi"/>
                <w:noProof/>
                <w:kern w:val="0"/>
                <w:sz w:val="22"/>
                <w:szCs w:val="22"/>
                <w:lang w:eastAsia="zh-CN"/>
              </w:rPr>
              <w:tab/>
            </w:r>
            <w:r w:rsidRPr="00887B78">
              <w:rPr>
                <w:rStyle w:val="Hyperlink"/>
                <w:noProof/>
              </w:rPr>
              <w:t>SUT configuration logs</w:t>
            </w:r>
            <w:r>
              <w:rPr>
                <w:noProof/>
                <w:webHidden/>
              </w:rPr>
              <w:tab/>
            </w:r>
            <w:r>
              <w:rPr>
                <w:noProof/>
                <w:webHidden/>
              </w:rPr>
              <w:fldChar w:fldCharType="begin"/>
            </w:r>
            <w:r>
              <w:rPr>
                <w:noProof/>
                <w:webHidden/>
              </w:rPr>
              <w:instrText xml:space="preserve"> PAGEREF _Toc4770802 \h </w:instrText>
            </w:r>
            <w:r>
              <w:rPr>
                <w:noProof/>
                <w:webHidden/>
              </w:rPr>
            </w:r>
            <w:r>
              <w:rPr>
                <w:noProof/>
                <w:webHidden/>
              </w:rPr>
              <w:fldChar w:fldCharType="separate"/>
            </w:r>
            <w:r>
              <w:rPr>
                <w:noProof/>
                <w:webHidden/>
              </w:rPr>
              <w:t>20</w:t>
            </w:r>
            <w:r>
              <w:rPr>
                <w:noProof/>
                <w:webHidden/>
              </w:rPr>
              <w:fldChar w:fldCharType="end"/>
            </w:r>
          </w:hyperlink>
        </w:p>
        <w:p w14:paraId="6CD4EC72" w14:textId="0B6D1609"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803" w:history="1">
            <w:r w:rsidRPr="00887B78">
              <w:rPr>
                <w:rStyle w:val="Hyperlink"/>
                <w:noProof/>
              </w:rPr>
              <w:t>7.1.2</w:t>
            </w:r>
            <w:r>
              <w:rPr>
                <w:rFonts w:asciiTheme="minorHAnsi" w:eastAsiaTheme="minorEastAsia" w:hAnsiTheme="minorHAnsi" w:cstheme="minorBidi"/>
                <w:noProof/>
                <w:kern w:val="0"/>
                <w:sz w:val="22"/>
                <w:szCs w:val="22"/>
                <w:lang w:eastAsia="zh-CN"/>
              </w:rPr>
              <w:tab/>
            </w:r>
            <w:r w:rsidRPr="00887B78">
              <w:rPr>
                <w:rStyle w:val="Hyperlink"/>
                <w:noProof/>
              </w:rPr>
              <w:t>Test suite client configuration logs</w:t>
            </w:r>
            <w:r>
              <w:rPr>
                <w:noProof/>
                <w:webHidden/>
              </w:rPr>
              <w:tab/>
            </w:r>
            <w:r>
              <w:rPr>
                <w:noProof/>
                <w:webHidden/>
              </w:rPr>
              <w:fldChar w:fldCharType="begin"/>
            </w:r>
            <w:r>
              <w:rPr>
                <w:noProof/>
                <w:webHidden/>
              </w:rPr>
              <w:instrText xml:space="preserve"> PAGEREF _Toc4770803 \h </w:instrText>
            </w:r>
            <w:r>
              <w:rPr>
                <w:noProof/>
                <w:webHidden/>
              </w:rPr>
            </w:r>
            <w:r>
              <w:rPr>
                <w:noProof/>
                <w:webHidden/>
              </w:rPr>
              <w:fldChar w:fldCharType="separate"/>
            </w:r>
            <w:r>
              <w:rPr>
                <w:noProof/>
                <w:webHidden/>
              </w:rPr>
              <w:t>20</w:t>
            </w:r>
            <w:r>
              <w:rPr>
                <w:noProof/>
                <w:webHidden/>
              </w:rPr>
              <w:fldChar w:fldCharType="end"/>
            </w:r>
          </w:hyperlink>
        </w:p>
        <w:p w14:paraId="3F7FB212" w14:textId="2FAD83CD" w:rsidR="00673B3D" w:rsidRDefault="00673B3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770804" w:history="1">
            <w:r w:rsidRPr="00887B78">
              <w:rPr>
                <w:rStyle w:val="Hyperlink"/>
                <w:noProof/>
                <w:lang w:eastAsia="zh-CN"/>
              </w:rPr>
              <w:t>7.2</w:t>
            </w:r>
            <w:r>
              <w:rPr>
                <w:rFonts w:asciiTheme="minorHAnsi" w:eastAsiaTheme="minorEastAsia" w:hAnsiTheme="minorHAnsi" w:cstheme="minorBidi"/>
                <w:noProof/>
                <w:kern w:val="0"/>
                <w:sz w:val="22"/>
                <w:szCs w:val="22"/>
                <w:lang w:eastAsia="zh-CN"/>
              </w:rPr>
              <w:tab/>
            </w:r>
            <w:r w:rsidRPr="00887B78">
              <w:rPr>
                <w:rStyle w:val="Hyperlink"/>
                <w:noProof/>
              </w:rPr>
              <w:t>Test suite reports</w:t>
            </w:r>
            <w:r>
              <w:rPr>
                <w:noProof/>
                <w:webHidden/>
              </w:rPr>
              <w:tab/>
            </w:r>
            <w:r>
              <w:rPr>
                <w:noProof/>
                <w:webHidden/>
              </w:rPr>
              <w:fldChar w:fldCharType="begin"/>
            </w:r>
            <w:r>
              <w:rPr>
                <w:noProof/>
                <w:webHidden/>
              </w:rPr>
              <w:instrText xml:space="preserve"> PAGEREF _Toc4770804 \h </w:instrText>
            </w:r>
            <w:r>
              <w:rPr>
                <w:noProof/>
                <w:webHidden/>
              </w:rPr>
            </w:r>
            <w:r>
              <w:rPr>
                <w:noProof/>
                <w:webHidden/>
              </w:rPr>
              <w:fldChar w:fldCharType="separate"/>
            </w:r>
            <w:r>
              <w:rPr>
                <w:noProof/>
                <w:webHidden/>
              </w:rPr>
              <w:t>20</w:t>
            </w:r>
            <w:r>
              <w:rPr>
                <w:noProof/>
                <w:webHidden/>
              </w:rPr>
              <w:fldChar w:fldCharType="end"/>
            </w:r>
          </w:hyperlink>
        </w:p>
        <w:p w14:paraId="20DF42AB" w14:textId="3C0499FC"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805" w:history="1">
            <w:r w:rsidRPr="00887B78">
              <w:rPr>
                <w:rStyle w:val="Hyperlink"/>
                <w:noProof/>
              </w:rPr>
              <w:t>7.2.1</w:t>
            </w:r>
            <w:r>
              <w:rPr>
                <w:rFonts w:asciiTheme="minorHAnsi" w:eastAsiaTheme="minorEastAsia" w:hAnsiTheme="minorHAnsi" w:cstheme="minorBidi"/>
                <w:noProof/>
                <w:kern w:val="0"/>
                <w:sz w:val="22"/>
                <w:szCs w:val="22"/>
                <w:lang w:eastAsia="zh-CN"/>
              </w:rPr>
              <w:tab/>
            </w:r>
            <w:r w:rsidRPr="00887B78">
              <w:rPr>
                <w:rStyle w:val="Hyperlink"/>
                <w:noProof/>
              </w:rPr>
              <w:t>Microsoft Visual Studio</w:t>
            </w:r>
            <w:r>
              <w:rPr>
                <w:noProof/>
                <w:webHidden/>
              </w:rPr>
              <w:tab/>
            </w:r>
            <w:r>
              <w:rPr>
                <w:noProof/>
                <w:webHidden/>
              </w:rPr>
              <w:fldChar w:fldCharType="begin"/>
            </w:r>
            <w:r>
              <w:rPr>
                <w:noProof/>
                <w:webHidden/>
              </w:rPr>
              <w:instrText xml:space="preserve"> PAGEREF _Toc4770805 \h </w:instrText>
            </w:r>
            <w:r>
              <w:rPr>
                <w:noProof/>
                <w:webHidden/>
              </w:rPr>
            </w:r>
            <w:r>
              <w:rPr>
                <w:noProof/>
                <w:webHidden/>
              </w:rPr>
              <w:fldChar w:fldCharType="separate"/>
            </w:r>
            <w:r>
              <w:rPr>
                <w:noProof/>
                <w:webHidden/>
              </w:rPr>
              <w:t>20</w:t>
            </w:r>
            <w:r>
              <w:rPr>
                <w:noProof/>
                <w:webHidden/>
              </w:rPr>
              <w:fldChar w:fldCharType="end"/>
            </w:r>
          </w:hyperlink>
        </w:p>
        <w:p w14:paraId="300D63B4" w14:textId="702861B4" w:rsidR="00673B3D" w:rsidRDefault="00673B3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770806" w:history="1">
            <w:r w:rsidRPr="00887B78">
              <w:rPr>
                <w:rStyle w:val="Hyperlink"/>
                <w:noProof/>
              </w:rPr>
              <w:t>7.2.2</w:t>
            </w:r>
            <w:r>
              <w:rPr>
                <w:rFonts w:asciiTheme="minorHAnsi" w:eastAsiaTheme="minorEastAsia" w:hAnsiTheme="minorHAnsi" w:cstheme="minorBidi"/>
                <w:noProof/>
                <w:kern w:val="0"/>
                <w:sz w:val="22"/>
                <w:szCs w:val="22"/>
                <w:lang w:eastAsia="zh-CN"/>
              </w:rPr>
              <w:tab/>
            </w:r>
            <w:r w:rsidRPr="00887B78">
              <w:rPr>
                <w:rStyle w:val="Hyperlink"/>
                <w:noProof/>
              </w:rPr>
              <w:t>Batch scripts</w:t>
            </w:r>
            <w:r>
              <w:rPr>
                <w:noProof/>
                <w:webHidden/>
              </w:rPr>
              <w:tab/>
            </w:r>
            <w:r>
              <w:rPr>
                <w:noProof/>
                <w:webHidden/>
              </w:rPr>
              <w:fldChar w:fldCharType="begin"/>
            </w:r>
            <w:r>
              <w:rPr>
                <w:noProof/>
                <w:webHidden/>
              </w:rPr>
              <w:instrText xml:space="preserve"> PAGEREF _Toc4770806 \h </w:instrText>
            </w:r>
            <w:r>
              <w:rPr>
                <w:noProof/>
                <w:webHidden/>
              </w:rPr>
            </w:r>
            <w:r>
              <w:rPr>
                <w:noProof/>
                <w:webHidden/>
              </w:rPr>
              <w:fldChar w:fldCharType="separate"/>
            </w:r>
            <w:r>
              <w:rPr>
                <w:noProof/>
                <w:webHidden/>
              </w:rPr>
              <w:t>20</w:t>
            </w:r>
            <w:r>
              <w:rPr>
                <w:noProof/>
                <w:webHidden/>
              </w:rPr>
              <w:fldChar w:fldCharType="end"/>
            </w:r>
          </w:hyperlink>
        </w:p>
        <w:p w14:paraId="0CB6B21B" w14:textId="146F85F0" w:rsidR="00673B3D" w:rsidRDefault="00673B3D">
          <w:pPr>
            <w:pStyle w:val="TOC1"/>
            <w:tabs>
              <w:tab w:val="left" w:pos="374"/>
              <w:tab w:val="right" w:leader="dot" w:pos="9350"/>
            </w:tabs>
            <w:rPr>
              <w:rFonts w:asciiTheme="minorHAnsi" w:hAnsiTheme="minorHAnsi" w:cstheme="minorBidi"/>
              <w:noProof/>
              <w:sz w:val="22"/>
              <w:szCs w:val="22"/>
              <w:lang w:eastAsia="zh-CN"/>
            </w:rPr>
          </w:pPr>
          <w:hyperlink w:anchor="_Toc4770807" w:history="1">
            <w:r w:rsidRPr="00887B78">
              <w:rPr>
                <w:rStyle w:val="Hyperlink"/>
                <w:noProof/>
              </w:rPr>
              <w:t>8</w:t>
            </w:r>
            <w:r>
              <w:rPr>
                <w:rFonts w:asciiTheme="minorHAnsi" w:hAnsiTheme="minorHAnsi" w:cstheme="minorBidi"/>
                <w:noProof/>
                <w:sz w:val="22"/>
                <w:szCs w:val="22"/>
                <w:lang w:eastAsia="zh-CN"/>
              </w:rPr>
              <w:tab/>
            </w:r>
            <w:r w:rsidRPr="00887B78">
              <w:rPr>
                <w:rStyle w:val="Hyperlink"/>
                <w:noProof/>
              </w:rPr>
              <w:t>Appendix</w:t>
            </w:r>
            <w:r>
              <w:rPr>
                <w:noProof/>
                <w:webHidden/>
              </w:rPr>
              <w:tab/>
            </w:r>
            <w:r>
              <w:rPr>
                <w:noProof/>
                <w:webHidden/>
              </w:rPr>
              <w:fldChar w:fldCharType="begin"/>
            </w:r>
            <w:r>
              <w:rPr>
                <w:noProof/>
                <w:webHidden/>
              </w:rPr>
              <w:instrText xml:space="preserve"> PAGEREF _Toc4770807 \h </w:instrText>
            </w:r>
            <w:r>
              <w:rPr>
                <w:noProof/>
                <w:webHidden/>
              </w:rPr>
            </w:r>
            <w:r>
              <w:rPr>
                <w:noProof/>
                <w:webHidden/>
              </w:rPr>
              <w:fldChar w:fldCharType="separate"/>
            </w:r>
            <w:r>
              <w:rPr>
                <w:noProof/>
                <w:webHidden/>
              </w:rPr>
              <w:t>21</w:t>
            </w:r>
            <w:r>
              <w:rPr>
                <w:noProof/>
                <w:webHidden/>
              </w:rPr>
              <w:fldChar w:fldCharType="end"/>
            </w:r>
          </w:hyperlink>
        </w:p>
        <w:p w14:paraId="07F2B094" w14:textId="10FDC61F" w:rsidR="00D7695D" w:rsidRDefault="00FC1A64" w:rsidP="000B4BFF">
          <w:r>
            <w:rPr>
              <w:rFonts w:eastAsia="SimSun"/>
              <w:kern w:val="24"/>
            </w:rPr>
            <w:fldChar w:fldCharType="end"/>
          </w:r>
        </w:p>
      </w:sdtContent>
    </w:sdt>
    <w:p w14:paraId="6B737297" w14:textId="77777777" w:rsidR="00422ED7" w:rsidRDefault="00422ED7" w:rsidP="000B4BFF">
      <w:pPr>
        <w:rPr>
          <w:rFonts w:asciiTheme="majorHAnsi" w:eastAsiaTheme="majorEastAsia" w:hAnsiTheme="majorHAnsi" w:cstheme="majorBidi"/>
          <w:b/>
          <w:bCs/>
          <w:color w:val="4F81BD" w:themeColor="accent1"/>
          <w:sz w:val="26"/>
          <w:szCs w:val="26"/>
        </w:rPr>
      </w:pPr>
      <w:bookmarkStart w:id="1" w:name="_Toc308770199"/>
      <w:r>
        <w:br w:type="page"/>
      </w:r>
    </w:p>
    <w:p w14:paraId="5BD1CE8E" w14:textId="180DFB6E" w:rsidR="00A0440A" w:rsidRDefault="00A0440A" w:rsidP="000B4BFF">
      <w:pPr>
        <w:pStyle w:val="Heading1"/>
      </w:pPr>
      <w:bookmarkStart w:id="2" w:name="_Toc344286921"/>
      <w:bookmarkStart w:id="3" w:name="_Toc403485549"/>
      <w:bookmarkStart w:id="4" w:name="_Toc4770771"/>
      <w:r>
        <w:lastRenderedPageBreak/>
        <w:t>Overview</w:t>
      </w:r>
      <w:bookmarkEnd w:id="1"/>
      <w:bookmarkEnd w:id="2"/>
      <w:bookmarkEnd w:id="3"/>
      <w:bookmarkEnd w:id="4"/>
    </w:p>
    <w:p w14:paraId="3C752C1B" w14:textId="1A85561E" w:rsidR="00CF65C8" w:rsidRDefault="00414912" w:rsidP="000B4BFF">
      <w:pPr>
        <w:rPr>
          <w:rFonts w:cs="Arial"/>
        </w:rPr>
      </w:pPr>
      <w:r>
        <w:t xml:space="preserve">The </w:t>
      </w:r>
      <w:r w:rsidR="00EB3281" w:rsidRPr="00EB3281">
        <w:t>SharePoint File Sync and WOPI Protocol Test Suite</w:t>
      </w:r>
      <w:r w:rsidR="00020D74">
        <w:t>s</w:t>
      </w:r>
      <w:r w:rsidR="00EB3281" w:rsidRPr="00EB3281">
        <w:t xml:space="preserve"> </w:t>
      </w:r>
      <w:r w:rsidR="00EB3281">
        <w:t xml:space="preserve">are implemented as synthetic clients running against a server-side implementation of a given </w:t>
      </w:r>
      <w:r>
        <w:t>SharePoint</w:t>
      </w:r>
      <w:r w:rsidR="00EB3281">
        <w:t xml:space="preserve"> protocol</w:t>
      </w:r>
      <w:r>
        <w:t>.</w:t>
      </w:r>
      <w:r w:rsidR="00EB3281">
        <w:rPr>
          <w:rFonts w:cs="Arial"/>
        </w:rPr>
        <w:t xml:space="preserve"> </w:t>
      </w:r>
      <w:r w:rsidR="00CF65C8">
        <w:rPr>
          <w:rFonts w:cs="Arial"/>
        </w:rPr>
        <w:t xml:space="preserve">They </w:t>
      </w:r>
      <w:r w:rsidR="00CF65C8" w:rsidRPr="00695FE2">
        <w:rPr>
          <w:rFonts w:cs="Arial"/>
        </w:rPr>
        <w:t xml:space="preserve">are designed in a client-to-server relationship and were originally developed for the in-house testing of the Microsoft Open Specifications. </w:t>
      </w:r>
      <w:r w:rsidR="00CF65C8">
        <w:rPr>
          <w:rFonts w:cs="Arial"/>
        </w:rPr>
        <w:t>Test S</w:t>
      </w:r>
      <w:r w:rsidR="00CF65C8" w:rsidRPr="00695FE2">
        <w:rPr>
          <w:rFonts w:cs="Arial"/>
        </w:rPr>
        <w:t xml:space="preserve">uites have been used extensively </w:t>
      </w:r>
      <w:r w:rsidR="00CF65C8">
        <w:rPr>
          <w:rFonts w:cs="Arial"/>
        </w:rPr>
        <w:t>in</w:t>
      </w:r>
      <w:r w:rsidR="00CF65C8" w:rsidRPr="00695FE2">
        <w:rPr>
          <w:rFonts w:cs="Arial"/>
        </w:rPr>
        <w:t xml:space="preserve"> </w:t>
      </w:r>
      <w:proofErr w:type="spellStart"/>
      <w:r w:rsidR="00CF65C8" w:rsidRPr="00695FE2">
        <w:rPr>
          <w:rFonts w:cs="Arial"/>
        </w:rPr>
        <w:t>Plugfests</w:t>
      </w:r>
      <w:proofErr w:type="spellEnd"/>
      <w:r w:rsidR="00CF65C8" w:rsidRPr="00695FE2">
        <w:rPr>
          <w:rFonts w:cs="Arial"/>
        </w:rPr>
        <w:t xml:space="preserve"> and Interoperability Labs to test partner implementations</w:t>
      </w:r>
      <w:r>
        <w:rPr>
          <w:rFonts w:cs="Arial"/>
        </w:rPr>
        <w:t>.</w:t>
      </w:r>
    </w:p>
    <w:p w14:paraId="412FAD79" w14:textId="5EDE2F7D" w:rsidR="00414912" w:rsidRDefault="00414912" w:rsidP="00414912">
      <w:pPr>
        <w:rPr>
          <w:rFonts w:cs="Arial"/>
        </w:rPr>
      </w:pPr>
      <w:r w:rsidRPr="00880EA3">
        <w:rPr>
          <w:rFonts w:cs="Arial"/>
        </w:rPr>
        <w:t xml:space="preserve">The </w:t>
      </w:r>
      <w:r w:rsidRPr="00EB3281">
        <w:t>SharePoint File Sync and WOPI Protocol Test Suite</w:t>
      </w:r>
      <w:r w:rsidRPr="00880EA3">
        <w:rPr>
          <w:rFonts w:cs="Arial"/>
        </w:rPr>
        <w:t xml:space="preserve"> Deployment Guide introduce</w:t>
      </w:r>
      <w:r>
        <w:rPr>
          <w:rFonts w:cs="Arial"/>
        </w:rPr>
        <w:t>s</w:t>
      </w:r>
      <w:r w:rsidRPr="00880EA3">
        <w:rPr>
          <w:rFonts w:cs="Arial"/>
        </w:rPr>
        <w:t xml:space="preserve"> the hardware and software requirements of the test suite client and the requirements of the system under test (SUT) if the test suites run against </w:t>
      </w:r>
      <w:r>
        <w:rPr>
          <w:rFonts w:cs="Arial"/>
        </w:rPr>
        <w:t>SharePoint</w:t>
      </w:r>
      <w:r w:rsidRPr="00880EA3">
        <w:rPr>
          <w:rFonts w:cs="Arial"/>
        </w:rPr>
        <w:t xml:space="preserve"> Server. The guide also introduces how to deploy, configure and run the test suites, and view test suite reports.</w:t>
      </w:r>
    </w:p>
    <w:p w14:paraId="569742AA" w14:textId="7FD39287" w:rsidR="00A0440A" w:rsidRDefault="00414912">
      <w:pPr>
        <w:pStyle w:val="Heading1"/>
      </w:pPr>
      <w:r>
        <w:rPr>
          <w:rFonts w:cs="Arial"/>
        </w:rPr>
        <w:br w:type="page"/>
      </w:r>
      <w:bookmarkStart w:id="5" w:name="_Toc403125452"/>
      <w:bookmarkStart w:id="6" w:name="_Toc403400457"/>
      <w:bookmarkStart w:id="7" w:name="_Toc403405947"/>
      <w:bookmarkStart w:id="8" w:name="_Toc403484917"/>
      <w:bookmarkStart w:id="9" w:name="_Toc403557713"/>
      <w:bookmarkStart w:id="10" w:name="_Toc403558141"/>
      <w:bookmarkStart w:id="11" w:name="_Toc403125453"/>
      <w:bookmarkStart w:id="12" w:name="_Toc403400458"/>
      <w:bookmarkStart w:id="13" w:name="_Toc403405948"/>
      <w:bookmarkStart w:id="14" w:name="_Toc403484918"/>
      <w:bookmarkStart w:id="15" w:name="_Toc403557714"/>
      <w:bookmarkStart w:id="16" w:name="_Toc403558142"/>
      <w:bookmarkStart w:id="17" w:name="_Toc403125454"/>
      <w:bookmarkStart w:id="18" w:name="_Toc403400459"/>
      <w:bookmarkStart w:id="19" w:name="_Toc403405949"/>
      <w:bookmarkStart w:id="20" w:name="_Toc403484919"/>
      <w:bookmarkStart w:id="21" w:name="_Toc403557715"/>
      <w:bookmarkStart w:id="22" w:name="_Toc403558143"/>
      <w:bookmarkStart w:id="23" w:name="_Toc403125455"/>
      <w:bookmarkStart w:id="24" w:name="_Toc403400460"/>
      <w:bookmarkStart w:id="25" w:name="_Toc403405950"/>
      <w:bookmarkStart w:id="26" w:name="_Toc403484920"/>
      <w:bookmarkStart w:id="27" w:name="_Toc403557716"/>
      <w:bookmarkStart w:id="28" w:name="_Toc403558144"/>
      <w:bookmarkStart w:id="29" w:name="_Toc403125456"/>
      <w:bookmarkStart w:id="30" w:name="_Toc403400461"/>
      <w:bookmarkStart w:id="31" w:name="_Toc403405951"/>
      <w:bookmarkStart w:id="32" w:name="_Toc403484921"/>
      <w:bookmarkStart w:id="33" w:name="_Toc403485731"/>
      <w:bookmarkStart w:id="34" w:name="_Toc403557717"/>
      <w:bookmarkStart w:id="35" w:name="_Toc403558145"/>
      <w:bookmarkStart w:id="36" w:name="_Toc403125457"/>
      <w:bookmarkStart w:id="37" w:name="_Toc403400462"/>
      <w:bookmarkStart w:id="38" w:name="_Toc403405952"/>
      <w:bookmarkStart w:id="39" w:name="_Toc403484922"/>
      <w:bookmarkStart w:id="40" w:name="_Toc403557718"/>
      <w:bookmarkStart w:id="41" w:name="_Toc403558146"/>
      <w:bookmarkStart w:id="42" w:name="_Toc403125458"/>
      <w:bookmarkStart w:id="43" w:name="_Toc403400463"/>
      <w:bookmarkStart w:id="44" w:name="_Toc403405953"/>
      <w:bookmarkStart w:id="45" w:name="_Toc403484923"/>
      <w:bookmarkStart w:id="46" w:name="_Toc403557719"/>
      <w:bookmarkStart w:id="47" w:name="_Toc403558147"/>
      <w:bookmarkStart w:id="48" w:name="_Toc403125459"/>
      <w:bookmarkStart w:id="49" w:name="_Toc403400464"/>
      <w:bookmarkStart w:id="50" w:name="_Toc403405954"/>
      <w:bookmarkStart w:id="51" w:name="_Toc403484924"/>
      <w:bookmarkStart w:id="52" w:name="_Toc403557720"/>
      <w:bookmarkStart w:id="53" w:name="_Toc403558148"/>
      <w:bookmarkStart w:id="54" w:name="_Toc403125460"/>
      <w:bookmarkStart w:id="55" w:name="_Toc403400465"/>
      <w:bookmarkStart w:id="56" w:name="_Toc403405955"/>
      <w:bookmarkStart w:id="57" w:name="_Toc403484925"/>
      <w:bookmarkStart w:id="58" w:name="_Toc403557721"/>
      <w:bookmarkStart w:id="59" w:name="_Toc403558149"/>
      <w:bookmarkStart w:id="60" w:name="_Toc403125462"/>
      <w:bookmarkStart w:id="61" w:name="_Toc403400467"/>
      <w:bookmarkStart w:id="62" w:name="_Toc403405957"/>
      <w:bookmarkStart w:id="63" w:name="_Toc403484927"/>
      <w:bookmarkStart w:id="64" w:name="_Toc403557723"/>
      <w:bookmarkStart w:id="65" w:name="_Toc403558151"/>
      <w:bookmarkStart w:id="66" w:name="_Toc403125463"/>
      <w:bookmarkStart w:id="67" w:name="_Toc403400468"/>
      <w:bookmarkStart w:id="68" w:name="_Toc403405958"/>
      <w:bookmarkStart w:id="69" w:name="_Toc403484928"/>
      <w:bookmarkStart w:id="70" w:name="_Toc403557724"/>
      <w:bookmarkStart w:id="71" w:name="_Toc403558152"/>
      <w:bookmarkStart w:id="72" w:name="_Toc403125465"/>
      <w:bookmarkStart w:id="73" w:name="_Toc403400470"/>
      <w:bookmarkStart w:id="74" w:name="_Toc403405960"/>
      <w:bookmarkStart w:id="75" w:name="_Toc403484930"/>
      <w:bookmarkStart w:id="76" w:name="_Toc403557726"/>
      <w:bookmarkStart w:id="77" w:name="_Toc403558154"/>
      <w:bookmarkStart w:id="78" w:name="_Toc403125466"/>
      <w:bookmarkStart w:id="79" w:name="_Toc403400471"/>
      <w:bookmarkStart w:id="80" w:name="_Toc403405961"/>
      <w:bookmarkStart w:id="81" w:name="_Toc403484931"/>
      <w:bookmarkStart w:id="82" w:name="_Toc403557727"/>
      <w:bookmarkStart w:id="83" w:name="_Toc403558155"/>
      <w:bookmarkStart w:id="84" w:name="_Toc403125468"/>
      <w:bookmarkStart w:id="85" w:name="_Toc403400473"/>
      <w:bookmarkStart w:id="86" w:name="_Toc403405963"/>
      <w:bookmarkStart w:id="87" w:name="_Toc403484933"/>
      <w:bookmarkStart w:id="88" w:name="_Toc403557729"/>
      <w:bookmarkStart w:id="89" w:name="_Toc403558157"/>
      <w:bookmarkStart w:id="90" w:name="_Toc403125469"/>
      <w:bookmarkStart w:id="91" w:name="_Toc403400474"/>
      <w:bookmarkStart w:id="92" w:name="_Toc403405964"/>
      <w:bookmarkStart w:id="93" w:name="_Toc403484934"/>
      <w:bookmarkStart w:id="94" w:name="_Toc403557730"/>
      <w:bookmarkStart w:id="95" w:name="_Toc403558158"/>
      <w:bookmarkStart w:id="96" w:name="_Toc403125471"/>
      <w:bookmarkStart w:id="97" w:name="_Toc403400476"/>
      <w:bookmarkStart w:id="98" w:name="_Toc403405966"/>
      <w:bookmarkStart w:id="99" w:name="_Toc403484936"/>
      <w:bookmarkStart w:id="100" w:name="_Toc403557732"/>
      <w:bookmarkStart w:id="101" w:name="_Toc403558160"/>
      <w:bookmarkStart w:id="102" w:name="_Toc403125472"/>
      <w:bookmarkStart w:id="103" w:name="_Toc403400477"/>
      <w:bookmarkStart w:id="104" w:name="_Toc403405967"/>
      <w:bookmarkStart w:id="105" w:name="_Toc403484937"/>
      <w:bookmarkStart w:id="106" w:name="_Toc403557733"/>
      <w:bookmarkStart w:id="107" w:name="_Toc403558161"/>
      <w:bookmarkStart w:id="108" w:name="_Toc403125474"/>
      <w:bookmarkStart w:id="109" w:name="_Toc403400479"/>
      <w:bookmarkStart w:id="110" w:name="_Toc403405969"/>
      <w:bookmarkStart w:id="111" w:name="_Toc403484939"/>
      <w:bookmarkStart w:id="112" w:name="_Toc403557735"/>
      <w:bookmarkStart w:id="113" w:name="_Toc403558163"/>
      <w:bookmarkStart w:id="114" w:name="_Toc403125475"/>
      <w:bookmarkStart w:id="115" w:name="_Toc403400480"/>
      <w:bookmarkStart w:id="116" w:name="_Toc403405970"/>
      <w:bookmarkStart w:id="117" w:name="_Toc403484940"/>
      <w:bookmarkStart w:id="118" w:name="_Toc403485732"/>
      <w:bookmarkStart w:id="119" w:name="_Toc403557736"/>
      <w:bookmarkStart w:id="120" w:name="_Toc403558164"/>
      <w:bookmarkStart w:id="121" w:name="_Toc403125476"/>
      <w:bookmarkStart w:id="122" w:name="_Toc403400481"/>
      <w:bookmarkStart w:id="123" w:name="_Toc403405971"/>
      <w:bookmarkStart w:id="124" w:name="_Toc403484941"/>
      <w:bookmarkStart w:id="125" w:name="_Toc403557737"/>
      <w:bookmarkStart w:id="126" w:name="_Toc403558165"/>
      <w:bookmarkStart w:id="127" w:name="_Toc403125477"/>
      <w:bookmarkStart w:id="128" w:name="_Toc403400482"/>
      <w:bookmarkStart w:id="129" w:name="_Toc403405972"/>
      <w:bookmarkStart w:id="130" w:name="_Toc403484942"/>
      <w:bookmarkStart w:id="131" w:name="_Toc403557738"/>
      <w:bookmarkStart w:id="132" w:name="_Toc403558166"/>
      <w:bookmarkStart w:id="133" w:name="_Toc403125478"/>
      <w:bookmarkStart w:id="134" w:name="_Toc403400483"/>
      <w:bookmarkStart w:id="135" w:name="_Toc403405973"/>
      <w:bookmarkStart w:id="136" w:name="_Toc403484943"/>
      <w:bookmarkStart w:id="137" w:name="_Toc403557739"/>
      <w:bookmarkStart w:id="138" w:name="_Toc403558167"/>
      <w:bookmarkStart w:id="139" w:name="_Toc403125479"/>
      <w:bookmarkStart w:id="140" w:name="_Toc403400484"/>
      <w:bookmarkStart w:id="141" w:name="_Toc403405974"/>
      <w:bookmarkStart w:id="142" w:name="_Toc403484944"/>
      <w:bookmarkStart w:id="143" w:name="_Toc403557740"/>
      <w:bookmarkStart w:id="144" w:name="_Toc403558168"/>
      <w:bookmarkStart w:id="145" w:name="_Toc403125481"/>
      <w:bookmarkStart w:id="146" w:name="_Toc403400486"/>
      <w:bookmarkStart w:id="147" w:name="_Toc403405976"/>
      <w:bookmarkStart w:id="148" w:name="_Toc403484946"/>
      <w:bookmarkStart w:id="149" w:name="_Toc403557742"/>
      <w:bookmarkStart w:id="150" w:name="_Toc403558170"/>
      <w:bookmarkStart w:id="151" w:name="_Toc403125482"/>
      <w:bookmarkStart w:id="152" w:name="_Toc403400487"/>
      <w:bookmarkStart w:id="153" w:name="_Toc403405977"/>
      <w:bookmarkStart w:id="154" w:name="_Toc403484947"/>
      <w:bookmarkStart w:id="155" w:name="_Toc403557743"/>
      <w:bookmarkStart w:id="156" w:name="_Toc403558171"/>
      <w:bookmarkStart w:id="157" w:name="_Toc403125484"/>
      <w:bookmarkStart w:id="158" w:name="_Toc403400489"/>
      <w:bookmarkStart w:id="159" w:name="_Toc403405979"/>
      <w:bookmarkStart w:id="160" w:name="_Toc403484949"/>
      <w:bookmarkStart w:id="161" w:name="_Toc403557745"/>
      <w:bookmarkStart w:id="162" w:name="_Toc403558173"/>
      <w:bookmarkStart w:id="163" w:name="_Toc403125485"/>
      <w:bookmarkStart w:id="164" w:name="_Toc403400490"/>
      <w:bookmarkStart w:id="165" w:name="_Toc403405980"/>
      <w:bookmarkStart w:id="166" w:name="_Toc403484950"/>
      <w:bookmarkStart w:id="167" w:name="_Toc403557746"/>
      <w:bookmarkStart w:id="168" w:name="_Toc403558174"/>
      <w:bookmarkStart w:id="169" w:name="_Toc403125487"/>
      <w:bookmarkStart w:id="170" w:name="_Toc403400492"/>
      <w:bookmarkStart w:id="171" w:name="_Toc403405982"/>
      <w:bookmarkStart w:id="172" w:name="_Toc403484952"/>
      <w:bookmarkStart w:id="173" w:name="_Toc403557748"/>
      <w:bookmarkStart w:id="174" w:name="_Toc403558176"/>
      <w:bookmarkStart w:id="175" w:name="_Toc403125488"/>
      <w:bookmarkStart w:id="176" w:name="_Toc403400493"/>
      <w:bookmarkStart w:id="177" w:name="_Toc403405983"/>
      <w:bookmarkStart w:id="178" w:name="_Toc403484953"/>
      <w:bookmarkStart w:id="179" w:name="_Toc403557749"/>
      <w:bookmarkStart w:id="180" w:name="_Toc403558177"/>
      <w:bookmarkStart w:id="181" w:name="_Toc403125490"/>
      <w:bookmarkStart w:id="182" w:name="_Toc403400495"/>
      <w:bookmarkStart w:id="183" w:name="_Toc403405985"/>
      <w:bookmarkStart w:id="184" w:name="_Toc403484955"/>
      <w:bookmarkStart w:id="185" w:name="_Toc403557751"/>
      <w:bookmarkStart w:id="186" w:name="_Toc403558179"/>
      <w:bookmarkStart w:id="187" w:name="_Toc403125491"/>
      <w:bookmarkStart w:id="188" w:name="_Toc403400496"/>
      <w:bookmarkStart w:id="189" w:name="_Toc403405986"/>
      <w:bookmarkStart w:id="190" w:name="_Toc403484956"/>
      <w:bookmarkStart w:id="191" w:name="_Toc403557752"/>
      <w:bookmarkStart w:id="192" w:name="_Toc403558180"/>
      <w:bookmarkStart w:id="193" w:name="_Toc403485552"/>
      <w:bookmarkStart w:id="194" w:name="_Toc401840188"/>
      <w:bookmarkStart w:id="195" w:name="_Toc402365815"/>
      <w:bookmarkStart w:id="196" w:name="_Toc477077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00DF3708">
        <w:lastRenderedPageBreak/>
        <w:t>Prerequisites</w:t>
      </w:r>
      <w:bookmarkEnd w:id="193"/>
      <w:bookmarkEnd w:id="194"/>
      <w:bookmarkEnd w:id="195"/>
      <w:bookmarkEnd w:id="196"/>
    </w:p>
    <w:p w14:paraId="3EC16144" w14:textId="6516F0DA" w:rsidR="00DF3708" w:rsidRDefault="00DF3708" w:rsidP="000B4BFF">
      <w:pPr>
        <w:pStyle w:val="LWPParagraphText"/>
      </w:pPr>
      <w:r>
        <w:t xml:space="preserve">This section describes the hardware and software </w:t>
      </w:r>
      <w:r w:rsidR="00E03107">
        <w:t xml:space="preserve">requirements </w:t>
      </w:r>
      <w:r>
        <w:t>for the test suites.</w:t>
      </w:r>
      <w:r w:rsidRPr="009C61F1">
        <w:t xml:space="preserve"> </w:t>
      </w:r>
      <w:r>
        <w:t xml:space="preserve">In a SharePoint </w:t>
      </w:r>
      <w:r w:rsidR="00DB2FEA">
        <w:t xml:space="preserve">server </w:t>
      </w:r>
      <w:r>
        <w:t xml:space="preserve">environment, the test suite </w:t>
      </w:r>
      <w:r w:rsidR="00020D74">
        <w:t xml:space="preserve">deployment </w:t>
      </w:r>
      <w:r>
        <w:t>takes place on both the client and server side. The following information will help test suite users to plan their deployment.</w:t>
      </w:r>
    </w:p>
    <w:p w14:paraId="2CC9B3A6" w14:textId="77777777" w:rsidR="00DF3708" w:rsidRDefault="00DF3708" w:rsidP="001960AB">
      <w:pPr>
        <w:pStyle w:val="21"/>
        <w:numPr>
          <w:ilvl w:val="1"/>
          <w:numId w:val="19"/>
        </w:numPr>
        <w:rPr>
          <w:bCs w:val="0"/>
        </w:rPr>
      </w:pPr>
      <w:bookmarkStart w:id="197" w:name="_Toc403125494"/>
      <w:bookmarkStart w:id="198" w:name="_Toc403400499"/>
      <w:bookmarkStart w:id="199" w:name="_Toc403405989"/>
      <w:bookmarkStart w:id="200" w:name="_Toc403484959"/>
      <w:bookmarkStart w:id="201" w:name="_Toc403557755"/>
      <w:bookmarkStart w:id="202" w:name="_Toc403558183"/>
      <w:bookmarkStart w:id="203" w:name="_Toc403125495"/>
      <w:bookmarkStart w:id="204" w:name="_Toc403400500"/>
      <w:bookmarkStart w:id="205" w:name="_Toc403405990"/>
      <w:bookmarkStart w:id="206" w:name="_Toc403484960"/>
      <w:bookmarkStart w:id="207" w:name="_Toc403557756"/>
      <w:bookmarkStart w:id="208" w:name="_Toc403558184"/>
      <w:bookmarkStart w:id="209" w:name="_Toc401152784"/>
      <w:bookmarkStart w:id="210" w:name="_Toc397328552"/>
      <w:bookmarkStart w:id="211" w:name="_Toc401840189"/>
      <w:bookmarkStart w:id="212" w:name="_Toc402365816"/>
      <w:bookmarkStart w:id="213" w:name="_Toc403485553"/>
      <w:bookmarkStart w:id="214" w:name="_Toc344286925"/>
      <w:bookmarkStart w:id="215" w:name="_Toc4770773"/>
      <w:bookmarkEnd w:id="197"/>
      <w:bookmarkEnd w:id="198"/>
      <w:bookmarkEnd w:id="199"/>
      <w:bookmarkEnd w:id="200"/>
      <w:bookmarkEnd w:id="201"/>
      <w:bookmarkEnd w:id="202"/>
      <w:bookmarkEnd w:id="203"/>
      <w:bookmarkEnd w:id="204"/>
      <w:bookmarkEnd w:id="205"/>
      <w:bookmarkEnd w:id="206"/>
      <w:bookmarkEnd w:id="207"/>
      <w:bookmarkEnd w:id="208"/>
      <w:r w:rsidRPr="00B449E4">
        <w:rPr>
          <w:bCs w:val="0"/>
        </w:rPr>
        <w:t>Hardware requirements</w:t>
      </w:r>
      <w:bookmarkEnd w:id="209"/>
      <w:bookmarkEnd w:id="210"/>
      <w:bookmarkEnd w:id="211"/>
      <w:bookmarkEnd w:id="212"/>
      <w:bookmarkEnd w:id="213"/>
      <w:bookmarkEnd w:id="215"/>
    </w:p>
    <w:p w14:paraId="1982B897" w14:textId="77777777" w:rsidR="00DF3708" w:rsidRPr="00FB2E1A" w:rsidRDefault="00DF3708" w:rsidP="001960AB">
      <w:pPr>
        <w:pStyle w:val="31"/>
        <w:numPr>
          <w:ilvl w:val="2"/>
          <w:numId w:val="19"/>
        </w:numPr>
      </w:pPr>
      <w:bookmarkStart w:id="216" w:name="_Toc401840190"/>
      <w:bookmarkStart w:id="217" w:name="_Toc402365817"/>
      <w:bookmarkStart w:id="218" w:name="_Toc403485554"/>
      <w:bookmarkStart w:id="219" w:name="_Toc401152785"/>
      <w:bookmarkStart w:id="220" w:name="_Toc397328553"/>
      <w:bookmarkStart w:id="221" w:name="_Toc4770774"/>
      <w:r w:rsidRPr="00B449E4">
        <w:rPr>
          <w:bCs w:val="0"/>
        </w:rPr>
        <w:t>System under test</w:t>
      </w:r>
      <w:bookmarkEnd w:id="216"/>
      <w:bookmarkEnd w:id="217"/>
      <w:bookmarkEnd w:id="218"/>
      <w:bookmarkEnd w:id="221"/>
    </w:p>
    <w:bookmarkEnd w:id="219"/>
    <w:bookmarkEnd w:id="220"/>
    <w:p w14:paraId="62CA2CDA" w14:textId="3C22D15C" w:rsidR="00DF3708" w:rsidRDefault="00DF3708" w:rsidP="00EC1D81">
      <w:pPr>
        <w:pStyle w:val="LWPParagraphText"/>
      </w:pPr>
      <w:r>
        <w:t>The SUT is the server side of the test suite environment.</w:t>
      </w:r>
      <w:r w:rsidRPr="009C61F1">
        <w:t xml:space="preserve"> </w:t>
      </w:r>
      <w:r>
        <w:t xml:space="preserve">SharePoint </w:t>
      </w:r>
      <w:r w:rsidR="008B5955">
        <w:t>s</w:t>
      </w:r>
      <w:r>
        <w:t>erver(s) and Active Directory have defined system requirements which should be taken into account during deployment. The SharePoint File Sync and WOPI Protocol test suites do not have any additional SUT resource requirements.</w:t>
      </w:r>
    </w:p>
    <w:p w14:paraId="2E994A0F" w14:textId="77777777" w:rsidR="003A236D" w:rsidRDefault="003A236D" w:rsidP="001960AB">
      <w:pPr>
        <w:pStyle w:val="31"/>
        <w:numPr>
          <w:ilvl w:val="2"/>
          <w:numId w:val="19"/>
        </w:numPr>
      </w:pPr>
      <w:bookmarkStart w:id="222" w:name="_Toc403485555"/>
      <w:bookmarkStart w:id="223" w:name="_Toc4770775"/>
      <w:r>
        <w:t>Test suite client</w:t>
      </w:r>
      <w:bookmarkEnd w:id="222"/>
      <w:bookmarkEnd w:id="223"/>
    </w:p>
    <w:p w14:paraId="53AE1493" w14:textId="4A1C1223" w:rsidR="00DF3708" w:rsidRDefault="003A236D" w:rsidP="00EC1D81">
      <w:pPr>
        <w:pStyle w:val="LWPParagraphText"/>
      </w:pPr>
      <w:r>
        <w:t>The test suite client is the client side of the test suite environment. The following table shows the minimum resource requirements for the test suite client.</w:t>
      </w:r>
    </w:p>
    <w:p w14:paraId="29393E35" w14:textId="77777777" w:rsidR="003A236D" w:rsidRPr="005032B1" w:rsidRDefault="003A236D" w:rsidP="003A236D">
      <w:pPr>
        <w:pStyle w:val="LWPTableCaption"/>
        <w:rPr>
          <w:i/>
        </w:rPr>
      </w:pPr>
      <w:r w:rsidRPr="00AA68C5">
        <w:t xml:space="preserve">Test </w:t>
      </w:r>
      <w:r>
        <w:t>s</w:t>
      </w:r>
      <w:r w:rsidRPr="00AA68C5">
        <w:t xml:space="preserve">uite </w:t>
      </w:r>
      <w:r>
        <w:t>c</w:t>
      </w:r>
      <w:r w:rsidRPr="00AA68C5">
        <w:t xml:space="preserve">lient </w:t>
      </w:r>
      <w:r>
        <w:t>r</w:t>
      </w:r>
      <w:r w:rsidRPr="00AA68C5">
        <w:t xml:space="preserve">esource </w:t>
      </w:r>
      <w:r>
        <w:t>r</w:t>
      </w:r>
      <w:r w:rsidRPr="00AA68C5">
        <w:t>equirements</w:t>
      </w:r>
    </w:p>
    <w:tbl>
      <w:tblPr>
        <w:tblStyle w:val="LightShading"/>
        <w:tblW w:w="5324" w:type="dxa"/>
        <w:tblInd w:w="108" w:type="dxa"/>
        <w:tblLook w:val="04A0" w:firstRow="1" w:lastRow="0" w:firstColumn="1" w:lastColumn="0" w:noHBand="0" w:noVBand="1"/>
      </w:tblPr>
      <w:tblGrid>
        <w:gridCol w:w="1253"/>
        <w:gridCol w:w="4071"/>
      </w:tblGrid>
      <w:tr w:rsidR="003A236D" w14:paraId="61CB880D" w14:textId="77777777" w:rsidTr="00B2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14143E5D" w14:textId="77777777" w:rsidR="003A236D" w:rsidRPr="00EC1D81" w:rsidRDefault="003A236D" w:rsidP="00B24DA2">
            <w:pPr>
              <w:pStyle w:val="LWPTableHeading"/>
            </w:pPr>
            <w:r w:rsidRPr="00C26CB8">
              <w:t>Component</w:t>
            </w:r>
          </w:p>
        </w:tc>
        <w:tc>
          <w:tcPr>
            <w:tcW w:w="4071" w:type="dxa"/>
          </w:tcPr>
          <w:p w14:paraId="67A937B8" w14:textId="77777777" w:rsidR="003A236D" w:rsidRPr="00EC1D81" w:rsidRDefault="003A236D" w:rsidP="00B24DA2">
            <w:pPr>
              <w:pStyle w:val="LWPTableHeading"/>
              <w:cnfStyle w:val="100000000000" w:firstRow="1" w:lastRow="0" w:firstColumn="0" w:lastColumn="0" w:oddVBand="0" w:evenVBand="0" w:oddHBand="0" w:evenHBand="0" w:firstRowFirstColumn="0" w:firstRowLastColumn="0" w:lastRowFirstColumn="0" w:lastRowLastColumn="0"/>
            </w:pPr>
            <w:r w:rsidRPr="00C26CB8">
              <w:t>Test suite client minimum requirement</w:t>
            </w:r>
          </w:p>
        </w:tc>
      </w:tr>
      <w:tr w:rsidR="003A236D" w14:paraId="622B519D"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82F3E60" w14:textId="77777777" w:rsidR="003A236D" w:rsidRDefault="003A236D" w:rsidP="00B24DA2">
            <w:pPr>
              <w:pStyle w:val="LWPTableText"/>
              <w:rPr>
                <w:b w:val="0"/>
                <w:bCs w:val="0"/>
                <w:color w:val="auto"/>
              </w:rPr>
            </w:pPr>
            <w:r>
              <w:t>RAM</w:t>
            </w:r>
          </w:p>
        </w:tc>
        <w:tc>
          <w:tcPr>
            <w:tcW w:w="4071" w:type="dxa"/>
          </w:tcPr>
          <w:p w14:paraId="2778D90B" w14:textId="77777777" w:rsidR="003A236D" w:rsidRDefault="003A236D"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2GB</w:t>
            </w:r>
          </w:p>
        </w:tc>
      </w:tr>
      <w:tr w:rsidR="003A236D" w14:paraId="01DD9B11" w14:textId="77777777" w:rsidTr="00B24DA2">
        <w:tc>
          <w:tcPr>
            <w:cnfStyle w:val="001000000000" w:firstRow="0" w:lastRow="0" w:firstColumn="1" w:lastColumn="0" w:oddVBand="0" w:evenVBand="0" w:oddHBand="0" w:evenHBand="0" w:firstRowFirstColumn="0" w:firstRowLastColumn="0" w:lastRowFirstColumn="0" w:lastRowLastColumn="0"/>
            <w:tcW w:w="1253" w:type="dxa"/>
          </w:tcPr>
          <w:p w14:paraId="32E6CCFA" w14:textId="77777777" w:rsidR="003A236D" w:rsidRDefault="003A236D" w:rsidP="00B24DA2">
            <w:pPr>
              <w:pStyle w:val="LWPTableText"/>
              <w:rPr>
                <w:b w:val="0"/>
                <w:bCs w:val="0"/>
                <w:noProof/>
                <w:color w:val="auto"/>
              </w:rPr>
            </w:pPr>
            <w:r>
              <w:t>Hard Disk</w:t>
            </w:r>
          </w:p>
        </w:tc>
        <w:tc>
          <w:tcPr>
            <w:tcW w:w="4071" w:type="dxa"/>
          </w:tcPr>
          <w:p w14:paraId="5B525D99" w14:textId="77777777" w:rsidR="003A236D" w:rsidRDefault="003A236D"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3GB of free space</w:t>
            </w:r>
          </w:p>
        </w:tc>
      </w:tr>
      <w:tr w:rsidR="003A236D" w14:paraId="65AE0181"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D927E8B" w14:textId="77777777" w:rsidR="003A236D" w:rsidRDefault="003A236D" w:rsidP="00B24DA2">
            <w:pPr>
              <w:pStyle w:val="LWPTableText"/>
              <w:rPr>
                <w:b w:val="0"/>
                <w:bCs w:val="0"/>
                <w:noProof/>
                <w:color w:val="auto"/>
              </w:rPr>
            </w:pPr>
            <w:r>
              <w:t>Processor</w:t>
            </w:r>
          </w:p>
        </w:tc>
        <w:tc>
          <w:tcPr>
            <w:tcW w:w="4071" w:type="dxa"/>
          </w:tcPr>
          <w:p w14:paraId="680D6A25" w14:textId="77777777" w:rsidR="003A236D" w:rsidRDefault="003A236D"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&gt;= 1GHz</w:t>
            </w:r>
          </w:p>
        </w:tc>
      </w:tr>
    </w:tbl>
    <w:p w14:paraId="2D2A70B1" w14:textId="20208678" w:rsidR="00403EA2" w:rsidRDefault="003A236D" w:rsidP="000B4BFF">
      <w:pPr>
        <w:pStyle w:val="Heading2"/>
      </w:pPr>
      <w:bookmarkStart w:id="224" w:name="_Toc403125499"/>
      <w:bookmarkStart w:id="225" w:name="_Toc403400504"/>
      <w:bookmarkStart w:id="226" w:name="_Toc403405994"/>
      <w:bookmarkStart w:id="227" w:name="_Toc403484964"/>
      <w:bookmarkStart w:id="228" w:name="_Toc403485737"/>
      <w:bookmarkStart w:id="229" w:name="_Toc403557760"/>
      <w:bookmarkStart w:id="230" w:name="_Toc403558188"/>
      <w:bookmarkStart w:id="231" w:name="_Toc403125500"/>
      <w:bookmarkStart w:id="232" w:name="_Toc403400505"/>
      <w:bookmarkStart w:id="233" w:name="_Toc403405995"/>
      <w:bookmarkStart w:id="234" w:name="_Toc403484965"/>
      <w:bookmarkStart w:id="235" w:name="_Toc403557761"/>
      <w:bookmarkStart w:id="236" w:name="_Toc403558189"/>
      <w:bookmarkStart w:id="237" w:name="_Toc403485557"/>
      <w:bookmarkStart w:id="238" w:name="_Toc4770776"/>
      <w:bookmarkEnd w:id="214"/>
      <w:bookmarkEnd w:id="224"/>
      <w:bookmarkEnd w:id="225"/>
      <w:bookmarkEnd w:id="226"/>
      <w:bookmarkEnd w:id="227"/>
      <w:bookmarkEnd w:id="228"/>
      <w:bookmarkEnd w:id="229"/>
      <w:bookmarkEnd w:id="230"/>
      <w:bookmarkEnd w:id="231"/>
      <w:bookmarkEnd w:id="232"/>
      <w:bookmarkEnd w:id="233"/>
      <w:bookmarkEnd w:id="234"/>
      <w:bookmarkEnd w:id="235"/>
      <w:bookmarkEnd w:id="236"/>
      <w:r>
        <w:t>Software requirements</w:t>
      </w:r>
      <w:bookmarkEnd w:id="237"/>
      <w:bookmarkEnd w:id="238"/>
    </w:p>
    <w:p w14:paraId="0A9825F3" w14:textId="77777777" w:rsidR="003A236D" w:rsidRPr="00FB2E1A" w:rsidRDefault="003A236D" w:rsidP="001960AB">
      <w:pPr>
        <w:pStyle w:val="31"/>
        <w:numPr>
          <w:ilvl w:val="2"/>
          <w:numId w:val="19"/>
        </w:numPr>
      </w:pPr>
      <w:bookmarkStart w:id="239" w:name="_Toc401840193"/>
      <w:bookmarkStart w:id="240" w:name="_Toc402365820"/>
      <w:bookmarkStart w:id="241" w:name="_Toc403485558"/>
      <w:bookmarkStart w:id="242" w:name="_Toc401152788"/>
      <w:bookmarkStart w:id="243" w:name="_Toc397328556"/>
      <w:bookmarkStart w:id="244" w:name="_Toc4770777"/>
      <w:r w:rsidRPr="00B449E4">
        <w:rPr>
          <w:bCs w:val="0"/>
        </w:rPr>
        <w:t>System under test</w:t>
      </w:r>
      <w:bookmarkEnd w:id="239"/>
      <w:bookmarkEnd w:id="240"/>
      <w:bookmarkEnd w:id="241"/>
      <w:bookmarkEnd w:id="244"/>
      <w:r w:rsidRPr="00B449E4">
        <w:rPr>
          <w:bCs w:val="0"/>
        </w:rPr>
        <w:t xml:space="preserve"> </w:t>
      </w:r>
    </w:p>
    <w:bookmarkEnd w:id="242"/>
    <w:bookmarkEnd w:id="243"/>
    <w:p w14:paraId="1992BCB4" w14:textId="7D631E83" w:rsidR="003A236D" w:rsidRDefault="003A236D" w:rsidP="003A236D">
      <w:pPr>
        <w:pStyle w:val="LWPParagraphText"/>
        <w:rPr>
          <w:lang w:eastAsia="zh-CN"/>
        </w:rPr>
      </w:pPr>
      <w:r>
        <w:t xml:space="preserve">This section is only relevant when running the test suites against following versions of </w:t>
      </w:r>
      <w:r>
        <w:rPr>
          <w:rFonts w:hint="eastAsia"/>
          <w:lang w:eastAsia="zh-CN"/>
        </w:rPr>
        <w:t>SharePoint</w:t>
      </w:r>
      <w:r w:rsidR="004C77E6">
        <w:rPr>
          <w:lang w:eastAsia="zh-CN"/>
        </w:rPr>
        <w:t xml:space="preserve"> Server</w:t>
      </w:r>
      <w:r>
        <w:t>:</w:t>
      </w:r>
    </w:p>
    <w:p w14:paraId="2D5E0322" w14:textId="77777777" w:rsidR="003A236D" w:rsidRDefault="003A236D" w:rsidP="003A236D">
      <w:pPr>
        <w:pStyle w:val="LWPListBulletLevel1"/>
      </w:pPr>
      <w:r>
        <w:t>Microsoft SharePoint Foundation 2010 Service Pack 2 (SP2)</w:t>
      </w:r>
    </w:p>
    <w:p w14:paraId="0AAAFC9B" w14:textId="77777777" w:rsidR="003A236D" w:rsidRDefault="003A236D" w:rsidP="003A236D">
      <w:pPr>
        <w:pStyle w:val="LWPListBulletLevel1"/>
      </w:pPr>
      <w:r>
        <w:t xml:space="preserve">Microsoft </w:t>
      </w:r>
      <w:r w:rsidRPr="00DC1173">
        <w:t>SharePoint</w:t>
      </w:r>
      <w:r>
        <w:t xml:space="preserve"> </w:t>
      </w:r>
      <w:r w:rsidRPr="00DC1173">
        <w:t xml:space="preserve">Foundation </w:t>
      </w:r>
      <w:r>
        <w:t>2013 Service Pack 1 (SP1)</w:t>
      </w:r>
    </w:p>
    <w:p w14:paraId="5CA98433" w14:textId="77777777" w:rsidR="003A236D" w:rsidRDefault="003A236D" w:rsidP="003A236D">
      <w:pPr>
        <w:pStyle w:val="LWPListBulletLevel1"/>
      </w:pPr>
      <w:r>
        <w:t>Microsoft SharePoint Server 2010 Service Pack 2 (SP2)</w:t>
      </w:r>
    </w:p>
    <w:p w14:paraId="1BB3B9BC" w14:textId="0986717C" w:rsidR="003A236D" w:rsidRPr="00D95D18" w:rsidRDefault="003A236D" w:rsidP="00EC1D81">
      <w:pPr>
        <w:pStyle w:val="LWPListBulletLevel1"/>
      </w:pPr>
      <w:r>
        <w:rPr>
          <w:rFonts w:hint="eastAsia"/>
          <w:lang w:eastAsia="zh-CN"/>
        </w:rPr>
        <w:t>Microsoft</w:t>
      </w:r>
      <w:r>
        <w:t xml:space="preserve"> </w:t>
      </w:r>
      <w:r>
        <w:rPr>
          <w:rFonts w:hint="eastAsia"/>
          <w:lang w:eastAsia="zh-CN"/>
        </w:rPr>
        <w:t>SharePoint</w:t>
      </w:r>
      <w:r>
        <w:t xml:space="preserve"> </w:t>
      </w:r>
      <w:r>
        <w:rPr>
          <w:rFonts w:hint="eastAsia"/>
          <w:lang w:eastAsia="zh-CN"/>
        </w:rPr>
        <w:t>Server 2013</w:t>
      </w:r>
      <w:r>
        <w:rPr>
          <w:lang w:eastAsia="zh-CN"/>
        </w:rPr>
        <w:t xml:space="preserve"> </w:t>
      </w:r>
      <w:r>
        <w:t>Service Pack 1 (SP1)</w:t>
      </w:r>
    </w:p>
    <w:p w14:paraId="544D8FF9" w14:textId="61B02736" w:rsidR="00D95D18" w:rsidRPr="00760E6C" w:rsidRDefault="00D95D18" w:rsidP="00EC1D81">
      <w:pPr>
        <w:pStyle w:val="LWPListBulletLevel1"/>
      </w:pPr>
      <w:r>
        <w:rPr>
          <w:rFonts w:hint="eastAsia"/>
          <w:lang w:eastAsia="zh-CN"/>
        </w:rPr>
        <w:t>Microsoft</w:t>
      </w:r>
      <w:r>
        <w:t xml:space="preserve"> </w:t>
      </w:r>
      <w:r>
        <w:rPr>
          <w:rFonts w:hint="eastAsia"/>
          <w:lang w:eastAsia="zh-CN"/>
        </w:rPr>
        <w:t>SharePoint</w:t>
      </w:r>
      <w:r>
        <w:t xml:space="preserve"> </w:t>
      </w:r>
      <w:r>
        <w:rPr>
          <w:rFonts w:hint="eastAsia"/>
          <w:lang w:eastAsia="zh-CN"/>
        </w:rPr>
        <w:t>Server 201</w:t>
      </w:r>
      <w:r>
        <w:rPr>
          <w:rFonts w:eastAsia="SimSun" w:hint="eastAsia"/>
          <w:lang w:eastAsia="zh-CN"/>
        </w:rPr>
        <w:t>6</w:t>
      </w:r>
    </w:p>
    <w:p w14:paraId="3DDD2107" w14:textId="5B5422E3" w:rsidR="00760E6C" w:rsidRPr="0077455F" w:rsidRDefault="00760E6C" w:rsidP="00760E6C">
      <w:pPr>
        <w:pStyle w:val="LWPListBulletLevel1"/>
      </w:pPr>
      <w:r>
        <w:rPr>
          <w:rFonts w:hint="eastAsia"/>
          <w:lang w:eastAsia="zh-CN"/>
        </w:rPr>
        <w:t>Microsoft</w:t>
      </w:r>
      <w:r>
        <w:t xml:space="preserve"> </w:t>
      </w:r>
      <w:r>
        <w:rPr>
          <w:rFonts w:hint="eastAsia"/>
          <w:lang w:eastAsia="zh-CN"/>
        </w:rPr>
        <w:t>SharePoint</w:t>
      </w:r>
      <w:r>
        <w:t xml:space="preserve"> </w:t>
      </w:r>
      <w:r>
        <w:rPr>
          <w:rFonts w:hint="eastAsia"/>
          <w:lang w:eastAsia="zh-CN"/>
        </w:rPr>
        <w:t>Server 201</w:t>
      </w:r>
      <w:r>
        <w:rPr>
          <w:lang w:eastAsia="zh-CN"/>
        </w:rPr>
        <w:t>9</w:t>
      </w:r>
    </w:p>
    <w:p w14:paraId="1A31DB31" w14:textId="2379F776" w:rsidR="003A236D" w:rsidRDefault="003A236D" w:rsidP="003A236D">
      <w:pPr>
        <w:pStyle w:val="LWPParagraphText"/>
      </w:pPr>
      <w:r>
        <w:t>The following table describes the necessary server roles required for a test suite deployment with a Microsoft implementation.</w:t>
      </w:r>
    </w:p>
    <w:p w14:paraId="287DD28A" w14:textId="77777777" w:rsidR="003A236D" w:rsidRPr="005032B1" w:rsidRDefault="003A236D" w:rsidP="003A236D">
      <w:pPr>
        <w:pStyle w:val="LWPTableCaption"/>
      </w:pPr>
      <w:r w:rsidRPr="005032B1">
        <w:t xml:space="preserve">Required SUT </w:t>
      </w:r>
      <w:r>
        <w:t>r</w:t>
      </w:r>
      <w:r w:rsidRPr="005032B1">
        <w:t>oles</w:t>
      </w:r>
    </w:p>
    <w:tbl>
      <w:tblPr>
        <w:tblStyle w:val="LightShading"/>
        <w:tblW w:w="0" w:type="auto"/>
        <w:tblInd w:w="108" w:type="dxa"/>
        <w:tblLook w:val="04A0" w:firstRow="1" w:lastRow="0" w:firstColumn="1" w:lastColumn="0" w:noHBand="0" w:noVBand="1"/>
      </w:tblPr>
      <w:tblGrid>
        <w:gridCol w:w="3222"/>
        <w:gridCol w:w="5578"/>
      </w:tblGrid>
      <w:tr w:rsidR="003A236D" w14:paraId="5B41AF5E" w14:textId="77777777" w:rsidTr="00B2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7E02C501" w14:textId="77777777" w:rsidR="003A236D" w:rsidRPr="00EC1D81" w:rsidRDefault="003A236D" w:rsidP="00B24DA2">
            <w:pPr>
              <w:pStyle w:val="LWPTableHeading"/>
            </w:pPr>
            <w:r w:rsidRPr="00C26CB8">
              <w:t>Role</w:t>
            </w:r>
          </w:p>
        </w:tc>
        <w:tc>
          <w:tcPr>
            <w:tcW w:w="5578" w:type="dxa"/>
          </w:tcPr>
          <w:p w14:paraId="4B4CC580" w14:textId="77777777" w:rsidR="003A236D" w:rsidRPr="00EC1D81" w:rsidRDefault="003A236D" w:rsidP="00B24DA2">
            <w:pPr>
              <w:pStyle w:val="LWPTableHeading"/>
              <w:cnfStyle w:val="100000000000" w:firstRow="1" w:lastRow="0" w:firstColumn="0" w:lastColumn="0" w:oddVBand="0" w:evenVBand="0" w:oddHBand="0" w:evenHBand="0" w:firstRowFirstColumn="0" w:firstRowLastColumn="0" w:lastRowFirstColumn="0" w:lastRowLastColumn="0"/>
            </w:pPr>
            <w:r w:rsidRPr="00C26CB8">
              <w:t>Description</w:t>
            </w:r>
          </w:p>
        </w:tc>
      </w:tr>
      <w:tr w:rsidR="003A236D" w14:paraId="1E9A4DEB"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01F18A42" w14:textId="2C27D9B7" w:rsidR="003A236D" w:rsidRDefault="003A236D" w:rsidP="00B24DA2">
            <w:pPr>
              <w:pStyle w:val="LWPTableText"/>
              <w:rPr>
                <w:rFonts w:eastAsiaTheme="minorEastAsia" w:cs="Times New Roman"/>
                <w:b w:val="0"/>
                <w:bCs w:val="0"/>
                <w:color w:val="auto"/>
                <w:sz w:val="20"/>
                <w:szCs w:val="20"/>
              </w:rPr>
            </w:pPr>
            <w:r>
              <w:t>Active Directory Domain Controller (</w:t>
            </w:r>
            <w:r w:rsidR="000B7C45">
              <w:t xml:space="preserve">AD </w:t>
            </w:r>
            <w:r>
              <w:t>DC)</w:t>
            </w:r>
          </w:p>
        </w:tc>
        <w:tc>
          <w:tcPr>
            <w:tcW w:w="5578" w:type="dxa"/>
          </w:tcPr>
          <w:p w14:paraId="2A51C90A" w14:textId="46E082D9" w:rsidR="003A236D" w:rsidRDefault="003A236D" w:rsidP="00D046D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Active Directory Domain Controller provide</w:t>
            </w:r>
            <w:r w:rsidR="00D046DA">
              <w:t>s</w:t>
            </w:r>
            <w:r>
              <w:t xml:space="preserve"> secure</w:t>
            </w:r>
            <w:r>
              <w:rPr>
                <w:rFonts w:hint="eastAsia"/>
                <w:lang w:eastAsia="zh-CN"/>
              </w:rPr>
              <w:t xml:space="preserve"> data for users and computers</w:t>
            </w:r>
            <w:r>
              <w:t xml:space="preserve">. An AD DC can coexist with a </w:t>
            </w:r>
            <w:r>
              <w:rPr>
                <w:rFonts w:hint="eastAsia"/>
                <w:lang w:eastAsia="zh-CN"/>
              </w:rPr>
              <w:t>SharePoint</w:t>
            </w:r>
            <w:r>
              <w:t xml:space="preserve"> </w:t>
            </w:r>
            <w:r w:rsidR="0013197F">
              <w:t>s</w:t>
            </w:r>
            <w:r>
              <w:t>erver</w:t>
            </w:r>
            <w:r w:rsidR="00D046DA">
              <w:t>.</w:t>
            </w:r>
            <w:r>
              <w:t xml:space="preserve"> </w:t>
            </w:r>
            <w:r w:rsidR="00D046DA">
              <w:t>A</w:t>
            </w:r>
            <w:r>
              <w:t xml:space="preserve"> typical test configuration has an AD DC and </w:t>
            </w:r>
            <w:r>
              <w:rPr>
                <w:rFonts w:hint="eastAsia"/>
                <w:lang w:eastAsia="zh-CN"/>
              </w:rPr>
              <w:t>SharePoint</w:t>
            </w:r>
            <w:r>
              <w:t xml:space="preserve"> Server installed on </w:t>
            </w:r>
            <w:r>
              <w:rPr>
                <w:rFonts w:hint="eastAsia"/>
                <w:lang w:eastAsia="zh-CN"/>
              </w:rPr>
              <w:t>separate</w:t>
            </w:r>
            <w:r>
              <w:t xml:space="preserve"> machine</w:t>
            </w:r>
            <w:r>
              <w:rPr>
                <w:rFonts w:hint="eastAsia"/>
                <w:lang w:eastAsia="zh-CN"/>
              </w:rPr>
              <w:t>s</w:t>
            </w:r>
            <w:r>
              <w:t>.</w:t>
            </w:r>
          </w:p>
        </w:tc>
      </w:tr>
      <w:tr w:rsidR="003A236D" w14:paraId="784A5B95" w14:textId="77777777" w:rsidTr="00B24DA2">
        <w:tc>
          <w:tcPr>
            <w:cnfStyle w:val="001000000000" w:firstRow="0" w:lastRow="0" w:firstColumn="1" w:lastColumn="0" w:oddVBand="0" w:evenVBand="0" w:oddHBand="0" w:evenHBand="0" w:firstRowFirstColumn="0" w:firstRowLastColumn="0" w:lastRowFirstColumn="0" w:lastRowLastColumn="0"/>
            <w:tcW w:w="3222" w:type="dxa"/>
          </w:tcPr>
          <w:p w14:paraId="20ABED37" w14:textId="77777777" w:rsidR="003A236D" w:rsidRDefault="003A236D" w:rsidP="00B24DA2">
            <w:pPr>
              <w:pStyle w:val="LWPTableText"/>
              <w:rPr>
                <w:rFonts w:ascii="Courier New" w:eastAsiaTheme="minorEastAsia" w:hAnsi="Courier New" w:cs="Times New Roman"/>
                <w:b w:val="0"/>
                <w:bCs w:val="0"/>
                <w:noProof/>
                <w:color w:val="auto"/>
                <w:sz w:val="20"/>
                <w:szCs w:val="20"/>
              </w:rPr>
            </w:pPr>
            <w:r>
              <w:rPr>
                <w:rFonts w:hint="eastAsia"/>
                <w:lang w:eastAsia="zh-CN"/>
              </w:rPr>
              <w:t>SharePoint</w:t>
            </w:r>
            <w:r>
              <w:t xml:space="preserve"> Server (SUT)</w:t>
            </w:r>
          </w:p>
        </w:tc>
        <w:tc>
          <w:tcPr>
            <w:tcW w:w="5578" w:type="dxa"/>
          </w:tcPr>
          <w:p w14:paraId="7EB81D56" w14:textId="21B0D6E8" w:rsidR="003A236D" w:rsidRDefault="00D046DA"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lang w:eastAsia="zh-CN"/>
              </w:rPr>
              <w:t xml:space="preserve">The </w:t>
            </w:r>
            <w:r w:rsidR="003A236D">
              <w:rPr>
                <w:rFonts w:hint="eastAsia"/>
                <w:lang w:eastAsia="zh-CN"/>
              </w:rPr>
              <w:t>SharePoint</w:t>
            </w:r>
            <w:r w:rsidR="003A236D">
              <w:t xml:space="preserve"> server in the topology.</w:t>
            </w:r>
          </w:p>
        </w:tc>
      </w:tr>
    </w:tbl>
    <w:p w14:paraId="68B07AC3" w14:textId="2BD550B4" w:rsidR="003A236D" w:rsidRDefault="003A236D" w:rsidP="003A236D">
      <w:pPr>
        <w:pStyle w:val="LWPParagraphText"/>
      </w:pPr>
      <w:r>
        <w:lastRenderedPageBreak/>
        <w:t xml:space="preserve">The following diagram is an example of what a typical SharePoint File Sync and WOPI Protocol Test Suite environment may look like. This example uses an IPv4, but IPv6 is also supported </w:t>
      </w:r>
      <w:r w:rsidR="00E03107">
        <w:t>by the test suites.</w:t>
      </w:r>
    </w:p>
    <w:p w14:paraId="55626E1E" w14:textId="77777777" w:rsidR="003A236D" w:rsidRDefault="004752FB" w:rsidP="003A236D">
      <w:r>
        <w:object w:dxaOrig="17340" w:dyaOrig="6600" w14:anchorId="4A70E9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3pt;height:192.95pt" o:ole="">
            <v:imagedata r:id="rId12" o:title=""/>
          </v:shape>
          <o:OLEObject Type="Embed" ProgID="Visio.Drawing.11" ShapeID="_x0000_i1025" DrawAspect="Content" ObjectID="_1615383639" r:id="rId13"/>
        </w:object>
      </w:r>
    </w:p>
    <w:p w14:paraId="0EC4C22E" w14:textId="77777777" w:rsidR="004F7469" w:rsidRPr="007C71F2" w:rsidRDefault="004F7469" w:rsidP="001960AB">
      <w:pPr>
        <w:pStyle w:val="31"/>
        <w:numPr>
          <w:ilvl w:val="2"/>
          <w:numId w:val="19"/>
        </w:numPr>
        <w:rPr>
          <w:bCs w:val="0"/>
        </w:rPr>
      </w:pPr>
      <w:bookmarkStart w:id="245" w:name="_Toc403485559"/>
      <w:bookmarkStart w:id="246" w:name="_Toc4770778"/>
      <w:r w:rsidRPr="0077455F">
        <w:rPr>
          <w:bCs w:val="0"/>
        </w:rPr>
        <w:t>Test suite client</w:t>
      </w:r>
      <w:bookmarkEnd w:id="245"/>
      <w:bookmarkEnd w:id="246"/>
    </w:p>
    <w:p w14:paraId="2D5A0839" w14:textId="20D2FCA8" w:rsidR="004F7469" w:rsidRPr="006B1473" w:rsidRDefault="004F7469" w:rsidP="004F7469">
      <w:pPr>
        <w:pStyle w:val="LWPParagraphText"/>
      </w:pPr>
      <w:r>
        <w:t xml:space="preserve">This section </w:t>
      </w:r>
      <w:r w:rsidR="00FC5F8E">
        <w:t>describes</w:t>
      </w:r>
      <w:r>
        <w:t xml:space="preserve"> the prerequisite software for installing the SharePoint File Sync and WOPI Protocol test suites on the test suite client. </w:t>
      </w:r>
      <w:r w:rsidR="00FC5F8E">
        <w:t>The following table outlines the software dependencies for the test suite client.</w:t>
      </w:r>
    </w:p>
    <w:p w14:paraId="7025A37E" w14:textId="77777777" w:rsidR="00FC5F8E" w:rsidRPr="00894908" w:rsidRDefault="00FC5F8E" w:rsidP="00FC5F8E">
      <w:pPr>
        <w:pStyle w:val="LWPTableCaption"/>
      </w:pPr>
      <w:r w:rsidRPr="00894908">
        <w:t xml:space="preserve">Test </w:t>
      </w:r>
      <w:r>
        <w:t>s</w:t>
      </w:r>
      <w:r w:rsidRPr="00894908">
        <w:t xml:space="preserve">uite </w:t>
      </w:r>
      <w:r>
        <w:t>c</w:t>
      </w:r>
      <w:r w:rsidRPr="00894908">
        <w:t xml:space="preserve">lient </w:t>
      </w:r>
      <w:r>
        <w:t>s</w:t>
      </w:r>
      <w:r w:rsidRPr="00894908">
        <w:t xml:space="preserve">oftware </w:t>
      </w:r>
      <w:r>
        <w:t>d</w:t>
      </w:r>
      <w:r w:rsidRPr="00894908">
        <w:t>ependencies</w:t>
      </w:r>
    </w:p>
    <w:tbl>
      <w:tblPr>
        <w:tblStyle w:val="TableGrid"/>
        <w:tblW w:w="0" w:type="auto"/>
        <w:tblInd w:w="198" w:type="dxa"/>
        <w:tblLook w:val="04A0" w:firstRow="1" w:lastRow="0" w:firstColumn="1" w:lastColumn="0" w:noHBand="0" w:noVBand="1"/>
      </w:tblPr>
      <w:tblGrid>
        <w:gridCol w:w="2340"/>
        <w:gridCol w:w="6102"/>
      </w:tblGrid>
      <w:tr w:rsidR="00FC5F8E" w14:paraId="538C2E5D" w14:textId="77777777" w:rsidTr="00EC1D81">
        <w:tc>
          <w:tcPr>
            <w:tcW w:w="2340" w:type="dxa"/>
          </w:tcPr>
          <w:p w14:paraId="6EFE19CC" w14:textId="77777777" w:rsidR="00FC5F8E" w:rsidRPr="00DD5B39" w:rsidRDefault="00FC5F8E" w:rsidP="00B24DA2">
            <w:pPr>
              <w:pStyle w:val="LWPTableHeading"/>
              <w:rPr>
                <w:lang w:eastAsia="en-US"/>
              </w:rPr>
            </w:pPr>
            <w:r w:rsidRPr="00DD5B39">
              <w:t xml:space="preserve">Operating </w:t>
            </w:r>
            <w:r>
              <w:t>s</w:t>
            </w:r>
            <w:r w:rsidRPr="00DD5B39">
              <w:t>ystems</w:t>
            </w:r>
          </w:p>
        </w:tc>
        <w:tc>
          <w:tcPr>
            <w:tcW w:w="6102" w:type="dxa"/>
          </w:tcPr>
          <w:p w14:paraId="25309F39" w14:textId="77777777" w:rsidR="00FC5F8E" w:rsidRDefault="00FC5F8E" w:rsidP="00B24DA2">
            <w:pPr>
              <w:pStyle w:val="LWPTableText"/>
            </w:pPr>
            <w:r w:rsidRPr="00DD5B39">
              <w:t xml:space="preserve">Windows 7 x64 </w:t>
            </w:r>
            <w:r>
              <w:t>Service Pack 1 and above</w:t>
            </w:r>
          </w:p>
          <w:p w14:paraId="315F184D" w14:textId="6DD49D81" w:rsidR="00FC5F8E" w:rsidRPr="00EC1D81" w:rsidRDefault="00FC5F8E" w:rsidP="00EC1D81">
            <w:pPr>
              <w:pStyle w:val="LWPTableHeading"/>
            </w:pPr>
            <w:r w:rsidRPr="00B449E4">
              <w:rPr>
                <w:b w:val="0"/>
                <w:sz w:val="18"/>
              </w:rPr>
              <w:t>Windows 8 x64 and above</w:t>
            </w:r>
          </w:p>
          <w:p w14:paraId="555907C7" w14:textId="77777777" w:rsidR="00FC5F8E" w:rsidRPr="00C4252D" w:rsidRDefault="00FC5F8E" w:rsidP="00B24DA2">
            <w:pPr>
              <w:pStyle w:val="LWPTableText"/>
              <w:rPr>
                <w:lang w:eastAsia="en-US"/>
              </w:rPr>
            </w:pPr>
            <w:r w:rsidRPr="00DD5B39">
              <w:t xml:space="preserve">Windows 2008 R2 x64 </w:t>
            </w:r>
            <w:r>
              <w:t>Service Pack 1 and above</w:t>
            </w:r>
          </w:p>
        </w:tc>
      </w:tr>
      <w:tr w:rsidR="00FC5F8E" w14:paraId="5DB99148" w14:textId="77777777" w:rsidTr="00EC1D81">
        <w:tc>
          <w:tcPr>
            <w:tcW w:w="2340" w:type="dxa"/>
          </w:tcPr>
          <w:p w14:paraId="43DB9428" w14:textId="77777777" w:rsidR="00FC5F8E" w:rsidRPr="00DD5B39" w:rsidRDefault="00FC5F8E" w:rsidP="00B24DA2">
            <w:pPr>
              <w:pStyle w:val="LWPTableHeading"/>
              <w:rPr>
                <w:lang w:eastAsia="en-US"/>
              </w:rPr>
            </w:pPr>
            <w:r>
              <w:t>Software</w:t>
            </w:r>
          </w:p>
        </w:tc>
        <w:tc>
          <w:tcPr>
            <w:tcW w:w="6102" w:type="dxa"/>
          </w:tcPr>
          <w:p w14:paraId="48F183A8" w14:textId="77777777" w:rsidR="00FC5F8E" w:rsidRDefault="00FC5F8E" w:rsidP="00FC5F8E">
            <w:pPr>
              <w:pStyle w:val="LWPTableBulletList"/>
              <w:numPr>
                <w:ilvl w:val="0"/>
                <w:numId w:val="0"/>
              </w:numPr>
              <w:spacing w:after="60" w:line="260" w:lineRule="exact"/>
            </w:pPr>
            <w:r w:rsidRPr="00A53B86">
              <w:t>Microsoft Visual Studio 2013 Professional</w:t>
            </w:r>
          </w:p>
          <w:p w14:paraId="0A22378B" w14:textId="745491CE" w:rsidR="00FC5F8E" w:rsidRPr="00C4252D" w:rsidRDefault="00FC5F8E" w:rsidP="00FC5F8E">
            <w:pPr>
              <w:pStyle w:val="LWPTableBulletList"/>
              <w:numPr>
                <w:ilvl w:val="0"/>
                <w:numId w:val="0"/>
              </w:numPr>
              <w:rPr>
                <w:lang w:eastAsia="en-US"/>
              </w:rPr>
            </w:pPr>
            <w:r w:rsidRPr="00DD06BE">
              <w:t xml:space="preserve">Microsoft Protocol Test Framework </w:t>
            </w:r>
            <w:r>
              <w:t>1.0.2220.0</w:t>
            </w:r>
            <w:r w:rsidRPr="00DD06BE">
              <w:t xml:space="preserve"> and above</w:t>
            </w:r>
          </w:p>
        </w:tc>
      </w:tr>
    </w:tbl>
    <w:p w14:paraId="4C3B01E6" w14:textId="36FBF842" w:rsidR="00FC5F8E" w:rsidRDefault="00FC5F8E" w:rsidP="003A236D"/>
    <w:p w14:paraId="7B6FC22E" w14:textId="77777777" w:rsidR="00FC5F8E" w:rsidRDefault="00FC5F8E">
      <w:pPr>
        <w:spacing w:after="200" w:line="276" w:lineRule="auto"/>
      </w:pPr>
      <w:r>
        <w:br w:type="page"/>
      </w:r>
    </w:p>
    <w:p w14:paraId="6898E5E3" w14:textId="595341FB" w:rsidR="00A12180" w:rsidRDefault="00FC5F8E" w:rsidP="000B4BFF">
      <w:pPr>
        <w:pStyle w:val="Heading1"/>
      </w:pPr>
      <w:bookmarkStart w:id="247" w:name="_Toc403125504"/>
      <w:bookmarkStart w:id="248" w:name="_Toc403400509"/>
      <w:bookmarkStart w:id="249" w:name="_Toc403405999"/>
      <w:bookmarkStart w:id="250" w:name="_Toc403484969"/>
      <w:bookmarkStart w:id="251" w:name="_Toc403557765"/>
      <w:bookmarkStart w:id="252" w:name="_Toc403558193"/>
      <w:bookmarkStart w:id="253" w:name="_Toc403125505"/>
      <w:bookmarkStart w:id="254" w:name="_Toc403400510"/>
      <w:bookmarkStart w:id="255" w:name="_Toc403406000"/>
      <w:bookmarkStart w:id="256" w:name="_Toc403484970"/>
      <w:bookmarkStart w:id="257" w:name="_Toc403485741"/>
      <w:bookmarkStart w:id="258" w:name="_Toc403557766"/>
      <w:bookmarkStart w:id="259" w:name="_Toc403558194"/>
      <w:bookmarkStart w:id="260" w:name="_Toc403125506"/>
      <w:bookmarkStart w:id="261" w:name="_Toc403400511"/>
      <w:bookmarkStart w:id="262" w:name="_Toc403406001"/>
      <w:bookmarkStart w:id="263" w:name="_Toc403484971"/>
      <w:bookmarkStart w:id="264" w:name="_Toc403557767"/>
      <w:bookmarkStart w:id="265" w:name="_Toc403558195"/>
      <w:bookmarkStart w:id="266" w:name="_Toc403125507"/>
      <w:bookmarkStart w:id="267" w:name="_Toc403400512"/>
      <w:bookmarkStart w:id="268" w:name="_Toc403406002"/>
      <w:bookmarkStart w:id="269" w:name="_Toc403484972"/>
      <w:bookmarkStart w:id="270" w:name="_Toc403485742"/>
      <w:bookmarkStart w:id="271" w:name="_Toc403557768"/>
      <w:bookmarkStart w:id="272" w:name="_Toc403558196"/>
      <w:bookmarkStart w:id="273" w:name="_Toc403125508"/>
      <w:bookmarkStart w:id="274" w:name="_Toc403400513"/>
      <w:bookmarkStart w:id="275" w:name="_Toc403406003"/>
      <w:bookmarkStart w:id="276" w:name="_Toc403484973"/>
      <w:bookmarkStart w:id="277" w:name="_Toc403557769"/>
      <w:bookmarkStart w:id="278" w:name="_Toc403558197"/>
      <w:bookmarkStart w:id="279" w:name="_Toc403125509"/>
      <w:bookmarkStart w:id="280" w:name="_Toc403400514"/>
      <w:bookmarkStart w:id="281" w:name="_Toc403406004"/>
      <w:bookmarkStart w:id="282" w:name="_Toc403484974"/>
      <w:bookmarkStart w:id="283" w:name="_Toc403557770"/>
      <w:bookmarkStart w:id="284" w:name="_Toc403558198"/>
      <w:bookmarkStart w:id="285" w:name="_Toc403125510"/>
      <w:bookmarkStart w:id="286" w:name="_Toc403400515"/>
      <w:bookmarkStart w:id="287" w:name="_Toc403406005"/>
      <w:bookmarkStart w:id="288" w:name="_Toc403484975"/>
      <w:bookmarkStart w:id="289" w:name="_Toc403557771"/>
      <w:bookmarkStart w:id="290" w:name="_Toc403558199"/>
      <w:bookmarkStart w:id="291" w:name="_Toc403125523"/>
      <w:bookmarkStart w:id="292" w:name="_Toc403400528"/>
      <w:bookmarkStart w:id="293" w:name="_Toc403406018"/>
      <w:bookmarkStart w:id="294" w:name="_Toc403484988"/>
      <w:bookmarkStart w:id="295" w:name="_Toc403557784"/>
      <w:bookmarkStart w:id="296" w:name="_Toc403558212"/>
      <w:bookmarkStart w:id="297" w:name="_Toc403125524"/>
      <w:bookmarkStart w:id="298" w:name="_Toc403400529"/>
      <w:bookmarkStart w:id="299" w:name="_Toc403406019"/>
      <w:bookmarkStart w:id="300" w:name="_Toc403484989"/>
      <w:bookmarkStart w:id="301" w:name="_Toc403485743"/>
      <w:bookmarkStart w:id="302" w:name="_Toc403557785"/>
      <w:bookmarkStart w:id="303" w:name="_Toc403558213"/>
      <w:bookmarkStart w:id="304" w:name="_Toc403125525"/>
      <w:bookmarkStart w:id="305" w:name="_Toc403400530"/>
      <w:bookmarkStart w:id="306" w:name="_Toc403406020"/>
      <w:bookmarkStart w:id="307" w:name="_Toc403484990"/>
      <w:bookmarkStart w:id="308" w:name="_Toc403557786"/>
      <w:bookmarkStart w:id="309" w:name="_Toc403558214"/>
      <w:bookmarkStart w:id="310" w:name="_Toc403125526"/>
      <w:bookmarkStart w:id="311" w:name="_Toc403400531"/>
      <w:bookmarkStart w:id="312" w:name="_Toc403406021"/>
      <w:bookmarkStart w:id="313" w:name="_Toc403484991"/>
      <w:bookmarkStart w:id="314" w:name="_Toc403557787"/>
      <w:bookmarkStart w:id="315" w:name="_Toc403558215"/>
      <w:bookmarkStart w:id="316" w:name="_SharePoint_resource_requirements"/>
      <w:bookmarkStart w:id="317" w:name="_Toc403125536"/>
      <w:bookmarkStart w:id="318" w:name="_Toc403400541"/>
      <w:bookmarkStart w:id="319" w:name="_Toc403406031"/>
      <w:bookmarkStart w:id="320" w:name="_Toc403485001"/>
      <w:bookmarkStart w:id="321" w:name="_Toc403485744"/>
      <w:bookmarkStart w:id="322" w:name="_Toc403557797"/>
      <w:bookmarkStart w:id="323" w:name="_Toc403558225"/>
      <w:bookmarkStart w:id="324" w:name="_Toc403125537"/>
      <w:bookmarkStart w:id="325" w:name="_Toc403400542"/>
      <w:bookmarkStart w:id="326" w:name="_Toc403406032"/>
      <w:bookmarkStart w:id="327" w:name="_Toc403485002"/>
      <w:bookmarkStart w:id="328" w:name="_Toc403557798"/>
      <w:bookmarkStart w:id="329" w:name="_Toc403558226"/>
      <w:bookmarkStart w:id="330" w:name="_Toc403125538"/>
      <w:bookmarkStart w:id="331" w:name="_Toc403400543"/>
      <w:bookmarkStart w:id="332" w:name="_Toc403406033"/>
      <w:bookmarkStart w:id="333" w:name="_Toc403485003"/>
      <w:bookmarkStart w:id="334" w:name="_Toc403557799"/>
      <w:bookmarkStart w:id="335" w:name="_Toc403558227"/>
      <w:bookmarkStart w:id="336" w:name="_Toc403125539"/>
      <w:bookmarkStart w:id="337" w:name="_Toc403400544"/>
      <w:bookmarkStart w:id="338" w:name="_Toc403406034"/>
      <w:bookmarkStart w:id="339" w:name="_Toc403485004"/>
      <w:bookmarkStart w:id="340" w:name="_Toc403557800"/>
      <w:bookmarkStart w:id="341" w:name="_Toc403558228"/>
      <w:bookmarkStart w:id="342" w:name="_Toc403125548"/>
      <w:bookmarkStart w:id="343" w:name="_Toc403400553"/>
      <w:bookmarkStart w:id="344" w:name="_Toc403406043"/>
      <w:bookmarkStart w:id="345" w:name="_Toc403485013"/>
      <w:bookmarkStart w:id="346" w:name="_Toc403557809"/>
      <w:bookmarkStart w:id="347" w:name="_Toc403558237"/>
      <w:bookmarkStart w:id="348" w:name="_Toc403125552"/>
      <w:bookmarkStart w:id="349" w:name="_Toc403400557"/>
      <w:bookmarkStart w:id="350" w:name="_Toc403406047"/>
      <w:bookmarkStart w:id="351" w:name="_Toc403485017"/>
      <w:bookmarkStart w:id="352" w:name="_Toc403557813"/>
      <w:bookmarkStart w:id="353" w:name="_Toc403558241"/>
      <w:bookmarkStart w:id="354" w:name="_Toc403125556"/>
      <w:bookmarkStart w:id="355" w:name="_Toc403400561"/>
      <w:bookmarkStart w:id="356" w:name="_Toc403406051"/>
      <w:bookmarkStart w:id="357" w:name="_Toc403485021"/>
      <w:bookmarkStart w:id="358" w:name="_Toc403557817"/>
      <w:bookmarkStart w:id="359" w:name="_Toc403558245"/>
      <w:bookmarkStart w:id="360" w:name="_Toc403125560"/>
      <w:bookmarkStart w:id="361" w:name="_Toc403400565"/>
      <w:bookmarkStart w:id="362" w:name="_Toc403406055"/>
      <w:bookmarkStart w:id="363" w:name="_Toc403485025"/>
      <w:bookmarkStart w:id="364" w:name="_Toc403557821"/>
      <w:bookmarkStart w:id="365" w:name="_Toc403558249"/>
      <w:bookmarkStart w:id="366" w:name="_Toc403125564"/>
      <w:bookmarkStart w:id="367" w:name="_Toc403400569"/>
      <w:bookmarkStart w:id="368" w:name="_Toc403406059"/>
      <w:bookmarkStart w:id="369" w:name="_Toc403485029"/>
      <w:bookmarkStart w:id="370" w:name="_Toc403557825"/>
      <w:bookmarkStart w:id="371" w:name="_Toc403558253"/>
      <w:bookmarkStart w:id="372" w:name="_Toc403125572"/>
      <w:bookmarkStart w:id="373" w:name="_Toc403400577"/>
      <w:bookmarkStart w:id="374" w:name="_Toc403406067"/>
      <w:bookmarkStart w:id="375" w:name="_Toc403485037"/>
      <w:bookmarkStart w:id="376" w:name="_Toc403557833"/>
      <w:bookmarkStart w:id="377" w:name="_Toc403558261"/>
      <w:bookmarkStart w:id="378" w:name="_Toc403125576"/>
      <w:bookmarkStart w:id="379" w:name="_Toc403400581"/>
      <w:bookmarkStart w:id="380" w:name="_Toc403406071"/>
      <w:bookmarkStart w:id="381" w:name="_Toc403485041"/>
      <w:bookmarkStart w:id="382" w:name="_Toc403557837"/>
      <w:bookmarkStart w:id="383" w:name="_Toc403558265"/>
      <w:bookmarkStart w:id="384" w:name="_Toc403125580"/>
      <w:bookmarkStart w:id="385" w:name="_Toc403400585"/>
      <w:bookmarkStart w:id="386" w:name="_Toc403406075"/>
      <w:bookmarkStart w:id="387" w:name="_Toc403485045"/>
      <w:bookmarkStart w:id="388" w:name="_Toc403557841"/>
      <w:bookmarkStart w:id="389" w:name="_Toc403558269"/>
      <w:bookmarkStart w:id="390" w:name="_Toc403125584"/>
      <w:bookmarkStart w:id="391" w:name="_Toc403400589"/>
      <w:bookmarkStart w:id="392" w:name="_Toc403406079"/>
      <w:bookmarkStart w:id="393" w:name="_Toc403485049"/>
      <w:bookmarkStart w:id="394" w:name="_Toc403557845"/>
      <w:bookmarkStart w:id="395" w:name="_Toc403558273"/>
      <w:bookmarkStart w:id="396" w:name="_Toc403125588"/>
      <w:bookmarkStart w:id="397" w:name="_Toc403400593"/>
      <w:bookmarkStart w:id="398" w:name="_Toc403406083"/>
      <w:bookmarkStart w:id="399" w:name="_Toc403485053"/>
      <w:bookmarkStart w:id="400" w:name="_Toc403557849"/>
      <w:bookmarkStart w:id="401" w:name="_Toc403558277"/>
      <w:bookmarkStart w:id="402" w:name="_Toc403125596"/>
      <w:bookmarkStart w:id="403" w:name="_Toc403400601"/>
      <w:bookmarkStart w:id="404" w:name="_Toc403406091"/>
      <w:bookmarkStart w:id="405" w:name="_Toc403485061"/>
      <w:bookmarkStart w:id="406" w:name="_Toc403557857"/>
      <w:bookmarkStart w:id="407" w:name="_Toc403558285"/>
      <w:bookmarkStart w:id="408" w:name="_Toc403125600"/>
      <w:bookmarkStart w:id="409" w:name="_Toc403400605"/>
      <w:bookmarkStart w:id="410" w:name="_Toc403406095"/>
      <w:bookmarkStart w:id="411" w:name="_Toc403485065"/>
      <w:bookmarkStart w:id="412" w:name="_Toc403557861"/>
      <w:bookmarkStart w:id="413" w:name="_Toc403558289"/>
      <w:bookmarkStart w:id="414" w:name="_Toc403125604"/>
      <w:bookmarkStart w:id="415" w:name="_Toc403400609"/>
      <w:bookmarkStart w:id="416" w:name="_Toc403406099"/>
      <w:bookmarkStart w:id="417" w:name="_Toc403485069"/>
      <w:bookmarkStart w:id="418" w:name="_Toc403557865"/>
      <w:bookmarkStart w:id="419" w:name="_Toc403558293"/>
      <w:bookmarkStart w:id="420" w:name="_Toc403125608"/>
      <w:bookmarkStart w:id="421" w:name="_Toc403400613"/>
      <w:bookmarkStart w:id="422" w:name="_Toc403406103"/>
      <w:bookmarkStart w:id="423" w:name="_Toc403485073"/>
      <w:bookmarkStart w:id="424" w:name="_Toc403557869"/>
      <w:bookmarkStart w:id="425" w:name="_Toc403558297"/>
      <w:bookmarkStart w:id="426" w:name="_Toc403125612"/>
      <w:bookmarkStart w:id="427" w:name="_Toc403400617"/>
      <w:bookmarkStart w:id="428" w:name="_Toc403406107"/>
      <w:bookmarkStart w:id="429" w:name="_Toc403485077"/>
      <w:bookmarkStart w:id="430" w:name="_Toc403557873"/>
      <w:bookmarkStart w:id="431" w:name="_Toc403558301"/>
      <w:bookmarkStart w:id="432" w:name="_Toc403125616"/>
      <w:bookmarkStart w:id="433" w:name="_Toc403400621"/>
      <w:bookmarkStart w:id="434" w:name="_Toc403406111"/>
      <w:bookmarkStart w:id="435" w:name="_Toc403485081"/>
      <w:bookmarkStart w:id="436" w:name="_Toc403557877"/>
      <w:bookmarkStart w:id="437" w:name="_Toc403558305"/>
      <w:bookmarkStart w:id="438" w:name="_Toc403125620"/>
      <w:bookmarkStart w:id="439" w:name="_Toc403400625"/>
      <w:bookmarkStart w:id="440" w:name="_Toc403406115"/>
      <w:bookmarkStart w:id="441" w:name="_Toc403485085"/>
      <w:bookmarkStart w:id="442" w:name="_Toc403557881"/>
      <w:bookmarkStart w:id="443" w:name="_Toc403558309"/>
      <w:bookmarkStart w:id="444" w:name="_Toc403125624"/>
      <w:bookmarkStart w:id="445" w:name="_Toc403400629"/>
      <w:bookmarkStart w:id="446" w:name="_Toc403406119"/>
      <w:bookmarkStart w:id="447" w:name="_Toc403485089"/>
      <w:bookmarkStart w:id="448" w:name="_Toc403557885"/>
      <w:bookmarkStart w:id="449" w:name="_Toc403558313"/>
      <w:bookmarkStart w:id="450" w:name="_Toc403125628"/>
      <w:bookmarkStart w:id="451" w:name="_Toc403400633"/>
      <w:bookmarkStart w:id="452" w:name="_Toc403406123"/>
      <w:bookmarkStart w:id="453" w:name="_Toc403485093"/>
      <w:bookmarkStart w:id="454" w:name="_Toc403557889"/>
      <w:bookmarkStart w:id="455" w:name="_Toc403558317"/>
      <w:bookmarkStart w:id="456" w:name="_Toc403125632"/>
      <w:bookmarkStart w:id="457" w:name="_Toc403400637"/>
      <w:bookmarkStart w:id="458" w:name="_Toc403406127"/>
      <w:bookmarkStart w:id="459" w:name="_Toc403485097"/>
      <w:bookmarkStart w:id="460" w:name="_Toc403557893"/>
      <w:bookmarkStart w:id="461" w:name="_Toc403558321"/>
      <w:bookmarkStart w:id="462" w:name="_Toc403125636"/>
      <w:bookmarkStart w:id="463" w:name="_Toc403400641"/>
      <w:bookmarkStart w:id="464" w:name="_Toc403406131"/>
      <w:bookmarkStart w:id="465" w:name="_Toc403485101"/>
      <w:bookmarkStart w:id="466" w:name="_Toc403557897"/>
      <w:bookmarkStart w:id="467" w:name="_Toc403558325"/>
      <w:bookmarkStart w:id="468" w:name="_Toc403125640"/>
      <w:bookmarkStart w:id="469" w:name="_Toc403400645"/>
      <w:bookmarkStart w:id="470" w:name="_Toc403406135"/>
      <w:bookmarkStart w:id="471" w:name="_Toc403485105"/>
      <w:bookmarkStart w:id="472" w:name="_Toc403557901"/>
      <w:bookmarkStart w:id="473" w:name="_Toc403558329"/>
      <w:bookmarkStart w:id="474" w:name="_Toc403125644"/>
      <w:bookmarkStart w:id="475" w:name="_Toc403400649"/>
      <w:bookmarkStart w:id="476" w:name="_Toc403406139"/>
      <w:bookmarkStart w:id="477" w:name="_Toc403485109"/>
      <w:bookmarkStart w:id="478" w:name="_Toc403557905"/>
      <w:bookmarkStart w:id="479" w:name="_Toc403558333"/>
      <w:bookmarkStart w:id="480" w:name="_Toc403125648"/>
      <w:bookmarkStart w:id="481" w:name="_Toc403400653"/>
      <w:bookmarkStart w:id="482" w:name="_Toc403406143"/>
      <w:bookmarkStart w:id="483" w:name="_Toc403485113"/>
      <w:bookmarkStart w:id="484" w:name="_Toc403557909"/>
      <w:bookmarkStart w:id="485" w:name="_Toc403558337"/>
      <w:bookmarkStart w:id="486" w:name="_Toc403125652"/>
      <w:bookmarkStart w:id="487" w:name="_Toc403400657"/>
      <w:bookmarkStart w:id="488" w:name="_Toc403406147"/>
      <w:bookmarkStart w:id="489" w:name="_Toc403485117"/>
      <w:bookmarkStart w:id="490" w:name="_Toc403485745"/>
      <w:bookmarkStart w:id="491" w:name="_Toc403557913"/>
      <w:bookmarkStart w:id="492" w:name="_Toc403558341"/>
      <w:bookmarkStart w:id="493" w:name="_Toc403125653"/>
      <w:bookmarkStart w:id="494" w:name="_Toc403400658"/>
      <w:bookmarkStart w:id="495" w:name="_Toc403406148"/>
      <w:bookmarkStart w:id="496" w:name="_Toc403485118"/>
      <w:bookmarkStart w:id="497" w:name="_Toc403557914"/>
      <w:bookmarkStart w:id="498" w:name="_Toc403558342"/>
      <w:bookmarkStart w:id="499" w:name="_Toc403125654"/>
      <w:bookmarkStart w:id="500" w:name="_Toc403400659"/>
      <w:bookmarkStart w:id="501" w:name="_Toc403406149"/>
      <w:bookmarkStart w:id="502" w:name="_Toc403485119"/>
      <w:bookmarkStart w:id="503" w:name="_Toc403557915"/>
      <w:bookmarkStart w:id="504" w:name="_Toc403558343"/>
      <w:bookmarkStart w:id="505" w:name="_Toc308770206"/>
      <w:bookmarkStart w:id="506" w:name="_Toc344286932"/>
      <w:bookmarkStart w:id="507" w:name="_Toc403485565"/>
      <w:bookmarkStart w:id="508" w:name="_Toc4770779"/>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lastRenderedPageBreak/>
        <w:t>Deploying</w:t>
      </w:r>
      <w:r w:rsidR="001F2496">
        <w:t xml:space="preserve"> the test suite</w:t>
      </w:r>
      <w:bookmarkEnd w:id="505"/>
      <w:bookmarkEnd w:id="506"/>
      <w:bookmarkEnd w:id="507"/>
      <w:r w:rsidR="0078522C">
        <w:t>s</w:t>
      </w:r>
      <w:bookmarkEnd w:id="508"/>
    </w:p>
    <w:p w14:paraId="3010AEF1" w14:textId="7E99966C" w:rsidR="004623B7" w:rsidRDefault="003A72B3" w:rsidP="000B4BFF">
      <w:pPr>
        <w:pStyle w:val="LWPParagraphText"/>
      </w:pPr>
      <w:r>
        <w:t>T</w:t>
      </w:r>
      <w:r w:rsidR="00345FAB">
        <w:t xml:space="preserve">his section </w:t>
      </w:r>
      <w:r w:rsidR="00FC5F8E">
        <w:t xml:space="preserve">describes </w:t>
      </w:r>
      <w:r w:rsidR="00345FAB">
        <w:t xml:space="preserve">the </w:t>
      </w:r>
      <w:r w:rsidR="00FC5F8E">
        <w:t>deployment of</w:t>
      </w:r>
      <w:r w:rsidR="00345FAB">
        <w:t xml:space="preserve"> </w:t>
      </w:r>
      <w:r w:rsidR="00404A29">
        <w:t xml:space="preserve">the </w:t>
      </w:r>
      <w:r w:rsidR="00847F86">
        <w:t>SharePoint File Sync and WOPI Protocol</w:t>
      </w:r>
      <w:r w:rsidR="00865B94">
        <w:t xml:space="preserve"> test suites</w:t>
      </w:r>
      <w:r w:rsidR="00530831">
        <w:t xml:space="preserve"> </w:t>
      </w:r>
      <w:r w:rsidR="00345FAB">
        <w:t xml:space="preserve">on the </w:t>
      </w:r>
      <w:r w:rsidR="00530831">
        <w:t>test suite</w:t>
      </w:r>
      <w:r w:rsidR="00404A29">
        <w:t xml:space="preserve"> </w:t>
      </w:r>
      <w:r w:rsidR="00345FAB">
        <w:t>client and</w:t>
      </w:r>
      <w:r w:rsidR="008D25A0">
        <w:t xml:space="preserve"> </w:t>
      </w:r>
      <w:r w:rsidR="000311B4">
        <w:t>the</w:t>
      </w:r>
      <w:r w:rsidR="005032B1">
        <w:t xml:space="preserve"> SUT</w:t>
      </w:r>
      <w:r w:rsidR="00345FAB">
        <w:t xml:space="preserve">. </w:t>
      </w:r>
      <w:r w:rsidR="00FC5F8E">
        <w:t xml:space="preserve">The SharePoint Server Protocol test suites are </w:t>
      </w:r>
      <w:r w:rsidR="0078522C">
        <w:t xml:space="preserve">packaged </w:t>
      </w:r>
      <w:r w:rsidR="00FC5F8E">
        <w:t xml:space="preserve">in a .zip file which is available on </w:t>
      </w:r>
      <w:hyperlink r:id="rId14" w:history="1">
        <w:r w:rsidR="00FC5F8E" w:rsidRPr="00B449E4">
          <w:rPr>
            <w:rStyle w:val="Hyperlink"/>
            <w:b/>
          </w:rPr>
          <w:t>Microsoft Connect</w:t>
        </w:r>
      </w:hyperlink>
      <w:r w:rsidR="00FC5F8E">
        <w:t>. Once you download the test suites, you need to perform the following steps in order to be able to successfully configure the test suites.</w:t>
      </w:r>
    </w:p>
    <w:p w14:paraId="1E3369B2" w14:textId="6D58ACA3" w:rsidR="000E4BF9" w:rsidRPr="00D14D37" w:rsidRDefault="0053464E" w:rsidP="001960AB">
      <w:pPr>
        <w:pStyle w:val="LWPListNumberLevel1"/>
        <w:numPr>
          <w:ilvl w:val="0"/>
          <w:numId w:val="4"/>
        </w:numPr>
      </w:pPr>
      <w:bookmarkStart w:id="509" w:name="_Installation_instructions_2"/>
      <w:bookmarkStart w:id="510" w:name="_Toc308770207"/>
      <w:bookmarkEnd w:id="509"/>
      <w:r w:rsidRPr="00D14D37">
        <w:t xml:space="preserve">Extract the </w:t>
      </w:r>
      <w:r w:rsidR="00C12F52" w:rsidRPr="00F91A7A">
        <w:rPr>
          <w:b/>
        </w:rPr>
        <w:t>SharePoint File Sync and WOPI Protocol Test Suites</w:t>
      </w:r>
      <w:r w:rsidRPr="00D14D37">
        <w:t xml:space="preserve"> folder to a directory of your choice on the test suite client.</w:t>
      </w:r>
      <w:r w:rsidRPr="00D14D37" w:rsidDel="0053464E">
        <w:t xml:space="preserve"> </w:t>
      </w:r>
    </w:p>
    <w:p w14:paraId="5F98C1A2" w14:textId="07C9A79B" w:rsidR="000E4BF9" w:rsidRDefault="0053464E" w:rsidP="001960AB">
      <w:pPr>
        <w:pStyle w:val="LWPListNumberLevel1"/>
        <w:numPr>
          <w:ilvl w:val="0"/>
          <w:numId w:val="4"/>
        </w:numPr>
      </w:pPr>
      <w:r w:rsidRPr="00D14D37">
        <w:t xml:space="preserve">Copy the </w:t>
      </w:r>
      <w:r w:rsidRPr="00F91A7A">
        <w:rPr>
          <w:b/>
        </w:rPr>
        <w:t>SUT</w:t>
      </w:r>
      <w:r w:rsidRPr="00D14D37">
        <w:t xml:space="preserve"> </w:t>
      </w:r>
      <w:r w:rsidR="00CD1ABD">
        <w:t xml:space="preserve">and </w:t>
      </w:r>
      <w:r w:rsidR="00CD1ABD" w:rsidRPr="00583C6B">
        <w:rPr>
          <w:b/>
        </w:rPr>
        <w:t>Common</w:t>
      </w:r>
      <w:r w:rsidR="00CD1ABD">
        <w:t xml:space="preserve"> </w:t>
      </w:r>
      <w:r w:rsidR="00CD1ABD" w:rsidRPr="00D14D37">
        <w:t>folder</w:t>
      </w:r>
      <w:r w:rsidR="00814112">
        <w:t>s</w:t>
      </w:r>
      <w:r w:rsidR="00CD1ABD" w:rsidRPr="00D14D37">
        <w:t xml:space="preserve"> </w:t>
      </w:r>
      <w:r w:rsidR="00CD1ABD">
        <w:t xml:space="preserve">under </w:t>
      </w:r>
      <w:r w:rsidR="00CD1ABD" w:rsidRPr="00F91A7A">
        <w:rPr>
          <w:b/>
        </w:rPr>
        <w:t>…\ SharePoint File Sync and WOPI Protocol Test Suites</w:t>
      </w:r>
      <w:r w:rsidR="00CD1ABD" w:rsidRPr="00F91A7A" w:rsidDel="009600FB">
        <w:rPr>
          <w:b/>
        </w:rPr>
        <w:t xml:space="preserve"> </w:t>
      </w:r>
      <w:r w:rsidR="00CD1ABD" w:rsidRPr="00F91A7A">
        <w:rPr>
          <w:b/>
        </w:rPr>
        <w:t>\Setup\</w:t>
      </w:r>
      <w:r w:rsidR="00CD1ABD">
        <w:rPr>
          <w:b/>
        </w:rPr>
        <w:t xml:space="preserve"> </w:t>
      </w:r>
      <w:r w:rsidRPr="00D14D37">
        <w:t xml:space="preserve">to a directory of your choice on the SUT. The SUT configuration scripts are the only requirement for the SUT. The scripts facilitate the SUT configuration process and are contained within the </w:t>
      </w:r>
      <w:r w:rsidR="006F35A1" w:rsidRPr="00B80051">
        <w:rPr>
          <w:b/>
        </w:rPr>
        <w:t>SharePointFileSyncandWOPIProtocolTestSuites</w:t>
      </w:r>
      <w:r w:rsidRPr="00B80051">
        <w:rPr>
          <w:b/>
        </w:rPr>
        <w:t>.zip</w:t>
      </w:r>
      <w:r w:rsidRPr="00D14D37">
        <w:t xml:space="preserve"> file.</w:t>
      </w:r>
      <w:r w:rsidRPr="00D14D37" w:rsidDel="0053464E">
        <w:t xml:space="preserve"> </w:t>
      </w:r>
    </w:p>
    <w:p w14:paraId="0A7DCA6C" w14:textId="77777777" w:rsidR="00DB2FEA" w:rsidRDefault="00C53EE1" w:rsidP="00410B4B">
      <w:pPr>
        <w:pStyle w:val="LWPAlertText"/>
      </w:pPr>
      <w:r>
        <w:rPr>
          <w:b/>
          <w:bCs/>
        </w:rPr>
        <w:t>Note</w:t>
      </w:r>
      <w:r w:rsidR="00DB2FEA">
        <w:rPr>
          <w:b/>
          <w:bCs/>
        </w:rPr>
        <w:t>s</w:t>
      </w:r>
      <w:r>
        <w:t>   </w:t>
      </w:r>
      <w:r w:rsidRPr="005700F9">
        <w:t xml:space="preserve"> </w:t>
      </w:r>
    </w:p>
    <w:p w14:paraId="25D14E8A" w14:textId="6DA1776B" w:rsidR="00410B4B" w:rsidRPr="00410B4B" w:rsidRDefault="00C53EE1" w:rsidP="001960AB">
      <w:pPr>
        <w:pStyle w:val="LWPAlertText"/>
        <w:numPr>
          <w:ilvl w:val="0"/>
          <w:numId w:val="25"/>
        </w:numPr>
      </w:pPr>
      <w:r>
        <w:t xml:space="preserve">If </w:t>
      </w:r>
      <w:r w:rsidR="00410B4B" w:rsidRPr="00410B4B">
        <w:t xml:space="preserve">you configure the SUT using </w:t>
      </w:r>
      <w:r w:rsidR="00DB2FEA">
        <w:t xml:space="preserve">the </w:t>
      </w:r>
      <w:r w:rsidR="00410B4B" w:rsidRPr="00410B4B">
        <w:t>setup configuration scripts,</w:t>
      </w:r>
      <w:r w:rsidR="0004131B">
        <w:t xml:space="preserve"> remember that the path of the setup script should contain at most 256 characters.</w:t>
      </w:r>
      <w:bookmarkStart w:id="511" w:name="315016-0-11"/>
      <w:bookmarkEnd w:id="511"/>
    </w:p>
    <w:p w14:paraId="53431F16" w14:textId="7076D5B2" w:rsidR="00794ECE" w:rsidRPr="003E48C5" w:rsidRDefault="005700F9" w:rsidP="001960AB">
      <w:pPr>
        <w:pStyle w:val="LWPAlertText"/>
        <w:numPr>
          <w:ilvl w:val="0"/>
          <w:numId w:val="25"/>
        </w:numPr>
      </w:pPr>
      <w:r>
        <w:t>If your computer blocks scripts downloaded from the Internet for security reasons,</w:t>
      </w:r>
      <w:r w:rsidRPr="00462211">
        <w:t xml:space="preserve"> </w:t>
      </w:r>
      <w:r>
        <w:t>you will need to follow these steps to unblock PowerShell scripts.</w:t>
      </w:r>
    </w:p>
    <w:tbl>
      <w:tblPr>
        <w:tblW w:w="9600" w:type="dxa"/>
        <w:tblCellMar>
          <w:left w:w="0" w:type="dxa"/>
          <w:right w:w="0" w:type="dxa"/>
        </w:tblCellMar>
        <w:tblLook w:val="04A0" w:firstRow="1" w:lastRow="0" w:firstColumn="1" w:lastColumn="0" w:noHBand="0" w:noVBand="1"/>
      </w:tblPr>
      <w:tblGrid>
        <w:gridCol w:w="3684"/>
        <w:gridCol w:w="5916"/>
      </w:tblGrid>
      <w:tr w:rsidR="00794ECE" w14:paraId="1D1C7CA7" w14:textId="77777777" w:rsidTr="005D1347">
        <w:trPr>
          <w:trHeight w:val="143"/>
        </w:trPr>
        <w:tc>
          <w:tcPr>
            <w:tcW w:w="3706" w:type="dxa"/>
            <w:tcMar>
              <w:top w:w="0" w:type="dxa"/>
              <w:left w:w="108" w:type="dxa"/>
              <w:bottom w:w="0" w:type="dxa"/>
              <w:right w:w="108" w:type="dxa"/>
            </w:tcMar>
            <w:hideMark/>
          </w:tcPr>
          <w:p w14:paraId="0DF61D5A" w14:textId="73D0F1EF" w:rsidR="00794ECE" w:rsidRPr="003E48C5" w:rsidRDefault="00794ECE" w:rsidP="000B4BFF">
            <w:pPr>
              <w:pStyle w:val="LWPListNumberLevel1"/>
            </w:pPr>
            <w:r w:rsidRPr="003E48C5">
              <w:t xml:space="preserve">Right click xxx.ps1 and select </w:t>
            </w:r>
            <w:r w:rsidRPr="00C24BB9">
              <w:rPr>
                <w:b/>
              </w:rPr>
              <w:t>Properties</w:t>
            </w:r>
            <w:r w:rsidRPr="00C4252D">
              <w:t>.</w:t>
            </w:r>
          </w:p>
        </w:tc>
        <w:tc>
          <w:tcPr>
            <w:tcW w:w="5894" w:type="dxa"/>
            <w:tcMar>
              <w:top w:w="0" w:type="dxa"/>
              <w:left w:w="108" w:type="dxa"/>
              <w:bottom w:w="0" w:type="dxa"/>
              <w:right w:w="108" w:type="dxa"/>
            </w:tcMar>
          </w:tcPr>
          <w:p w14:paraId="35D0CC34" w14:textId="28A12B99" w:rsidR="00794ECE" w:rsidRDefault="00357845" w:rsidP="000B4BFF">
            <w:pPr>
              <w:rPr>
                <w:rFonts w:ascii="Calibri" w:hAnsi="Calibri" w:cs="Calibri"/>
              </w:rPr>
            </w:pPr>
            <w:r>
              <w:t xml:space="preserve"> </w:t>
            </w:r>
            <w:r w:rsidR="0034565B">
              <w:rPr>
                <w:noProof/>
                <w:lang w:eastAsia="zh-CN"/>
              </w:rPr>
              <w:drawing>
                <wp:inline distT="0" distB="0" distL="0" distR="0" wp14:anchorId="27FD6E61" wp14:editId="77AA8D70">
                  <wp:extent cx="3600450" cy="2809875"/>
                  <wp:effectExtent l="0" t="0" r="0" b="9525"/>
                  <wp:docPr id="16" name="Picture 16" descr="C:\Users\v-husu\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husu\Document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2809875"/>
                          </a:xfrm>
                          <a:prstGeom prst="rect">
                            <a:avLst/>
                          </a:prstGeom>
                          <a:noFill/>
                          <a:ln>
                            <a:noFill/>
                          </a:ln>
                        </pic:spPr>
                      </pic:pic>
                    </a:graphicData>
                  </a:graphic>
                </wp:inline>
              </w:drawing>
            </w:r>
            <w:r w:rsidR="0034565B" w:rsidRPr="0034565B" w:rsidDel="0034565B">
              <w:t xml:space="preserve"> </w:t>
            </w:r>
            <w:r w:rsidR="00967BBF" w:rsidDel="00967BBF">
              <w:t xml:space="preserve"> </w:t>
            </w:r>
          </w:p>
          <w:p w14:paraId="2636BDCF" w14:textId="77777777" w:rsidR="00794ECE" w:rsidRDefault="00794ECE" w:rsidP="000B4BFF">
            <w:pPr>
              <w:spacing w:line="143" w:lineRule="atLeast"/>
              <w:jc w:val="both"/>
              <w:rPr>
                <w:rFonts w:ascii="Calibri" w:hAnsi="Calibri" w:cs="Calibri"/>
              </w:rPr>
            </w:pPr>
          </w:p>
        </w:tc>
      </w:tr>
      <w:tr w:rsidR="00794ECE" w14:paraId="661B84C6" w14:textId="77777777" w:rsidTr="005D1347">
        <w:trPr>
          <w:trHeight w:val="143"/>
        </w:trPr>
        <w:tc>
          <w:tcPr>
            <w:tcW w:w="3706" w:type="dxa"/>
            <w:tcMar>
              <w:top w:w="0" w:type="dxa"/>
              <w:left w:w="108" w:type="dxa"/>
              <w:bottom w:w="0" w:type="dxa"/>
              <w:right w:w="108" w:type="dxa"/>
            </w:tcMar>
            <w:hideMark/>
          </w:tcPr>
          <w:p w14:paraId="68E6CCF6" w14:textId="7DE98D3D" w:rsidR="00794ECE" w:rsidRDefault="0034565B" w:rsidP="000B4BFF">
            <w:pPr>
              <w:pStyle w:val="LWPListNumberLevel1"/>
            </w:pPr>
            <w:r>
              <w:t xml:space="preserve">Click </w:t>
            </w:r>
            <w:r w:rsidRPr="00EE26C7">
              <w:rPr>
                <w:b/>
              </w:rPr>
              <w:t>Unblock</w:t>
            </w:r>
            <w:r>
              <w:t xml:space="preserve"> and then click </w:t>
            </w:r>
            <w:r w:rsidRPr="00EE26C7">
              <w:rPr>
                <w:b/>
              </w:rPr>
              <w:t>OK</w:t>
            </w:r>
            <w:r>
              <w:t>.</w:t>
            </w:r>
          </w:p>
        </w:tc>
        <w:tc>
          <w:tcPr>
            <w:tcW w:w="5894" w:type="dxa"/>
            <w:tcMar>
              <w:top w:w="0" w:type="dxa"/>
              <w:left w:w="108" w:type="dxa"/>
              <w:bottom w:w="0" w:type="dxa"/>
              <w:right w:w="108" w:type="dxa"/>
            </w:tcMar>
          </w:tcPr>
          <w:p w14:paraId="7951DF57" w14:textId="2B0DC2CB" w:rsidR="00794ECE" w:rsidRDefault="00357845" w:rsidP="000B4BFF">
            <w:pPr>
              <w:rPr>
                <w:rFonts w:ascii="Calibri" w:hAnsi="Calibri" w:cs="Calibri"/>
              </w:rPr>
            </w:pPr>
            <w:r>
              <w:t xml:space="preserve"> </w:t>
            </w:r>
            <w:r w:rsidR="00AB065F" w:rsidRPr="00AB065F">
              <w:rPr>
                <w:noProof/>
                <w:lang w:eastAsia="zh-CN"/>
              </w:rPr>
              <w:lastRenderedPageBreak/>
              <w:drawing>
                <wp:inline distT="0" distB="0" distL="0" distR="0" wp14:anchorId="25152FFB" wp14:editId="4921A6EE">
                  <wp:extent cx="3609975" cy="4933950"/>
                  <wp:effectExtent l="0" t="0" r="9525" b="0"/>
                  <wp:docPr id="1" name="图片 1" descr="C:\Users\v-liax\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liax\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4933950"/>
                          </a:xfrm>
                          <a:prstGeom prst="rect">
                            <a:avLst/>
                          </a:prstGeom>
                          <a:noFill/>
                          <a:ln>
                            <a:noFill/>
                          </a:ln>
                        </pic:spPr>
                      </pic:pic>
                    </a:graphicData>
                  </a:graphic>
                </wp:inline>
              </w:drawing>
            </w:r>
          </w:p>
          <w:p w14:paraId="54F214F9" w14:textId="77777777" w:rsidR="00794ECE" w:rsidRDefault="00794ECE" w:rsidP="000B4BFF">
            <w:pPr>
              <w:spacing w:line="143" w:lineRule="atLeast"/>
              <w:jc w:val="both"/>
              <w:rPr>
                <w:rFonts w:ascii="Calibri" w:hAnsi="Calibri" w:cs="Calibri"/>
              </w:rPr>
            </w:pPr>
          </w:p>
        </w:tc>
      </w:tr>
    </w:tbl>
    <w:p w14:paraId="06A47873" w14:textId="065557A2" w:rsidR="00176A65" w:rsidRDefault="00176A65" w:rsidP="000B4BFF">
      <w:pPr>
        <w:rPr>
          <w:lang w:eastAsia="zh-CN"/>
        </w:rPr>
      </w:pPr>
    </w:p>
    <w:p w14:paraId="2CDF1C81" w14:textId="59D4B2AF" w:rsidR="00794ECE" w:rsidRDefault="00176A65" w:rsidP="00EC1D81">
      <w:pPr>
        <w:spacing w:after="200" w:line="276" w:lineRule="auto"/>
        <w:rPr>
          <w:lang w:eastAsia="zh-CN"/>
        </w:rPr>
      </w:pPr>
      <w:r>
        <w:rPr>
          <w:lang w:eastAsia="zh-CN"/>
        </w:rPr>
        <w:br w:type="page"/>
      </w:r>
    </w:p>
    <w:p w14:paraId="0A919246" w14:textId="77777777" w:rsidR="0040529B" w:rsidRDefault="0040529B" w:rsidP="00EC1D81">
      <w:pPr>
        <w:pStyle w:val="Heading1"/>
      </w:pPr>
      <w:bookmarkStart w:id="512" w:name="_Test_suite_directories"/>
      <w:bookmarkStart w:id="513" w:name="_Toc344286934"/>
      <w:bookmarkStart w:id="514" w:name="_Toc403485567"/>
      <w:bookmarkStart w:id="515" w:name="_Toc4770780"/>
      <w:bookmarkEnd w:id="512"/>
      <w:r>
        <w:lastRenderedPageBreak/>
        <w:t>Test suite directories</w:t>
      </w:r>
      <w:bookmarkEnd w:id="513"/>
      <w:bookmarkEnd w:id="514"/>
      <w:bookmarkEnd w:id="515"/>
    </w:p>
    <w:p w14:paraId="0DA52B8C" w14:textId="39387C0C" w:rsidR="0040529B" w:rsidRPr="00147FA6" w:rsidRDefault="0040529B" w:rsidP="000B4BFF">
      <w:pPr>
        <w:pStyle w:val="LWPParagraphText"/>
      </w:pPr>
      <w:r w:rsidRPr="00147FA6">
        <w:t xml:space="preserve">In this section you will find a </w:t>
      </w:r>
      <w:r>
        <w:t>list of the folder structure</w:t>
      </w:r>
      <w:r w:rsidR="0034565B">
        <w:t>s</w:t>
      </w:r>
      <w:r>
        <w:t xml:space="preserve"> that </w:t>
      </w:r>
      <w:r w:rsidR="0034565B">
        <w:t xml:space="preserve">are </w:t>
      </w:r>
      <w:r>
        <w:t xml:space="preserve">contained within the </w:t>
      </w:r>
      <w:r w:rsidR="00847F86">
        <w:rPr>
          <w:b/>
        </w:rPr>
        <w:t>SharePointFileSyncAndWOPIProtocolTestSuites</w:t>
      </w:r>
      <w:r w:rsidRPr="00981ABC">
        <w:rPr>
          <w:b/>
        </w:rPr>
        <w:t>.zip</w:t>
      </w:r>
      <w:r w:rsidR="00176A65">
        <w:t xml:space="preserve"> </w:t>
      </w:r>
      <w:r>
        <w:t>file.</w:t>
      </w:r>
    </w:p>
    <w:p w14:paraId="14846278" w14:textId="23D1800E" w:rsidR="0040529B" w:rsidRDefault="00847F86" w:rsidP="000B4BFF">
      <w:pPr>
        <w:pStyle w:val="LWPTableCaption"/>
      </w:pPr>
      <w:r>
        <w:t>SharePointFileSyncAndWOPIProtocolTestSuites</w:t>
      </w:r>
      <w:r w:rsidR="0040529B" w:rsidRPr="00147FA6">
        <w:t>.zip file contents</w:t>
      </w:r>
    </w:p>
    <w:tbl>
      <w:tblPr>
        <w:tblStyle w:val="LightShading"/>
        <w:tblW w:w="9468" w:type="dxa"/>
        <w:tblInd w:w="108" w:type="dxa"/>
        <w:tblLayout w:type="fixed"/>
        <w:tblLook w:val="04A0" w:firstRow="1" w:lastRow="0" w:firstColumn="1" w:lastColumn="0" w:noHBand="0" w:noVBand="1"/>
      </w:tblPr>
      <w:tblGrid>
        <w:gridCol w:w="4140"/>
        <w:gridCol w:w="5328"/>
      </w:tblGrid>
      <w:tr w:rsidR="00471284" w14:paraId="0874CBD9" w14:textId="77777777" w:rsidTr="00EC1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27875E47" w14:textId="77777777" w:rsidR="00471284" w:rsidRPr="00B449E4" w:rsidRDefault="00471284" w:rsidP="00B24DA2">
            <w:pPr>
              <w:pStyle w:val="LWPTableHeading"/>
            </w:pPr>
            <w:r w:rsidRPr="0022054E">
              <w:t>Directory/file</w:t>
            </w:r>
          </w:p>
        </w:tc>
        <w:tc>
          <w:tcPr>
            <w:tcW w:w="5328" w:type="dxa"/>
          </w:tcPr>
          <w:p w14:paraId="0F38933A" w14:textId="77777777" w:rsidR="00471284" w:rsidRPr="00B449E4" w:rsidRDefault="00471284" w:rsidP="00B24DA2">
            <w:pPr>
              <w:pStyle w:val="LWPTableHeading"/>
              <w:cnfStyle w:val="100000000000" w:firstRow="1" w:lastRow="0" w:firstColumn="0" w:lastColumn="0" w:oddVBand="0" w:evenVBand="0" w:oddHBand="0" w:evenHBand="0" w:firstRowFirstColumn="0" w:firstRowLastColumn="0" w:lastRowFirstColumn="0" w:lastRowLastColumn="0"/>
            </w:pPr>
            <w:r w:rsidRPr="0022054E">
              <w:t xml:space="preserve">Description </w:t>
            </w:r>
          </w:p>
        </w:tc>
      </w:tr>
      <w:tr w:rsidR="00471284" w14:paraId="210FD626"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03BD0B05" w14:textId="77777777" w:rsidR="00471284" w:rsidRPr="00B61F17" w:rsidRDefault="00471284" w:rsidP="00B24DA2">
            <w:pPr>
              <w:pStyle w:val="LWPTableText"/>
              <w:rPr>
                <w:b w:val="0"/>
                <w:bCs w:val="0"/>
                <w:color w:val="auto"/>
              </w:rPr>
            </w:pPr>
            <w:r w:rsidRPr="00B61F17">
              <w:t>EULA.rtf</w:t>
            </w:r>
          </w:p>
        </w:tc>
        <w:tc>
          <w:tcPr>
            <w:tcW w:w="5328" w:type="dxa"/>
          </w:tcPr>
          <w:p w14:paraId="065C615D" w14:textId="77777777"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Pr>
                <w:lang w:eastAsia="zh-CN"/>
              </w:rPr>
              <w:t>The</w:t>
            </w:r>
            <w:r w:rsidRPr="00B61F17">
              <w:t xml:space="preserve"> End</w:t>
            </w:r>
            <w:r>
              <w:t>-</w:t>
            </w:r>
            <w:r w:rsidRPr="00B61F17">
              <w:t>User License Agreement</w:t>
            </w:r>
          </w:p>
        </w:tc>
      </w:tr>
      <w:tr w:rsidR="00471284" w14:paraId="20ABA9B0"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77972D78" w14:textId="77777777" w:rsidR="00471284" w:rsidRPr="00B61F17" w:rsidRDefault="00471284" w:rsidP="00B24DA2">
            <w:pPr>
              <w:pStyle w:val="LWPTableText"/>
              <w:rPr>
                <w:b w:val="0"/>
                <w:bCs w:val="0"/>
                <w:noProof/>
                <w:color w:val="auto"/>
              </w:rPr>
            </w:pPr>
            <w:r>
              <w:t>ReadMe.txt</w:t>
            </w:r>
          </w:p>
        </w:tc>
        <w:tc>
          <w:tcPr>
            <w:tcW w:w="5328" w:type="dxa"/>
          </w:tcPr>
          <w:p w14:paraId="7DB8413D" w14:textId="1B6D6F31"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A file that contains information about the deployment guide and prerequisite software</w:t>
            </w:r>
            <w:r w:rsidR="00BB020B">
              <w:rPr>
                <w:lang w:eastAsia="zh-CN"/>
              </w:rPr>
              <w:t>.</w:t>
            </w:r>
          </w:p>
        </w:tc>
      </w:tr>
      <w:tr w:rsidR="00471284" w14:paraId="40531462"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4998765" w14:textId="7492E2F9" w:rsidR="00471284" w:rsidRPr="00B61F17" w:rsidRDefault="00471284" w:rsidP="00B24DA2">
            <w:pPr>
              <w:pStyle w:val="LWPTableText"/>
              <w:rPr>
                <w:b w:val="0"/>
                <w:bCs w:val="0"/>
                <w:noProof/>
                <w:color w:val="auto"/>
              </w:rPr>
            </w:pPr>
            <w:r>
              <w:rPr>
                <w:rFonts w:hint="eastAsia"/>
                <w:lang w:eastAsia="zh-CN"/>
              </w:rPr>
              <w:t>SharePoint File Sync and WOPI Protocol</w:t>
            </w:r>
            <w:r w:rsidRPr="00B61F17">
              <w:t xml:space="preserve"> Test Suites</w:t>
            </w:r>
          </w:p>
        </w:tc>
        <w:tc>
          <w:tcPr>
            <w:tcW w:w="5328" w:type="dxa"/>
          </w:tcPr>
          <w:p w14:paraId="40EC3251" w14:textId="77777777"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color w:val="auto"/>
              </w:rPr>
            </w:pPr>
          </w:p>
        </w:tc>
      </w:tr>
      <w:tr w:rsidR="00471284" w:rsidRPr="00B61F17" w14:paraId="5C672CD4"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4E41CDF7" w14:textId="77777777" w:rsidR="00471284" w:rsidRPr="00B61F17" w:rsidRDefault="00471284" w:rsidP="00B24DA2">
            <w:pPr>
              <w:pStyle w:val="LWPTableText"/>
              <w:rPr>
                <w:b w:val="0"/>
                <w:bCs w:val="0"/>
                <w:noProof/>
                <w:color w:val="auto"/>
              </w:rPr>
            </w:pPr>
            <w:r w:rsidRPr="00B61F17">
              <w:t>- Docs</w:t>
            </w:r>
          </w:p>
        </w:tc>
        <w:tc>
          <w:tcPr>
            <w:tcW w:w="5328" w:type="dxa"/>
          </w:tcPr>
          <w:p w14:paraId="4D8758D1" w14:textId="5439436F"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directory that contains documents of all protocol test suites</w:t>
            </w:r>
            <w:r w:rsidR="00BB020B">
              <w:t>.</w:t>
            </w:r>
          </w:p>
        </w:tc>
      </w:tr>
      <w:tr w:rsidR="00471284" w:rsidRPr="00B61F17" w14:paraId="71BFF71C"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D2FB839" w14:textId="3CDA1B12" w:rsidR="00471284" w:rsidRPr="00A91EB3" w:rsidRDefault="00471284" w:rsidP="00B24DA2">
            <w:pPr>
              <w:pStyle w:val="LWPTableText"/>
              <w:rPr>
                <w:b w:val="0"/>
                <w:bCs w:val="0"/>
                <w:noProof/>
                <w:color w:val="auto"/>
              </w:rPr>
            </w:pPr>
            <w:r w:rsidRPr="00A91EB3">
              <w:t xml:space="preserve">        - </w:t>
            </w:r>
            <w:r w:rsidRPr="00471284">
              <w:rPr>
                <w:lang w:eastAsia="zh-CN"/>
              </w:rPr>
              <w:t>FssWopiTestSuiteDeploymentGuide.docx</w:t>
            </w:r>
          </w:p>
        </w:tc>
        <w:tc>
          <w:tcPr>
            <w:tcW w:w="5328" w:type="dxa"/>
          </w:tcPr>
          <w:p w14:paraId="2ABB6289" w14:textId="43519ADD"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A file relevant to the protocol test suite deployment guidance</w:t>
            </w:r>
            <w:r w:rsidR="00BB020B">
              <w:t>.</w:t>
            </w:r>
          </w:p>
        </w:tc>
      </w:tr>
      <w:tr w:rsidR="00471284" w14:paraId="7735F94B"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6C77E91A" w14:textId="7A863E2C" w:rsidR="00471284" w:rsidRPr="00B61F17" w:rsidRDefault="00471284">
            <w:pPr>
              <w:pStyle w:val="LWPTableText"/>
              <w:rPr>
                <w:b w:val="0"/>
                <w:bCs w:val="0"/>
                <w:noProof/>
                <w:color w:val="auto"/>
                <w:lang w:eastAsia="zh-CN"/>
              </w:rPr>
            </w:pPr>
            <w:r>
              <w:rPr>
                <w:color w:val="000000"/>
              </w:rPr>
              <w:t xml:space="preserve">        </w:t>
            </w:r>
            <w:r w:rsidRPr="00A91EB3">
              <w:t xml:space="preserve">- </w:t>
            </w:r>
            <w:r w:rsidRPr="00471284">
              <w:t>FssWopiTestSuiteSpecification.</w:t>
            </w:r>
            <w:r w:rsidR="0016163B">
              <w:t>docx</w:t>
            </w:r>
          </w:p>
        </w:tc>
        <w:tc>
          <w:tcPr>
            <w:tcW w:w="5328" w:type="dxa"/>
          </w:tcPr>
          <w:p w14:paraId="4F367511" w14:textId="4F6312C2" w:rsidR="00471284" w:rsidRPr="00B61F17" w:rsidRDefault="00290428" w:rsidP="00290428">
            <w:pPr>
              <w:pStyle w:val="LWPTableText"/>
              <w:cnfStyle w:val="000000000000" w:firstRow="0" w:lastRow="0" w:firstColumn="0" w:lastColumn="0" w:oddVBand="0" w:evenVBand="0" w:oddHBand="0" w:evenHBand="0" w:firstRowFirstColumn="0" w:firstRowLastColumn="0" w:lastRowFirstColumn="0" w:lastRowLastColumn="0"/>
              <w:rPr>
                <w:noProof/>
                <w:color w:val="000000"/>
              </w:rPr>
            </w:pPr>
            <w:r>
              <w:t>A file that contains test suites design, including test suites architecture, adapter and test suites details.</w:t>
            </w:r>
          </w:p>
        </w:tc>
      </w:tr>
      <w:tr w:rsidR="00471284" w14:paraId="03C40FF9" w14:textId="77777777" w:rsidTr="00EC1D8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140" w:type="dxa"/>
          </w:tcPr>
          <w:p w14:paraId="6CA9B691" w14:textId="53518EAC" w:rsidR="00471284" w:rsidRPr="00A91EB3" w:rsidRDefault="00471284">
            <w:pPr>
              <w:pStyle w:val="LWPTableText"/>
              <w:rPr>
                <w:b w:val="0"/>
                <w:bCs w:val="0"/>
                <w:noProof/>
                <w:color w:val="auto"/>
              </w:rPr>
            </w:pPr>
            <w:r w:rsidRPr="00A91EB3">
              <w:t xml:space="preserve">       </w:t>
            </w:r>
            <w:r w:rsidR="0016163B">
              <w:t xml:space="preserve"> </w:t>
            </w:r>
            <w:r w:rsidR="0016163B" w:rsidRPr="00F57A5E">
              <w:t xml:space="preserve">+ </w:t>
            </w:r>
            <w:r w:rsidRPr="00B61F17">
              <w:rPr>
                <w:color w:val="000000"/>
              </w:rPr>
              <w:t>MS-</w:t>
            </w:r>
            <w:r>
              <w:rPr>
                <w:color w:val="000000"/>
                <w:lang w:eastAsia="zh-CN"/>
              </w:rPr>
              <w:t>XXXX</w:t>
            </w:r>
            <w:r>
              <w:t xml:space="preserve"> </w:t>
            </w:r>
          </w:p>
        </w:tc>
        <w:tc>
          <w:tcPr>
            <w:tcW w:w="5328" w:type="dxa"/>
          </w:tcPr>
          <w:p w14:paraId="45CDD07C" w14:textId="26D374E5" w:rsidR="00471284" w:rsidRPr="00B61F17" w:rsidRDefault="0016163B">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B61F17">
              <w:rPr>
                <w:color w:val="000000"/>
              </w:rPr>
              <w:t>MS-</w:t>
            </w:r>
            <w:r>
              <w:rPr>
                <w:color w:val="000000"/>
                <w:lang w:eastAsia="zh-CN"/>
              </w:rPr>
              <w:t>XXXX</w:t>
            </w:r>
            <w:r w:rsidRPr="00B61F17">
              <w:rPr>
                <w:color w:val="000000"/>
              </w:rPr>
              <w:t xml:space="preserve"> </w:t>
            </w:r>
            <w:r>
              <w:t>Help documentation</w:t>
            </w:r>
          </w:p>
        </w:tc>
      </w:tr>
      <w:tr w:rsidR="00471284" w14:paraId="3132FC44" w14:textId="77777777" w:rsidTr="00EC1D81">
        <w:trPr>
          <w:trHeight w:val="267"/>
        </w:trPr>
        <w:tc>
          <w:tcPr>
            <w:cnfStyle w:val="001000000000" w:firstRow="0" w:lastRow="0" w:firstColumn="1" w:lastColumn="0" w:oddVBand="0" w:evenVBand="0" w:oddHBand="0" w:evenHBand="0" w:firstRowFirstColumn="0" w:firstRowLastColumn="0" w:lastRowFirstColumn="0" w:lastRowLastColumn="0"/>
            <w:tcW w:w="4140" w:type="dxa"/>
          </w:tcPr>
          <w:p w14:paraId="13A57EA7" w14:textId="0415D08A" w:rsidR="00471284" w:rsidRPr="00D95D18" w:rsidRDefault="00471284" w:rsidP="00B24DA2">
            <w:pPr>
              <w:pStyle w:val="LWPTableText"/>
              <w:rPr>
                <w:rFonts w:eastAsia="SimSun"/>
                <w:b w:val="0"/>
                <w:bCs w:val="0"/>
                <w:noProof/>
                <w:color w:val="auto"/>
                <w:lang w:eastAsia="zh-CN"/>
              </w:rPr>
            </w:pPr>
            <w:r w:rsidRPr="00A91EB3">
              <w:t xml:space="preserve">        </w:t>
            </w:r>
            <w:r>
              <w:t xml:space="preserve">     </w:t>
            </w:r>
            <w:r w:rsidR="0016163B">
              <w:t>-</w:t>
            </w:r>
            <w:r w:rsidR="0016163B" w:rsidRPr="00A91EB3">
              <w:t xml:space="preserve"> </w:t>
            </w:r>
            <w:r w:rsidR="0016163B">
              <w:t>[</w:t>
            </w:r>
            <w:r w:rsidR="0016163B" w:rsidRPr="00A91EB3">
              <w:t>MS-</w:t>
            </w:r>
            <w:r w:rsidR="0016163B">
              <w:rPr>
                <w:lang w:eastAsia="zh-CN"/>
              </w:rPr>
              <w:t>XXXX</w:t>
            </w:r>
            <w:r w:rsidR="0016163B">
              <w:t>]</w:t>
            </w:r>
            <w:r w:rsidR="0016163B" w:rsidRPr="00A91EB3">
              <w:t>.</w:t>
            </w:r>
            <w:r w:rsidR="00D95D18">
              <w:rPr>
                <w:rFonts w:eastAsia="SimSun" w:hint="eastAsia"/>
                <w:lang w:eastAsia="zh-CN"/>
              </w:rPr>
              <w:t>md</w:t>
            </w:r>
          </w:p>
        </w:tc>
        <w:tc>
          <w:tcPr>
            <w:tcW w:w="5328" w:type="dxa"/>
          </w:tcPr>
          <w:p w14:paraId="4EF8932D" w14:textId="1938358F" w:rsidR="00471284" w:rsidRPr="00B61F17" w:rsidRDefault="0016163B"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The technical</w:t>
            </w:r>
            <w:r w:rsidRPr="00B61F17">
              <w:t xml:space="preserve"> </w:t>
            </w:r>
            <w:r w:rsidR="00C95768">
              <w:t>s</w:t>
            </w:r>
            <w:r>
              <w:t xml:space="preserve">pecification </w:t>
            </w:r>
            <w:r>
              <w:rPr>
                <w:rFonts w:hint="eastAsia"/>
                <w:lang w:eastAsia="zh-CN"/>
              </w:rPr>
              <w:t>for</w:t>
            </w:r>
            <w:r w:rsidR="00C95768">
              <w:rPr>
                <w:lang w:eastAsia="zh-CN"/>
              </w:rPr>
              <w:t xml:space="preserve"> the</w:t>
            </w:r>
            <w:r>
              <w:rPr>
                <w:rFonts w:hint="eastAsia"/>
                <w:lang w:eastAsia="zh-CN"/>
              </w:rPr>
              <w:t xml:space="preserve"> </w:t>
            </w:r>
            <w:r>
              <w:t>protocol</w:t>
            </w:r>
          </w:p>
        </w:tc>
      </w:tr>
      <w:tr w:rsidR="00471284" w14:paraId="37797FA1" w14:textId="77777777" w:rsidTr="00EC1D8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140" w:type="dxa"/>
          </w:tcPr>
          <w:p w14:paraId="0C048B28" w14:textId="77777777" w:rsidR="00471284" w:rsidRPr="00A91EB3" w:rsidRDefault="00471284" w:rsidP="00B24DA2">
            <w:pPr>
              <w:pStyle w:val="LWPTableText"/>
              <w:rPr>
                <w:b w:val="0"/>
                <w:bCs w:val="0"/>
                <w:noProof/>
                <w:color w:val="auto"/>
              </w:rPr>
            </w:pPr>
            <w:r w:rsidRPr="00A91EB3">
              <w:t xml:space="preserve">  </w:t>
            </w:r>
            <w:r>
              <w:t xml:space="preserve">     </w:t>
            </w:r>
            <w:r w:rsidRPr="00A91EB3">
              <w:t xml:space="preserve">      - M</w:t>
            </w:r>
            <w:r>
              <w:t>S-</w:t>
            </w:r>
            <w:r>
              <w:rPr>
                <w:lang w:eastAsia="zh-CN"/>
              </w:rPr>
              <w:t>XXXX</w:t>
            </w:r>
            <w:r>
              <w:t>_</w:t>
            </w:r>
            <w:r>
              <w:rPr>
                <w:rFonts w:hint="eastAsia"/>
                <w:lang w:eastAsia="zh-CN"/>
              </w:rPr>
              <w:t>SUT</w:t>
            </w:r>
            <w:r>
              <w:t>Control</w:t>
            </w:r>
            <w:r w:rsidRPr="00A91EB3">
              <w:t>Adapter.chm</w:t>
            </w:r>
          </w:p>
        </w:tc>
        <w:tc>
          <w:tcPr>
            <w:tcW w:w="5328" w:type="dxa"/>
          </w:tcPr>
          <w:p w14:paraId="255B37D4" w14:textId="1C6B638D"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Contains information about the SUT control adapter class library such as declaration syntaxes and their description</w:t>
            </w:r>
          </w:p>
        </w:tc>
      </w:tr>
      <w:tr w:rsidR="00471284" w14:paraId="7CEBADE8" w14:textId="77777777" w:rsidTr="00EC1D81">
        <w:trPr>
          <w:trHeight w:val="267"/>
        </w:trPr>
        <w:tc>
          <w:tcPr>
            <w:cnfStyle w:val="001000000000" w:firstRow="0" w:lastRow="0" w:firstColumn="1" w:lastColumn="0" w:oddVBand="0" w:evenVBand="0" w:oddHBand="0" w:evenHBand="0" w:firstRowFirstColumn="0" w:firstRowLastColumn="0" w:lastRowFirstColumn="0" w:lastRowLastColumn="0"/>
            <w:tcW w:w="4140" w:type="dxa"/>
          </w:tcPr>
          <w:p w14:paraId="4B22257E" w14:textId="77777777" w:rsidR="00471284" w:rsidRPr="002E19C8" w:rsidRDefault="00471284" w:rsidP="00B24DA2">
            <w:pPr>
              <w:pStyle w:val="LWPTableText"/>
              <w:rPr>
                <w:b w:val="0"/>
                <w:bCs w:val="0"/>
                <w:noProof/>
                <w:color w:val="auto"/>
              </w:rPr>
            </w:pPr>
            <w:r w:rsidRPr="00A91EB3">
              <w:t xml:space="preserve">     </w:t>
            </w:r>
            <w:r>
              <w:t xml:space="preserve">     </w:t>
            </w:r>
            <w:r w:rsidRPr="00A91EB3">
              <w:t xml:space="preserve">   - MS-</w:t>
            </w:r>
            <w:r>
              <w:rPr>
                <w:lang w:eastAsia="zh-CN"/>
              </w:rPr>
              <w:t>XXXX</w:t>
            </w:r>
            <w:r>
              <w:t>_</w:t>
            </w:r>
            <w:r w:rsidRPr="00A91EB3">
              <w:t>RequirementSpecification</w:t>
            </w:r>
            <w:r>
              <w:t>.xlsx</w:t>
            </w:r>
          </w:p>
        </w:tc>
        <w:tc>
          <w:tcPr>
            <w:tcW w:w="5328" w:type="dxa"/>
          </w:tcPr>
          <w:p w14:paraId="78054316" w14:textId="0D641EFC"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spreadsheet that outlines all requirements associated with the technical specification</w:t>
            </w:r>
            <w:r w:rsidR="00BB020B">
              <w:t>.</w:t>
            </w:r>
          </w:p>
        </w:tc>
      </w:tr>
      <w:tr w:rsidR="00471284" w:rsidRPr="00B61F17" w14:paraId="6CACFC4C"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87B947D" w14:textId="77777777" w:rsidR="00471284" w:rsidRDefault="00471284" w:rsidP="00B24DA2">
            <w:pPr>
              <w:pStyle w:val="LWPTableText"/>
              <w:rPr>
                <w:b w:val="0"/>
                <w:bCs w:val="0"/>
                <w:noProof/>
                <w:color w:val="auto"/>
              </w:rPr>
            </w:pPr>
            <w:r>
              <w:t>- Setup</w:t>
            </w:r>
          </w:p>
        </w:tc>
        <w:tc>
          <w:tcPr>
            <w:tcW w:w="5328" w:type="dxa"/>
          </w:tcPr>
          <w:p w14:paraId="37FC7F50" w14:textId="235210A7"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22054E">
              <w:t>A directory that contains configuration scripts</w:t>
            </w:r>
            <w:r w:rsidR="00BB020B">
              <w:t>.</w:t>
            </w:r>
          </w:p>
        </w:tc>
      </w:tr>
      <w:tr w:rsidR="00471284" w:rsidRPr="00B61F17" w14:paraId="4FBF5B57"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4357E074" w14:textId="77777777" w:rsidR="00471284" w:rsidRDefault="00471284" w:rsidP="00B24DA2">
            <w:pPr>
              <w:pStyle w:val="LWPTableText"/>
              <w:ind w:leftChars="200" w:left="400"/>
              <w:rPr>
                <w:b w:val="0"/>
                <w:bCs w:val="0"/>
                <w:noProof/>
                <w:color w:val="auto"/>
              </w:rPr>
            </w:pPr>
            <w:r>
              <w:t>- Test Suite Client</w:t>
            </w:r>
          </w:p>
        </w:tc>
        <w:tc>
          <w:tcPr>
            <w:tcW w:w="5328" w:type="dxa"/>
          </w:tcPr>
          <w:p w14:paraId="1D4A8AE6" w14:textId="555EA782"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 xml:space="preserve">A directory </w:t>
            </w:r>
            <w:r w:rsidR="00B66151">
              <w:t xml:space="preserve">that </w:t>
            </w:r>
            <w:r>
              <w:t>contains the configuration script to configure the test suite client</w:t>
            </w:r>
            <w:r w:rsidR="00BB020B">
              <w:t>.</w:t>
            </w:r>
          </w:p>
        </w:tc>
      </w:tr>
      <w:tr w:rsidR="00471284" w:rsidRPr="00B61F17" w14:paraId="0A8119B6"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B2004E0" w14:textId="77777777" w:rsidR="00471284" w:rsidRPr="00850ED6" w:rsidRDefault="00471284" w:rsidP="00B24DA2">
            <w:pPr>
              <w:pStyle w:val="LWPTableText"/>
              <w:ind w:leftChars="300" w:left="600"/>
              <w:rPr>
                <w:b w:val="0"/>
                <w:bCs w:val="0"/>
                <w:noProof/>
                <w:color w:val="auto"/>
              </w:rPr>
            </w:pPr>
            <w:r w:rsidRPr="00850ED6">
              <w:t xml:space="preserve">- </w:t>
            </w:r>
            <w:r w:rsidRPr="00850ED6">
              <w:rPr>
                <w:rFonts w:hint="eastAsia"/>
                <w:lang w:eastAsia="zh-CN"/>
              </w:rPr>
              <w:t>SharePoint</w:t>
            </w:r>
            <w:r w:rsidRPr="00850ED6">
              <w:t>ClientConfiguration.cmd</w:t>
            </w:r>
          </w:p>
        </w:tc>
        <w:tc>
          <w:tcPr>
            <w:tcW w:w="5328" w:type="dxa"/>
          </w:tcPr>
          <w:p w14:paraId="1667F146"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color w:val="auto"/>
              </w:rPr>
            </w:pPr>
            <w:r>
              <w:rPr>
                <w:color w:val="auto"/>
              </w:rPr>
              <w:t>A command</w:t>
            </w:r>
            <w:r w:rsidRPr="00551489">
              <w:rPr>
                <w:color w:val="auto"/>
              </w:rPr>
              <w:t xml:space="preserve"> file that </w:t>
            </w:r>
            <w:r>
              <w:rPr>
                <w:color w:val="auto"/>
              </w:rPr>
              <w:t>runs the</w:t>
            </w:r>
          </w:p>
          <w:p w14:paraId="2C9FD37C" w14:textId="6E78DF10"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551489">
              <w:rPr>
                <w:color w:val="auto"/>
              </w:rPr>
              <w:t>SharePointClientConfiguration.ps1 to configure the properties for the protocol test suites</w:t>
            </w:r>
            <w:r w:rsidR="00BB020B">
              <w:rPr>
                <w:color w:val="auto"/>
              </w:rPr>
              <w:t>.</w:t>
            </w:r>
          </w:p>
        </w:tc>
      </w:tr>
      <w:tr w:rsidR="00471284" w:rsidRPr="00B61F17" w14:paraId="3A18FB60"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15C4108B" w14:textId="77777777" w:rsidR="00471284" w:rsidRDefault="00471284" w:rsidP="00B24DA2">
            <w:pPr>
              <w:pStyle w:val="LWPTableText"/>
              <w:ind w:leftChars="300" w:left="600"/>
              <w:rPr>
                <w:b w:val="0"/>
                <w:bCs w:val="0"/>
                <w:noProof/>
                <w:color w:val="auto"/>
                <w:lang w:eastAsia="zh-CN"/>
              </w:rPr>
            </w:pPr>
            <w:r w:rsidRPr="00850ED6">
              <w:t xml:space="preserve">- </w:t>
            </w:r>
            <w:r w:rsidRPr="00850ED6">
              <w:rPr>
                <w:rFonts w:hint="eastAsia"/>
                <w:lang w:eastAsia="zh-CN"/>
              </w:rPr>
              <w:t>SharePoint</w:t>
            </w:r>
            <w:r w:rsidRPr="00850ED6">
              <w:t>ClientConfiguration.</w:t>
            </w:r>
            <w:r>
              <w:rPr>
                <w:rFonts w:hint="eastAsia"/>
                <w:lang w:eastAsia="zh-CN"/>
              </w:rPr>
              <w:t>ps1</w:t>
            </w:r>
          </w:p>
        </w:tc>
        <w:tc>
          <w:tcPr>
            <w:tcW w:w="5328" w:type="dxa"/>
          </w:tcPr>
          <w:p w14:paraId="1DBB6B88" w14:textId="21BBA2F6" w:rsidR="00471284" w:rsidRPr="00FA4B3E" w:rsidRDefault="00471284" w:rsidP="00B24DA2">
            <w:pPr>
              <w:pStyle w:val="LWPTableText"/>
              <w:cnfStyle w:val="000000000000" w:firstRow="0" w:lastRow="0" w:firstColumn="0" w:lastColumn="0" w:oddVBand="0" w:evenVBand="0" w:oddHBand="0" w:evenHBand="0" w:firstRowFirstColumn="0" w:firstRowLastColumn="0" w:lastRowFirstColumn="0" w:lastRowLastColumn="0"/>
              <w:rPr>
                <w:rFonts w:ascii="Calibri" w:hAnsi="Calibri" w:cs="Calibri"/>
                <w:noProof/>
                <w:color w:val="000000"/>
                <w:lang w:eastAsia="zh-CN"/>
              </w:rPr>
            </w:pPr>
            <w:r>
              <w:rPr>
                <w:lang w:eastAsia="zh-CN"/>
              </w:rPr>
              <w:t>A configuration</w:t>
            </w:r>
            <w:r w:rsidRPr="00C97638">
              <w:rPr>
                <w:lang w:eastAsia="zh-CN"/>
              </w:rPr>
              <w:t xml:space="preserve"> script that will be </w:t>
            </w:r>
            <w:r w:rsidRPr="00462211">
              <w:rPr>
                <w:lang w:eastAsia="zh-CN"/>
              </w:rPr>
              <w:t>invoke</w:t>
            </w:r>
            <w:r>
              <w:rPr>
                <w:lang w:eastAsia="zh-CN"/>
              </w:rPr>
              <w:t>d</w:t>
            </w:r>
            <w:r w:rsidRPr="00C97638">
              <w:rPr>
                <w:lang w:eastAsia="zh-CN"/>
              </w:rPr>
              <w:t xml:space="preserve"> by </w:t>
            </w:r>
            <w:r w:rsidRPr="00850ED6">
              <w:rPr>
                <w:rFonts w:hint="eastAsia"/>
                <w:lang w:eastAsia="zh-CN"/>
              </w:rPr>
              <w:t>SharePoint</w:t>
            </w:r>
            <w:r w:rsidRPr="00850ED6">
              <w:t>ClientConfiguration.cmd</w:t>
            </w:r>
            <w:r w:rsidR="00BB020B">
              <w:t>.</w:t>
            </w:r>
          </w:p>
        </w:tc>
      </w:tr>
      <w:tr w:rsidR="00471284" w:rsidRPr="00B61F17" w14:paraId="5C47E35D"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B7069D7" w14:textId="77777777" w:rsidR="00471284" w:rsidRDefault="00471284" w:rsidP="00B24DA2">
            <w:pPr>
              <w:pStyle w:val="LWPTableText"/>
              <w:rPr>
                <w:b w:val="0"/>
                <w:bCs w:val="0"/>
                <w:noProof/>
                <w:color w:val="auto"/>
              </w:rPr>
            </w:pPr>
            <w:r>
              <w:t xml:space="preserve">        - SUT</w:t>
            </w:r>
          </w:p>
        </w:tc>
        <w:tc>
          <w:tcPr>
            <w:tcW w:w="5328" w:type="dxa"/>
          </w:tcPr>
          <w:p w14:paraId="52994062" w14:textId="30789DF9"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A folder that contains the configuration script to configure the SUT</w:t>
            </w:r>
            <w:r w:rsidR="00BB020B">
              <w:t>.</w:t>
            </w:r>
          </w:p>
        </w:tc>
      </w:tr>
      <w:tr w:rsidR="00471284" w:rsidRPr="00B61F17" w14:paraId="4CFF50A0"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4CEA58FA" w14:textId="77777777" w:rsidR="00471284" w:rsidRPr="00850ED6" w:rsidRDefault="00471284" w:rsidP="00B24DA2">
            <w:pPr>
              <w:pStyle w:val="LWPTableText"/>
              <w:ind w:leftChars="300" w:left="600"/>
              <w:rPr>
                <w:b w:val="0"/>
                <w:bCs w:val="0"/>
                <w:noProof/>
                <w:color w:val="auto"/>
              </w:rPr>
            </w:pPr>
            <w:r w:rsidRPr="00850ED6">
              <w:t xml:space="preserve">- </w:t>
            </w:r>
            <w:r w:rsidRPr="00850ED6">
              <w:rPr>
                <w:rFonts w:hint="eastAsia"/>
                <w:lang w:eastAsia="zh-CN"/>
              </w:rPr>
              <w:t>SharePoint</w:t>
            </w:r>
            <w:r w:rsidRPr="00850ED6">
              <w:t>SUTConfiguration.</w:t>
            </w:r>
            <w:r>
              <w:t>cmd</w:t>
            </w:r>
          </w:p>
        </w:tc>
        <w:tc>
          <w:tcPr>
            <w:tcW w:w="5328" w:type="dxa"/>
          </w:tcPr>
          <w:p w14:paraId="556441C4" w14:textId="77777777"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color w:val="auto"/>
              </w:rPr>
            </w:pPr>
            <w:r>
              <w:rPr>
                <w:color w:val="auto"/>
              </w:rPr>
              <w:t>A c</w:t>
            </w:r>
            <w:r w:rsidRPr="00551489">
              <w:rPr>
                <w:color w:val="auto"/>
              </w:rPr>
              <w:t xml:space="preserve">ommand file that </w:t>
            </w:r>
            <w:r>
              <w:rPr>
                <w:color w:val="auto"/>
              </w:rPr>
              <w:t>runs the</w:t>
            </w:r>
          </w:p>
          <w:p w14:paraId="023BD8F8" w14:textId="4AB995FE" w:rsidR="00471284" w:rsidRDefault="00471284" w:rsidP="0034565B">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551489">
              <w:rPr>
                <w:color w:val="auto"/>
              </w:rPr>
              <w:t xml:space="preserve"> SharePointSUTConfiguration.ps1 to create resources and configure settings on </w:t>
            </w:r>
            <w:r>
              <w:rPr>
                <w:color w:val="auto"/>
              </w:rPr>
              <w:t xml:space="preserve">the </w:t>
            </w:r>
            <w:r w:rsidRPr="00551489">
              <w:rPr>
                <w:color w:val="auto"/>
              </w:rPr>
              <w:t>SUT</w:t>
            </w:r>
            <w:r w:rsidR="00BB020B">
              <w:rPr>
                <w:color w:val="auto"/>
              </w:rPr>
              <w:t>.</w:t>
            </w:r>
          </w:p>
        </w:tc>
      </w:tr>
      <w:tr w:rsidR="00471284" w:rsidRPr="00B61F17" w14:paraId="5B1FC284"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9C4DC3F" w14:textId="77777777" w:rsidR="00471284" w:rsidRDefault="00471284" w:rsidP="00B24DA2">
            <w:pPr>
              <w:pStyle w:val="LWPTableText"/>
              <w:ind w:leftChars="300" w:left="600"/>
              <w:rPr>
                <w:b w:val="0"/>
                <w:bCs w:val="0"/>
                <w:noProof/>
                <w:color w:val="auto"/>
                <w:lang w:eastAsia="zh-CN"/>
              </w:rPr>
            </w:pPr>
            <w:r w:rsidRPr="00850ED6">
              <w:t xml:space="preserve">- </w:t>
            </w:r>
            <w:r w:rsidRPr="00850ED6">
              <w:rPr>
                <w:rFonts w:hint="eastAsia"/>
                <w:lang w:eastAsia="zh-CN"/>
              </w:rPr>
              <w:t>SharePoint</w:t>
            </w:r>
            <w:r w:rsidRPr="00850ED6">
              <w:t>SUTConfiguration.</w:t>
            </w:r>
            <w:r>
              <w:rPr>
                <w:rFonts w:hint="eastAsia"/>
                <w:lang w:eastAsia="zh-CN"/>
              </w:rPr>
              <w:t>ps1</w:t>
            </w:r>
          </w:p>
        </w:tc>
        <w:tc>
          <w:tcPr>
            <w:tcW w:w="5328" w:type="dxa"/>
          </w:tcPr>
          <w:p w14:paraId="104250BB" w14:textId="572962DC" w:rsidR="00471284" w:rsidRPr="00FA4B3E" w:rsidRDefault="00471284" w:rsidP="00B24DA2">
            <w:pPr>
              <w:pStyle w:val="LWPTableText"/>
              <w:cnfStyle w:val="000000100000" w:firstRow="0" w:lastRow="0" w:firstColumn="0" w:lastColumn="0" w:oddVBand="0" w:evenVBand="0" w:oddHBand="1" w:evenHBand="0" w:firstRowFirstColumn="0" w:firstRowLastColumn="0" w:lastRowFirstColumn="0" w:lastRowLastColumn="0"/>
              <w:rPr>
                <w:rFonts w:ascii="Calibri" w:hAnsi="Calibri" w:cs="Calibri"/>
                <w:noProof/>
                <w:color w:val="000000"/>
                <w:lang w:eastAsia="zh-CN"/>
              </w:rPr>
            </w:pPr>
            <w:r>
              <w:rPr>
                <w:lang w:eastAsia="zh-CN"/>
              </w:rPr>
              <w:t>A c</w:t>
            </w:r>
            <w:r w:rsidRPr="00C97638">
              <w:rPr>
                <w:lang w:eastAsia="zh-CN"/>
              </w:rPr>
              <w:t xml:space="preserve">onfiguration script that will be </w:t>
            </w:r>
            <w:r w:rsidRPr="00462211">
              <w:rPr>
                <w:lang w:eastAsia="zh-CN"/>
              </w:rPr>
              <w:t>invoke</w:t>
            </w:r>
            <w:r>
              <w:rPr>
                <w:lang w:eastAsia="zh-CN"/>
              </w:rPr>
              <w:t>d</w:t>
            </w:r>
            <w:r w:rsidRPr="00C97638">
              <w:rPr>
                <w:lang w:eastAsia="zh-CN"/>
              </w:rPr>
              <w:t xml:space="preserve"> by </w:t>
            </w:r>
            <w:r w:rsidRPr="00850ED6">
              <w:rPr>
                <w:rFonts w:hint="eastAsia"/>
                <w:lang w:eastAsia="zh-CN"/>
              </w:rPr>
              <w:t>SharePoint</w:t>
            </w:r>
            <w:r w:rsidRPr="00850ED6">
              <w:t>SUTConfiguration.</w:t>
            </w:r>
            <w:r>
              <w:t>cmd</w:t>
            </w:r>
            <w:r w:rsidR="00BB020B">
              <w:t>.</w:t>
            </w:r>
          </w:p>
        </w:tc>
      </w:tr>
      <w:tr w:rsidR="00471284" w:rsidRPr="00B61F17" w14:paraId="3B97293C" w14:textId="77777777" w:rsidTr="00EC1D81">
        <w:trPr>
          <w:trHeight w:val="80"/>
        </w:trPr>
        <w:tc>
          <w:tcPr>
            <w:cnfStyle w:val="001000000000" w:firstRow="0" w:lastRow="0" w:firstColumn="1" w:lastColumn="0" w:oddVBand="0" w:evenVBand="0" w:oddHBand="0" w:evenHBand="0" w:firstRowFirstColumn="0" w:firstRowLastColumn="0" w:lastRowFirstColumn="0" w:lastRowLastColumn="0"/>
            <w:tcW w:w="4140" w:type="dxa"/>
          </w:tcPr>
          <w:p w14:paraId="3531CC77" w14:textId="2059394C" w:rsidR="00471284" w:rsidRPr="00850ED6" w:rsidRDefault="0016163B" w:rsidP="00B24DA2">
            <w:pPr>
              <w:pStyle w:val="LWPTableText"/>
              <w:ind w:leftChars="100" w:left="200"/>
            </w:pPr>
            <w:r>
              <w:t xml:space="preserve">    </w:t>
            </w:r>
            <w:r w:rsidR="00471284">
              <w:t>- Common</w:t>
            </w:r>
          </w:p>
        </w:tc>
        <w:tc>
          <w:tcPr>
            <w:tcW w:w="5328" w:type="dxa"/>
          </w:tcPr>
          <w:p w14:paraId="527DB50A" w14:textId="367B02C5" w:rsidR="00471284" w:rsidRPr="00C97638" w:rsidRDefault="00471284" w:rsidP="00BA12CD">
            <w:pPr>
              <w:pStyle w:val="LWPTableText"/>
              <w:cnfStyle w:val="000000000000" w:firstRow="0" w:lastRow="0" w:firstColumn="0" w:lastColumn="0" w:oddVBand="0" w:evenVBand="0" w:oddHBand="0" w:evenHBand="0" w:firstRowFirstColumn="0" w:firstRowLastColumn="0" w:lastRowFirstColumn="0" w:lastRowLastColumn="0"/>
              <w:rPr>
                <w:lang w:eastAsia="zh-CN"/>
              </w:rPr>
            </w:pPr>
            <w:r>
              <w:t>A folder th</w:t>
            </w:r>
            <w:r w:rsidR="00BA12CD">
              <w:t>at</w:t>
            </w:r>
            <w:r>
              <w:t xml:space="preserve"> contains common configuration scripts </w:t>
            </w:r>
            <w:r w:rsidR="0062554F">
              <w:t xml:space="preserve">and </w:t>
            </w:r>
            <w:r w:rsidR="0062554F" w:rsidRPr="00BD5802">
              <w:t>resources</w:t>
            </w:r>
            <w:r w:rsidR="00BB020B">
              <w:t>.</w:t>
            </w:r>
          </w:p>
        </w:tc>
      </w:tr>
      <w:tr w:rsidR="00471284" w:rsidRPr="00B61F17" w14:paraId="1443FFE9" w14:textId="77777777" w:rsidTr="00EC1D8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40" w:type="dxa"/>
          </w:tcPr>
          <w:p w14:paraId="3115AC27" w14:textId="77777777" w:rsidR="00471284" w:rsidRPr="00850ED6" w:rsidRDefault="00471284" w:rsidP="00B24DA2">
            <w:pPr>
              <w:pStyle w:val="LWPTableText"/>
              <w:ind w:leftChars="100" w:left="200"/>
            </w:pPr>
            <w:r>
              <w:t xml:space="preserve">            </w:t>
            </w:r>
            <w:r w:rsidRPr="00850ED6">
              <w:t>-</w:t>
            </w:r>
            <w:r w:rsidRPr="001E54F4">
              <w:t>CommonConfiguration.ps1</w:t>
            </w:r>
          </w:p>
        </w:tc>
        <w:tc>
          <w:tcPr>
            <w:tcW w:w="5328" w:type="dxa"/>
          </w:tcPr>
          <w:p w14:paraId="277A2757" w14:textId="2826234C" w:rsidR="00471284" w:rsidRPr="00C97638" w:rsidRDefault="00471284" w:rsidP="00B24DA2">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22054E">
              <w:t xml:space="preserve">A library that contains common functions for configuring Microsoft </w:t>
            </w:r>
            <w:r>
              <w:t>products</w:t>
            </w:r>
            <w:r w:rsidRPr="0022054E">
              <w:t xml:space="preserve"> and </w:t>
            </w:r>
            <w:r w:rsidR="00383996">
              <w:t xml:space="preserve">the </w:t>
            </w:r>
            <w:r w:rsidRPr="0022054E">
              <w:t>test suite client.</w:t>
            </w:r>
          </w:p>
        </w:tc>
      </w:tr>
      <w:tr w:rsidR="00471284" w:rsidRPr="00B61F17" w14:paraId="26EBCC7E" w14:textId="77777777" w:rsidTr="00EC1D81">
        <w:trPr>
          <w:trHeight w:val="80"/>
        </w:trPr>
        <w:tc>
          <w:tcPr>
            <w:cnfStyle w:val="001000000000" w:firstRow="0" w:lastRow="0" w:firstColumn="1" w:lastColumn="0" w:oddVBand="0" w:evenVBand="0" w:oddHBand="0" w:evenHBand="0" w:firstRowFirstColumn="0" w:firstRowLastColumn="0" w:lastRowFirstColumn="0" w:lastRowLastColumn="0"/>
            <w:tcW w:w="4140" w:type="dxa"/>
          </w:tcPr>
          <w:p w14:paraId="0FBD562E" w14:textId="77777777" w:rsidR="00471284" w:rsidRPr="00850ED6" w:rsidRDefault="00471284" w:rsidP="00B24DA2">
            <w:pPr>
              <w:pStyle w:val="LWPTableText"/>
              <w:ind w:leftChars="100" w:left="200"/>
            </w:pPr>
            <w:r>
              <w:t xml:space="preserve">            </w:t>
            </w:r>
            <w:r w:rsidRPr="00850ED6">
              <w:t>-</w:t>
            </w:r>
            <w:r w:rsidRPr="001E54F4">
              <w:t>SharePointCommonConfiguration.ps1</w:t>
            </w:r>
          </w:p>
        </w:tc>
        <w:tc>
          <w:tcPr>
            <w:tcW w:w="5328" w:type="dxa"/>
          </w:tcPr>
          <w:p w14:paraId="6D9FCF97" w14:textId="71CFFB01" w:rsidR="00471284" w:rsidRPr="00C97638" w:rsidRDefault="00471284" w:rsidP="00B24DA2">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22054E">
              <w:t xml:space="preserve">A library that contains common functions for configuring </w:t>
            </w:r>
            <w:r w:rsidR="004B5567">
              <w:t xml:space="preserve">the </w:t>
            </w:r>
            <w:r>
              <w:t>SUT</w:t>
            </w:r>
            <w:r w:rsidR="00BB020B">
              <w:t>.</w:t>
            </w:r>
          </w:p>
        </w:tc>
      </w:tr>
      <w:tr w:rsidR="00471284" w:rsidRPr="00B61F17" w14:paraId="62424731" w14:textId="77777777" w:rsidTr="00EC1D8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40" w:type="dxa"/>
          </w:tcPr>
          <w:p w14:paraId="3F10C255" w14:textId="77777777" w:rsidR="00471284" w:rsidRPr="00901E34" w:rsidRDefault="00471284" w:rsidP="00B24DA2">
            <w:pPr>
              <w:pStyle w:val="LWPTableText"/>
              <w:ind w:leftChars="100" w:left="200"/>
            </w:pPr>
            <w:r w:rsidRPr="00901E34">
              <w:t xml:space="preserve">            -</w:t>
            </w:r>
            <w:proofErr w:type="spellStart"/>
            <w:r w:rsidRPr="00901E34">
              <w:t>SharePointTestSuite.config</w:t>
            </w:r>
            <w:proofErr w:type="spellEnd"/>
          </w:p>
        </w:tc>
        <w:tc>
          <w:tcPr>
            <w:tcW w:w="5328" w:type="dxa"/>
          </w:tcPr>
          <w:p w14:paraId="00FC1871"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pPr>
            <w:r>
              <w:t>The configuration file to store all configuration resources</w:t>
            </w:r>
          </w:p>
        </w:tc>
      </w:tr>
      <w:tr w:rsidR="00471284" w14:paraId="38467023" w14:textId="77777777" w:rsidTr="00EC1D81">
        <w:trPr>
          <w:trHeight w:val="267"/>
        </w:trPr>
        <w:tc>
          <w:tcPr>
            <w:cnfStyle w:val="001000000000" w:firstRow="0" w:lastRow="0" w:firstColumn="1" w:lastColumn="0" w:oddVBand="0" w:evenVBand="0" w:oddHBand="0" w:evenHBand="0" w:firstRowFirstColumn="0" w:firstRowLastColumn="0" w:lastRowFirstColumn="0" w:lastRowLastColumn="0"/>
            <w:tcW w:w="4140" w:type="dxa"/>
          </w:tcPr>
          <w:p w14:paraId="23B22016" w14:textId="77777777" w:rsidR="00471284" w:rsidRPr="00B61F17" w:rsidRDefault="00471284" w:rsidP="00B24DA2">
            <w:pPr>
              <w:pStyle w:val="LWPTableText"/>
              <w:rPr>
                <w:b w:val="0"/>
                <w:bCs w:val="0"/>
                <w:noProof/>
                <w:color w:val="auto"/>
              </w:rPr>
            </w:pPr>
            <w:r>
              <w:t>-</w:t>
            </w:r>
            <w:r w:rsidRPr="00B61F17">
              <w:t xml:space="preserve"> Source</w:t>
            </w:r>
          </w:p>
        </w:tc>
        <w:tc>
          <w:tcPr>
            <w:tcW w:w="5328" w:type="dxa"/>
          </w:tcPr>
          <w:p w14:paraId="03859F8C" w14:textId="21D44E9B"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22054E">
              <w:t xml:space="preserve">A folder with </w:t>
            </w:r>
            <w:r w:rsidRPr="00B61F17">
              <w:t>Micro</w:t>
            </w:r>
            <w:r>
              <w:t xml:space="preserve">soft Visual Studio solution that contains the </w:t>
            </w:r>
            <w:r w:rsidRPr="00F80741">
              <w:t xml:space="preserve">source code </w:t>
            </w:r>
            <w:r>
              <w:t xml:space="preserve">for the </w:t>
            </w:r>
            <w:r w:rsidRPr="00F80741">
              <w:t>test suites</w:t>
            </w:r>
            <w:r w:rsidR="00BB020B">
              <w:t>.</w:t>
            </w:r>
          </w:p>
        </w:tc>
      </w:tr>
      <w:tr w:rsidR="00471284" w:rsidRPr="00B61F17" w14:paraId="35359F0A"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0148C3FD" w14:textId="77777777" w:rsidR="00471284" w:rsidRPr="00B61F17" w:rsidRDefault="00471284" w:rsidP="00B24DA2">
            <w:pPr>
              <w:pStyle w:val="LWPTableText"/>
              <w:rPr>
                <w:b w:val="0"/>
                <w:bCs w:val="0"/>
                <w:noProof/>
                <w:color w:val="auto"/>
              </w:rPr>
            </w:pPr>
            <w:r>
              <w:t xml:space="preserve">        -</w:t>
            </w:r>
            <w:r w:rsidRPr="00B61F17">
              <w:t xml:space="preserve"> Common</w:t>
            </w:r>
          </w:p>
        </w:tc>
        <w:tc>
          <w:tcPr>
            <w:tcW w:w="5328" w:type="dxa"/>
          </w:tcPr>
          <w:p w14:paraId="5F936925" w14:textId="77777777"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 xml:space="preserve">A folder with Visual Studio projects that contains source code that are common to </w:t>
            </w:r>
            <w:r>
              <w:rPr>
                <w:rFonts w:hint="eastAsia"/>
                <w:lang w:eastAsia="zh-CN"/>
              </w:rPr>
              <w:t>the</w:t>
            </w:r>
            <w:r>
              <w:t xml:space="preserve"> test suites</w:t>
            </w:r>
          </w:p>
        </w:tc>
      </w:tr>
      <w:tr w:rsidR="00471284" w:rsidRPr="00B61F17" w14:paraId="07414073"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65230578" w14:textId="20330F69" w:rsidR="00471284" w:rsidRPr="00B61F17" w:rsidRDefault="0016163B" w:rsidP="00B24DA2">
            <w:pPr>
              <w:pStyle w:val="LWPTableText"/>
              <w:ind w:leftChars="100" w:left="200"/>
              <w:rPr>
                <w:b w:val="0"/>
                <w:bCs w:val="0"/>
                <w:noProof/>
                <w:color w:val="auto"/>
              </w:rPr>
            </w:pPr>
            <w:r>
              <w:t xml:space="preserve">        -</w:t>
            </w:r>
            <w:proofErr w:type="spellStart"/>
            <w:r w:rsidRPr="0016163B">
              <w:rPr>
                <w:lang w:eastAsia="zh-CN"/>
              </w:rPr>
              <w:t>FssWopiCommonConfiguration.deployment.ptfconfig</w:t>
            </w:r>
            <w:proofErr w:type="spellEnd"/>
          </w:p>
        </w:tc>
        <w:tc>
          <w:tcPr>
            <w:tcW w:w="5328" w:type="dxa"/>
          </w:tcPr>
          <w:p w14:paraId="0B95A756" w14:textId="77777777"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The common configuration file</w:t>
            </w:r>
          </w:p>
        </w:tc>
      </w:tr>
      <w:tr w:rsidR="00471284" w:rsidRPr="00B61F17" w14:paraId="0861F0C0"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D5223B6" w14:textId="491E6BB1" w:rsidR="00471284" w:rsidRPr="00E656AD" w:rsidRDefault="00471284">
            <w:pPr>
              <w:pStyle w:val="LWPTableText"/>
              <w:rPr>
                <w:b w:val="0"/>
                <w:bCs w:val="0"/>
                <w:noProof/>
                <w:color w:val="auto"/>
              </w:rPr>
            </w:pPr>
            <w:r>
              <w:t xml:space="preserve">        </w:t>
            </w:r>
            <w:r>
              <w:rPr>
                <w:rFonts w:hint="eastAsia"/>
                <w:lang w:eastAsia="zh-CN"/>
              </w:rPr>
              <w:t>-</w:t>
            </w:r>
            <w:r w:rsidR="0016163B" w:rsidRPr="0016163B">
              <w:rPr>
                <w:lang w:eastAsia="zh-CN"/>
              </w:rPr>
              <w:lastRenderedPageBreak/>
              <w:t>SharePointFileSyncAndWOPIProtocolTestSuites.sln</w:t>
            </w:r>
          </w:p>
        </w:tc>
        <w:tc>
          <w:tcPr>
            <w:tcW w:w="5328" w:type="dxa"/>
          </w:tcPr>
          <w:p w14:paraId="0330F635" w14:textId="72773043" w:rsidR="00471284" w:rsidRDefault="00FD48F9"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lastRenderedPageBreak/>
              <w:t xml:space="preserve">A </w:t>
            </w:r>
            <w:r w:rsidR="00471284" w:rsidRPr="00F57A5E">
              <w:t xml:space="preserve">Visual Studio solution that contains projects of the </w:t>
            </w:r>
            <w:r w:rsidR="00471284">
              <w:t>p</w:t>
            </w:r>
            <w:r w:rsidR="00471284" w:rsidRPr="00F57A5E">
              <w:t xml:space="preserve">rotocol </w:t>
            </w:r>
            <w:r w:rsidR="00471284" w:rsidRPr="00F57A5E">
              <w:lastRenderedPageBreak/>
              <w:t>test suites source code</w:t>
            </w:r>
          </w:p>
        </w:tc>
      </w:tr>
      <w:tr w:rsidR="004F3DD8" w14:paraId="24E65387" w14:textId="77777777" w:rsidTr="00B053A1">
        <w:tc>
          <w:tcPr>
            <w:cnfStyle w:val="001000000000" w:firstRow="0" w:lastRow="0" w:firstColumn="1" w:lastColumn="0" w:oddVBand="0" w:evenVBand="0" w:oddHBand="0" w:evenHBand="0" w:firstRowFirstColumn="0" w:firstRowLastColumn="0" w:lastRowFirstColumn="0" w:lastRowLastColumn="0"/>
            <w:tcW w:w="4140" w:type="dxa"/>
          </w:tcPr>
          <w:p w14:paraId="082A1108" w14:textId="01999070" w:rsidR="004F3DD8" w:rsidRPr="00B61F17" w:rsidRDefault="004F3DD8" w:rsidP="00B053A1">
            <w:pPr>
              <w:pStyle w:val="LWPTableText"/>
              <w:rPr>
                <w:b w:val="0"/>
                <w:bCs w:val="0"/>
                <w:noProof/>
                <w:color w:val="auto"/>
                <w:lang w:eastAsia="zh-CN"/>
              </w:rPr>
            </w:pPr>
            <w:r>
              <w:rPr>
                <w:lang w:eastAsia="zh-CN"/>
              </w:rPr>
              <w:lastRenderedPageBreak/>
              <w:t xml:space="preserve">        </w:t>
            </w:r>
            <w:r>
              <w:rPr>
                <w:rFonts w:hint="eastAsia"/>
                <w:lang w:eastAsia="zh-CN"/>
              </w:rPr>
              <w:t>-</w:t>
            </w:r>
            <w:r>
              <w:t xml:space="preserve"> </w:t>
            </w:r>
            <w:proofErr w:type="spellStart"/>
            <w:r>
              <w:t>SharePointFileSyncAndWOPIProtocolTestSuites.runsettings</w:t>
            </w:r>
            <w:proofErr w:type="spellEnd"/>
          </w:p>
        </w:tc>
        <w:tc>
          <w:tcPr>
            <w:tcW w:w="5328" w:type="dxa"/>
          </w:tcPr>
          <w:p w14:paraId="50DC0CDD" w14:textId="460F89B8" w:rsidR="004F3DD8" w:rsidRPr="00B61F17" w:rsidRDefault="004F3DD8" w:rsidP="00B053A1">
            <w:pPr>
              <w:pStyle w:val="LWPTableText"/>
              <w:cnfStyle w:val="000000000000" w:firstRow="0" w:lastRow="0" w:firstColumn="0" w:lastColumn="0" w:oddVBand="0" w:evenVBand="0" w:oddHBand="0" w:evenHBand="0" w:firstRowFirstColumn="0" w:firstRowLastColumn="0" w:lastRowFirstColumn="0" w:lastRowLastColumn="0"/>
              <w:rPr>
                <w:noProof/>
                <w:color w:val="000000"/>
              </w:rPr>
            </w:pPr>
            <w:r w:rsidRPr="003F7AA1">
              <w:rPr>
                <w:bCs/>
              </w:rPr>
              <w:t>A config</w:t>
            </w:r>
            <w:r>
              <w:rPr>
                <w:bCs/>
              </w:rPr>
              <w:t>uration file used for unit test</w:t>
            </w:r>
          </w:p>
        </w:tc>
      </w:tr>
      <w:tr w:rsidR="004F3DD8" w:rsidRPr="00B61F17" w14:paraId="3C635E9B" w14:textId="77777777" w:rsidTr="00B05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331F2255" w14:textId="3BA916F3" w:rsidR="004F3DD8" w:rsidRPr="00850ED6" w:rsidRDefault="004F3DD8" w:rsidP="00B053A1">
            <w:pPr>
              <w:pStyle w:val="LWPTableText"/>
              <w:rPr>
                <w:b w:val="0"/>
                <w:bCs w:val="0"/>
                <w:noProof/>
                <w:color w:val="auto"/>
              </w:rPr>
            </w:pPr>
            <w:r>
              <w:t xml:space="preserve">        </w:t>
            </w:r>
            <w:r>
              <w:rPr>
                <w:rFonts w:hint="eastAsia"/>
                <w:lang w:eastAsia="zh-CN"/>
              </w:rPr>
              <w:t>-</w:t>
            </w:r>
            <w:proofErr w:type="spellStart"/>
            <w:r>
              <w:t>SharePointFileSyncAndWOPIProtocolTestSuites.testsettings</w:t>
            </w:r>
            <w:proofErr w:type="spellEnd"/>
          </w:p>
        </w:tc>
        <w:tc>
          <w:tcPr>
            <w:tcW w:w="5328" w:type="dxa"/>
          </w:tcPr>
          <w:p w14:paraId="4C74EAE0" w14:textId="2DC7CF54" w:rsidR="004F3DD8" w:rsidRDefault="004F3DD8" w:rsidP="00B053A1">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A configuration file used for running test cases</w:t>
            </w:r>
          </w:p>
        </w:tc>
      </w:tr>
      <w:tr w:rsidR="00471284" w14:paraId="02414CEA"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305DB0A6" w14:textId="77777777" w:rsidR="00471284" w:rsidRPr="00B61F17" w:rsidRDefault="00471284" w:rsidP="00B24DA2">
            <w:pPr>
              <w:pStyle w:val="LWPTableText"/>
              <w:rPr>
                <w:b w:val="0"/>
                <w:bCs w:val="0"/>
                <w:noProof/>
                <w:color w:val="auto"/>
                <w:lang w:eastAsia="zh-CN"/>
              </w:rPr>
            </w:pPr>
            <w:r>
              <w:rPr>
                <w:color w:val="000000"/>
              </w:rPr>
              <w:t xml:space="preserve">        -</w:t>
            </w:r>
            <w:r>
              <w:t xml:space="preserve"> </w:t>
            </w:r>
            <w:r w:rsidRPr="00B61F17">
              <w:rPr>
                <w:color w:val="000000"/>
              </w:rPr>
              <w:t>MS-</w:t>
            </w:r>
            <w:r>
              <w:rPr>
                <w:color w:val="000000"/>
                <w:lang w:eastAsia="zh-CN"/>
              </w:rPr>
              <w:t>XXXX</w:t>
            </w:r>
          </w:p>
        </w:tc>
        <w:tc>
          <w:tcPr>
            <w:tcW w:w="5328" w:type="dxa"/>
          </w:tcPr>
          <w:p w14:paraId="154E91EF" w14:textId="77777777"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000000"/>
              </w:rPr>
            </w:pPr>
            <w:r w:rsidRPr="00B61F17">
              <w:rPr>
                <w:color w:val="000000"/>
              </w:rPr>
              <w:t>MS-</w:t>
            </w:r>
            <w:r>
              <w:rPr>
                <w:color w:val="000000"/>
                <w:lang w:eastAsia="zh-CN"/>
              </w:rPr>
              <w:t>XXXX</w:t>
            </w:r>
            <w:r w:rsidRPr="00F80741">
              <w:t xml:space="preserve"> test suite source code </w:t>
            </w:r>
            <w:r>
              <w:t>directory</w:t>
            </w:r>
          </w:p>
        </w:tc>
      </w:tr>
      <w:tr w:rsidR="00471284" w:rsidRPr="00B61F17" w14:paraId="0DC7E3D4"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1E3068FE" w14:textId="77777777" w:rsidR="00471284" w:rsidRPr="00850ED6" w:rsidRDefault="00471284" w:rsidP="00B24DA2">
            <w:pPr>
              <w:pStyle w:val="LWPTableText"/>
              <w:rPr>
                <w:b w:val="0"/>
                <w:bCs w:val="0"/>
                <w:noProof/>
                <w:color w:val="auto"/>
              </w:rPr>
            </w:pPr>
            <w:r>
              <w:t xml:space="preserve">            +</w:t>
            </w:r>
            <w:r w:rsidRPr="00850ED6">
              <w:t xml:space="preserve"> </w:t>
            </w:r>
            <w:r>
              <w:t>Adapter</w:t>
            </w:r>
          </w:p>
        </w:tc>
        <w:tc>
          <w:tcPr>
            <w:tcW w:w="5328" w:type="dxa"/>
          </w:tcPr>
          <w:p w14:paraId="4238880B"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Adapter test suite code</w:t>
            </w:r>
          </w:p>
        </w:tc>
      </w:tr>
      <w:tr w:rsidR="00471284" w:rsidRPr="00B61F17" w14:paraId="3DFFFAFD"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487C054C" w14:textId="77777777" w:rsidR="00471284" w:rsidRDefault="00471284" w:rsidP="00B24DA2">
            <w:pPr>
              <w:pStyle w:val="LWPTableText"/>
              <w:rPr>
                <w:b w:val="0"/>
                <w:bCs w:val="0"/>
                <w:noProof/>
                <w:color w:val="auto"/>
              </w:rPr>
            </w:pPr>
            <w:r>
              <w:t xml:space="preserve">            +</w:t>
            </w:r>
            <w:r w:rsidRPr="00850ED6">
              <w:t xml:space="preserve"> </w:t>
            </w:r>
            <w:proofErr w:type="spellStart"/>
            <w:r>
              <w:t>TestSuite</w:t>
            </w:r>
            <w:proofErr w:type="spellEnd"/>
          </w:p>
        </w:tc>
        <w:tc>
          <w:tcPr>
            <w:tcW w:w="5328" w:type="dxa"/>
          </w:tcPr>
          <w:p w14:paraId="58E400CF" w14:textId="77777777"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Test suite code</w:t>
            </w:r>
          </w:p>
        </w:tc>
      </w:tr>
      <w:tr w:rsidR="00471284" w:rsidRPr="00B61F17" w14:paraId="0DDB426E"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204C8412" w14:textId="77777777" w:rsidR="00471284" w:rsidRDefault="00471284" w:rsidP="00B24DA2">
            <w:pPr>
              <w:pStyle w:val="LWPTableText"/>
              <w:ind w:leftChars="300" w:left="600"/>
            </w:pPr>
            <w:r>
              <w:rPr>
                <w:color w:val="000000"/>
              </w:rPr>
              <w:t>-</w:t>
            </w:r>
            <w:r>
              <w:t xml:space="preserve"> </w:t>
            </w:r>
            <w:r w:rsidRPr="00B61F17">
              <w:rPr>
                <w:color w:val="000000"/>
              </w:rPr>
              <w:t>MS-</w:t>
            </w:r>
            <w:r>
              <w:rPr>
                <w:color w:val="000000"/>
                <w:lang w:eastAsia="zh-CN"/>
              </w:rPr>
              <w:t>XXXX.sln</w:t>
            </w:r>
          </w:p>
        </w:tc>
        <w:tc>
          <w:tcPr>
            <w:tcW w:w="5328" w:type="dxa"/>
          </w:tcPr>
          <w:p w14:paraId="327356F2"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pPr>
            <w:r>
              <w:t xml:space="preserve">A </w:t>
            </w:r>
            <w:r w:rsidRPr="00F57A5E">
              <w:t xml:space="preserve">Visual Studio solution that contains projects of the </w:t>
            </w:r>
            <w:r>
              <w:t>MS-XXXX test suite</w:t>
            </w:r>
          </w:p>
        </w:tc>
      </w:tr>
      <w:tr w:rsidR="00630602" w:rsidRPr="00B61F17" w14:paraId="1276986A"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2B86B6AA" w14:textId="77330083" w:rsidR="00630602" w:rsidRDefault="00630602" w:rsidP="00B24DA2">
            <w:pPr>
              <w:pStyle w:val="LWPTableText"/>
            </w:pPr>
            <w:r>
              <w:rPr>
                <w:color w:val="000000"/>
              </w:rPr>
              <w:t xml:space="preserve">            -</w:t>
            </w:r>
            <w:r>
              <w:t xml:space="preserve"> </w:t>
            </w:r>
            <w:r w:rsidRPr="00B61F17">
              <w:rPr>
                <w:color w:val="000000"/>
              </w:rPr>
              <w:t>MS-</w:t>
            </w:r>
            <w:proofErr w:type="spellStart"/>
            <w:r>
              <w:rPr>
                <w:color w:val="000000"/>
                <w:lang w:eastAsia="zh-CN"/>
              </w:rPr>
              <w:t>XXXX.runsettings</w:t>
            </w:r>
            <w:proofErr w:type="spellEnd"/>
          </w:p>
        </w:tc>
        <w:tc>
          <w:tcPr>
            <w:tcW w:w="5328" w:type="dxa"/>
          </w:tcPr>
          <w:p w14:paraId="6A1A6A8D" w14:textId="5A24EB61" w:rsidR="00630602" w:rsidRDefault="00630602" w:rsidP="00B24DA2">
            <w:pPr>
              <w:pStyle w:val="LWPTableText"/>
              <w:cnfStyle w:val="000000000000" w:firstRow="0" w:lastRow="0" w:firstColumn="0" w:lastColumn="0" w:oddVBand="0" w:evenVBand="0" w:oddHBand="0" w:evenHBand="0" w:firstRowFirstColumn="0" w:firstRowLastColumn="0" w:lastRowFirstColumn="0" w:lastRowLastColumn="0"/>
              <w:rPr>
                <w:lang w:eastAsia="zh-CN"/>
              </w:rPr>
            </w:pPr>
            <w:r>
              <w:t>A configuration file used for MS-XXXX unit test</w:t>
            </w:r>
          </w:p>
        </w:tc>
      </w:tr>
      <w:tr w:rsidR="00630602" w:rsidRPr="00B61F17" w14:paraId="173E3C77"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1A70A642" w14:textId="2F52F214" w:rsidR="00630602" w:rsidRDefault="00630602" w:rsidP="00B24DA2">
            <w:pPr>
              <w:pStyle w:val="LWPTableText"/>
            </w:pPr>
            <w:r>
              <w:rPr>
                <w:color w:val="000000"/>
              </w:rPr>
              <w:t xml:space="preserve">            -</w:t>
            </w:r>
            <w:r>
              <w:t xml:space="preserve"> </w:t>
            </w:r>
            <w:r w:rsidRPr="00B61F17">
              <w:rPr>
                <w:color w:val="000000"/>
              </w:rPr>
              <w:t>MS-</w:t>
            </w:r>
            <w:proofErr w:type="spellStart"/>
            <w:r>
              <w:rPr>
                <w:color w:val="000000"/>
                <w:lang w:eastAsia="zh-CN"/>
              </w:rPr>
              <w:t>XXXX.testsettings</w:t>
            </w:r>
            <w:proofErr w:type="spellEnd"/>
          </w:p>
        </w:tc>
        <w:tc>
          <w:tcPr>
            <w:tcW w:w="5328" w:type="dxa"/>
          </w:tcPr>
          <w:p w14:paraId="6EA6FCD4" w14:textId="5566E119" w:rsidR="00630602" w:rsidRDefault="00630602" w:rsidP="00B24DA2">
            <w:pPr>
              <w:pStyle w:val="LWPTableText"/>
              <w:cnfStyle w:val="000000100000" w:firstRow="0" w:lastRow="0" w:firstColumn="0" w:lastColumn="0" w:oddVBand="0" w:evenVBand="0" w:oddHBand="1" w:evenHBand="0" w:firstRowFirstColumn="0" w:firstRowLastColumn="0" w:lastRowFirstColumn="0" w:lastRowLastColumn="0"/>
              <w:rPr>
                <w:lang w:eastAsia="zh-CN"/>
              </w:rPr>
            </w:pPr>
            <w:r>
              <w:t>A configuration file used for MS-XXXX running test cases</w:t>
            </w:r>
          </w:p>
        </w:tc>
      </w:tr>
      <w:tr w:rsidR="00471284" w:rsidRPr="00B61F17" w14:paraId="4C75E9D6"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2F903880" w14:textId="77777777" w:rsidR="00471284" w:rsidRPr="00B61F17" w:rsidRDefault="00471284" w:rsidP="00B24DA2">
            <w:pPr>
              <w:pStyle w:val="LWPTableText"/>
              <w:rPr>
                <w:b w:val="0"/>
                <w:bCs w:val="0"/>
                <w:noProof/>
                <w:color w:val="auto"/>
              </w:rPr>
            </w:pPr>
            <w:r>
              <w:t xml:space="preserve">        </w:t>
            </w:r>
            <w:r>
              <w:rPr>
                <w:rFonts w:hint="eastAsia"/>
                <w:lang w:eastAsia="zh-CN"/>
              </w:rPr>
              <w:t>-</w:t>
            </w:r>
            <w:r>
              <w:t>Scripts</w:t>
            </w:r>
          </w:p>
        </w:tc>
        <w:tc>
          <w:tcPr>
            <w:tcW w:w="5328" w:type="dxa"/>
          </w:tcPr>
          <w:p w14:paraId="4AD4455D" w14:textId="77777777"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rFonts w:hint="eastAsia"/>
                <w:lang w:eastAsia="zh-CN"/>
              </w:rPr>
              <w:t>SharePoint Server Protocol test suites</w:t>
            </w:r>
            <w:r w:rsidRPr="00B61F17">
              <w:t xml:space="preserve"> can be </w:t>
            </w:r>
            <w:r>
              <w:t>run</w:t>
            </w:r>
            <w:r w:rsidRPr="00B61F17">
              <w:t xml:space="preserve"> </w:t>
            </w:r>
            <w:r>
              <w:t>using</w:t>
            </w:r>
            <w:r w:rsidRPr="00B61F17">
              <w:t xml:space="preserve"> Visual Studio</w:t>
            </w:r>
            <w:r>
              <w:t xml:space="preserve"> </w:t>
            </w:r>
            <w:r w:rsidRPr="00B61F17">
              <w:t xml:space="preserve">or through batch scripts. The </w:t>
            </w:r>
            <w:r>
              <w:t>Scripts</w:t>
            </w:r>
            <w:r w:rsidRPr="00B61F17">
              <w:t xml:space="preserve"> directory contains a collection of command files that allows users to run specific test </w:t>
            </w:r>
            <w:r>
              <w:t>cases in the test suite or the entire test suite</w:t>
            </w:r>
          </w:p>
        </w:tc>
      </w:tr>
      <w:tr w:rsidR="00471284" w:rsidRPr="00B61F17" w14:paraId="36AB19E3"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298838B" w14:textId="346922ED" w:rsidR="00471284" w:rsidRDefault="00471284" w:rsidP="00B24DA2">
            <w:pPr>
              <w:pStyle w:val="LWPTableText"/>
              <w:rPr>
                <w:b w:val="0"/>
                <w:bCs w:val="0"/>
                <w:noProof/>
                <w:color w:val="auto"/>
                <w:lang w:eastAsia="zh-CN"/>
              </w:rPr>
            </w:pPr>
            <w:r>
              <w:t xml:space="preserve">            </w:t>
            </w:r>
            <w:r w:rsidR="0016163B">
              <w:rPr>
                <w:color w:val="000000"/>
              </w:rPr>
              <w:t>-</w:t>
            </w:r>
            <w:r w:rsidR="0016163B" w:rsidRPr="0016163B">
              <w:t>RunAllSharePoint_FileSyncAndWOPI_TestCases.cmd</w:t>
            </w:r>
          </w:p>
        </w:tc>
        <w:tc>
          <w:tcPr>
            <w:tcW w:w="5328" w:type="dxa"/>
          </w:tcPr>
          <w:p w14:paraId="0FFB4C4F" w14:textId="66D65565" w:rsidR="00471284" w:rsidRDefault="00471284" w:rsidP="006B4817">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A script that can be used to run all test cases in the package</w:t>
            </w:r>
          </w:p>
        </w:tc>
      </w:tr>
      <w:tr w:rsidR="00471284" w:rsidRPr="00B61F17" w14:paraId="138BC13A"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5D0CF33A" w14:textId="77777777" w:rsidR="00471284" w:rsidRDefault="00471284" w:rsidP="00B24DA2">
            <w:pPr>
              <w:pStyle w:val="LWPTableText"/>
              <w:rPr>
                <w:b w:val="0"/>
                <w:bCs w:val="0"/>
                <w:noProof/>
                <w:color w:val="auto"/>
              </w:rPr>
            </w:pPr>
            <w:r>
              <w:t xml:space="preserve">            </w:t>
            </w:r>
            <w:r>
              <w:rPr>
                <w:rFonts w:hint="eastAsia"/>
                <w:lang w:eastAsia="zh-CN"/>
              </w:rPr>
              <w:t>-</w:t>
            </w:r>
            <w:r w:rsidRPr="00B61F17">
              <w:t>MS-</w:t>
            </w:r>
            <w:r>
              <w:rPr>
                <w:color w:val="000000"/>
                <w:lang w:eastAsia="zh-CN"/>
              </w:rPr>
              <w:t>XXXX</w:t>
            </w:r>
          </w:p>
        </w:tc>
        <w:tc>
          <w:tcPr>
            <w:tcW w:w="5328" w:type="dxa"/>
          </w:tcPr>
          <w:p w14:paraId="54DBE923" w14:textId="77777777"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t>A folder containing scripts that belong to the MS-XXXX test suite</w:t>
            </w:r>
          </w:p>
        </w:tc>
      </w:tr>
      <w:tr w:rsidR="00471284" w:rsidRPr="00B61F17" w14:paraId="69A43975"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3809BEB" w14:textId="77777777" w:rsidR="00471284" w:rsidRDefault="00471284" w:rsidP="00B24DA2">
            <w:pPr>
              <w:pStyle w:val="LWPTableText"/>
              <w:rPr>
                <w:b w:val="0"/>
                <w:bCs w:val="0"/>
                <w:noProof/>
                <w:color w:val="auto"/>
              </w:rPr>
            </w:pPr>
            <w:r>
              <w:rPr>
                <w:rFonts w:hint="eastAsia"/>
                <w:lang w:eastAsia="zh-CN"/>
              </w:rPr>
              <w:t xml:space="preserve">              -</w:t>
            </w:r>
            <w:r>
              <w:t xml:space="preserve"> </w:t>
            </w:r>
            <w:r w:rsidRPr="004B4AA6">
              <w:t xml:space="preserve"> RunAll</w:t>
            </w:r>
            <w:r w:rsidRPr="00B61F17">
              <w:t>MS</w:t>
            </w:r>
            <w:r>
              <w:rPr>
                <w:color w:val="000000"/>
                <w:lang w:eastAsia="zh-CN"/>
              </w:rPr>
              <w:t>XXXX</w:t>
            </w:r>
            <w:r w:rsidRPr="004B4AA6">
              <w:t>TestCases.cmd</w:t>
            </w:r>
          </w:p>
        </w:tc>
        <w:tc>
          <w:tcPr>
            <w:tcW w:w="5328" w:type="dxa"/>
          </w:tcPr>
          <w:p w14:paraId="27EA7C03"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 xml:space="preserve">A script that can be used to run all test cases of </w:t>
            </w:r>
            <w:r w:rsidRPr="00B61F17">
              <w:t>MS-</w:t>
            </w:r>
            <w:r>
              <w:rPr>
                <w:color w:val="000000"/>
                <w:lang w:eastAsia="zh-CN"/>
              </w:rPr>
              <w:t>XXXX</w:t>
            </w:r>
          </w:p>
        </w:tc>
      </w:tr>
      <w:tr w:rsidR="00471284" w:rsidRPr="00B61F17" w14:paraId="56D35316"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5C3D2A73" w14:textId="6C977C27" w:rsidR="00471284" w:rsidRDefault="00471284" w:rsidP="00E30826">
            <w:pPr>
              <w:pStyle w:val="LWPTableText"/>
              <w:rPr>
                <w:b w:val="0"/>
                <w:bCs w:val="0"/>
                <w:noProof/>
                <w:color w:val="auto"/>
              </w:rPr>
            </w:pPr>
            <w:r>
              <w:rPr>
                <w:rFonts w:hint="eastAsia"/>
                <w:lang w:eastAsia="zh-CN"/>
              </w:rPr>
              <w:t xml:space="preserve">              -</w:t>
            </w:r>
            <w:r>
              <w:t xml:space="preserve"> </w:t>
            </w:r>
            <w:r w:rsidRPr="00943533">
              <w:t>RunMSXXXX_SYY_TCZZ</w:t>
            </w:r>
            <w:r w:rsidR="00E30826" w:rsidRPr="00224790">
              <w:t>_Name</w:t>
            </w:r>
            <w:r w:rsidRPr="00224790">
              <w:t>.cmd</w:t>
            </w:r>
          </w:p>
        </w:tc>
        <w:tc>
          <w:tcPr>
            <w:tcW w:w="5328" w:type="dxa"/>
          </w:tcPr>
          <w:p w14:paraId="31925BAA" w14:textId="77777777"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script that can be used to run a single test case of MS-XXXX</w:t>
            </w:r>
          </w:p>
        </w:tc>
      </w:tr>
    </w:tbl>
    <w:p w14:paraId="04A8AA0C" w14:textId="77777777" w:rsidR="00176A65" w:rsidRDefault="00176A65" w:rsidP="00C26CB8">
      <w:pPr>
        <w:spacing w:after="200" w:line="276" w:lineRule="auto"/>
        <w:rPr>
          <w:rFonts w:ascii="Cambria" w:eastAsia="Times New Roman" w:hAnsi="Cambria"/>
          <w:b/>
          <w:bCs/>
          <w:color w:val="4F81BD"/>
          <w:sz w:val="26"/>
          <w:szCs w:val="26"/>
        </w:rPr>
      </w:pPr>
      <w:bookmarkStart w:id="516" w:name="_Test_suite_client"/>
      <w:bookmarkStart w:id="517" w:name="_Toc344286935"/>
      <w:bookmarkEnd w:id="516"/>
    </w:p>
    <w:p w14:paraId="5B4B4009" w14:textId="07DB7826" w:rsidR="00176A65" w:rsidRPr="00C26CB8" w:rsidRDefault="00176A65" w:rsidP="00EC1D81">
      <w:pPr>
        <w:spacing w:after="200" w:line="276" w:lineRule="auto"/>
      </w:pPr>
      <w:r>
        <w:rPr>
          <w:rFonts w:ascii="Cambria" w:eastAsia="Times New Roman" w:hAnsi="Cambria"/>
          <w:b/>
          <w:bCs/>
          <w:color w:val="4F81BD"/>
          <w:sz w:val="26"/>
          <w:szCs w:val="26"/>
        </w:rPr>
        <w:br w:type="page"/>
      </w:r>
    </w:p>
    <w:p w14:paraId="7BF3B228" w14:textId="38763BE4" w:rsidR="00CC5818" w:rsidRDefault="00837413" w:rsidP="000B4BFF">
      <w:pPr>
        <w:pStyle w:val="Heading1"/>
      </w:pPr>
      <w:bookmarkStart w:id="518" w:name="_Toc403125657"/>
      <w:bookmarkStart w:id="519" w:name="_Toc403400662"/>
      <w:bookmarkStart w:id="520" w:name="_Toc403406152"/>
      <w:bookmarkStart w:id="521" w:name="_Toc403485122"/>
      <w:bookmarkStart w:id="522" w:name="_Toc403485748"/>
      <w:bookmarkStart w:id="523" w:name="_Toc403557918"/>
      <w:bookmarkStart w:id="524" w:name="_Toc403558346"/>
      <w:bookmarkStart w:id="525" w:name="_Toc403125658"/>
      <w:bookmarkStart w:id="526" w:name="_Toc403400663"/>
      <w:bookmarkStart w:id="527" w:name="_Toc403406153"/>
      <w:bookmarkStart w:id="528" w:name="_Toc403485123"/>
      <w:bookmarkStart w:id="529" w:name="_Toc403557919"/>
      <w:bookmarkStart w:id="530" w:name="_Toc403558347"/>
      <w:bookmarkStart w:id="531" w:name="_Pre-requisites/Dependencies"/>
      <w:bookmarkStart w:id="532" w:name="_Toc403125659"/>
      <w:bookmarkStart w:id="533" w:name="_Toc403400664"/>
      <w:bookmarkStart w:id="534" w:name="_Toc403406154"/>
      <w:bookmarkStart w:id="535" w:name="_Toc403485124"/>
      <w:bookmarkStart w:id="536" w:name="_Toc403557920"/>
      <w:bookmarkStart w:id="537" w:name="_Toc403558348"/>
      <w:bookmarkStart w:id="538" w:name="_Toc403125660"/>
      <w:bookmarkStart w:id="539" w:name="_Toc403400665"/>
      <w:bookmarkStart w:id="540" w:name="_Toc403406155"/>
      <w:bookmarkStart w:id="541" w:name="_Toc403485125"/>
      <w:bookmarkStart w:id="542" w:name="_Toc403557921"/>
      <w:bookmarkStart w:id="543" w:name="_Toc403558349"/>
      <w:bookmarkStart w:id="544" w:name="_Installation_Instructions_1"/>
      <w:bookmarkStart w:id="545" w:name="_System(s)_under_test"/>
      <w:bookmarkStart w:id="546" w:name="_Toc403125669"/>
      <w:bookmarkStart w:id="547" w:name="_Toc403400674"/>
      <w:bookmarkStart w:id="548" w:name="_Toc403406164"/>
      <w:bookmarkStart w:id="549" w:name="_Toc403485134"/>
      <w:bookmarkStart w:id="550" w:name="_Toc403485749"/>
      <w:bookmarkStart w:id="551" w:name="_Toc403557930"/>
      <w:bookmarkStart w:id="552" w:name="_Toc403558358"/>
      <w:bookmarkStart w:id="553" w:name="_Toc403125670"/>
      <w:bookmarkStart w:id="554" w:name="_Toc403400675"/>
      <w:bookmarkStart w:id="555" w:name="_Toc403406165"/>
      <w:bookmarkStart w:id="556" w:name="_Toc403485135"/>
      <w:bookmarkStart w:id="557" w:name="_Toc403557931"/>
      <w:bookmarkStart w:id="558" w:name="_Toc403558359"/>
      <w:bookmarkStart w:id="559" w:name="_Toc403125671"/>
      <w:bookmarkStart w:id="560" w:name="_Toc403400676"/>
      <w:bookmarkStart w:id="561" w:name="_Toc403406166"/>
      <w:bookmarkStart w:id="562" w:name="_Toc403485136"/>
      <w:bookmarkStart w:id="563" w:name="_Toc403557932"/>
      <w:bookmarkStart w:id="564" w:name="_Toc403558360"/>
      <w:bookmarkStart w:id="565" w:name="_Toc403125672"/>
      <w:bookmarkStart w:id="566" w:name="_Toc403400677"/>
      <w:bookmarkStart w:id="567" w:name="_Toc403406167"/>
      <w:bookmarkStart w:id="568" w:name="_Toc403485137"/>
      <w:bookmarkStart w:id="569" w:name="_Toc403557933"/>
      <w:bookmarkStart w:id="570" w:name="_Toc403558361"/>
      <w:bookmarkStart w:id="571" w:name="_Toc403125673"/>
      <w:bookmarkStart w:id="572" w:name="_Toc403400678"/>
      <w:bookmarkStart w:id="573" w:name="_Toc403406168"/>
      <w:bookmarkStart w:id="574" w:name="_Toc403485138"/>
      <w:bookmarkStart w:id="575" w:name="_Toc403557934"/>
      <w:bookmarkStart w:id="576" w:name="_Toc403558362"/>
      <w:bookmarkStart w:id="577" w:name="_Toc403125674"/>
      <w:bookmarkStart w:id="578" w:name="_Toc403400679"/>
      <w:bookmarkStart w:id="579" w:name="_Toc403406169"/>
      <w:bookmarkStart w:id="580" w:name="_Toc403485139"/>
      <w:bookmarkStart w:id="581" w:name="_Toc403557935"/>
      <w:bookmarkStart w:id="582" w:name="_Toc403558363"/>
      <w:bookmarkStart w:id="583" w:name="_Toc403125675"/>
      <w:bookmarkStart w:id="584" w:name="_Toc403400680"/>
      <w:bookmarkStart w:id="585" w:name="_Toc403406170"/>
      <w:bookmarkStart w:id="586" w:name="_Toc403485140"/>
      <w:bookmarkStart w:id="587" w:name="_Toc403557936"/>
      <w:bookmarkStart w:id="588" w:name="_Toc403558364"/>
      <w:bookmarkStart w:id="589" w:name="_Installation_Instructions"/>
      <w:bookmarkStart w:id="590" w:name="_Toc308770209"/>
      <w:bookmarkStart w:id="591" w:name="_Toc344286937"/>
      <w:bookmarkStart w:id="592" w:name="_Toc403485570"/>
      <w:bookmarkStart w:id="593" w:name="_Toc4770781"/>
      <w:bookmarkEnd w:id="510"/>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r>
        <w:lastRenderedPageBreak/>
        <w:t>Configuring the test suite</w:t>
      </w:r>
      <w:bookmarkEnd w:id="590"/>
      <w:bookmarkEnd w:id="591"/>
      <w:bookmarkEnd w:id="592"/>
      <w:r w:rsidR="0078522C">
        <w:t>s</w:t>
      </w:r>
      <w:bookmarkEnd w:id="593"/>
    </w:p>
    <w:p w14:paraId="4BDA08B8" w14:textId="243F4986" w:rsidR="008D25A0" w:rsidRDefault="008D25A0" w:rsidP="000B4BFF">
      <w:pPr>
        <w:pStyle w:val="LWPParagraphText"/>
      </w:pPr>
      <w:r>
        <w:t xml:space="preserve">This section provides the necessary guidance to configure the </w:t>
      </w:r>
      <w:r w:rsidR="00847F86">
        <w:t>SharePoint File Sync and WOPI Protocol</w:t>
      </w:r>
      <w:r w:rsidR="00865B94">
        <w:t xml:space="preserve"> test suites</w:t>
      </w:r>
      <w:r>
        <w:t xml:space="preserve"> on the </w:t>
      </w:r>
      <w:r w:rsidR="00B92F32">
        <w:t xml:space="preserve">SUT </w:t>
      </w:r>
      <w:r>
        <w:t>and the</w:t>
      </w:r>
      <w:r w:rsidR="00B92F32" w:rsidRPr="00B92F32">
        <w:t xml:space="preserve"> </w:t>
      </w:r>
      <w:r w:rsidR="00B92F32">
        <w:t>test suite client</w:t>
      </w:r>
      <w:r w:rsidR="000215C0">
        <w:t>.</w:t>
      </w:r>
      <w:r w:rsidR="00E85258" w:rsidRPr="00E85258">
        <w:t xml:space="preserve"> </w:t>
      </w:r>
      <w:r w:rsidR="00E85258" w:rsidRPr="007D489D">
        <w:t xml:space="preserve">The configuration should be done in this order: configure the SUT, and </w:t>
      </w:r>
      <w:r w:rsidR="00176A65">
        <w:t xml:space="preserve">then </w:t>
      </w:r>
      <w:r w:rsidR="00E85258" w:rsidRPr="007D489D">
        <w:t>configure the test suite client.</w:t>
      </w:r>
    </w:p>
    <w:p w14:paraId="611D0110" w14:textId="77777777" w:rsidR="00176A65" w:rsidRDefault="00176A65" w:rsidP="00176A65">
      <w:pPr>
        <w:pStyle w:val="LWPParagraphText"/>
      </w:pPr>
      <w:r>
        <w:t>For configuration script, the exit code definition is as follows:</w:t>
      </w:r>
    </w:p>
    <w:p w14:paraId="30BEB528" w14:textId="77777777" w:rsidR="00176A65" w:rsidRDefault="00176A65" w:rsidP="001960AB">
      <w:pPr>
        <w:pStyle w:val="LWPParagraphText"/>
        <w:numPr>
          <w:ilvl w:val="0"/>
          <w:numId w:val="20"/>
        </w:numPr>
      </w:pPr>
      <w:r>
        <w:t>A normal termination will set the exit code to 0</w:t>
      </w:r>
      <w:r>
        <w:rPr>
          <w:rFonts w:eastAsia="SimSun" w:hint="eastAsia"/>
          <w:lang w:eastAsia="zh-CN"/>
        </w:rPr>
        <w:t>.</w:t>
      </w:r>
    </w:p>
    <w:p w14:paraId="1F387A0D" w14:textId="77777777" w:rsidR="00176A65" w:rsidRDefault="00176A65" w:rsidP="001960AB">
      <w:pPr>
        <w:pStyle w:val="LWPParagraphText"/>
        <w:numPr>
          <w:ilvl w:val="0"/>
          <w:numId w:val="20"/>
        </w:numPr>
      </w:pPr>
      <w:r>
        <w:t>An uncaught THROW will set the exit code to 1</w:t>
      </w:r>
      <w:r>
        <w:rPr>
          <w:rFonts w:eastAsia="SimSun" w:hint="eastAsia"/>
          <w:lang w:eastAsia="zh-CN"/>
        </w:rPr>
        <w:t>.</w:t>
      </w:r>
    </w:p>
    <w:p w14:paraId="54AF193E" w14:textId="77777777" w:rsidR="00176A65" w:rsidRDefault="00176A65" w:rsidP="001960AB">
      <w:pPr>
        <w:pStyle w:val="LWPParagraphText"/>
        <w:numPr>
          <w:ilvl w:val="0"/>
          <w:numId w:val="20"/>
        </w:numPr>
      </w:pPr>
      <w:r>
        <w:t>Script execution warning and issues will set the exit code to 2</w:t>
      </w:r>
      <w:r>
        <w:rPr>
          <w:rFonts w:eastAsia="SimSun" w:hint="eastAsia"/>
          <w:lang w:eastAsia="zh-CN"/>
        </w:rPr>
        <w:t>.</w:t>
      </w:r>
    </w:p>
    <w:p w14:paraId="2AF4667C" w14:textId="5D66098C" w:rsidR="00176A65" w:rsidRPr="00EC1D81" w:rsidRDefault="00176A65" w:rsidP="001960AB">
      <w:pPr>
        <w:pStyle w:val="LWPParagraphText"/>
        <w:numPr>
          <w:ilvl w:val="0"/>
          <w:numId w:val="20"/>
        </w:numPr>
        <w:rPr>
          <w:rFonts w:eastAsia="SimSun"/>
          <w:lang w:eastAsia="zh-CN"/>
        </w:rPr>
      </w:pPr>
      <w:r>
        <w:t>Exit code is set to the actual error code for other issues</w:t>
      </w:r>
      <w:r>
        <w:rPr>
          <w:rFonts w:eastAsia="SimSun" w:hint="eastAsia"/>
          <w:lang w:eastAsia="zh-CN"/>
        </w:rPr>
        <w:t>.</w:t>
      </w:r>
    </w:p>
    <w:p w14:paraId="5032A3EB" w14:textId="60E6FB1D" w:rsidR="00677C54" w:rsidRDefault="00D7152D" w:rsidP="000B4BFF">
      <w:pPr>
        <w:pStyle w:val="Heading2"/>
      </w:pPr>
      <w:bookmarkStart w:id="594" w:name="_Toc344286938"/>
      <w:bookmarkStart w:id="595" w:name="_Toc403485571"/>
      <w:bookmarkStart w:id="596" w:name="_Toc4770782"/>
      <w:r>
        <w:t xml:space="preserve">Configuring the </w:t>
      </w:r>
      <w:r w:rsidR="00677C54">
        <w:t>SUT</w:t>
      </w:r>
      <w:bookmarkEnd w:id="594"/>
      <w:bookmarkEnd w:id="595"/>
      <w:bookmarkEnd w:id="596"/>
    </w:p>
    <w:p w14:paraId="52ECC228" w14:textId="15D00F77" w:rsidR="00D01C17" w:rsidRDefault="00176A65" w:rsidP="000B4BFF">
      <w:pPr>
        <w:pStyle w:val="LWPParagraphText"/>
        <w:rPr>
          <w:rStyle w:val="Hyperlink"/>
          <w:lang w:eastAsia="zh-CN"/>
        </w:rPr>
      </w:pPr>
      <w:r>
        <w:t>You</w:t>
      </w:r>
      <w:r w:rsidRPr="001E06BC">
        <w:t xml:space="preserve"> </w:t>
      </w:r>
      <w:r w:rsidR="000B034D" w:rsidRPr="001E06BC">
        <w:t xml:space="preserve">can configure the SUT </w:t>
      </w:r>
      <w:r>
        <w:t>using</w:t>
      </w:r>
      <w:r w:rsidRPr="001E06BC">
        <w:t xml:space="preserve"> </w:t>
      </w:r>
      <w:r w:rsidR="000B034D" w:rsidRPr="001E06BC">
        <w:t xml:space="preserve">automation scripts, as described in section </w:t>
      </w:r>
      <w:hyperlink w:anchor="_Configuring_the_SUT_1" w:history="1">
        <w:r w:rsidR="000B034D" w:rsidRPr="00C26CB8">
          <w:rPr>
            <w:rStyle w:val="Hyperlink"/>
          </w:rPr>
          <w:t>5.1.</w:t>
        </w:r>
        <w:r w:rsidRPr="00176A65">
          <w:rPr>
            <w:rStyle w:val="Hyperlink"/>
          </w:rPr>
          <w:t>2</w:t>
        </w:r>
      </w:hyperlink>
      <w:r w:rsidR="000B034D" w:rsidRPr="001E06BC">
        <w:t>; or</w:t>
      </w:r>
      <w:r w:rsidR="000B034D" w:rsidRPr="001E06BC" w:rsidDel="009D6216">
        <w:t xml:space="preserve"> </w:t>
      </w:r>
      <w:r w:rsidR="000B034D" w:rsidRPr="001E06BC">
        <w:t xml:space="preserve">configure the SUT manually, as described in section </w:t>
      </w:r>
      <w:hyperlink w:anchor="_Configuring_the_SUT" w:history="1">
        <w:r w:rsidR="001E06BC" w:rsidRPr="00C26CB8">
          <w:rPr>
            <w:rStyle w:val="Hyperlink"/>
            <w:lang w:eastAsia="zh-CN"/>
          </w:rPr>
          <w:t>5.1.</w:t>
        </w:r>
        <w:r w:rsidRPr="00176A65">
          <w:rPr>
            <w:rStyle w:val="Hyperlink"/>
            <w:lang w:eastAsia="zh-CN"/>
          </w:rPr>
          <w:t>3</w:t>
        </w:r>
      </w:hyperlink>
      <w:r w:rsidR="00294704">
        <w:rPr>
          <w:rStyle w:val="Hyperlink"/>
          <w:rFonts w:hint="eastAsia"/>
          <w:lang w:eastAsia="zh-CN"/>
        </w:rPr>
        <w:t>.</w:t>
      </w:r>
    </w:p>
    <w:p w14:paraId="7C2F84B0" w14:textId="77777777" w:rsidR="00320AFE" w:rsidRDefault="00320AFE" w:rsidP="00320AFE">
      <w:pPr>
        <w:pStyle w:val="LWPParagraphText"/>
        <w:rPr>
          <w:rFonts w:eastAsia="SimSun"/>
          <w:i/>
          <w:lang w:eastAsia="zh-CN"/>
        </w:rPr>
      </w:pPr>
      <w:r w:rsidRPr="00662066">
        <w:rPr>
          <w:b/>
          <w:bCs/>
          <w:i/>
        </w:rPr>
        <w:t>Note</w:t>
      </w:r>
      <w:r w:rsidRPr="00662066">
        <w:rPr>
          <w:i/>
        </w:rPr>
        <w:t>   </w:t>
      </w:r>
      <w:r w:rsidRPr="00B449E4">
        <w:rPr>
          <w:i/>
        </w:rPr>
        <w:t xml:space="preserve">The </w:t>
      </w:r>
      <w:r>
        <w:rPr>
          <w:i/>
        </w:rPr>
        <w:t>scripts</w:t>
      </w:r>
      <w:r w:rsidRPr="00B449E4">
        <w:rPr>
          <w:i/>
        </w:rPr>
        <w:t xml:space="preserve"> should be run by a user who has domain administrator rights on the </w:t>
      </w:r>
      <w:r>
        <w:rPr>
          <w:i/>
        </w:rPr>
        <w:t>SUT</w:t>
      </w:r>
      <w:r w:rsidRPr="00B449E4">
        <w:rPr>
          <w:i/>
        </w:rPr>
        <w:t>.</w:t>
      </w:r>
    </w:p>
    <w:p w14:paraId="4CF44C82" w14:textId="77777777" w:rsidR="00176A65" w:rsidRDefault="00176A65" w:rsidP="00EC1D81">
      <w:pPr>
        <w:pStyle w:val="Heading3"/>
      </w:pPr>
      <w:bookmarkStart w:id="597" w:name="_Toc403400683"/>
      <w:bookmarkStart w:id="598" w:name="_Toc403406173"/>
      <w:bookmarkStart w:id="599" w:name="_Toc403485143"/>
      <w:bookmarkStart w:id="600" w:name="_Toc403557939"/>
      <w:bookmarkStart w:id="601" w:name="_Toc403558367"/>
      <w:bookmarkStart w:id="602" w:name="_SUT_resource_requirements"/>
      <w:bookmarkStart w:id="603" w:name="_Toc403485572"/>
      <w:bookmarkStart w:id="604" w:name="_Toc4770783"/>
      <w:bookmarkEnd w:id="597"/>
      <w:bookmarkEnd w:id="598"/>
      <w:bookmarkEnd w:id="599"/>
      <w:bookmarkEnd w:id="600"/>
      <w:bookmarkEnd w:id="601"/>
      <w:bookmarkEnd w:id="602"/>
      <w:r>
        <w:t>SUT resource requirements</w:t>
      </w:r>
      <w:bookmarkEnd w:id="603"/>
      <w:bookmarkEnd w:id="604"/>
    </w:p>
    <w:p w14:paraId="32731477" w14:textId="478E7F05" w:rsidR="00176A65" w:rsidRDefault="00176A65" w:rsidP="00176A65">
      <w:pPr>
        <w:pStyle w:val="LWPParagraphText"/>
        <w:rPr>
          <w:b/>
          <w:lang w:eastAsia="zh-CN"/>
        </w:rPr>
      </w:pPr>
      <w:r>
        <w:t>Each test suite contained within the SharePoint File Sync and WOPI Protocol test suites package may require varying level</w:t>
      </w:r>
      <w:r w:rsidR="00A64AE5">
        <w:t>s</w:t>
      </w:r>
      <w:r>
        <w:t xml:space="preserve"> of resources on the </w:t>
      </w:r>
      <w:r w:rsidR="00AB0E90">
        <w:t>SUT</w:t>
      </w:r>
      <w:r>
        <w:t xml:space="preserve">. The following table outlines these resources for each test suite. The SUT configuration scripts will automatically create </w:t>
      </w:r>
      <w:r>
        <w:rPr>
          <w:rFonts w:hint="eastAsia"/>
          <w:lang w:eastAsia="zh-CN"/>
        </w:rPr>
        <w:t xml:space="preserve">all </w:t>
      </w:r>
      <w:r>
        <w:t xml:space="preserve">the </w:t>
      </w:r>
      <w:r>
        <w:rPr>
          <w:rFonts w:hint="eastAsia"/>
          <w:lang w:eastAsia="zh-CN"/>
        </w:rPr>
        <w:t xml:space="preserve">required </w:t>
      </w:r>
      <w:r>
        <w:rPr>
          <w:lang w:eastAsia="zh-CN"/>
        </w:rPr>
        <w:t>re</w:t>
      </w:r>
      <w:r>
        <w:rPr>
          <w:rFonts w:hint="eastAsia"/>
          <w:lang w:eastAsia="zh-CN"/>
        </w:rPr>
        <w:t>sources</w:t>
      </w:r>
      <w:r>
        <w:rPr>
          <w:lang w:eastAsia="zh-CN"/>
        </w:rPr>
        <w:t xml:space="preserve"> for the Microsoft server implementation</w:t>
      </w:r>
      <w:r>
        <w:t>.</w:t>
      </w:r>
      <w:r w:rsidRPr="00072C66">
        <w:rPr>
          <w:b/>
        </w:rPr>
        <w:t xml:space="preserve"> </w:t>
      </w:r>
      <w:r w:rsidRPr="00A91E68">
        <w:t xml:space="preserve">To configure </w:t>
      </w:r>
      <w:r w:rsidR="00160348">
        <w:t xml:space="preserve">the </w:t>
      </w:r>
      <w:r w:rsidRPr="00A91E68">
        <w:t xml:space="preserve">SUT manually, refer to </w:t>
      </w:r>
      <w:r w:rsidRPr="00D64834">
        <w:t>section</w:t>
      </w:r>
      <w:r w:rsidRPr="00EC1D81">
        <w:t xml:space="preserve"> </w:t>
      </w:r>
      <w:hyperlink w:anchor="_Configuring_test_suite" w:history="1">
        <w:r w:rsidRPr="00C26CB8">
          <w:rPr>
            <w:rStyle w:val="Hyperlink"/>
            <w:lang w:eastAsia="zh-CN"/>
          </w:rPr>
          <w:t>5.1.</w:t>
        </w:r>
        <w:r w:rsidRPr="00176A65">
          <w:rPr>
            <w:rStyle w:val="Hyperlink"/>
          </w:rPr>
          <w:t>3</w:t>
        </w:r>
      </w:hyperlink>
      <w:r>
        <w:t>.</w:t>
      </w:r>
    </w:p>
    <w:p w14:paraId="03E4D567" w14:textId="2A1E0F27" w:rsidR="00176A65" w:rsidRDefault="00176A65" w:rsidP="00176A65">
      <w:pPr>
        <w:pStyle w:val="LWPParagraphText"/>
      </w:pPr>
      <w:r w:rsidRPr="00F068B8">
        <w:t xml:space="preserve">The client configuration </w:t>
      </w:r>
      <w:r w:rsidR="00320AFE" w:rsidRPr="00F068B8">
        <w:t xml:space="preserve">script </w:t>
      </w:r>
      <w:r w:rsidR="00320AFE">
        <w:t>follows</w:t>
      </w:r>
      <w:r w:rsidRPr="00F068B8">
        <w:t xml:space="preserve"> the nam</w:t>
      </w:r>
      <w:r w:rsidR="00320AFE">
        <w:t>ing</w:t>
      </w:r>
      <w:r w:rsidRPr="00F068B8">
        <w:t xml:space="preserve"> </w:t>
      </w:r>
      <w:r w:rsidR="00236CBD">
        <w:t>convention shown in the following table</w:t>
      </w:r>
      <w:r w:rsidRPr="00F068B8">
        <w:t>. If</w:t>
      </w:r>
      <w:r w:rsidRPr="00814AA7">
        <w:t xml:space="preserve"> a change to the resource name is required, </w:t>
      </w:r>
      <w:r>
        <w:t>the</w:t>
      </w:r>
      <w:r w:rsidRPr="00814AA7">
        <w:t xml:space="preserve"> corresponding change to the resource name defined in </w:t>
      </w:r>
      <w:r>
        <w:rPr>
          <w:rFonts w:hint="eastAsia"/>
          <w:lang w:eastAsia="zh-CN"/>
        </w:rPr>
        <w:t xml:space="preserve">the </w:t>
      </w:r>
      <w:r w:rsidR="00924F91">
        <w:t>client configuration script</w:t>
      </w:r>
      <w:r w:rsidR="00924F91" w:rsidRPr="00320AFE" w:rsidDel="00320AFE">
        <w:t xml:space="preserve"> </w:t>
      </w:r>
      <w:r w:rsidR="00F56548">
        <w:t>will be</w:t>
      </w:r>
      <w:r w:rsidRPr="00814AA7">
        <w:t xml:space="preserve"> required.</w:t>
      </w:r>
    </w:p>
    <w:p w14:paraId="5041EF7F" w14:textId="5E3821C9" w:rsidR="00924F91" w:rsidRPr="00C4252D" w:rsidRDefault="0012786E" w:rsidP="00EC1D81">
      <w:pPr>
        <w:ind w:firstLine="402"/>
        <w:rPr>
          <w:i/>
          <w:sz w:val="19"/>
          <w:szCs w:val="19"/>
          <w:lang w:eastAsia="zh-CN"/>
        </w:rPr>
      </w:pPr>
      <w:r w:rsidRPr="00662066">
        <w:rPr>
          <w:b/>
          <w:bCs/>
          <w:i/>
        </w:rPr>
        <w:t>Note</w:t>
      </w:r>
      <w:r w:rsidRPr="00662066">
        <w:rPr>
          <w:i/>
        </w:rPr>
        <w:t>   </w:t>
      </w:r>
      <w:r w:rsidRPr="00B449E4">
        <w:rPr>
          <w:i/>
        </w:rPr>
        <w:t xml:space="preserve">The </w:t>
      </w:r>
      <w:r w:rsidR="00924F91" w:rsidRPr="00C4252D">
        <w:rPr>
          <w:i/>
          <w:sz w:val="19"/>
          <w:szCs w:val="19"/>
          <w:lang w:eastAsia="zh-CN"/>
        </w:rPr>
        <w:t>MS-</w:t>
      </w:r>
      <w:r w:rsidR="00924F91">
        <w:rPr>
          <w:rFonts w:eastAsia="SimSun" w:hint="eastAsia"/>
          <w:i/>
          <w:sz w:val="19"/>
          <w:szCs w:val="19"/>
          <w:lang w:eastAsia="zh-CN"/>
        </w:rPr>
        <w:t>WOPI</w:t>
      </w:r>
      <w:r w:rsidR="00924F91" w:rsidRPr="00C4252D">
        <w:rPr>
          <w:i/>
          <w:sz w:val="19"/>
          <w:szCs w:val="19"/>
          <w:lang w:eastAsia="zh-CN"/>
        </w:rPr>
        <w:t xml:space="preserve"> </w:t>
      </w:r>
      <w:r w:rsidR="0004139A" w:rsidRPr="00C4252D">
        <w:rPr>
          <w:i/>
          <w:sz w:val="19"/>
          <w:szCs w:val="19"/>
          <w:lang w:eastAsia="zh-CN"/>
        </w:rPr>
        <w:t xml:space="preserve">test suite </w:t>
      </w:r>
      <w:r w:rsidR="00924F91" w:rsidRPr="00C4252D">
        <w:rPr>
          <w:i/>
          <w:sz w:val="19"/>
          <w:szCs w:val="19"/>
          <w:lang w:eastAsia="zh-CN"/>
        </w:rPr>
        <w:t>only support</w:t>
      </w:r>
      <w:r w:rsidR="00B8479A">
        <w:rPr>
          <w:i/>
          <w:sz w:val="19"/>
          <w:szCs w:val="19"/>
          <w:lang w:eastAsia="zh-CN"/>
        </w:rPr>
        <w:t>s</w:t>
      </w:r>
      <w:r w:rsidR="00924F91" w:rsidRPr="00C4252D">
        <w:rPr>
          <w:i/>
          <w:sz w:val="19"/>
          <w:szCs w:val="19"/>
          <w:lang w:eastAsia="zh-CN"/>
        </w:rPr>
        <w:t xml:space="preserve"> </w:t>
      </w:r>
      <w:r w:rsidR="0004139A">
        <w:rPr>
          <w:i/>
          <w:sz w:val="19"/>
          <w:szCs w:val="19"/>
          <w:lang w:eastAsia="zh-CN"/>
        </w:rPr>
        <w:t xml:space="preserve">the </w:t>
      </w:r>
      <w:r w:rsidR="00924F91" w:rsidRPr="00C4252D">
        <w:rPr>
          <w:i/>
          <w:sz w:val="19"/>
          <w:szCs w:val="19"/>
          <w:lang w:eastAsia="zh-CN"/>
        </w:rPr>
        <w:t>following versions of SharePoint:</w:t>
      </w:r>
    </w:p>
    <w:p w14:paraId="0C8DCDDB" w14:textId="77777777" w:rsidR="00924F91" w:rsidRPr="00C447E0" w:rsidRDefault="00924F91" w:rsidP="00924F91">
      <w:pPr>
        <w:pStyle w:val="LWPListBulletLevel2"/>
        <w:rPr>
          <w:rFonts w:eastAsia="SimSun"/>
          <w:i/>
          <w:lang w:eastAsia="zh-CN"/>
        </w:rPr>
      </w:pPr>
      <w:r w:rsidRPr="00FA5608">
        <w:rPr>
          <w:i/>
          <w:sz w:val="19"/>
          <w:szCs w:val="19"/>
        </w:rPr>
        <w:t>Microsoft SharePoint Server 2013</w:t>
      </w:r>
      <w:r>
        <w:rPr>
          <w:i/>
          <w:sz w:val="19"/>
          <w:szCs w:val="19"/>
        </w:rPr>
        <w:t xml:space="preserve"> </w:t>
      </w:r>
      <w:r w:rsidRPr="00C447E0">
        <w:rPr>
          <w:i/>
        </w:rPr>
        <w:t>Service Pack 1 (SP1)</w:t>
      </w:r>
    </w:p>
    <w:p w14:paraId="371F018F" w14:textId="77777777" w:rsidR="00924F91" w:rsidRPr="00E504B3" w:rsidRDefault="00924F91" w:rsidP="00924F91">
      <w:pPr>
        <w:pStyle w:val="LWPListBulletLevel2"/>
        <w:rPr>
          <w:i/>
          <w:sz w:val="19"/>
          <w:szCs w:val="19"/>
        </w:rPr>
      </w:pPr>
      <w:r w:rsidRPr="008C5E94">
        <w:rPr>
          <w:i/>
          <w:sz w:val="19"/>
          <w:szCs w:val="19"/>
        </w:rPr>
        <w:t>Microsoft SharePoint Founda</w:t>
      </w:r>
      <w:r w:rsidRPr="0039268B">
        <w:rPr>
          <w:i/>
          <w:sz w:val="19"/>
          <w:szCs w:val="19"/>
        </w:rPr>
        <w:t>tion 2013</w:t>
      </w:r>
      <w:r w:rsidRPr="00C447E0">
        <w:rPr>
          <w:i/>
        </w:rPr>
        <w:t xml:space="preserve"> Service Pack 1 (SP1)</w:t>
      </w:r>
    </w:p>
    <w:p w14:paraId="2260E14F" w14:textId="176FF760" w:rsidR="00760E6C" w:rsidRPr="0039268B" w:rsidRDefault="00E504B3" w:rsidP="00760E6C">
      <w:pPr>
        <w:pStyle w:val="LWPListBulletLevel2"/>
        <w:rPr>
          <w:i/>
          <w:sz w:val="19"/>
          <w:szCs w:val="19"/>
        </w:rPr>
      </w:pPr>
      <w:r>
        <w:rPr>
          <w:i/>
          <w:sz w:val="19"/>
          <w:szCs w:val="19"/>
        </w:rPr>
        <w:t>Microsoft SharePoint Server 201</w:t>
      </w:r>
      <w:r>
        <w:rPr>
          <w:rFonts w:eastAsia="SimSun" w:hint="eastAsia"/>
          <w:i/>
          <w:sz w:val="19"/>
          <w:szCs w:val="19"/>
          <w:lang w:eastAsia="zh-CN"/>
        </w:rPr>
        <w:t>6</w:t>
      </w:r>
      <w:r w:rsidR="00760E6C" w:rsidRPr="00760E6C">
        <w:rPr>
          <w:i/>
          <w:sz w:val="19"/>
          <w:szCs w:val="19"/>
        </w:rPr>
        <w:t xml:space="preserve"> </w:t>
      </w:r>
    </w:p>
    <w:p w14:paraId="7143A035" w14:textId="46B3AB43" w:rsidR="00E504B3" w:rsidRPr="0039268B" w:rsidRDefault="00760E6C" w:rsidP="00924F91">
      <w:pPr>
        <w:pStyle w:val="LWPListBulletLevel2"/>
        <w:rPr>
          <w:i/>
          <w:sz w:val="19"/>
          <w:szCs w:val="19"/>
        </w:rPr>
      </w:pPr>
      <w:r>
        <w:rPr>
          <w:i/>
          <w:sz w:val="19"/>
          <w:szCs w:val="19"/>
        </w:rPr>
        <w:t>Microsoft SharePoint Server 201</w:t>
      </w:r>
      <w:r>
        <w:rPr>
          <w:rFonts w:eastAsia="SimSun" w:hint="eastAsia"/>
          <w:i/>
          <w:sz w:val="19"/>
          <w:szCs w:val="19"/>
          <w:lang w:eastAsia="zh-CN"/>
        </w:rPr>
        <w:t>9</w:t>
      </w:r>
    </w:p>
    <w:p w14:paraId="532805D2" w14:textId="65C309C9" w:rsidR="00176A65" w:rsidRPr="00804822" w:rsidRDefault="00176A65" w:rsidP="00176A65">
      <w:pPr>
        <w:pStyle w:val="LWPTableCaption"/>
      </w:pPr>
      <w:r>
        <w:t>SharePoint</w:t>
      </w:r>
      <w:r w:rsidRPr="00804822">
        <w:t xml:space="preserve"> </w:t>
      </w:r>
      <w:r>
        <w:t>S</w:t>
      </w:r>
      <w:r w:rsidRPr="00804822">
        <w:t xml:space="preserve">erver </w:t>
      </w:r>
      <w:r>
        <w:t>r</w:t>
      </w:r>
      <w:r w:rsidRPr="00804822">
        <w:t>esources</w:t>
      </w:r>
    </w:p>
    <w:tbl>
      <w:tblPr>
        <w:tblStyle w:val="LightShading"/>
        <w:tblW w:w="9576" w:type="dxa"/>
        <w:tblLook w:val="04A0" w:firstRow="1" w:lastRow="0" w:firstColumn="1" w:lastColumn="0" w:noHBand="0" w:noVBand="1"/>
      </w:tblPr>
      <w:tblGrid>
        <w:gridCol w:w="2631"/>
        <w:gridCol w:w="1706"/>
        <w:gridCol w:w="5239"/>
      </w:tblGrid>
      <w:tr w:rsidR="00176A65" w14:paraId="53251F9C" w14:textId="77777777" w:rsidTr="00B2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0B8DE34F" w14:textId="77777777" w:rsidR="00176A65" w:rsidRPr="00EC1D81" w:rsidRDefault="00176A65" w:rsidP="00B24DA2">
            <w:pPr>
              <w:pStyle w:val="LWPTableHeading"/>
            </w:pPr>
            <w:r w:rsidRPr="004C4CD3">
              <w:t>Test suite</w:t>
            </w:r>
          </w:p>
        </w:tc>
        <w:tc>
          <w:tcPr>
            <w:tcW w:w="1706" w:type="dxa"/>
          </w:tcPr>
          <w:p w14:paraId="5D55FABB" w14:textId="77777777" w:rsidR="00176A65" w:rsidRPr="00EC1D81" w:rsidRDefault="00176A65" w:rsidP="00B24DA2">
            <w:pPr>
              <w:pStyle w:val="LWPTableHeading"/>
              <w:cnfStyle w:val="100000000000" w:firstRow="1" w:lastRow="0" w:firstColumn="0" w:lastColumn="0" w:oddVBand="0" w:evenVBand="0" w:oddHBand="0" w:evenHBand="0" w:firstRowFirstColumn="0" w:firstRowLastColumn="0" w:lastRowFirstColumn="0" w:lastRowLastColumn="0"/>
            </w:pPr>
            <w:r w:rsidRPr="004C4CD3">
              <w:t>Resource type</w:t>
            </w:r>
          </w:p>
        </w:tc>
        <w:tc>
          <w:tcPr>
            <w:tcW w:w="5239" w:type="dxa"/>
          </w:tcPr>
          <w:p w14:paraId="4680B824" w14:textId="77777777" w:rsidR="00176A65" w:rsidRPr="00EC1D81" w:rsidRDefault="00176A65" w:rsidP="00B24DA2">
            <w:pPr>
              <w:pStyle w:val="LWPTableHeading"/>
              <w:cnfStyle w:val="100000000000" w:firstRow="1" w:lastRow="0" w:firstColumn="0" w:lastColumn="0" w:oddVBand="0" w:evenVBand="0" w:oddHBand="0" w:evenHBand="0" w:firstRowFirstColumn="0" w:firstRowLastColumn="0" w:lastRowFirstColumn="0" w:lastRowLastColumn="0"/>
            </w:pPr>
            <w:r w:rsidRPr="004C4CD3">
              <w:t>Resource name</w:t>
            </w:r>
          </w:p>
        </w:tc>
      </w:tr>
      <w:tr w:rsidR="00176A65" w14:paraId="4996285B"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23A780A" w14:textId="77777777" w:rsidR="00176A65" w:rsidRDefault="00176A65" w:rsidP="00B24DA2">
            <w:pPr>
              <w:pStyle w:val="LWPTableText"/>
              <w:rPr>
                <w:b w:val="0"/>
                <w:bCs w:val="0"/>
                <w:color w:val="auto"/>
              </w:rPr>
            </w:pPr>
            <w:r>
              <w:t>All</w:t>
            </w:r>
          </w:p>
        </w:tc>
        <w:tc>
          <w:tcPr>
            <w:tcW w:w="1706" w:type="dxa"/>
          </w:tcPr>
          <w:p w14:paraId="281C05B4"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Domain</w:t>
            </w:r>
            <w:r>
              <w:rPr>
                <w:rFonts w:eastAsia="SimSun" w:hint="eastAsia"/>
                <w:lang w:eastAsia="zh-CN"/>
              </w:rPr>
              <w:t xml:space="preserve"> </w:t>
            </w:r>
            <w:r w:rsidRPr="00C24BB9">
              <w:rPr>
                <w:rFonts w:eastAsia="SimSun"/>
                <w:lang w:eastAsia="zh-CN"/>
              </w:rPr>
              <w:t>User</w:t>
            </w:r>
          </w:p>
        </w:tc>
        <w:tc>
          <w:tcPr>
            <w:tcW w:w="5239" w:type="dxa"/>
          </w:tcPr>
          <w:p w14:paraId="56139DB6"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User1</w:t>
            </w:r>
          </w:p>
        </w:tc>
      </w:tr>
      <w:tr w:rsidR="00176A65" w14:paraId="7A7F96C3"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209711B6" w14:textId="77777777" w:rsidR="00176A65" w:rsidRDefault="00176A65" w:rsidP="00B24DA2">
            <w:pPr>
              <w:pStyle w:val="LWPTableText"/>
            </w:pPr>
          </w:p>
        </w:tc>
        <w:tc>
          <w:tcPr>
            <w:tcW w:w="1706" w:type="dxa"/>
          </w:tcPr>
          <w:p w14:paraId="5E8F471C"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39A7EEC4"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User2</w:t>
            </w:r>
          </w:p>
        </w:tc>
      </w:tr>
      <w:tr w:rsidR="00176A65" w14:paraId="69DBE3E7"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0BC7B493" w14:textId="77777777" w:rsidR="00176A65" w:rsidRDefault="00176A65" w:rsidP="00B24DA2">
            <w:pPr>
              <w:pStyle w:val="LWPTableText"/>
            </w:pPr>
          </w:p>
        </w:tc>
        <w:tc>
          <w:tcPr>
            <w:tcW w:w="1706" w:type="dxa"/>
          </w:tcPr>
          <w:p w14:paraId="07671717"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18ED7CDD"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User3</w:t>
            </w:r>
          </w:p>
        </w:tc>
      </w:tr>
      <w:tr w:rsidR="00176A65" w14:paraId="0472CC29"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33C308E8" w14:textId="77777777" w:rsidR="00176A65" w:rsidRDefault="00176A65" w:rsidP="00B24DA2">
            <w:pPr>
              <w:pStyle w:val="LWPTableText"/>
            </w:pPr>
          </w:p>
        </w:tc>
        <w:tc>
          <w:tcPr>
            <w:tcW w:w="1706" w:type="dxa"/>
          </w:tcPr>
          <w:p w14:paraId="5C398D03"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26E3990A"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ReadOnlyUser</w:t>
            </w:r>
            <w:proofErr w:type="spellEnd"/>
          </w:p>
        </w:tc>
      </w:tr>
      <w:tr w:rsidR="00176A65" w14:paraId="07FA5F7D"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430EE4DC" w14:textId="77777777" w:rsidR="00176A65" w:rsidRDefault="00176A65" w:rsidP="00B24DA2">
            <w:pPr>
              <w:pStyle w:val="LWPTableText"/>
            </w:pPr>
          </w:p>
        </w:tc>
        <w:tc>
          <w:tcPr>
            <w:tcW w:w="1706" w:type="dxa"/>
          </w:tcPr>
          <w:p w14:paraId="2D6EACF5"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09EDEF1A"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NoUseRemoteUser</w:t>
            </w:r>
            <w:proofErr w:type="spellEnd"/>
          </w:p>
        </w:tc>
      </w:tr>
      <w:tr w:rsidR="00176A65" w14:paraId="2C66B71E"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2B2DE3E0" w14:textId="77777777" w:rsidR="00176A65" w:rsidRDefault="00176A65" w:rsidP="00B24DA2">
            <w:pPr>
              <w:pStyle w:val="LWPTableText"/>
            </w:pPr>
          </w:p>
        </w:tc>
        <w:tc>
          <w:tcPr>
            <w:tcW w:w="1706" w:type="dxa"/>
          </w:tcPr>
          <w:p w14:paraId="1A8BDB53" w14:textId="77777777" w:rsidR="00176A65"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0269B58E"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FileSyncWOPIBigTest.txt</w:t>
            </w:r>
          </w:p>
        </w:tc>
      </w:tr>
      <w:tr w:rsidR="00176A65" w14:paraId="48DD7D95"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7B8BCC05" w14:textId="77777777" w:rsidR="00176A65" w:rsidRDefault="00176A65" w:rsidP="00B24DA2">
            <w:pPr>
              <w:pStyle w:val="LWPTableText"/>
              <w:rPr>
                <w:b w:val="0"/>
                <w:bCs w:val="0"/>
                <w:noProof/>
                <w:color w:val="auto"/>
                <w:lang w:eastAsia="zh-CN"/>
              </w:rPr>
            </w:pPr>
            <w:r>
              <w:t>MS-FSSHTTP-FSSHTTPB</w:t>
            </w:r>
          </w:p>
        </w:tc>
        <w:tc>
          <w:tcPr>
            <w:tcW w:w="1706" w:type="dxa"/>
          </w:tcPr>
          <w:p w14:paraId="3D1ECFA8"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Site collection</w:t>
            </w:r>
          </w:p>
        </w:tc>
        <w:tc>
          <w:tcPr>
            <w:tcW w:w="5239" w:type="dxa"/>
          </w:tcPr>
          <w:p w14:paraId="621132FA"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MSFSSHTTPFSSHTTPB_SiteCollection</w:t>
            </w:r>
            <w:proofErr w:type="spellEnd"/>
          </w:p>
        </w:tc>
      </w:tr>
      <w:tr w:rsidR="00176A65" w14:paraId="3DA04110"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74279205" w14:textId="77777777" w:rsidR="00176A65" w:rsidRDefault="00176A65" w:rsidP="00B24DA2">
            <w:pPr>
              <w:pStyle w:val="LWPTableText"/>
              <w:rPr>
                <w:b w:val="0"/>
                <w:bCs w:val="0"/>
                <w:color w:val="auto"/>
              </w:rPr>
            </w:pPr>
          </w:p>
        </w:tc>
        <w:tc>
          <w:tcPr>
            <w:tcW w:w="1706" w:type="dxa"/>
          </w:tcPr>
          <w:p w14:paraId="2D19C24D"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Document library</w:t>
            </w:r>
          </w:p>
        </w:tc>
        <w:tc>
          <w:tcPr>
            <w:tcW w:w="5239" w:type="dxa"/>
          </w:tcPr>
          <w:p w14:paraId="503FE0CF"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MSFSSHTTPFSSHTTPB_DocumentLibrary</w:t>
            </w:r>
            <w:proofErr w:type="spellEnd"/>
          </w:p>
        </w:tc>
      </w:tr>
      <w:tr w:rsidR="00176A65" w14:paraId="72BB82D2"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47ECD0D0" w14:textId="77777777" w:rsidR="00176A65" w:rsidRDefault="00176A65" w:rsidP="00B24DA2">
            <w:pPr>
              <w:pStyle w:val="LWPTableText"/>
              <w:rPr>
                <w:b w:val="0"/>
                <w:bCs w:val="0"/>
              </w:rPr>
            </w:pPr>
          </w:p>
        </w:tc>
        <w:tc>
          <w:tcPr>
            <w:tcW w:w="1706" w:type="dxa"/>
          </w:tcPr>
          <w:p w14:paraId="631398C5" w14:textId="77777777" w:rsidR="00176A65" w:rsidRPr="003974DF"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Zip file</w:t>
            </w:r>
          </w:p>
        </w:tc>
        <w:tc>
          <w:tcPr>
            <w:tcW w:w="5239" w:type="dxa"/>
          </w:tcPr>
          <w:p w14:paraId="01D8BC46"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 xml:space="preserve">FileSyncWOPI_ZipTestData.zip </w:t>
            </w:r>
          </w:p>
        </w:tc>
      </w:tr>
      <w:tr w:rsidR="00176A65" w14:paraId="55BA12B0"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1E96B7BE" w14:textId="77777777" w:rsidR="00176A65" w:rsidRDefault="00176A65" w:rsidP="00B24DA2">
            <w:pPr>
              <w:pStyle w:val="LWPTableText"/>
              <w:rPr>
                <w:b w:val="0"/>
                <w:bCs w:val="0"/>
              </w:rPr>
            </w:pPr>
          </w:p>
        </w:tc>
        <w:tc>
          <w:tcPr>
            <w:tcW w:w="1706" w:type="dxa"/>
          </w:tcPr>
          <w:p w14:paraId="1713AB66"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68A32472"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FileSyncWOPI_TestData.txt</w:t>
            </w:r>
          </w:p>
        </w:tc>
      </w:tr>
      <w:tr w:rsidR="00176A65" w14:paraId="6A8D6BC6"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E6BCBA4" w14:textId="77777777" w:rsidR="00176A65" w:rsidRDefault="00176A65" w:rsidP="00B24DA2">
            <w:pPr>
              <w:pStyle w:val="LWPTableText"/>
              <w:rPr>
                <w:b w:val="0"/>
                <w:bCs w:val="0"/>
              </w:rPr>
            </w:pPr>
          </w:p>
        </w:tc>
        <w:tc>
          <w:tcPr>
            <w:tcW w:w="1706" w:type="dxa"/>
          </w:tcPr>
          <w:p w14:paraId="68704D62" w14:textId="77777777" w:rsidR="00176A65" w:rsidRPr="003974DF"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Note file</w:t>
            </w:r>
          </w:p>
        </w:tc>
        <w:tc>
          <w:tcPr>
            <w:tcW w:w="5239" w:type="dxa"/>
          </w:tcPr>
          <w:p w14:paraId="37559DA4"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FileSyncWOPI_OneNoteWithODB.one</w:t>
            </w:r>
          </w:p>
        </w:tc>
      </w:tr>
      <w:tr w:rsidR="00176A65" w14:paraId="661F92A7"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4E6C8AE8" w14:textId="77777777" w:rsidR="00176A65" w:rsidRDefault="00176A65" w:rsidP="00B24DA2">
            <w:pPr>
              <w:pStyle w:val="LWPTableText"/>
              <w:rPr>
                <w:b w:val="0"/>
                <w:bCs w:val="0"/>
              </w:rPr>
            </w:pPr>
          </w:p>
        </w:tc>
        <w:tc>
          <w:tcPr>
            <w:tcW w:w="1706" w:type="dxa"/>
          </w:tcPr>
          <w:p w14:paraId="3519C96A" w14:textId="77777777" w:rsidR="00176A65"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Permission level</w:t>
            </w:r>
          </w:p>
        </w:tc>
        <w:tc>
          <w:tcPr>
            <w:tcW w:w="5239" w:type="dxa"/>
          </w:tcPr>
          <w:p w14:paraId="3950A6E6" w14:textId="77777777" w:rsidR="00176A65" w:rsidRPr="00EC1D81" w:rsidDel="007A3DB2"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NoUseRemoteInterfacePermissionLevel</w:t>
            </w:r>
            <w:proofErr w:type="spellEnd"/>
          </w:p>
        </w:tc>
      </w:tr>
      <w:tr w:rsidR="00176A65" w14:paraId="69980E6C"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644A0D59" w14:textId="77777777" w:rsidR="00176A65" w:rsidRPr="003974DF" w:rsidRDefault="00176A65" w:rsidP="00B24DA2">
            <w:pPr>
              <w:pStyle w:val="LWPTableText"/>
              <w:rPr>
                <w:rFonts w:eastAsia="SimSun"/>
                <w:b w:val="0"/>
                <w:bCs w:val="0"/>
                <w:noProof/>
                <w:color w:val="auto"/>
                <w:lang w:eastAsia="zh-CN"/>
              </w:rPr>
            </w:pPr>
            <w:r>
              <w:rPr>
                <w:color w:val="000000"/>
              </w:rPr>
              <w:t>MS-</w:t>
            </w:r>
            <w:r>
              <w:rPr>
                <w:rFonts w:eastAsia="SimSun" w:hint="eastAsia"/>
                <w:color w:val="000000"/>
                <w:lang w:eastAsia="zh-CN"/>
              </w:rPr>
              <w:t>WOPI</w:t>
            </w:r>
          </w:p>
        </w:tc>
        <w:tc>
          <w:tcPr>
            <w:tcW w:w="1706" w:type="dxa"/>
          </w:tcPr>
          <w:p w14:paraId="07EEF2C4"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Site collection</w:t>
            </w:r>
          </w:p>
        </w:tc>
        <w:tc>
          <w:tcPr>
            <w:tcW w:w="5239" w:type="dxa"/>
          </w:tcPr>
          <w:p w14:paraId="74E3FE19"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MSWOPI_SiteCollection</w:t>
            </w:r>
            <w:proofErr w:type="spellEnd"/>
          </w:p>
        </w:tc>
      </w:tr>
      <w:tr w:rsidR="00176A65" w14:paraId="5123F184"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096E437E" w14:textId="77777777" w:rsidR="00176A65" w:rsidRDefault="00176A65" w:rsidP="00B24DA2">
            <w:pPr>
              <w:pStyle w:val="LWPTableText"/>
              <w:rPr>
                <w:color w:val="000000"/>
              </w:rPr>
            </w:pPr>
          </w:p>
        </w:tc>
        <w:tc>
          <w:tcPr>
            <w:tcW w:w="1706" w:type="dxa"/>
          </w:tcPr>
          <w:p w14:paraId="661FEEB8"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Document library</w:t>
            </w:r>
          </w:p>
        </w:tc>
        <w:tc>
          <w:tcPr>
            <w:tcW w:w="5239" w:type="dxa"/>
          </w:tcPr>
          <w:p w14:paraId="721600A7"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MSWOPI_SharedDocumentLibrary</w:t>
            </w:r>
            <w:proofErr w:type="spellEnd"/>
          </w:p>
        </w:tc>
      </w:tr>
      <w:tr w:rsidR="00176A65" w14:paraId="36703FBE"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6AF52FB0" w14:textId="77777777" w:rsidR="00176A65" w:rsidRDefault="00176A65" w:rsidP="00B24DA2">
            <w:pPr>
              <w:pStyle w:val="LWPTableText"/>
              <w:rPr>
                <w:color w:val="000000"/>
              </w:rPr>
            </w:pPr>
          </w:p>
        </w:tc>
        <w:tc>
          <w:tcPr>
            <w:tcW w:w="1706" w:type="dxa"/>
          </w:tcPr>
          <w:p w14:paraId="5B3371DD"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Document library</w:t>
            </w:r>
          </w:p>
        </w:tc>
        <w:tc>
          <w:tcPr>
            <w:tcW w:w="5239" w:type="dxa"/>
          </w:tcPr>
          <w:p w14:paraId="5FA42019"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MSWOPI_DocumentLibrary</w:t>
            </w:r>
            <w:proofErr w:type="spellEnd"/>
          </w:p>
        </w:tc>
      </w:tr>
      <w:tr w:rsidR="00176A65" w14:paraId="478649F3"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0B4A1BA4" w14:textId="77777777" w:rsidR="00176A65" w:rsidRDefault="00176A65" w:rsidP="00B24DA2">
            <w:pPr>
              <w:pStyle w:val="LWPTableText"/>
              <w:rPr>
                <w:color w:val="000000"/>
              </w:rPr>
            </w:pPr>
          </w:p>
        </w:tc>
        <w:tc>
          <w:tcPr>
            <w:tcW w:w="1706" w:type="dxa"/>
          </w:tcPr>
          <w:p w14:paraId="35131E39"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Folder</w:t>
            </w:r>
          </w:p>
        </w:tc>
        <w:tc>
          <w:tcPr>
            <w:tcW w:w="5239" w:type="dxa"/>
          </w:tcPr>
          <w:p w14:paraId="397B3AA9"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MSWOPI_TestFolder</w:t>
            </w:r>
            <w:proofErr w:type="spellEnd"/>
          </w:p>
        </w:tc>
      </w:tr>
      <w:tr w:rsidR="00176A65" w14:paraId="61B76072"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05CFBFFB" w14:textId="77777777" w:rsidR="00176A65" w:rsidRDefault="00176A65" w:rsidP="00B24DA2">
            <w:pPr>
              <w:pStyle w:val="LWPTableText"/>
              <w:rPr>
                <w:color w:val="000000"/>
              </w:rPr>
            </w:pPr>
          </w:p>
        </w:tc>
        <w:tc>
          <w:tcPr>
            <w:tcW w:w="1706" w:type="dxa"/>
          </w:tcPr>
          <w:p w14:paraId="0E04A55A"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Zip file</w:t>
            </w:r>
          </w:p>
        </w:tc>
        <w:tc>
          <w:tcPr>
            <w:tcW w:w="5239" w:type="dxa"/>
          </w:tcPr>
          <w:p w14:paraId="634824C4"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 xml:space="preserve"> FileSyncWOPI_ZipTestData.zip</w:t>
            </w:r>
          </w:p>
        </w:tc>
      </w:tr>
      <w:tr w:rsidR="00176A65" w14:paraId="0A938640"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52FBEF2C" w14:textId="77777777" w:rsidR="00176A65" w:rsidRDefault="00176A65" w:rsidP="00B24DA2">
            <w:pPr>
              <w:pStyle w:val="LWPTableText"/>
              <w:rPr>
                <w:color w:val="000000"/>
              </w:rPr>
            </w:pPr>
          </w:p>
        </w:tc>
        <w:tc>
          <w:tcPr>
            <w:tcW w:w="1706" w:type="dxa"/>
          </w:tcPr>
          <w:p w14:paraId="26134B32"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4D387955"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 xml:space="preserve"> FileSyncWOPI_TestData.txt</w:t>
            </w:r>
          </w:p>
        </w:tc>
      </w:tr>
      <w:tr w:rsidR="00176A65" w14:paraId="4F22FE0E"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8920CF5" w14:textId="77777777" w:rsidR="00176A65" w:rsidRDefault="00176A65" w:rsidP="00B24DA2">
            <w:pPr>
              <w:pStyle w:val="LWPTableText"/>
              <w:rPr>
                <w:color w:val="000000"/>
              </w:rPr>
            </w:pPr>
          </w:p>
        </w:tc>
        <w:tc>
          <w:tcPr>
            <w:tcW w:w="1706" w:type="dxa"/>
          </w:tcPr>
          <w:p w14:paraId="7607E652"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Note file</w:t>
            </w:r>
          </w:p>
        </w:tc>
        <w:tc>
          <w:tcPr>
            <w:tcW w:w="5239" w:type="dxa"/>
          </w:tcPr>
          <w:p w14:paraId="281BD765"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 xml:space="preserve"> FileSyncWOPI_OneNoteWithODB.one</w:t>
            </w:r>
          </w:p>
        </w:tc>
      </w:tr>
      <w:tr w:rsidR="00176A65" w14:paraId="01D43346"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0C793A0D" w14:textId="77777777" w:rsidR="00176A65" w:rsidRDefault="00176A65" w:rsidP="00B24DA2">
            <w:pPr>
              <w:pStyle w:val="LWPTableText"/>
              <w:rPr>
                <w:color w:val="000000"/>
              </w:rPr>
            </w:pPr>
          </w:p>
        </w:tc>
        <w:tc>
          <w:tcPr>
            <w:tcW w:w="1706" w:type="dxa"/>
          </w:tcPr>
          <w:p w14:paraId="21B4CBD5"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2FFC6C51"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MSWOPI_TestData1.txt</w:t>
            </w:r>
          </w:p>
        </w:tc>
      </w:tr>
      <w:tr w:rsidR="00176A65" w14:paraId="1D5095FE"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44BFC1B9" w14:textId="77777777" w:rsidR="00176A65" w:rsidRDefault="00176A65" w:rsidP="00B24DA2">
            <w:pPr>
              <w:pStyle w:val="LWPTableText"/>
              <w:rPr>
                <w:color w:val="000000"/>
              </w:rPr>
            </w:pPr>
          </w:p>
        </w:tc>
        <w:tc>
          <w:tcPr>
            <w:tcW w:w="1706" w:type="dxa"/>
          </w:tcPr>
          <w:p w14:paraId="0B77A004"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074280B7"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MSWOPI_TestData2.txt</w:t>
            </w:r>
          </w:p>
        </w:tc>
      </w:tr>
      <w:tr w:rsidR="00176A65" w14:paraId="7F1294A3"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3796FCE0" w14:textId="77777777" w:rsidR="00176A65" w:rsidRDefault="00176A65" w:rsidP="00B24DA2">
            <w:pPr>
              <w:pStyle w:val="LWPTableText"/>
              <w:rPr>
                <w:color w:val="000000"/>
              </w:rPr>
            </w:pPr>
          </w:p>
        </w:tc>
        <w:tc>
          <w:tcPr>
            <w:tcW w:w="1706" w:type="dxa"/>
          </w:tcPr>
          <w:p w14:paraId="367001C8"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 xml:space="preserve">Secure Store Service Application </w:t>
            </w:r>
          </w:p>
        </w:tc>
        <w:tc>
          <w:tcPr>
            <w:tcW w:w="5239" w:type="dxa"/>
          </w:tcPr>
          <w:p w14:paraId="0201186C"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MSWOPI_TargetAppWithNotGroupAndWindows</w:t>
            </w:r>
            <w:proofErr w:type="spellEnd"/>
          </w:p>
        </w:tc>
      </w:tr>
      <w:tr w:rsidR="00176A65" w14:paraId="4210AEFB"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06DD3445" w14:textId="77777777" w:rsidR="00176A65" w:rsidRDefault="00176A65" w:rsidP="00B24DA2">
            <w:pPr>
              <w:pStyle w:val="LWPTableText"/>
              <w:rPr>
                <w:color w:val="000000"/>
              </w:rPr>
            </w:pPr>
          </w:p>
        </w:tc>
        <w:tc>
          <w:tcPr>
            <w:tcW w:w="1706" w:type="dxa"/>
          </w:tcPr>
          <w:p w14:paraId="6F2AF9A1"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Secure Store Service Application</w:t>
            </w:r>
          </w:p>
        </w:tc>
        <w:tc>
          <w:tcPr>
            <w:tcW w:w="5239" w:type="dxa"/>
          </w:tcPr>
          <w:p w14:paraId="5EB78907"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MSWOPI_TargetAppWithGroupAndNoWindows</w:t>
            </w:r>
            <w:proofErr w:type="spellEnd"/>
          </w:p>
        </w:tc>
      </w:tr>
      <w:tr w:rsidR="00176A65" w14:paraId="504D096B"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15159A12" w14:textId="77777777" w:rsidR="00176A65" w:rsidRDefault="00176A65" w:rsidP="00B24DA2">
            <w:pPr>
              <w:pStyle w:val="LWPTableText"/>
              <w:rPr>
                <w:color w:val="000000"/>
              </w:rPr>
            </w:pPr>
          </w:p>
        </w:tc>
        <w:tc>
          <w:tcPr>
            <w:tcW w:w="1706" w:type="dxa"/>
          </w:tcPr>
          <w:p w14:paraId="78C45191"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Domain</w:t>
            </w:r>
            <w:r>
              <w:rPr>
                <w:rFonts w:eastAsia="SimSun" w:hint="eastAsia"/>
                <w:lang w:eastAsia="zh-CN"/>
              </w:rPr>
              <w:t xml:space="preserve"> </w:t>
            </w:r>
            <w:r w:rsidRPr="00C24BB9">
              <w:rPr>
                <w:rFonts w:eastAsia="SimSun"/>
                <w:lang w:eastAsia="zh-CN"/>
              </w:rPr>
              <w:t>User</w:t>
            </w:r>
          </w:p>
        </w:tc>
        <w:tc>
          <w:tcPr>
            <w:tcW w:w="5239" w:type="dxa"/>
          </w:tcPr>
          <w:p w14:paraId="1E7A2E40"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MSWOPIUser</w:t>
            </w:r>
            <w:proofErr w:type="spellEnd"/>
          </w:p>
        </w:tc>
      </w:tr>
      <w:tr w:rsidR="00176A65" w14:paraId="0F9E535B"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366F223E" w14:textId="77777777" w:rsidR="00176A65" w:rsidRDefault="00176A65" w:rsidP="00B24DA2">
            <w:pPr>
              <w:pStyle w:val="LWPTableText"/>
              <w:rPr>
                <w:color w:val="000000"/>
              </w:rPr>
            </w:pPr>
          </w:p>
        </w:tc>
        <w:tc>
          <w:tcPr>
            <w:tcW w:w="1706" w:type="dxa"/>
          </w:tcPr>
          <w:p w14:paraId="60816C3A" w14:textId="77777777" w:rsidR="00176A65"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6021E6C1"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FileSyncWOPIUser</w:t>
            </w:r>
            <w:proofErr w:type="spellEnd"/>
          </w:p>
        </w:tc>
      </w:tr>
      <w:tr w:rsidR="00176A65" w14:paraId="37D749F3"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47F08A59" w14:textId="77777777" w:rsidR="00176A65" w:rsidRDefault="00176A65" w:rsidP="00B24DA2">
            <w:pPr>
              <w:pStyle w:val="LWPTableText"/>
              <w:rPr>
                <w:color w:val="000000"/>
              </w:rPr>
            </w:pPr>
          </w:p>
        </w:tc>
        <w:tc>
          <w:tcPr>
            <w:tcW w:w="1706" w:type="dxa"/>
          </w:tcPr>
          <w:p w14:paraId="71F84C53" w14:textId="77777777" w:rsidR="00176A65"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Folder</w:t>
            </w:r>
          </w:p>
        </w:tc>
        <w:tc>
          <w:tcPr>
            <w:tcW w:w="5239" w:type="dxa"/>
          </w:tcPr>
          <w:p w14:paraId="5D94FDBE"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MSWOPI_TestFolderCreatedByUser1</w:t>
            </w:r>
          </w:p>
        </w:tc>
      </w:tr>
      <w:tr w:rsidR="00176A65" w14:paraId="5060427E"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93CC6A4" w14:textId="77777777" w:rsidR="00176A65" w:rsidRDefault="00176A65" w:rsidP="00B24DA2">
            <w:pPr>
              <w:pStyle w:val="LWPTableText"/>
              <w:rPr>
                <w:color w:val="000000"/>
              </w:rPr>
            </w:pPr>
          </w:p>
        </w:tc>
        <w:tc>
          <w:tcPr>
            <w:tcW w:w="1706" w:type="dxa"/>
          </w:tcPr>
          <w:p w14:paraId="0B9D79D7"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Permission level</w:t>
            </w:r>
          </w:p>
        </w:tc>
        <w:tc>
          <w:tcPr>
            <w:tcW w:w="5239" w:type="dxa"/>
          </w:tcPr>
          <w:p w14:paraId="3357F50A"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NoUseRemoteInterfacePermissionLevel</w:t>
            </w:r>
            <w:proofErr w:type="spellEnd"/>
          </w:p>
        </w:tc>
      </w:tr>
      <w:tr w:rsidR="00760E6C" w14:paraId="0111581F"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58422439" w14:textId="08F550E3" w:rsidR="00760E6C" w:rsidRDefault="00760E6C" w:rsidP="00B24DA2">
            <w:pPr>
              <w:pStyle w:val="LWPTableText"/>
              <w:rPr>
                <w:color w:val="000000"/>
              </w:rPr>
            </w:pPr>
            <w:r w:rsidRPr="00760E6C">
              <w:rPr>
                <w:rFonts w:eastAsia="SimSun" w:hint="eastAsia"/>
                <w:color w:val="000000"/>
                <w:lang w:eastAsia="zh-CN"/>
              </w:rPr>
              <w:t>MS-ONESTORE</w:t>
            </w:r>
          </w:p>
        </w:tc>
        <w:tc>
          <w:tcPr>
            <w:tcW w:w="1706" w:type="dxa"/>
          </w:tcPr>
          <w:p w14:paraId="7C748C40" w14:textId="13F6B26A" w:rsidR="00760E6C" w:rsidRDefault="002914E6"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Site collection</w:t>
            </w:r>
          </w:p>
        </w:tc>
        <w:tc>
          <w:tcPr>
            <w:tcW w:w="5239" w:type="dxa"/>
          </w:tcPr>
          <w:p w14:paraId="1E356285" w14:textId="5348BEF3" w:rsidR="00760E6C" w:rsidRPr="00EC1D81" w:rsidRDefault="002914E6"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2914E6">
              <w:t>MSONESTORE_SiteCollection</w:t>
            </w:r>
            <w:proofErr w:type="spellEnd"/>
          </w:p>
        </w:tc>
      </w:tr>
      <w:tr w:rsidR="00760E6C" w14:paraId="5C8A2BB0"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B08CBAE" w14:textId="77777777" w:rsidR="00760E6C" w:rsidRDefault="00760E6C" w:rsidP="00B24DA2">
            <w:pPr>
              <w:pStyle w:val="LWPTableText"/>
              <w:rPr>
                <w:color w:val="000000"/>
              </w:rPr>
            </w:pPr>
          </w:p>
        </w:tc>
        <w:tc>
          <w:tcPr>
            <w:tcW w:w="1706" w:type="dxa"/>
          </w:tcPr>
          <w:p w14:paraId="7B7ACA78" w14:textId="6FB386C1" w:rsidR="00760E6C" w:rsidRDefault="002914E6"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Document library</w:t>
            </w:r>
          </w:p>
        </w:tc>
        <w:tc>
          <w:tcPr>
            <w:tcW w:w="5239" w:type="dxa"/>
          </w:tcPr>
          <w:p w14:paraId="30B64BE4" w14:textId="79F5788B" w:rsidR="00760E6C" w:rsidRPr="00EC1D81" w:rsidRDefault="002914E6"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2914E6">
              <w:t>MSONESTORE_DocumentLibrary</w:t>
            </w:r>
            <w:proofErr w:type="spellEnd"/>
          </w:p>
        </w:tc>
      </w:tr>
      <w:tr w:rsidR="002A1D31" w14:paraId="015A2F23"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575377E2" w14:textId="77777777" w:rsidR="002A1D31" w:rsidRDefault="002A1D31" w:rsidP="00B24DA2">
            <w:pPr>
              <w:pStyle w:val="LWPTableText"/>
              <w:rPr>
                <w:color w:val="000000"/>
              </w:rPr>
            </w:pPr>
          </w:p>
        </w:tc>
        <w:tc>
          <w:tcPr>
            <w:tcW w:w="1706" w:type="dxa"/>
          </w:tcPr>
          <w:p w14:paraId="382B079F" w14:textId="3CB6BF4B" w:rsidR="002A1D31" w:rsidRPr="00C24BB9" w:rsidRDefault="002A1D31"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Permission level</w:t>
            </w:r>
          </w:p>
        </w:tc>
        <w:tc>
          <w:tcPr>
            <w:tcW w:w="5239" w:type="dxa"/>
          </w:tcPr>
          <w:p w14:paraId="65D040FE" w14:textId="3F403EA7" w:rsidR="002A1D31" w:rsidRPr="002914E6" w:rsidRDefault="002A1D31" w:rsidP="00B24DA2">
            <w:pPr>
              <w:pStyle w:val="LWPTableText"/>
              <w:cnfStyle w:val="000000000000" w:firstRow="0" w:lastRow="0" w:firstColumn="0" w:lastColumn="0" w:oddVBand="0" w:evenVBand="0" w:oddHBand="0" w:evenHBand="0" w:firstRowFirstColumn="0" w:firstRowLastColumn="0" w:lastRowFirstColumn="0" w:lastRowLastColumn="0"/>
            </w:pPr>
            <w:r w:rsidRPr="002A1D31">
              <w:t>Full Control</w:t>
            </w:r>
          </w:p>
        </w:tc>
      </w:tr>
      <w:tr w:rsidR="00760E6C" w14:paraId="6428B6AF"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7B56CC94" w14:textId="77777777" w:rsidR="00760E6C" w:rsidRDefault="00760E6C" w:rsidP="00B24DA2">
            <w:pPr>
              <w:pStyle w:val="LWPTableText"/>
              <w:rPr>
                <w:color w:val="000000"/>
              </w:rPr>
            </w:pPr>
          </w:p>
        </w:tc>
        <w:tc>
          <w:tcPr>
            <w:tcW w:w="1706" w:type="dxa"/>
          </w:tcPr>
          <w:p w14:paraId="4BF35369" w14:textId="03638A33" w:rsidR="00760E6C" w:rsidRDefault="002914E6"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Note file</w:t>
            </w:r>
          </w:p>
        </w:tc>
        <w:tc>
          <w:tcPr>
            <w:tcW w:w="5239" w:type="dxa"/>
          </w:tcPr>
          <w:p w14:paraId="50D3B08B" w14:textId="696DB919" w:rsidR="00760E6C" w:rsidRPr="00EC1D81" w:rsidRDefault="002914E6" w:rsidP="00B24DA2">
            <w:pPr>
              <w:pStyle w:val="LWPTableText"/>
              <w:cnfStyle w:val="000000100000" w:firstRow="0" w:lastRow="0" w:firstColumn="0" w:lastColumn="0" w:oddVBand="0" w:evenVBand="0" w:oddHBand="1" w:evenHBand="0" w:firstRowFirstColumn="0" w:firstRowLastColumn="0" w:lastRowFirstColumn="0" w:lastRowLastColumn="0"/>
            </w:pPr>
            <w:r w:rsidRPr="002914E6">
              <w:t>OneWithFileData.one</w:t>
            </w:r>
          </w:p>
        </w:tc>
      </w:tr>
      <w:tr w:rsidR="00760E6C" w14:paraId="48AE909D"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1FEC51A7" w14:textId="77777777" w:rsidR="00760E6C" w:rsidRDefault="00760E6C" w:rsidP="00B24DA2">
            <w:pPr>
              <w:pStyle w:val="LWPTableText"/>
              <w:rPr>
                <w:color w:val="000000"/>
              </w:rPr>
            </w:pPr>
          </w:p>
        </w:tc>
        <w:tc>
          <w:tcPr>
            <w:tcW w:w="1706" w:type="dxa"/>
          </w:tcPr>
          <w:p w14:paraId="4805280B" w14:textId="1CB98924" w:rsidR="00760E6C" w:rsidRDefault="002914E6"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Note file</w:t>
            </w:r>
          </w:p>
        </w:tc>
        <w:tc>
          <w:tcPr>
            <w:tcW w:w="5239" w:type="dxa"/>
          </w:tcPr>
          <w:p w14:paraId="08DE0691" w14:textId="7C9E35FC" w:rsidR="00760E6C" w:rsidRPr="00EC1D81" w:rsidRDefault="002914E6" w:rsidP="00B24DA2">
            <w:pPr>
              <w:pStyle w:val="LWPTableText"/>
              <w:cnfStyle w:val="000000000000" w:firstRow="0" w:lastRow="0" w:firstColumn="0" w:lastColumn="0" w:oddVBand="0" w:evenVBand="0" w:oddHBand="0" w:evenHBand="0" w:firstRowFirstColumn="0" w:firstRowLastColumn="0" w:lastRowFirstColumn="0" w:lastRowLastColumn="0"/>
            </w:pPr>
            <w:r w:rsidRPr="002914E6">
              <w:t>OneWithoutFileData.one</w:t>
            </w:r>
          </w:p>
        </w:tc>
      </w:tr>
      <w:tr w:rsidR="00760E6C" w14:paraId="1343B898"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6BF33A23" w14:textId="77777777" w:rsidR="00760E6C" w:rsidRDefault="00760E6C" w:rsidP="00B24DA2">
            <w:pPr>
              <w:pStyle w:val="LWPTableText"/>
              <w:rPr>
                <w:color w:val="000000"/>
              </w:rPr>
            </w:pPr>
          </w:p>
        </w:tc>
        <w:tc>
          <w:tcPr>
            <w:tcW w:w="1706" w:type="dxa"/>
          </w:tcPr>
          <w:p w14:paraId="6D0A3F02" w14:textId="14CEEFEA" w:rsidR="00760E6C" w:rsidRDefault="002914E6"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Note file</w:t>
            </w:r>
          </w:p>
        </w:tc>
        <w:tc>
          <w:tcPr>
            <w:tcW w:w="5239" w:type="dxa"/>
          </w:tcPr>
          <w:p w14:paraId="3D2017F4" w14:textId="4903DCA1" w:rsidR="00760E6C" w:rsidRPr="00EC1D81" w:rsidRDefault="002914E6" w:rsidP="00B24DA2">
            <w:pPr>
              <w:pStyle w:val="LWPTableText"/>
              <w:cnfStyle w:val="000000100000" w:firstRow="0" w:lastRow="0" w:firstColumn="0" w:lastColumn="0" w:oddVBand="0" w:evenVBand="0" w:oddHBand="1" w:evenHBand="0" w:firstRowFirstColumn="0" w:firstRowLastColumn="0" w:lastRowFirstColumn="0" w:lastRowLastColumn="0"/>
            </w:pPr>
            <w:r w:rsidRPr="002914E6">
              <w:t>Encryption.one</w:t>
            </w:r>
          </w:p>
        </w:tc>
      </w:tr>
      <w:tr w:rsidR="00760E6C" w14:paraId="6EF78721"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41131F71" w14:textId="77777777" w:rsidR="00760E6C" w:rsidRDefault="00760E6C" w:rsidP="00B24DA2">
            <w:pPr>
              <w:pStyle w:val="LWPTableText"/>
              <w:rPr>
                <w:color w:val="000000"/>
              </w:rPr>
            </w:pPr>
          </w:p>
        </w:tc>
        <w:tc>
          <w:tcPr>
            <w:tcW w:w="1706" w:type="dxa"/>
          </w:tcPr>
          <w:p w14:paraId="15AA1ACE" w14:textId="61D6A292" w:rsidR="00760E6C" w:rsidRDefault="002914E6"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Note file</w:t>
            </w:r>
          </w:p>
        </w:tc>
        <w:tc>
          <w:tcPr>
            <w:tcW w:w="5239" w:type="dxa"/>
          </w:tcPr>
          <w:p w14:paraId="39D301C4" w14:textId="0474CCDE" w:rsidR="00760E6C" w:rsidRPr="00EC1D81" w:rsidRDefault="002914E6" w:rsidP="00B24DA2">
            <w:pPr>
              <w:pStyle w:val="LWPTableText"/>
              <w:cnfStyle w:val="000000000000" w:firstRow="0" w:lastRow="0" w:firstColumn="0" w:lastColumn="0" w:oddVBand="0" w:evenVBand="0" w:oddHBand="0" w:evenHBand="0" w:firstRowFirstColumn="0" w:firstRowLastColumn="0" w:lastRowFirstColumn="0" w:lastRowLastColumn="0"/>
            </w:pPr>
            <w:r w:rsidRPr="002914E6">
              <w:t>LargeData.one</w:t>
            </w:r>
          </w:p>
        </w:tc>
      </w:tr>
      <w:tr w:rsidR="00760E6C" w14:paraId="76885C8E"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13F230CB" w14:textId="77777777" w:rsidR="00760E6C" w:rsidRDefault="00760E6C" w:rsidP="00B24DA2">
            <w:pPr>
              <w:pStyle w:val="LWPTableText"/>
              <w:rPr>
                <w:color w:val="000000"/>
              </w:rPr>
            </w:pPr>
          </w:p>
        </w:tc>
        <w:tc>
          <w:tcPr>
            <w:tcW w:w="1706" w:type="dxa"/>
          </w:tcPr>
          <w:p w14:paraId="4D469F08" w14:textId="0227AE95" w:rsidR="00760E6C" w:rsidRDefault="002914E6"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Note file</w:t>
            </w:r>
          </w:p>
        </w:tc>
        <w:tc>
          <w:tcPr>
            <w:tcW w:w="5239" w:type="dxa"/>
          </w:tcPr>
          <w:p w14:paraId="294FD418" w14:textId="79F8091B" w:rsidR="00760E6C" w:rsidRPr="00EC1D81" w:rsidRDefault="002914E6" w:rsidP="00B24DA2">
            <w:pPr>
              <w:pStyle w:val="LWPTableText"/>
              <w:cnfStyle w:val="000000100000" w:firstRow="0" w:lastRow="0" w:firstColumn="0" w:lastColumn="0" w:oddVBand="0" w:evenVBand="0" w:oddHBand="1" w:evenHBand="0" w:firstRowFirstColumn="0" w:firstRowLastColumn="0" w:lastRowFirstColumn="0" w:lastRowLastColumn="0"/>
            </w:pPr>
            <w:r w:rsidRPr="002914E6">
              <w:t>Open Notebook.onetoc2</w:t>
            </w:r>
          </w:p>
        </w:tc>
      </w:tr>
      <w:tr w:rsidR="00760E6C" w14:paraId="2BE0FD51"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25265E20" w14:textId="77777777" w:rsidR="00760E6C" w:rsidRDefault="00760E6C" w:rsidP="00B24DA2">
            <w:pPr>
              <w:pStyle w:val="LWPTableText"/>
              <w:rPr>
                <w:color w:val="000000"/>
              </w:rPr>
            </w:pPr>
          </w:p>
        </w:tc>
        <w:tc>
          <w:tcPr>
            <w:tcW w:w="1706" w:type="dxa"/>
          </w:tcPr>
          <w:p w14:paraId="4BF5B8F5" w14:textId="4213D12F" w:rsidR="00760E6C" w:rsidRDefault="002914E6"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Note file</w:t>
            </w:r>
          </w:p>
        </w:tc>
        <w:tc>
          <w:tcPr>
            <w:tcW w:w="5239" w:type="dxa"/>
          </w:tcPr>
          <w:p w14:paraId="2CC565D9" w14:textId="31376D9B" w:rsidR="00760E6C" w:rsidRPr="00EC1D81" w:rsidRDefault="002914E6" w:rsidP="00B24DA2">
            <w:pPr>
              <w:pStyle w:val="LWPTableText"/>
              <w:cnfStyle w:val="000000000000" w:firstRow="0" w:lastRow="0" w:firstColumn="0" w:lastColumn="0" w:oddVBand="0" w:evenVBand="0" w:oddHBand="0" w:evenHBand="0" w:firstRowFirstColumn="0" w:firstRowLastColumn="0" w:lastRowFirstColumn="0" w:lastRowLastColumn="0"/>
            </w:pPr>
            <w:r w:rsidRPr="002914E6">
              <w:t>NoSection.onetoc2</w:t>
            </w:r>
          </w:p>
        </w:tc>
      </w:tr>
    </w:tbl>
    <w:p w14:paraId="2009F3F0" w14:textId="77777777" w:rsidR="00236CBD" w:rsidRDefault="00D7152D">
      <w:pPr>
        <w:pStyle w:val="Heading3"/>
      </w:pPr>
      <w:bookmarkStart w:id="605" w:name="_Toc403125679"/>
      <w:bookmarkStart w:id="606" w:name="_Toc403400685"/>
      <w:bookmarkStart w:id="607" w:name="_Toc403406175"/>
      <w:bookmarkStart w:id="608" w:name="_Toc403485145"/>
      <w:bookmarkStart w:id="609" w:name="_Toc403557941"/>
      <w:bookmarkStart w:id="610" w:name="_Toc403558369"/>
      <w:bookmarkStart w:id="611" w:name="_Configuring_the_SUT_1"/>
      <w:bookmarkStart w:id="612" w:name="_Toc403485573"/>
      <w:bookmarkStart w:id="613" w:name="configSUTbyScripts"/>
      <w:bookmarkStart w:id="614" w:name="_Toc4770784"/>
      <w:bookmarkEnd w:id="605"/>
      <w:bookmarkEnd w:id="606"/>
      <w:bookmarkEnd w:id="607"/>
      <w:bookmarkEnd w:id="608"/>
      <w:bookmarkEnd w:id="609"/>
      <w:bookmarkEnd w:id="610"/>
      <w:bookmarkEnd w:id="611"/>
      <w:r>
        <w:t xml:space="preserve">Configuring the </w:t>
      </w:r>
      <w:r w:rsidR="00D35E9A">
        <w:t xml:space="preserve">SUT </w:t>
      </w:r>
      <w:r w:rsidR="00176A65">
        <w:t>using the</w:t>
      </w:r>
      <w:r w:rsidR="00176A65" w:rsidRPr="00EE6C5B">
        <w:t xml:space="preserve"> </w:t>
      </w:r>
      <w:r w:rsidR="00176A65">
        <w:t>setup configuration script</w:t>
      </w:r>
      <w:bookmarkEnd w:id="612"/>
      <w:bookmarkEnd w:id="614"/>
    </w:p>
    <w:p w14:paraId="346ECFBF" w14:textId="574A2676" w:rsidR="00D35E9A" w:rsidRPr="00EC1D81" w:rsidRDefault="00236CBD" w:rsidP="00EC1D81">
      <w:pPr>
        <w:pStyle w:val="LWPParagraphText"/>
        <w:ind w:leftChars="100" w:left="200"/>
        <w:rPr>
          <w:i/>
        </w:rPr>
      </w:pPr>
      <w:r w:rsidRPr="00B449E4">
        <w:rPr>
          <w:i/>
        </w:rPr>
        <w:t xml:space="preserve">The setup configuration script is only used for configuring </w:t>
      </w:r>
      <w:r w:rsidR="00AF0D49">
        <w:rPr>
          <w:i/>
        </w:rPr>
        <w:t>the SUT</w:t>
      </w:r>
      <w:r w:rsidRPr="00EC1D81">
        <w:rPr>
          <w:i/>
        </w:rPr>
        <w:t xml:space="preserve"> </w:t>
      </w:r>
      <w:r>
        <w:rPr>
          <w:i/>
        </w:rPr>
        <w:t>on the Windows platform.</w:t>
      </w:r>
    </w:p>
    <w:bookmarkEnd w:id="613"/>
    <w:p w14:paraId="608E1D3B" w14:textId="031750CB" w:rsidR="00236CBD" w:rsidRPr="00B449E4" w:rsidRDefault="00236CBD" w:rsidP="00236CBD">
      <w:pPr>
        <w:pStyle w:val="LWPParagraphText"/>
        <w:rPr>
          <w:rFonts w:eastAsia="Calibri"/>
        </w:rPr>
      </w:pPr>
      <w:r>
        <w:t xml:space="preserve">To configure SUT using the setup configuration script, navigate to the </w:t>
      </w:r>
      <w:r>
        <w:rPr>
          <w:b/>
        </w:rPr>
        <w:t>SUT</w:t>
      </w:r>
      <w:r>
        <w:t xml:space="preserve"> folder, right-click the </w:t>
      </w:r>
      <w:r w:rsidRPr="00DE5FCD">
        <w:rPr>
          <w:b/>
        </w:rPr>
        <w:t>SharePointSUTConfiguration.cmd</w:t>
      </w:r>
      <w:r>
        <w:t xml:space="preserve"> and select </w:t>
      </w:r>
      <w:r>
        <w:rPr>
          <w:b/>
        </w:rPr>
        <w:t>Run as administrator</w:t>
      </w:r>
      <w:r>
        <w:t>.</w:t>
      </w:r>
    </w:p>
    <w:p w14:paraId="512366D4" w14:textId="77777777" w:rsidR="00B17B76" w:rsidRDefault="00B17B76" w:rsidP="000B4BFF">
      <w:pPr>
        <w:pStyle w:val="Heading3"/>
      </w:pPr>
      <w:bookmarkStart w:id="615" w:name="_Toc403125681"/>
      <w:bookmarkStart w:id="616" w:name="_Toc403400687"/>
      <w:bookmarkStart w:id="617" w:name="_Toc403406177"/>
      <w:bookmarkStart w:id="618" w:name="_Toc403485147"/>
      <w:bookmarkStart w:id="619" w:name="_Toc403557943"/>
      <w:bookmarkStart w:id="620" w:name="_Toc403558371"/>
      <w:bookmarkStart w:id="621" w:name="_Configuring_test_suite"/>
      <w:bookmarkStart w:id="622" w:name="_Configuring_the_SUT"/>
      <w:bookmarkStart w:id="623" w:name="_Toc403485574"/>
      <w:bookmarkStart w:id="624" w:name="ConfiguringtheSUTmanually"/>
      <w:bookmarkStart w:id="625" w:name="_Toc4770785"/>
      <w:bookmarkEnd w:id="615"/>
      <w:bookmarkEnd w:id="616"/>
      <w:bookmarkEnd w:id="617"/>
      <w:bookmarkEnd w:id="618"/>
      <w:bookmarkEnd w:id="619"/>
      <w:bookmarkEnd w:id="620"/>
      <w:bookmarkEnd w:id="621"/>
      <w:bookmarkEnd w:id="622"/>
      <w:r>
        <w:t>Configuring the SUT manually</w:t>
      </w:r>
      <w:bookmarkEnd w:id="623"/>
      <w:bookmarkEnd w:id="625"/>
    </w:p>
    <w:p w14:paraId="562CAE47" w14:textId="796E6730" w:rsidR="002C581E" w:rsidRPr="008A0A15" w:rsidRDefault="007D4DD9" w:rsidP="00EC1D81">
      <w:r>
        <w:t>If the SUT is a non-Microsoft implementation of SharePoint Server, you will not be able to run the setup configuration script. The following steps explain what needs to be created or configured on the SUT in order to run the test suites</w:t>
      </w:r>
      <w:r w:rsidR="002C581E">
        <w:t>.</w:t>
      </w:r>
    </w:p>
    <w:bookmarkEnd w:id="624"/>
    <w:p w14:paraId="4179A87B" w14:textId="3433CA00" w:rsidR="002C581E" w:rsidRDefault="00882C9B" w:rsidP="001960AB">
      <w:pPr>
        <w:pStyle w:val="ListParagraph"/>
        <w:numPr>
          <w:ilvl w:val="0"/>
          <w:numId w:val="1"/>
        </w:numPr>
      </w:pPr>
      <w:r>
        <w:t xml:space="preserve">In Windows </w:t>
      </w:r>
      <w:proofErr w:type="spellStart"/>
      <w:r>
        <w:t>Powershell</w:t>
      </w:r>
      <w:proofErr w:type="spellEnd"/>
      <w:r>
        <w:t>, s</w:t>
      </w:r>
      <w:r w:rsidR="002C581E">
        <w:t xml:space="preserve">et the execution policy to </w:t>
      </w:r>
      <w:proofErr w:type="spellStart"/>
      <w:r w:rsidR="002C581E" w:rsidRPr="008D2911">
        <w:rPr>
          <w:b/>
        </w:rPr>
        <w:t>RemoteSigned</w:t>
      </w:r>
      <w:proofErr w:type="spellEnd"/>
      <w:r w:rsidR="002C581E">
        <w:t>, e</w:t>
      </w:r>
      <w:r w:rsidR="002C581E" w:rsidRPr="00985873">
        <w:t>nable remoting</w:t>
      </w:r>
      <w:r w:rsidR="002C581E">
        <w:t>, and i</w:t>
      </w:r>
      <w:r w:rsidR="002C581E" w:rsidRPr="00E1507B">
        <w:t xml:space="preserve">ncrease the memory allocated </w:t>
      </w:r>
      <w:r w:rsidR="002C581E">
        <w:t xml:space="preserve">per shell for </w:t>
      </w:r>
      <w:r w:rsidR="002C581E" w:rsidRPr="00E1507B">
        <w:t xml:space="preserve">remote shell management </w:t>
      </w:r>
      <w:r w:rsidR="002C581E">
        <w:t xml:space="preserve">to </w:t>
      </w:r>
      <w:r w:rsidR="002C581E" w:rsidRPr="008D2911">
        <w:rPr>
          <w:b/>
        </w:rPr>
        <w:t>1024MB</w:t>
      </w:r>
      <w:r w:rsidR="002C581E">
        <w:t xml:space="preserve"> or more</w:t>
      </w:r>
      <w:r>
        <w:t xml:space="preserve">, if you plan to </w:t>
      </w:r>
      <w:r w:rsidR="00C65D18">
        <w:t xml:space="preserve">configure the SUT or test suite </w:t>
      </w:r>
      <w:r>
        <w:t>in PowerShell mode.</w:t>
      </w:r>
      <w:r w:rsidR="002C581E">
        <w:t xml:space="preserve"> </w:t>
      </w:r>
      <w:r w:rsidR="002C581E">
        <w:rPr>
          <w:rFonts w:hint="eastAsia"/>
        </w:rPr>
        <w:t xml:space="preserve">If the user name has </w:t>
      </w:r>
      <w:r w:rsidR="0062554F">
        <w:t xml:space="preserve">a </w:t>
      </w:r>
      <w:r w:rsidR="002C581E">
        <w:rPr>
          <w:rFonts w:hint="eastAsia"/>
        </w:rPr>
        <w:t xml:space="preserve">prefix in </w:t>
      </w:r>
      <w:r w:rsidR="0062554F">
        <w:t xml:space="preserve">the </w:t>
      </w:r>
      <w:r w:rsidR="002C581E">
        <w:rPr>
          <w:rFonts w:hint="eastAsia"/>
        </w:rPr>
        <w:t xml:space="preserve">user policy of web application, </w:t>
      </w:r>
      <w:r w:rsidR="0062554F">
        <w:t>you will</w:t>
      </w:r>
      <w:r w:rsidR="0062554F">
        <w:rPr>
          <w:rFonts w:hint="eastAsia"/>
        </w:rPr>
        <w:t xml:space="preserve"> </w:t>
      </w:r>
      <w:r w:rsidR="002C581E">
        <w:rPr>
          <w:rFonts w:hint="eastAsia"/>
        </w:rPr>
        <w:t xml:space="preserve">need </w:t>
      </w:r>
      <w:r w:rsidR="0062554F">
        <w:t xml:space="preserve">to </w:t>
      </w:r>
      <w:r w:rsidR="002C581E">
        <w:rPr>
          <w:rFonts w:hint="eastAsia"/>
        </w:rPr>
        <w:t xml:space="preserve">add the user name without </w:t>
      </w:r>
      <w:r w:rsidR="002A0517">
        <w:t xml:space="preserve">a </w:t>
      </w:r>
      <w:r w:rsidR="002C581E">
        <w:rPr>
          <w:rFonts w:hint="eastAsia"/>
        </w:rPr>
        <w:t xml:space="preserve">prefix in </w:t>
      </w:r>
      <w:r w:rsidR="002A0517">
        <w:t xml:space="preserve">the </w:t>
      </w:r>
      <w:r w:rsidR="002C581E">
        <w:rPr>
          <w:rFonts w:hint="eastAsia"/>
        </w:rPr>
        <w:t xml:space="preserve">user </w:t>
      </w:r>
      <w:r w:rsidR="002C581E">
        <w:t xml:space="preserve">policy. </w:t>
      </w:r>
    </w:p>
    <w:p w14:paraId="6BCDAA50" w14:textId="2C0975D0" w:rsidR="002C581E" w:rsidRDefault="002C581E" w:rsidP="001960AB">
      <w:pPr>
        <w:pStyle w:val="LWPListNumberLevel1"/>
        <w:numPr>
          <w:ilvl w:val="0"/>
          <w:numId w:val="1"/>
        </w:numPr>
        <w:rPr>
          <w:lang w:eastAsia="zh-CN"/>
        </w:rPr>
      </w:pPr>
      <w:r>
        <w:rPr>
          <w:lang w:eastAsia="zh-CN"/>
        </w:rPr>
        <w:t>Configur</w:t>
      </w:r>
      <w:r>
        <w:rPr>
          <w:rFonts w:hint="eastAsia"/>
          <w:lang w:eastAsia="zh-CN"/>
        </w:rPr>
        <w:t>e</w:t>
      </w:r>
      <w:r>
        <w:rPr>
          <w:lang w:eastAsia="zh-CN"/>
        </w:rPr>
        <w:t xml:space="preserve"> </w:t>
      </w:r>
      <w:r w:rsidR="00882C9B">
        <w:rPr>
          <w:lang w:eastAsia="zh-CN"/>
        </w:rPr>
        <w:t xml:space="preserve">the </w:t>
      </w:r>
      <w:r>
        <w:rPr>
          <w:rFonts w:hint="eastAsia"/>
          <w:lang w:eastAsia="zh-CN"/>
        </w:rPr>
        <w:t>SUT</w:t>
      </w:r>
      <w:r>
        <w:rPr>
          <w:lang w:eastAsia="zh-CN"/>
        </w:rPr>
        <w:t xml:space="preserve"> to support </w:t>
      </w:r>
      <w:r w:rsidR="00882C9B">
        <w:rPr>
          <w:lang w:eastAsia="zh-CN"/>
        </w:rPr>
        <w:t>HTTPS</w:t>
      </w:r>
      <w:r>
        <w:rPr>
          <w:rFonts w:hint="eastAsia"/>
          <w:lang w:eastAsia="zh-CN"/>
        </w:rPr>
        <w:t>.</w:t>
      </w:r>
    </w:p>
    <w:p w14:paraId="4C0BB29A" w14:textId="52B77956" w:rsidR="002C581E" w:rsidRDefault="002C581E" w:rsidP="001960AB">
      <w:pPr>
        <w:pStyle w:val="LWPListNumberLevel1"/>
        <w:numPr>
          <w:ilvl w:val="0"/>
          <w:numId w:val="1"/>
        </w:numPr>
        <w:rPr>
          <w:lang w:eastAsia="zh-CN"/>
        </w:rPr>
      </w:pPr>
      <w:r>
        <w:rPr>
          <w:lang w:eastAsia="zh-CN"/>
        </w:rPr>
        <w:t xml:space="preserve">Set </w:t>
      </w:r>
      <w:r w:rsidR="00882C9B">
        <w:rPr>
          <w:lang w:eastAsia="zh-CN"/>
        </w:rPr>
        <w:t xml:space="preserve">the </w:t>
      </w:r>
      <w:r>
        <w:rPr>
          <w:lang w:eastAsia="zh-CN"/>
        </w:rPr>
        <w:t xml:space="preserve">Alternate Access Mapping </w:t>
      </w:r>
      <w:r w:rsidR="00882C9B">
        <w:rPr>
          <w:lang w:eastAsia="zh-CN"/>
        </w:rPr>
        <w:t>(AAM) value to HTTPS</w:t>
      </w:r>
      <w:r>
        <w:rPr>
          <w:lang w:eastAsia="zh-CN"/>
        </w:rPr>
        <w:t xml:space="preserve"> </w:t>
      </w:r>
      <w:r w:rsidR="00882C9B">
        <w:rPr>
          <w:lang w:eastAsia="zh-CN"/>
        </w:rPr>
        <w:t>on the</w:t>
      </w:r>
      <w:r>
        <w:rPr>
          <w:lang w:eastAsia="zh-CN"/>
        </w:rPr>
        <w:t xml:space="preserve"> </w:t>
      </w:r>
      <w:r>
        <w:rPr>
          <w:rFonts w:hint="eastAsia"/>
          <w:lang w:eastAsia="zh-CN"/>
        </w:rPr>
        <w:t>SUT.</w:t>
      </w:r>
    </w:p>
    <w:p w14:paraId="78F0A6BB" w14:textId="129C2E90" w:rsidR="00795532" w:rsidRDefault="00795532" w:rsidP="001960AB">
      <w:pPr>
        <w:pStyle w:val="ListParagraph"/>
        <w:numPr>
          <w:ilvl w:val="0"/>
          <w:numId w:val="1"/>
        </w:numPr>
        <w:contextualSpacing w:val="0"/>
      </w:pPr>
      <w:r w:rsidRPr="00795532">
        <w:t xml:space="preserve">Change </w:t>
      </w:r>
      <w:r w:rsidR="00CC6178">
        <w:t xml:space="preserve">the </w:t>
      </w:r>
      <w:r>
        <w:t xml:space="preserve">web application’s </w:t>
      </w:r>
      <w:r w:rsidRPr="00795532">
        <w:t>authentication mode to claim</w:t>
      </w:r>
      <w:r w:rsidR="002A0517">
        <w:t>s-</w:t>
      </w:r>
      <w:r w:rsidRPr="00795532">
        <w:t>based</w:t>
      </w:r>
      <w:r w:rsidR="00DD0B7F">
        <w:t>.</w:t>
      </w:r>
    </w:p>
    <w:p w14:paraId="59757B0A" w14:textId="2BDC5F35" w:rsidR="006173F8" w:rsidRDefault="006173F8" w:rsidP="001960AB">
      <w:pPr>
        <w:pStyle w:val="ListParagraph"/>
        <w:numPr>
          <w:ilvl w:val="0"/>
          <w:numId w:val="1"/>
        </w:numPr>
        <w:contextualSpacing w:val="0"/>
      </w:pPr>
      <w:r w:rsidRPr="006173F8">
        <w:t xml:space="preserve">Create </w:t>
      </w:r>
      <w:r w:rsidR="003175C1" w:rsidRPr="00D45714">
        <w:t xml:space="preserve">six </w:t>
      </w:r>
      <w:r w:rsidR="002C581E">
        <w:t xml:space="preserve">domain </w:t>
      </w:r>
      <w:r w:rsidR="003175C1" w:rsidRPr="006173F8">
        <w:t>users</w:t>
      </w:r>
      <w:r w:rsidRPr="006173F8">
        <w:t xml:space="preserve"> </w:t>
      </w:r>
      <w:r w:rsidRPr="006173F8">
        <w:rPr>
          <w:rFonts w:hint="eastAsia"/>
        </w:rPr>
        <w:t>name</w:t>
      </w:r>
      <w:r w:rsidR="002C581E">
        <w:t>d</w:t>
      </w:r>
      <w:r w:rsidRPr="006173F8">
        <w:rPr>
          <w:rFonts w:hint="eastAsia"/>
        </w:rPr>
        <w:t xml:space="preserve"> </w:t>
      </w:r>
      <w:r w:rsidR="0062517B">
        <w:t>User1</w:t>
      </w:r>
      <w:r w:rsidRPr="006173F8">
        <w:rPr>
          <w:rFonts w:hint="eastAsia"/>
        </w:rPr>
        <w:t>,</w:t>
      </w:r>
      <w:r w:rsidRPr="006173F8">
        <w:t xml:space="preserve"> </w:t>
      </w:r>
      <w:r w:rsidR="0062517B">
        <w:t>User2</w:t>
      </w:r>
      <w:r w:rsidRPr="006173F8">
        <w:rPr>
          <w:rFonts w:hint="eastAsia"/>
        </w:rPr>
        <w:t>,</w:t>
      </w:r>
      <w:r w:rsidRPr="006173F8">
        <w:t xml:space="preserve"> </w:t>
      </w:r>
      <w:r w:rsidR="0062517B">
        <w:t>User3</w:t>
      </w:r>
      <w:r w:rsidRPr="006173F8">
        <w:rPr>
          <w:rFonts w:hint="eastAsia"/>
        </w:rPr>
        <w:t>,</w:t>
      </w:r>
      <w:r w:rsidRPr="006173F8">
        <w:t xml:space="preserve"> </w:t>
      </w:r>
      <w:proofErr w:type="spellStart"/>
      <w:r w:rsidR="00F53C34">
        <w:t>Read</w:t>
      </w:r>
      <w:r w:rsidR="0062517B">
        <w:t>OnlyUser</w:t>
      </w:r>
      <w:proofErr w:type="spellEnd"/>
      <w:r w:rsidR="00CC6178">
        <w:t>,</w:t>
      </w:r>
      <w:r w:rsidRPr="006173F8">
        <w:rPr>
          <w:rFonts w:hint="eastAsia"/>
        </w:rPr>
        <w:t xml:space="preserve"> </w:t>
      </w:r>
      <w:proofErr w:type="spellStart"/>
      <w:r w:rsidRPr="006173F8">
        <w:t>NoUseRemoteUser</w:t>
      </w:r>
      <w:proofErr w:type="spellEnd"/>
      <w:r w:rsidR="00CC6178">
        <w:t>,</w:t>
      </w:r>
      <w:r w:rsidR="003175C1">
        <w:rPr>
          <w:rFonts w:eastAsia="SimSun" w:hint="eastAsia"/>
          <w:lang w:eastAsia="zh-CN"/>
        </w:rPr>
        <w:t xml:space="preserve"> and </w:t>
      </w:r>
      <w:proofErr w:type="spellStart"/>
      <w:r w:rsidR="0062517B">
        <w:rPr>
          <w:rFonts w:eastAsia="SimSun"/>
          <w:lang w:eastAsia="zh-CN"/>
        </w:rPr>
        <w:t>FileSyncWOPIUser</w:t>
      </w:r>
      <w:proofErr w:type="spellEnd"/>
      <w:r w:rsidRPr="006173F8">
        <w:rPr>
          <w:rFonts w:hint="eastAsia"/>
        </w:rPr>
        <w:t>.</w:t>
      </w:r>
    </w:p>
    <w:p w14:paraId="5D3E03FB" w14:textId="50263907" w:rsidR="00225DA0" w:rsidRPr="00963273" w:rsidRDefault="002C581E" w:rsidP="001960AB">
      <w:pPr>
        <w:pStyle w:val="ListParagraph"/>
        <w:numPr>
          <w:ilvl w:val="0"/>
          <w:numId w:val="1"/>
        </w:numPr>
        <w:contextualSpacing w:val="0"/>
      </w:pPr>
      <w:r>
        <w:t xml:space="preserve">Grant </w:t>
      </w:r>
      <w:r w:rsidR="009B62ED">
        <w:t>local administrator permission</w:t>
      </w:r>
      <w:r w:rsidR="00CC6178">
        <w:t>s</w:t>
      </w:r>
      <w:r w:rsidR="009B62ED">
        <w:t xml:space="preserve"> to</w:t>
      </w:r>
      <w:r>
        <w:t xml:space="preserve"> </w:t>
      </w:r>
      <w:r w:rsidR="00225DA0">
        <w:t xml:space="preserve">User1, User2 and </w:t>
      </w:r>
      <w:proofErr w:type="spellStart"/>
      <w:r w:rsidR="00225DA0">
        <w:t>FileSyncWOPIUser</w:t>
      </w:r>
      <w:proofErr w:type="spellEnd"/>
      <w:r w:rsidR="00225DA0">
        <w:t>.</w:t>
      </w:r>
    </w:p>
    <w:p w14:paraId="4C92ABB5" w14:textId="6566A858" w:rsidR="002C581E" w:rsidRPr="006173F8" w:rsidRDefault="00DD0B7F" w:rsidP="001960AB">
      <w:pPr>
        <w:pStyle w:val="ListParagraph"/>
        <w:numPr>
          <w:ilvl w:val="0"/>
          <w:numId w:val="1"/>
        </w:numPr>
      </w:pPr>
      <w:r>
        <w:rPr>
          <w:rFonts w:eastAsia="SimSun"/>
          <w:lang w:eastAsia="zh-CN"/>
        </w:rPr>
        <w:t xml:space="preserve">If </w:t>
      </w:r>
      <w:r w:rsidR="00D3473E">
        <w:rPr>
          <w:rFonts w:eastAsia="SimSun"/>
          <w:lang w:eastAsia="zh-CN"/>
        </w:rPr>
        <w:t xml:space="preserve">a </w:t>
      </w:r>
      <w:r>
        <w:rPr>
          <w:rFonts w:eastAsia="SimSun"/>
          <w:lang w:eastAsia="zh-CN"/>
        </w:rPr>
        <w:t>database server need</w:t>
      </w:r>
      <w:r w:rsidR="000F168A">
        <w:rPr>
          <w:rFonts w:eastAsia="SimSun"/>
          <w:lang w:eastAsia="zh-CN"/>
        </w:rPr>
        <w:t>s</w:t>
      </w:r>
      <w:r>
        <w:rPr>
          <w:rFonts w:eastAsia="SimSun"/>
          <w:lang w:eastAsia="zh-CN"/>
        </w:rPr>
        <w:t xml:space="preserve"> to be installed, </w:t>
      </w:r>
      <w:r>
        <w:t>g</w:t>
      </w:r>
      <w:r w:rsidR="009B62ED">
        <w:rPr>
          <w:rFonts w:eastAsia="SimSun"/>
          <w:lang w:eastAsia="zh-CN"/>
        </w:rPr>
        <w:t xml:space="preserve">rant </w:t>
      </w:r>
      <w:r>
        <w:rPr>
          <w:rFonts w:eastAsia="SimSun"/>
          <w:lang w:eastAsia="zh-CN"/>
        </w:rPr>
        <w:t>database</w:t>
      </w:r>
      <w:r w:rsidR="009B62ED">
        <w:rPr>
          <w:rFonts w:eastAsia="SimSun"/>
          <w:lang w:eastAsia="zh-CN"/>
        </w:rPr>
        <w:t xml:space="preserve"> server</w:t>
      </w:r>
      <w:r w:rsidR="007F7B75" w:rsidRPr="00963273">
        <w:t xml:space="preserve"> </w:t>
      </w:r>
      <w:r>
        <w:t>administrator permission</w:t>
      </w:r>
      <w:r w:rsidR="00CC6178">
        <w:t>s</w:t>
      </w:r>
      <w:r>
        <w:t xml:space="preserve"> to </w:t>
      </w:r>
      <w:r w:rsidR="0062517B">
        <w:t>User1</w:t>
      </w:r>
      <w:r w:rsidR="007F7B75" w:rsidRPr="006173F8">
        <w:rPr>
          <w:rFonts w:hint="eastAsia"/>
        </w:rPr>
        <w:t>,</w:t>
      </w:r>
      <w:r w:rsidR="007F7B75" w:rsidRPr="006173F8">
        <w:t xml:space="preserve"> </w:t>
      </w:r>
      <w:r w:rsidR="0062517B">
        <w:t>User2</w:t>
      </w:r>
      <w:r w:rsidR="008C2595">
        <w:t>, User3</w:t>
      </w:r>
      <w:r w:rsidR="008C48F3">
        <w:t xml:space="preserve">, </w:t>
      </w:r>
      <w:proofErr w:type="spellStart"/>
      <w:r w:rsidR="008C48F3" w:rsidRPr="008C48F3">
        <w:t>ReadOnlyUser</w:t>
      </w:r>
      <w:proofErr w:type="spellEnd"/>
      <w:r w:rsidR="003175C1">
        <w:rPr>
          <w:rFonts w:eastAsia="SimSun" w:hint="eastAsia"/>
          <w:lang w:eastAsia="zh-CN"/>
        </w:rPr>
        <w:t xml:space="preserve"> and </w:t>
      </w:r>
      <w:proofErr w:type="spellStart"/>
      <w:r w:rsidR="0062517B">
        <w:rPr>
          <w:rFonts w:eastAsia="SimSun"/>
          <w:lang w:eastAsia="zh-CN"/>
        </w:rPr>
        <w:t>FileSyncWOPIUser</w:t>
      </w:r>
      <w:proofErr w:type="spellEnd"/>
      <w:r w:rsidR="007F7B75">
        <w:rPr>
          <w:rFonts w:eastAsia="SimSun" w:hint="eastAsia"/>
          <w:lang w:eastAsia="zh-CN"/>
        </w:rPr>
        <w:t>.</w:t>
      </w:r>
    </w:p>
    <w:p w14:paraId="401B70E9" w14:textId="77777777" w:rsidR="00AE2AEA" w:rsidRDefault="00AE2AEA" w:rsidP="00AE2AEA"/>
    <w:p w14:paraId="06163A3B" w14:textId="0610E745" w:rsidR="00840A16" w:rsidRPr="00924F91" w:rsidRDefault="0080797A" w:rsidP="00EC1D81">
      <w:pPr>
        <w:rPr>
          <w:i/>
          <w:sz w:val="19"/>
          <w:szCs w:val="19"/>
        </w:rPr>
      </w:pPr>
      <w:r w:rsidRPr="00C4252D">
        <w:rPr>
          <w:b/>
          <w:bCs/>
          <w:i/>
          <w:sz w:val="19"/>
          <w:szCs w:val="19"/>
        </w:rPr>
        <w:t>Note</w:t>
      </w:r>
      <w:r w:rsidRPr="00C4252D">
        <w:rPr>
          <w:i/>
          <w:sz w:val="19"/>
          <w:szCs w:val="19"/>
        </w:rPr>
        <w:t>   </w:t>
      </w:r>
      <w:bookmarkStart w:id="626" w:name="OLE_LINK23"/>
      <w:bookmarkStart w:id="627" w:name="OLE_LINK24"/>
      <w:r w:rsidR="00882C9B">
        <w:rPr>
          <w:i/>
          <w:sz w:val="19"/>
          <w:szCs w:val="19"/>
        </w:rPr>
        <w:t>The f</w:t>
      </w:r>
      <w:r w:rsidR="00840A16" w:rsidRPr="00C4252D">
        <w:rPr>
          <w:i/>
          <w:sz w:val="19"/>
          <w:szCs w:val="19"/>
        </w:rPr>
        <w:t xml:space="preserve">ollowing steps </w:t>
      </w:r>
      <w:r w:rsidR="00882C9B">
        <w:rPr>
          <w:i/>
          <w:sz w:val="19"/>
          <w:szCs w:val="19"/>
        </w:rPr>
        <w:t>should be performed</w:t>
      </w:r>
      <w:r w:rsidR="00840A16" w:rsidRPr="00C4252D">
        <w:rPr>
          <w:i/>
          <w:sz w:val="19"/>
          <w:szCs w:val="19"/>
        </w:rPr>
        <w:t xml:space="preserve"> by</w:t>
      </w:r>
      <w:r w:rsidR="00882C9B">
        <w:rPr>
          <w:i/>
          <w:sz w:val="19"/>
          <w:szCs w:val="19"/>
        </w:rPr>
        <w:t xml:space="preserve"> the SUT</w:t>
      </w:r>
      <w:r w:rsidR="00840A16" w:rsidRPr="00C4252D">
        <w:rPr>
          <w:i/>
          <w:sz w:val="19"/>
          <w:szCs w:val="19"/>
        </w:rPr>
        <w:t xml:space="preserve"> administrator.</w:t>
      </w:r>
    </w:p>
    <w:p w14:paraId="3F3EB175" w14:textId="5AB2C4E5" w:rsidR="00AE2AEA" w:rsidRDefault="00AE2AEA" w:rsidP="00C82608">
      <w:pPr>
        <w:pStyle w:val="Heading4"/>
        <w:rPr>
          <w:lang w:eastAsia="zh-CN"/>
        </w:rPr>
      </w:pPr>
      <w:bookmarkStart w:id="628" w:name="OLE_LINK30"/>
      <w:bookmarkStart w:id="629" w:name="OLE_LINK33"/>
      <w:bookmarkStart w:id="630" w:name="OLE_LINK35"/>
      <w:bookmarkStart w:id="631" w:name="OLE_LINK36"/>
      <w:bookmarkStart w:id="632" w:name="OLE_LINK37"/>
      <w:bookmarkStart w:id="633" w:name="_Toc4770786"/>
      <w:bookmarkEnd w:id="626"/>
      <w:bookmarkEnd w:id="627"/>
      <w:r w:rsidRPr="006173F8">
        <w:rPr>
          <w:lang w:eastAsia="zh-CN"/>
        </w:rPr>
        <w:t>MS-FSSHTTP-FSSHTTPB</w:t>
      </w:r>
      <w:bookmarkEnd w:id="633"/>
    </w:p>
    <w:p w14:paraId="181B26F8" w14:textId="7373B6AF" w:rsidR="006173F8" w:rsidRDefault="006173F8" w:rsidP="000B4BFF">
      <w:pPr>
        <w:pStyle w:val="LWPParagraphText"/>
        <w:rPr>
          <w:rFonts w:eastAsia="SimSun"/>
          <w:lang w:eastAsia="zh-CN"/>
        </w:rPr>
      </w:pPr>
      <w:r>
        <w:rPr>
          <w:rFonts w:hint="eastAsia"/>
          <w:lang w:eastAsia="zh-CN"/>
        </w:rPr>
        <w:t xml:space="preserve">For </w:t>
      </w:r>
      <w:r w:rsidR="00CC6178">
        <w:rPr>
          <w:lang w:eastAsia="zh-CN"/>
        </w:rPr>
        <w:t xml:space="preserve">the </w:t>
      </w:r>
      <w:r w:rsidRPr="006173F8">
        <w:rPr>
          <w:lang w:eastAsia="zh-CN"/>
        </w:rPr>
        <w:t>MS-FSSHTTP-FSSHTTPB</w:t>
      </w:r>
      <w:r w:rsidR="00CC6178">
        <w:rPr>
          <w:lang w:eastAsia="zh-CN"/>
        </w:rPr>
        <w:t xml:space="preserve"> </w:t>
      </w:r>
      <w:r w:rsidR="00CC6178">
        <w:rPr>
          <w:rFonts w:hint="eastAsia"/>
          <w:lang w:eastAsia="zh-CN"/>
        </w:rPr>
        <w:t>test suite</w:t>
      </w:r>
      <w:r>
        <w:rPr>
          <w:rFonts w:hint="eastAsia"/>
          <w:lang w:eastAsia="zh-CN"/>
        </w:rPr>
        <w:t xml:space="preserve">, </w:t>
      </w:r>
      <w:r w:rsidRPr="00C12658">
        <w:rPr>
          <w:lang w:eastAsia="zh-CN"/>
        </w:rPr>
        <w:t>the SUT configuration steps</w:t>
      </w:r>
      <w:r>
        <w:rPr>
          <w:lang w:eastAsia="zh-CN"/>
        </w:rPr>
        <w:t xml:space="preserve"> are as follows</w:t>
      </w:r>
      <w:r>
        <w:rPr>
          <w:rFonts w:hint="eastAsia"/>
          <w:lang w:eastAsia="zh-CN"/>
        </w:rPr>
        <w:t xml:space="preserve">: </w:t>
      </w:r>
    </w:p>
    <w:p w14:paraId="2CCD5012" w14:textId="2766070F" w:rsidR="006173F8" w:rsidRDefault="006173F8" w:rsidP="001960AB">
      <w:pPr>
        <w:pStyle w:val="LWPListNumberLevel1"/>
        <w:numPr>
          <w:ilvl w:val="0"/>
          <w:numId w:val="12"/>
        </w:numPr>
      </w:pPr>
      <w:r>
        <w:t xml:space="preserve">Create a site collection named </w:t>
      </w:r>
      <w:proofErr w:type="spellStart"/>
      <w:r w:rsidRPr="00EC1D81">
        <w:t>MSFSSHTTPFSSHTTPB_SiteCollection</w:t>
      </w:r>
      <w:proofErr w:type="spellEnd"/>
      <w:r w:rsidRPr="00B86B7E">
        <w:rPr>
          <w:rFonts w:hint="eastAsia"/>
        </w:rPr>
        <w:t>.</w:t>
      </w:r>
    </w:p>
    <w:p w14:paraId="6468638F" w14:textId="71040402" w:rsidR="006173F8" w:rsidRPr="006173F8" w:rsidRDefault="006173F8" w:rsidP="001960AB">
      <w:pPr>
        <w:pStyle w:val="LWPListNumberLevel1"/>
        <w:numPr>
          <w:ilvl w:val="0"/>
          <w:numId w:val="12"/>
        </w:numPr>
      </w:pPr>
      <w:r>
        <w:t>Create a document library named</w:t>
      </w:r>
      <w:r w:rsidRPr="006173F8">
        <w:rPr>
          <w:i/>
        </w:rPr>
        <w:t xml:space="preserve"> </w:t>
      </w:r>
      <w:proofErr w:type="spellStart"/>
      <w:r w:rsidRPr="00EC1D81">
        <w:t>MSFSSHTTPFSSHTTPB_DocumentLibrary</w:t>
      </w:r>
      <w:proofErr w:type="spellEnd"/>
      <w:r w:rsidRPr="006F31CF">
        <w:t xml:space="preserve"> </w:t>
      </w:r>
      <w:bookmarkStart w:id="634" w:name="OLE_LINK52"/>
      <w:r w:rsidR="00520DEC">
        <w:t xml:space="preserve">in </w:t>
      </w:r>
      <w:proofErr w:type="spellStart"/>
      <w:r w:rsidRPr="006173F8">
        <w:t>MSFSSHTTPFSSHTTPB_SiteCollection</w:t>
      </w:r>
      <w:bookmarkEnd w:id="634"/>
      <w:proofErr w:type="spellEnd"/>
      <w:r>
        <w:rPr>
          <w:rFonts w:hint="eastAsia"/>
        </w:rPr>
        <w:t>.</w:t>
      </w:r>
    </w:p>
    <w:p w14:paraId="3D71C7D9" w14:textId="421AA8A7" w:rsidR="006173F8" w:rsidRPr="009C2EC4" w:rsidRDefault="006173F8" w:rsidP="001960AB">
      <w:pPr>
        <w:pStyle w:val="LWPListNumberLevel1"/>
        <w:numPr>
          <w:ilvl w:val="0"/>
          <w:numId w:val="12"/>
        </w:numPr>
      </w:pPr>
      <w:r w:rsidRPr="00591D04">
        <w:t xml:space="preserve">Upload a file </w:t>
      </w:r>
      <w:r w:rsidR="00A15954" w:rsidRPr="00EC1D81">
        <w:t>FileSyncWOPIBigTest.txt</w:t>
      </w:r>
      <w:r w:rsidR="00A15954">
        <w:rPr>
          <w:i/>
        </w:rPr>
        <w:t xml:space="preserve"> </w:t>
      </w:r>
      <w:r>
        <w:rPr>
          <w:rFonts w:hint="eastAsia"/>
          <w:lang w:eastAsia="zh-CN"/>
        </w:rPr>
        <w:t xml:space="preserve">with size of </w:t>
      </w:r>
      <w:r>
        <w:rPr>
          <w:rFonts w:eastAsia="SimSun" w:hint="eastAsia"/>
          <w:lang w:eastAsia="zh-CN"/>
        </w:rPr>
        <w:t>more than 1</w:t>
      </w:r>
      <w:r>
        <w:rPr>
          <w:rFonts w:hint="eastAsia"/>
          <w:lang w:eastAsia="zh-CN"/>
        </w:rPr>
        <w:t>M</w:t>
      </w:r>
      <w:r w:rsidR="00F87C73">
        <w:rPr>
          <w:lang w:eastAsia="zh-CN"/>
        </w:rPr>
        <w:t>B</w:t>
      </w:r>
      <w:r>
        <w:rPr>
          <w:rFonts w:hint="eastAsia"/>
          <w:lang w:eastAsia="zh-CN"/>
        </w:rPr>
        <w:t xml:space="preserve"> </w:t>
      </w:r>
      <w:r w:rsidRPr="00591D04">
        <w:t xml:space="preserve">to </w:t>
      </w:r>
      <w:proofErr w:type="spellStart"/>
      <w:r w:rsidRPr="006173F8">
        <w:t>MSFSSHTTPFSSHTTPB_DocumentLibrary</w:t>
      </w:r>
      <w:proofErr w:type="spellEnd"/>
      <w:r>
        <w:rPr>
          <w:rFonts w:eastAsia="SimSun" w:hint="eastAsia"/>
          <w:lang w:eastAsia="zh-CN"/>
        </w:rPr>
        <w:t xml:space="preserve"> </w:t>
      </w:r>
      <w:r w:rsidRPr="00591D04">
        <w:t>under</w:t>
      </w:r>
      <w:r>
        <w:t xml:space="preserve"> </w:t>
      </w:r>
      <w:proofErr w:type="spellStart"/>
      <w:r w:rsidRPr="006173F8">
        <w:t>MSFSSHTTPFSSHTTPB_SiteCollection</w:t>
      </w:r>
      <w:proofErr w:type="spellEnd"/>
      <w:r>
        <w:rPr>
          <w:rFonts w:hint="eastAsia"/>
        </w:rPr>
        <w:t>.</w:t>
      </w:r>
    </w:p>
    <w:p w14:paraId="2323D7ED" w14:textId="13C4E61D" w:rsidR="006173F8" w:rsidRPr="009C2EC4" w:rsidRDefault="006173F8" w:rsidP="001960AB">
      <w:pPr>
        <w:pStyle w:val="LWPListNumberLevel1"/>
        <w:numPr>
          <w:ilvl w:val="0"/>
          <w:numId w:val="12"/>
        </w:numPr>
      </w:pPr>
      <w:r w:rsidRPr="00591D04">
        <w:t>Upload a file</w:t>
      </w:r>
      <w:r>
        <w:rPr>
          <w:rFonts w:eastAsia="SimSun" w:hint="eastAsia"/>
          <w:lang w:eastAsia="zh-CN"/>
        </w:rPr>
        <w:t xml:space="preserve"> </w:t>
      </w:r>
      <w:r w:rsidR="00FE342B" w:rsidRPr="00EC1D81">
        <w:t>FileSyncWOPI_ZipTestData.zip</w:t>
      </w:r>
      <w:r w:rsidR="00FE342B">
        <w:rPr>
          <w:rFonts w:ascii="Consolas" w:eastAsia="SimSun" w:hAnsi="Consolas" w:cs="Consolas"/>
          <w:color w:val="800000"/>
          <w:sz w:val="19"/>
          <w:szCs w:val="19"/>
        </w:rPr>
        <w:t xml:space="preserve"> </w:t>
      </w:r>
      <w:r w:rsidRPr="00591D04">
        <w:t xml:space="preserve">to </w:t>
      </w:r>
      <w:proofErr w:type="spellStart"/>
      <w:r w:rsidRPr="006173F8">
        <w:t>MSFSSHTTPFSSHTTPB_DocumentLibrary</w:t>
      </w:r>
      <w:proofErr w:type="spellEnd"/>
      <w:r>
        <w:rPr>
          <w:rFonts w:eastAsia="SimSun" w:hint="eastAsia"/>
          <w:lang w:eastAsia="zh-CN"/>
        </w:rPr>
        <w:t xml:space="preserve"> </w:t>
      </w:r>
      <w:r w:rsidRPr="00591D04">
        <w:t>under</w:t>
      </w:r>
      <w:r>
        <w:t xml:space="preserve"> </w:t>
      </w:r>
      <w:proofErr w:type="spellStart"/>
      <w:r w:rsidRPr="006173F8">
        <w:t>MSFSSHTTPFSSHTTPB_SiteCollection</w:t>
      </w:r>
      <w:proofErr w:type="spellEnd"/>
      <w:r>
        <w:rPr>
          <w:rFonts w:hint="eastAsia"/>
        </w:rPr>
        <w:t>.</w:t>
      </w:r>
    </w:p>
    <w:p w14:paraId="13AAFEBE" w14:textId="03BC990A" w:rsidR="006173F8" w:rsidRPr="009C2EC4" w:rsidRDefault="006173F8" w:rsidP="001960AB">
      <w:pPr>
        <w:pStyle w:val="LWPListNumberLevel1"/>
        <w:numPr>
          <w:ilvl w:val="0"/>
          <w:numId w:val="12"/>
        </w:numPr>
      </w:pPr>
      <w:r w:rsidRPr="00591D04">
        <w:t xml:space="preserve">Upload a file </w:t>
      </w:r>
      <w:r w:rsidR="008F6E85" w:rsidRPr="00EC1D81">
        <w:t>FileSyncWOPI_TestData.txt</w:t>
      </w:r>
      <w:r w:rsidR="0076616F">
        <w:rPr>
          <w:i/>
        </w:rPr>
        <w:t xml:space="preserve"> </w:t>
      </w:r>
      <w:r w:rsidRPr="00591D04">
        <w:t xml:space="preserve">to </w:t>
      </w:r>
      <w:proofErr w:type="spellStart"/>
      <w:r w:rsidRPr="006173F8">
        <w:t>MSFSSHTTPFSSHTTPB_DocumentLibrary</w:t>
      </w:r>
      <w:proofErr w:type="spellEnd"/>
      <w:r>
        <w:rPr>
          <w:rFonts w:eastAsia="SimSun" w:hint="eastAsia"/>
          <w:lang w:eastAsia="zh-CN"/>
        </w:rPr>
        <w:t xml:space="preserve"> </w:t>
      </w:r>
      <w:r w:rsidRPr="00591D04">
        <w:t>under</w:t>
      </w:r>
      <w:r>
        <w:t xml:space="preserve"> </w:t>
      </w:r>
      <w:proofErr w:type="spellStart"/>
      <w:r w:rsidRPr="006173F8">
        <w:t>MSFSSHTTPFSSHTTPB_SiteCollection</w:t>
      </w:r>
      <w:proofErr w:type="spellEnd"/>
      <w:r>
        <w:rPr>
          <w:rFonts w:hint="eastAsia"/>
        </w:rPr>
        <w:t>.</w:t>
      </w:r>
    </w:p>
    <w:p w14:paraId="189C0B9B" w14:textId="7547D871" w:rsidR="006173F8" w:rsidRPr="009C2EC4" w:rsidRDefault="006173F8" w:rsidP="001960AB">
      <w:pPr>
        <w:pStyle w:val="LWPListNumberLevel1"/>
        <w:numPr>
          <w:ilvl w:val="0"/>
          <w:numId w:val="12"/>
        </w:numPr>
      </w:pPr>
      <w:r w:rsidRPr="00591D04">
        <w:t xml:space="preserve">Upload a file </w:t>
      </w:r>
      <w:r w:rsidR="002E04D9" w:rsidRPr="00EC1D81">
        <w:t>FileSyncWOPI_OneNoteWithODB.one</w:t>
      </w:r>
      <w:r w:rsidRPr="006173F8">
        <w:rPr>
          <w:rFonts w:hint="eastAsia"/>
          <w:i/>
        </w:rPr>
        <w:t xml:space="preserve"> </w:t>
      </w:r>
      <w:r w:rsidRPr="00591D04">
        <w:t xml:space="preserve">to </w:t>
      </w:r>
      <w:proofErr w:type="spellStart"/>
      <w:r w:rsidRPr="006173F8">
        <w:t>MSFSSHTTPFSSHTTPB_DocumentLibrary</w:t>
      </w:r>
      <w:proofErr w:type="spellEnd"/>
      <w:r>
        <w:rPr>
          <w:rFonts w:eastAsia="SimSun" w:hint="eastAsia"/>
          <w:lang w:eastAsia="zh-CN"/>
        </w:rPr>
        <w:t xml:space="preserve"> </w:t>
      </w:r>
      <w:r w:rsidRPr="00591D04">
        <w:t>under</w:t>
      </w:r>
      <w:r>
        <w:t xml:space="preserve"> </w:t>
      </w:r>
      <w:proofErr w:type="spellStart"/>
      <w:r w:rsidRPr="006173F8">
        <w:t>MSFSSHTTPFSSHTTPB_SiteCollection</w:t>
      </w:r>
      <w:proofErr w:type="spellEnd"/>
      <w:r>
        <w:rPr>
          <w:rFonts w:hint="eastAsia"/>
        </w:rPr>
        <w:t>.</w:t>
      </w:r>
    </w:p>
    <w:p w14:paraId="06567276" w14:textId="08A3F4A8" w:rsidR="006173F8" w:rsidRPr="006173F8" w:rsidRDefault="006173F8" w:rsidP="001960AB">
      <w:pPr>
        <w:pStyle w:val="LWPListNumberLevel1"/>
        <w:numPr>
          <w:ilvl w:val="0"/>
          <w:numId w:val="12"/>
        </w:numPr>
      </w:pPr>
      <w:r w:rsidRPr="00562806">
        <w:t>Grant Full con</w:t>
      </w:r>
      <w:r w:rsidR="00CA2441">
        <w:t>trol permission</w:t>
      </w:r>
      <w:r w:rsidR="003C3B13">
        <w:t>s</w:t>
      </w:r>
      <w:r w:rsidR="00CA2441">
        <w:t xml:space="preserve"> to </w:t>
      </w:r>
      <w:r w:rsidR="0062517B">
        <w:t>User1</w:t>
      </w:r>
      <w:r w:rsidR="00CA2441">
        <w:t>,</w:t>
      </w:r>
      <w:r w:rsidR="00CA2441" w:rsidRPr="00CA2441">
        <w:t xml:space="preserve"> </w:t>
      </w:r>
      <w:r w:rsidR="0062517B">
        <w:t>User2</w:t>
      </w:r>
      <w:r w:rsidR="0038243F">
        <w:t xml:space="preserve"> and </w:t>
      </w:r>
      <w:r w:rsidR="0062517B">
        <w:t>User3</w:t>
      </w:r>
      <w:r w:rsidR="003175C1" w:rsidRPr="003175C1">
        <w:rPr>
          <w:rFonts w:eastAsia="SimSun" w:hint="eastAsia"/>
          <w:lang w:eastAsia="zh-CN"/>
        </w:rPr>
        <w:t xml:space="preserve"> </w:t>
      </w:r>
      <w:r w:rsidR="00CA2441" w:rsidRPr="00CA2441">
        <w:rPr>
          <w:rFonts w:hint="eastAsia"/>
        </w:rPr>
        <w:t xml:space="preserve">on </w:t>
      </w:r>
      <w:proofErr w:type="spellStart"/>
      <w:r w:rsidR="00CA2441" w:rsidRPr="006173F8">
        <w:t>MSFSSHTTPFSSHTTPB_SiteCollection</w:t>
      </w:r>
      <w:proofErr w:type="spellEnd"/>
    </w:p>
    <w:p w14:paraId="6E97B7FF" w14:textId="53AD0DF0" w:rsidR="006173F8" w:rsidRPr="0049756C" w:rsidRDefault="006173F8" w:rsidP="001960AB">
      <w:pPr>
        <w:pStyle w:val="LWPListNumberLevel1"/>
        <w:numPr>
          <w:ilvl w:val="0"/>
          <w:numId w:val="12"/>
        </w:numPr>
        <w:rPr>
          <w:rFonts w:eastAsia="SimSun"/>
          <w:lang w:eastAsia="zh-CN"/>
        </w:rPr>
      </w:pPr>
      <w:r w:rsidRPr="00562806">
        <w:t xml:space="preserve">Create a permission level named </w:t>
      </w:r>
      <w:proofErr w:type="spellStart"/>
      <w:r w:rsidR="00CA2441" w:rsidRPr="00EC1D81">
        <w:t>NoUseRemoteInterfacePermissionLevel</w:t>
      </w:r>
      <w:proofErr w:type="spellEnd"/>
      <w:r w:rsidRPr="00562806">
        <w:t xml:space="preserve"> with </w:t>
      </w:r>
      <w:r w:rsidR="002D14A6">
        <w:t xml:space="preserve">the following </w:t>
      </w:r>
      <w:r w:rsidRPr="00562806">
        <w:t>permissions</w:t>
      </w:r>
      <w:r w:rsidR="00CA2441" w:rsidRPr="00562806">
        <w:t xml:space="preserve">: </w:t>
      </w:r>
      <w:proofErr w:type="spellStart"/>
      <w:r w:rsidR="00CA2441" w:rsidRPr="00562806">
        <w:t>ViewListItems</w:t>
      </w:r>
      <w:proofErr w:type="spellEnd"/>
      <w:r w:rsidR="00CA2441" w:rsidRPr="00562806">
        <w:t xml:space="preserve">, </w:t>
      </w:r>
      <w:proofErr w:type="spellStart"/>
      <w:r w:rsidR="00CA2441" w:rsidRPr="00562806">
        <w:t>EditListItems</w:t>
      </w:r>
      <w:proofErr w:type="spellEnd"/>
      <w:r w:rsidR="00CA2441" w:rsidRPr="00562806">
        <w:t xml:space="preserve">, </w:t>
      </w:r>
      <w:proofErr w:type="spellStart"/>
      <w:r w:rsidR="00CA2441" w:rsidRPr="00562806">
        <w:t>DeleteListItems</w:t>
      </w:r>
      <w:proofErr w:type="spellEnd"/>
      <w:r w:rsidR="00CA2441" w:rsidRPr="00562806">
        <w:t>,</w:t>
      </w:r>
      <w:r w:rsidR="002D14A6">
        <w:t xml:space="preserve"> </w:t>
      </w:r>
      <w:proofErr w:type="spellStart"/>
      <w:r w:rsidR="00CA2441" w:rsidRPr="00562806">
        <w:t>OpenItems</w:t>
      </w:r>
      <w:proofErr w:type="spellEnd"/>
      <w:r w:rsidR="00CA2441" w:rsidRPr="00562806">
        <w:t>,</w:t>
      </w:r>
      <w:r w:rsidR="002D14A6">
        <w:t xml:space="preserve"> </w:t>
      </w:r>
      <w:proofErr w:type="spellStart"/>
      <w:r w:rsidR="00CA2441" w:rsidRPr="00562806">
        <w:t>ViewVersions</w:t>
      </w:r>
      <w:proofErr w:type="spellEnd"/>
      <w:r w:rsidR="00CA2441" w:rsidRPr="00562806">
        <w:t>,</w:t>
      </w:r>
      <w:r w:rsidR="002D14A6">
        <w:t xml:space="preserve"> </w:t>
      </w:r>
      <w:r w:rsidR="00CA2441" w:rsidRPr="00562806">
        <w:t>Open,</w:t>
      </w:r>
      <w:r w:rsidR="002D14A6">
        <w:t xml:space="preserve"> and </w:t>
      </w:r>
      <w:proofErr w:type="spellStart"/>
      <w:r w:rsidR="00CA2441" w:rsidRPr="00562806">
        <w:t>ViewPages</w:t>
      </w:r>
      <w:proofErr w:type="spellEnd"/>
      <w:r w:rsidR="00CA2441" w:rsidRPr="0049756C">
        <w:rPr>
          <w:rFonts w:eastAsia="SimSun" w:hint="eastAsia"/>
          <w:lang w:eastAsia="zh-CN"/>
        </w:rPr>
        <w:t xml:space="preserve"> </w:t>
      </w:r>
      <w:r w:rsidR="00CA2441" w:rsidRPr="00CA2441">
        <w:rPr>
          <w:rFonts w:hint="eastAsia"/>
        </w:rPr>
        <w:t xml:space="preserve">on </w:t>
      </w:r>
      <w:proofErr w:type="spellStart"/>
      <w:r w:rsidR="00CA2441" w:rsidRPr="006173F8">
        <w:t>MSFSSHTTPFSSHTTPB_SiteCollection</w:t>
      </w:r>
      <w:proofErr w:type="spellEnd"/>
      <w:r w:rsidR="00CA2441" w:rsidRPr="0049756C">
        <w:rPr>
          <w:rFonts w:eastAsia="SimSun" w:hint="eastAsia"/>
          <w:lang w:eastAsia="zh-CN"/>
        </w:rPr>
        <w:t>.</w:t>
      </w:r>
    </w:p>
    <w:p w14:paraId="63F178D2" w14:textId="33801B6A" w:rsidR="006173F8" w:rsidRPr="006173F8" w:rsidRDefault="006173F8" w:rsidP="001960AB">
      <w:pPr>
        <w:pStyle w:val="LWPListNumberLevel1"/>
        <w:numPr>
          <w:ilvl w:val="0"/>
          <w:numId w:val="12"/>
        </w:numPr>
      </w:pPr>
      <w:r w:rsidRPr="00562806">
        <w:t xml:space="preserve">Grant </w:t>
      </w:r>
      <w:proofErr w:type="spellStart"/>
      <w:r w:rsidR="00CA2441" w:rsidRPr="00CA2441">
        <w:t>NoUseRemoteInterfacePermissionLevel</w:t>
      </w:r>
      <w:proofErr w:type="spellEnd"/>
      <w:r w:rsidRPr="00562806">
        <w:t xml:space="preserve"> to </w:t>
      </w:r>
      <w:proofErr w:type="spellStart"/>
      <w:r w:rsidRPr="00562806">
        <w:t>NoUseRemoteUser</w:t>
      </w:r>
      <w:proofErr w:type="spellEnd"/>
      <w:r w:rsidR="00CA2441" w:rsidRPr="00CA2441">
        <w:rPr>
          <w:rFonts w:eastAsia="SimSun" w:hint="eastAsia"/>
          <w:lang w:eastAsia="zh-CN"/>
        </w:rPr>
        <w:t xml:space="preserve"> </w:t>
      </w:r>
      <w:r w:rsidR="00CA2441" w:rsidRPr="00CA2441">
        <w:rPr>
          <w:rFonts w:hint="eastAsia"/>
        </w:rPr>
        <w:t xml:space="preserve">on </w:t>
      </w:r>
      <w:proofErr w:type="spellStart"/>
      <w:r w:rsidR="00CA2441" w:rsidRPr="006173F8">
        <w:t>MSFSSHTTPFSSHTTPB_SiteCollection</w:t>
      </w:r>
      <w:proofErr w:type="spellEnd"/>
      <w:r w:rsidR="00CA2441" w:rsidRPr="00CA2441">
        <w:rPr>
          <w:rFonts w:eastAsia="SimSun" w:hint="eastAsia"/>
          <w:lang w:eastAsia="zh-CN"/>
        </w:rPr>
        <w:t>.</w:t>
      </w:r>
    </w:p>
    <w:p w14:paraId="16889A8E" w14:textId="48275B02" w:rsidR="00CA2441" w:rsidRPr="00CA2441" w:rsidRDefault="006173F8" w:rsidP="001960AB">
      <w:pPr>
        <w:pStyle w:val="LWPListNumberLevel1"/>
        <w:numPr>
          <w:ilvl w:val="0"/>
          <w:numId w:val="12"/>
        </w:numPr>
      </w:pPr>
      <w:r w:rsidRPr="00562806">
        <w:t>Grant Read permission</w:t>
      </w:r>
      <w:r w:rsidR="00955970">
        <w:t>s</w:t>
      </w:r>
      <w:r w:rsidRPr="00562806">
        <w:t xml:space="preserve"> to </w:t>
      </w:r>
      <w:proofErr w:type="spellStart"/>
      <w:r w:rsidR="00F53C34">
        <w:t>Read</w:t>
      </w:r>
      <w:r w:rsidR="000A6B4C">
        <w:t>OnlyUser</w:t>
      </w:r>
      <w:proofErr w:type="spellEnd"/>
      <w:r w:rsidR="00CA2441">
        <w:rPr>
          <w:rFonts w:eastAsia="SimSun" w:hint="eastAsia"/>
          <w:lang w:eastAsia="zh-CN"/>
        </w:rPr>
        <w:t xml:space="preserve"> </w:t>
      </w:r>
      <w:r w:rsidR="00CA2441" w:rsidRPr="00CA2441">
        <w:rPr>
          <w:rFonts w:hint="eastAsia"/>
        </w:rPr>
        <w:t xml:space="preserve">on </w:t>
      </w:r>
      <w:proofErr w:type="spellStart"/>
      <w:r w:rsidR="00CA2441" w:rsidRPr="006173F8">
        <w:t>MSFSSHTTPFSSHTTPB_SiteCollection</w:t>
      </w:r>
      <w:proofErr w:type="spellEnd"/>
      <w:r w:rsidR="00CA2441">
        <w:rPr>
          <w:rFonts w:eastAsia="SimSun" w:hint="eastAsia"/>
          <w:lang w:eastAsia="zh-CN"/>
        </w:rPr>
        <w:t>.</w:t>
      </w:r>
    </w:p>
    <w:p w14:paraId="68FED41B" w14:textId="424740EC" w:rsidR="00CA2441" w:rsidRPr="00B81D68" w:rsidRDefault="007A1C08" w:rsidP="001960AB">
      <w:pPr>
        <w:pStyle w:val="LWPListNumberLevel1"/>
        <w:numPr>
          <w:ilvl w:val="0"/>
          <w:numId w:val="12"/>
        </w:numPr>
      </w:pPr>
      <w:r w:rsidRPr="007A1C08">
        <w:rPr>
          <w:rFonts w:eastAsia="SimSun"/>
          <w:lang w:eastAsia="zh-CN"/>
        </w:rPr>
        <w:t>Add the username for the user (who will configure the SUT) in the user policy. Please note that if the user policy of the web application has a username with a claim prefix (such as i</w:t>
      </w:r>
      <w:proofErr w:type="gramStart"/>
      <w:r w:rsidRPr="007A1C08">
        <w:rPr>
          <w:rFonts w:eastAsia="SimSun"/>
          <w:lang w:eastAsia="zh-CN"/>
        </w:rPr>
        <w:t>:0</w:t>
      </w:r>
      <w:proofErr w:type="gramEnd"/>
      <w:r w:rsidRPr="007A1C08">
        <w:rPr>
          <w:rFonts w:eastAsia="SimSun"/>
          <w:lang w:eastAsia="zh-CN"/>
        </w:rPr>
        <w:t>#.w|)</w:t>
      </w:r>
      <w:r>
        <w:rPr>
          <w:rFonts w:eastAsia="SimSun"/>
          <w:lang w:eastAsia="zh-CN"/>
        </w:rPr>
        <w:t xml:space="preserve">, you will need to add the username without the claim in the user policy. </w:t>
      </w:r>
    </w:p>
    <w:p w14:paraId="4FDA257F" w14:textId="34A86E76" w:rsidR="008F1E5A" w:rsidRPr="00B81D68" w:rsidRDefault="008F1E5A" w:rsidP="001960AB">
      <w:pPr>
        <w:pStyle w:val="LWPListNumberLevel1"/>
        <w:numPr>
          <w:ilvl w:val="0"/>
          <w:numId w:val="12"/>
        </w:numPr>
      </w:pPr>
      <w:r w:rsidRPr="008F1E5A">
        <w:rPr>
          <w:rFonts w:eastAsia="SimSun"/>
          <w:lang w:eastAsia="zh-CN"/>
        </w:rPr>
        <w:t xml:space="preserve">Make sure the </w:t>
      </w:r>
      <w:proofErr w:type="spellStart"/>
      <w:r w:rsidR="00B56029">
        <w:rPr>
          <w:rFonts w:eastAsia="SimSun"/>
          <w:lang w:eastAsia="zh-CN"/>
        </w:rPr>
        <w:t>MSFSSHTTPFSSHTTPB_SiteCollection</w:t>
      </w:r>
      <w:proofErr w:type="spellEnd"/>
      <w:r w:rsidR="00B56029">
        <w:rPr>
          <w:rFonts w:eastAsia="SimSun"/>
          <w:lang w:eastAsia="zh-CN"/>
        </w:rPr>
        <w:t xml:space="preserve"> can be accessed</w:t>
      </w:r>
      <w:r w:rsidR="001F1B44">
        <w:rPr>
          <w:rFonts w:eastAsia="SimSun"/>
          <w:lang w:eastAsia="zh-CN"/>
        </w:rPr>
        <w:t xml:space="preserve"> before running the test suite.</w:t>
      </w:r>
    </w:p>
    <w:p w14:paraId="472C554E" w14:textId="09077B59" w:rsidR="00AE2AEA" w:rsidRDefault="00AE2AEA" w:rsidP="00C82608">
      <w:pPr>
        <w:pStyle w:val="Heading4"/>
        <w:rPr>
          <w:lang w:eastAsia="zh-CN"/>
        </w:rPr>
      </w:pPr>
      <w:bookmarkStart w:id="635" w:name="_Toc4770787"/>
      <w:r>
        <w:rPr>
          <w:lang w:eastAsia="zh-CN"/>
        </w:rPr>
        <w:t>MS-WOPI</w:t>
      </w:r>
      <w:bookmarkEnd w:id="635"/>
    </w:p>
    <w:p w14:paraId="37FF1419" w14:textId="3D8DFDD6" w:rsidR="00CA2441" w:rsidRDefault="00CA2441" w:rsidP="000B4BFF">
      <w:pPr>
        <w:pStyle w:val="LWPParagraphText"/>
        <w:rPr>
          <w:rFonts w:eastAsia="SimSun"/>
          <w:lang w:eastAsia="zh-CN"/>
        </w:rPr>
      </w:pPr>
      <w:r>
        <w:rPr>
          <w:rFonts w:hint="eastAsia"/>
          <w:lang w:eastAsia="zh-CN"/>
        </w:rPr>
        <w:t xml:space="preserve">For </w:t>
      </w:r>
      <w:r w:rsidR="00AE2AEA">
        <w:rPr>
          <w:lang w:eastAsia="zh-CN"/>
        </w:rPr>
        <w:t xml:space="preserve">the </w:t>
      </w:r>
      <w:r w:rsidRPr="006173F8">
        <w:rPr>
          <w:lang w:eastAsia="zh-CN"/>
        </w:rPr>
        <w:t>MS-</w:t>
      </w:r>
      <w:r>
        <w:rPr>
          <w:rFonts w:eastAsia="SimSun" w:hint="eastAsia"/>
          <w:lang w:eastAsia="zh-CN"/>
        </w:rPr>
        <w:t>WOPI</w:t>
      </w:r>
      <w:r w:rsidR="00AE2AEA">
        <w:rPr>
          <w:rFonts w:eastAsia="SimSun"/>
          <w:lang w:eastAsia="zh-CN"/>
        </w:rPr>
        <w:t xml:space="preserve"> </w:t>
      </w:r>
      <w:r w:rsidR="00AE2AEA">
        <w:rPr>
          <w:rFonts w:hint="eastAsia"/>
          <w:lang w:eastAsia="zh-CN"/>
        </w:rPr>
        <w:t>test suite</w:t>
      </w:r>
      <w:r>
        <w:rPr>
          <w:rFonts w:hint="eastAsia"/>
          <w:lang w:eastAsia="zh-CN"/>
        </w:rPr>
        <w:t xml:space="preserve">, </w:t>
      </w:r>
      <w:r w:rsidRPr="00C12658">
        <w:rPr>
          <w:lang w:eastAsia="zh-CN"/>
        </w:rPr>
        <w:t>the SUT configuration steps</w:t>
      </w:r>
      <w:r>
        <w:rPr>
          <w:lang w:eastAsia="zh-CN"/>
        </w:rPr>
        <w:t xml:space="preserve"> are as follows</w:t>
      </w:r>
      <w:r>
        <w:rPr>
          <w:rFonts w:hint="eastAsia"/>
          <w:lang w:eastAsia="zh-CN"/>
        </w:rPr>
        <w:t xml:space="preserve">: </w:t>
      </w:r>
    </w:p>
    <w:p w14:paraId="125AC665" w14:textId="0FFD10EB" w:rsidR="00CA2441" w:rsidRDefault="00CA2441" w:rsidP="001960AB">
      <w:pPr>
        <w:pStyle w:val="LWPListNumberLevel1"/>
        <w:numPr>
          <w:ilvl w:val="0"/>
          <w:numId w:val="18"/>
        </w:numPr>
      </w:pPr>
      <w:r>
        <w:t>Create a site collection named</w:t>
      </w:r>
      <w:r w:rsidRPr="00CA2441">
        <w:rPr>
          <w:i/>
        </w:rPr>
        <w:t xml:space="preserve"> </w:t>
      </w:r>
      <w:proofErr w:type="spellStart"/>
      <w:r w:rsidRPr="00EC1D81">
        <w:t>MSWOPI_SiteCollection</w:t>
      </w:r>
      <w:proofErr w:type="spellEnd"/>
      <w:r w:rsidRPr="00CA2441">
        <w:rPr>
          <w:rFonts w:hint="eastAsia"/>
          <w:i/>
        </w:rPr>
        <w:t>.</w:t>
      </w:r>
    </w:p>
    <w:p w14:paraId="3C473379" w14:textId="3AB1AEF7" w:rsidR="00CA2441" w:rsidRPr="006173F8" w:rsidRDefault="00CA2441" w:rsidP="001960AB">
      <w:pPr>
        <w:pStyle w:val="LWPListNumberLevel1"/>
        <w:numPr>
          <w:ilvl w:val="0"/>
          <w:numId w:val="12"/>
        </w:numPr>
      </w:pPr>
      <w:r>
        <w:t>Create a document library named</w:t>
      </w:r>
      <w:r w:rsidRPr="006173F8">
        <w:rPr>
          <w:i/>
        </w:rPr>
        <w:t xml:space="preserve"> </w:t>
      </w:r>
      <w:proofErr w:type="spellStart"/>
      <w:r w:rsidRPr="00EC1D81">
        <w:t>MSWOPI_SharedDocumentLibrary</w:t>
      </w:r>
      <w:proofErr w:type="spellEnd"/>
      <w:r w:rsidRPr="00CA2441">
        <w:rPr>
          <w:rFonts w:hint="eastAsia"/>
          <w:i/>
        </w:rPr>
        <w:t xml:space="preserve"> </w:t>
      </w:r>
      <w:r w:rsidR="001A7DF5">
        <w:t xml:space="preserve">in </w:t>
      </w:r>
      <w:proofErr w:type="spellStart"/>
      <w:r w:rsidRPr="00CA2441">
        <w:t>MSWOPI_SiteCollection</w:t>
      </w:r>
      <w:proofErr w:type="spellEnd"/>
      <w:r>
        <w:rPr>
          <w:rFonts w:hint="eastAsia"/>
        </w:rPr>
        <w:t>.</w:t>
      </w:r>
    </w:p>
    <w:p w14:paraId="128E89D8" w14:textId="7484C20F" w:rsidR="00CA2441" w:rsidRPr="009C2EC4" w:rsidRDefault="00CA2441" w:rsidP="001960AB">
      <w:pPr>
        <w:pStyle w:val="LWPListNumberLevel1"/>
        <w:numPr>
          <w:ilvl w:val="0"/>
          <w:numId w:val="12"/>
        </w:numPr>
      </w:pPr>
      <w:r w:rsidRPr="00591D04">
        <w:t>Upload a file</w:t>
      </w:r>
      <w:r w:rsidRPr="00CA2441">
        <w:rPr>
          <w:i/>
        </w:rPr>
        <w:t xml:space="preserve"> </w:t>
      </w:r>
      <w:r w:rsidR="00A15954" w:rsidRPr="00EC1D81">
        <w:t>FileSyncWOPIBigTest.txt</w:t>
      </w:r>
      <w:r w:rsidR="00B053A1">
        <w:t xml:space="preserve"> </w:t>
      </w:r>
      <w:r w:rsidRPr="00B86B7E">
        <w:rPr>
          <w:rFonts w:hint="eastAsia"/>
          <w:lang w:eastAsia="zh-CN"/>
        </w:rPr>
        <w:t>with</w:t>
      </w:r>
      <w:r>
        <w:rPr>
          <w:rFonts w:hint="eastAsia"/>
          <w:lang w:eastAsia="zh-CN"/>
        </w:rPr>
        <w:t xml:space="preserve"> size of </w:t>
      </w:r>
      <w:r>
        <w:rPr>
          <w:rFonts w:eastAsia="SimSun" w:hint="eastAsia"/>
          <w:lang w:eastAsia="zh-CN"/>
        </w:rPr>
        <w:t>more than 1</w:t>
      </w:r>
      <w:r>
        <w:rPr>
          <w:rFonts w:hint="eastAsia"/>
          <w:lang w:eastAsia="zh-CN"/>
        </w:rPr>
        <w:t>M</w:t>
      </w:r>
      <w:r w:rsidR="00B053A1">
        <w:rPr>
          <w:lang w:eastAsia="zh-CN"/>
        </w:rPr>
        <w:t>B</w:t>
      </w:r>
      <w:r>
        <w:rPr>
          <w:rFonts w:hint="eastAsia"/>
          <w:lang w:eastAsia="zh-CN"/>
        </w:rPr>
        <w:t xml:space="preserve"> </w:t>
      </w:r>
      <w:r w:rsidRPr="00591D04">
        <w:t xml:space="preserve">to </w:t>
      </w:r>
      <w:proofErr w:type="spellStart"/>
      <w:r w:rsidRPr="00CA2441">
        <w:rPr>
          <w:lang w:eastAsia="zh-CN"/>
        </w:rPr>
        <w:t>MSWOPI_SharedDocumentLibrary</w:t>
      </w:r>
      <w:proofErr w:type="spellEnd"/>
      <w:r w:rsidRPr="00CA2441">
        <w:rPr>
          <w:rFonts w:hint="eastAsia"/>
          <w:lang w:eastAsia="zh-CN"/>
        </w:rPr>
        <w:t xml:space="preserve"> </w:t>
      </w:r>
      <w:r w:rsidRPr="00591D04">
        <w:rPr>
          <w:lang w:eastAsia="zh-CN"/>
        </w:rPr>
        <w:t>under</w:t>
      </w:r>
      <w:r>
        <w:rPr>
          <w:lang w:eastAsia="zh-CN"/>
        </w:rPr>
        <w:t xml:space="preserve"> </w:t>
      </w:r>
      <w:proofErr w:type="spellStart"/>
      <w:r w:rsidRPr="00CA2441">
        <w:rPr>
          <w:lang w:eastAsia="zh-CN"/>
        </w:rPr>
        <w:t>MSWOPI_SiteCollection</w:t>
      </w:r>
      <w:proofErr w:type="spellEnd"/>
      <w:r>
        <w:rPr>
          <w:rFonts w:hint="eastAsia"/>
          <w:lang w:eastAsia="zh-CN"/>
        </w:rPr>
        <w:t>.</w:t>
      </w:r>
    </w:p>
    <w:p w14:paraId="18675D30" w14:textId="6DA5EE43" w:rsidR="00CA2441" w:rsidRPr="009C2EC4" w:rsidRDefault="00CA2441" w:rsidP="001960AB">
      <w:pPr>
        <w:pStyle w:val="LWPListNumberLevel1"/>
        <w:numPr>
          <w:ilvl w:val="0"/>
          <w:numId w:val="12"/>
        </w:numPr>
      </w:pPr>
      <w:r w:rsidRPr="00591D04">
        <w:t>Upload a file</w:t>
      </w:r>
      <w:r w:rsidRPr="00CA2441">
        <w:rPr>
          <w:rFonts w:eastAsia="SimSun" w:hint="eastAsia"/>
          <w:lang w:eastAsia="zh-CN"/>
        </w:rPr>
        <w:t xml:space="preserve"> </w:t>
      </w:r>
      <w:r w:rsidR="000B2523" w:rsidRPr="00EC1D81">
        <w:t>FileSyncWOPI_ZipTestData.zip</w:t>
      </w:r>
      <w:r w:rsidR="000B2523">
        <w:rPr>
          <w:rFonts w:ascii="Consolas" w:eastAsia="SimSun" w:hAnsi="Consolas" w:cs="Consolas"/>
          <w:color w:val="800000"/>
          <w:sz w:val="19"/>
          <w:szCs w:val="19"/>
        </w:rPr>
        <w:t xml:space="preserve"> </w:t>
      </w:r>
      <w:r w:rsidRPr="00591D04">
        <w:t xml:space="preserve">to </w:t>
      </w:r>
      <w:proofErr w:type="spellStart"/>
      <w:r w:rsidRPr="00CA2441">
        <w:rPr>
          <w:lang w:eastAsia="zh-CN"/>
        </w:rPr>
        <w:t>MSWOPI_SharedDocumentLibrary</w:t>
      </w:r>
      <w:proofErr w:type="spellEnd"/>
      <w:r w:rsidRPr="00CA2441">
        <w:rPr>
          <w:rFonts w:hint="eastAsia"/>
          <w:lang w:eastAsia="zh-CN"/>
        </w:rPr>
        <w:t xml:space="preserve"> </w:t>
      </w:r>
      <w:r w:rsidRPr="00591D04">
        <w:rPr>
          <w:lang w:eastAsia="zh-CN"/>
        </w:rPr>
        <w:t>under</w:t>
      </w:r>
      <w:r>
        <w:rPr>
          <w:lang w:eastAsia="zh-CN"/>
        </w:rPr>
        <w:t xml:space="preserve"> </w:t>
      </w:r>
      <w:proofErr w:type="spellStart"/>
      <w:r w:rsidRPr="00CA2441">
        <w:rPr>
          <w:lang w:eastAsia="zh-CN"/>
        </w:rPr>
        <w:t>MSWOPI_SiteCollection</w:t>
      </w:r>
      <w:proofErr w:type="spellEnd"/>
      <w:r>
        <w:rPr>
          <w:rFonts w:hint="eastAsia"/>
          <w:lang w:eastAsia="zh-CN"/>
        </w:rPr>
        <w:t>.</w:t>
      </w:r>
    </w:p>
    <w:p w14:paraId="2E58BCC5" w14:textId="04D82A41" w:rsidR="00CA2441" w:rsidRPr="00963273" w:rsidRDefault="00CA2441" w:rsidP="001960AB">
      <w:pPr>
        <w:pStyle w:val="LWPListNumberLevel1"/>
        <w:numPr>
          <w:ilvl w:val="0"/>
          <w:numId w:val="12"/>
        </w:numPr>
      </w:pPr>
      <w:r w:rsidRPr="00591D04">
        <w:t xml:space="preserve">Upload a file </w:t>
      </w:r>
      <w:r w:rsidR="000B2523" w:rsidRPr="00EC1D81">
        <w:t>FileSyncWOPI_TestData.txt</w:t>
      </w:r>
      <w:r w:rsidR="000B2523">
        <w:rPr>
          <w:rFonts w:ascii="Consolas" w:eastAsia="SimSun" w:hAnsi="Consolas" w:cs="Consolas"/>
          <w:color w:val="800000"/>
          <w:sz w:val="19"/>
          <w:szCs w:val="19"/>
        </w:rPr>
        <w:t xml:space="preserve"> </w:t>
      </w:r>
      <w:r w:rsidRPr="00591D04">
        <w:t xml:space="preserve">to </w:t>
      </w:r>
      <w:proofErr w:type="spellStart"/>
      <w:r w:rsidRPr="00CA2441">
        <w:rPr>
          <w:lang w:eastAsia="zh-CN"/>
        </w:rPr>
        <w:t>MSWOPI_SharedDocumentLibrary</w:t>
      </w:r>
      <w:proofErr w:type="spellEnd"/>
      <w:r w:rsidRPr="00CA2441">
        <w:rPr>
          <w:rFonts w:hint="eastAsia"/>
          <w:lang w:eastAsia="zh-CN"/>
        </w:rPr>
        <w:t xml:space="preserve"> </w:t>
      </w:r>
      <w:r w:rsidRPr="00591D04">
        <w:rPr>
          <w:lang w:eastAsia="zh-CN"/>
        </w:rPr>
        <w:t>under</w:t>
      </w:r>
      <w:r>
        <w:rPr>
          <w:lang w:eastAsia="zh-CN"/>
        </w:rPr>
        <w:t xml:space="preserve"> </w:t>
      </w:r>
      <w:proofErr w:type="spellStart"/>
      <w:r w:rsidRPr="00CA2441">
        <w:rPr>
          <w:lang w:eastAsia="zh-CN"/>
        </w:rPr>
        <w:t>MSWOPI_SiteCollection</w:t>
      </w:r>
      <w:proofErr w:type="spellEnd"/>
      <w:r>
        <w:rPr>
          <w:rFonts w:hint="eastAsia"/>
          <w:lang w:eastAsia="zh-CN"/>
        </w:rPr>
        <w:t>.</w:t>
      </w:r>
    </w:p>
    <w:p w14:paraId="6B045B74" w14:textId="017BEDBF" w:rsidR="00363641" w:rsidRPr="009C2EC4" w:rsidRDefault="00363641" w:rsidP="001960AB">
      <w:pPr>
        <w:pStyle w:val="LWPListNumberLevel1"/>
        <w:numPr>
          <w:ilvl w:val="0"/>
          <w:numId w:val="12"/>
        </w:numPr>
      </w:pPr>
      <w:r w:rsidRPr="00591D04">
        <w:t>Upload a file</w:t>
      </w:r>
      <w:r w:rsidRPr="00963273">
        <w:rPr>
          <w:i/>
        </w:rPr>
        <w:t xml:space="preserve"> </w:t>
      </w:r>
      <w:r w:rsidR="000B2523" w:rsidRPr="00EC1D81">
        <w:t>FileSyncWOPI_OneNoteWithODB.one</w:t>
      </w:r>
      <w:r w:rsidR="0076616F">
        <w:rPr>
          <w:rFonts w:ascii="Consolas" w:eastAsia="SimSun" w:hAnsi="Consolas" w:cs="Consolas"/>
          <w:color w:val="800000"/>
          <w:sz w:val="19"/>
          <w:szCs w:val="19"/>
        </w:rPr>
        <w:t xml:space="preserve"> </w:t>
      </w:r>
      <w:r w:rsidRPr="00591D04">
        <w:t xml:space="preserve">to </w:t>
      </w:r>
      <w:proofErr w:type="spellStart"/>
      <w:r w:rsidRPr="00CA2441">
        <w:rPr>
          <w:lang w:eastAsia="zh-CN"/>
        </w:rPr>
        <w:t>MSWOPI_SharedDocumentLibrary</w:t>
      </w:r>
      <w:proofErr w:type="spellEnd"/>
      <w:r w:rsidR="00065359">
        <w:rPr>
          <w:rFonts w:eastAsia="SimSun" w:hint="eastAsia"/>
          <w:lang w:eastAsia="zh-CN"/>
        </w:rPr>
        <w:t xml:space="preserve"> </w:t>
      </w:r>
      <w:r w:rsidRPr="00591D04">
        <w:rPr>
          <w:lang w:eastAsia="zh-CN"/>
        </w:rPr>
        <w:t>under</w:t>
      </w:r>
      <w:r>
        <w:rPr>
          <w:lang w:eastAsia="zh-CN"/>
        </w:rPr>
        <w:t xml:space="preserve"> </w:t>
      </w:r>
      <w:proofErr w:type="spellStart"/>
      <w:r w:rsidRPr="00CA2441">
        <w:rPr>
          <w:lang w:eastAsia="zh-CN"/>
        </w:rPr>
        <w:t>MSWOPI_SiteCollection</w:t>
      </w:r>
      <w:proofErr w:type="spellEnd"/>
      <w:r>
        <w:rPr>
          <w:rFonts w:hint="eastAsia"/>
          <w:lang w:eastAsia="zh-CN"/>
        </w:rPr>
        <w:t>.</w:t>
      </w:r>
    </w:p>
    <w:p w14:paraId="6BDC4B6E" w14:textId="1DEDB201" w:rsidR="00CA2441" w:rsidRPr="00CA2441" w:rsidRDefault="00CA2441" w:rsidP="001960AB">
      <w:pPr>
        <w:pStyle w:val="LWPListNumberLevel1"/>
        <w:numPr>
          <w:ilvl w:val="0"/>
          <w:numId w:val="12"/>
        </w:numPr>
      </w:pPr>
      <w:r w:rsidRPr="00562806">
        <w:t>Grant Full con</w:t>
      </w:r>
      <w:r>
        <w:t>trol permission</w:t>
      </w:r>
      <w:r w:rsidR="00CF5E76">
        <w:t>s</w:t>
      </w:r>
      <w:r>
        <w:t xml:space="preserve"> to </w:t>
      </w:r>
      <w:r w:rsidR="0062517B">
        <w:t>User1</w:t>
      </w:r>
      <w:r>
        <w:t>,</w:t>
      </w:r>
      <w:r w:rsidRPr="00CA2441">
        <w:t xml:space="preserve"> </w:t>
      </w:r>
      <w:r w:rsidR="0062517B">
        <w:t>User2</w:t>
      </w:r>
      <w:r w:rsidR="003175C1">
        <w:rPr>
          <w:rFonts w:eastAsia="SimSun" w:hint="eastAsia"/>
          <w:lang w:eastAsia="zh-CN"/>
        </w:rPr>
        <w:t>,</w:t>
      </w:r>
      <w:r>
        <w:t xml:space="preserve"> </w:t>
      </w:r>
      <w:r w:rsidR="0062517B">
        <w:t>User3</w:t>
      </w:r>
      <w:r w:rsidRPr="00CA2441">
        <w:rPr>
          <w:rFonts w:hint="eastAsia"/>
        </w:rPr>
        <w:t xml:space="preserve"> </w:t>
      </w:r>
      <w:r w:rsidR="003175C1">
        <w:rPr>
          <w:rFonts w:eastAsia="SimSun" w:hint="eastAsia"/>
          <w:lang w:eastAsia="zh-CN"/>
        </w:rPr>
        <w:t xml:space="preserve">and </w:t>
      </w:r>
      <w:proofErr w:type="spellStart"/>
      <w:r w:rsidR="0062517B">
        <w:rPr>
          <w:rFonts w:eastAsia="SimSun"/>
          <w:lang w:eastAsia="zh-CN"/>
        </w:rPr>
        <w:t>FileSyncWOPIUser</w:t>
      </w:r>
      <w:proofErr w:type="spellEnd"/>
      <w:r w:rsidR="003175C1" w:rsidRPr="00963273">
        <w:t xml:space="preserve"> </w:t>
      </w:r>
      <w:r w:rsidRPr="00CA2441">
        <w:rPr>
          <w:rFonts w:hint="eastAsia"/>
        </w:rPr>
        <w:t xml:space="preserve">on </w:t>
      </w:r>
      <w:proofErr w:type="spellStart"/>
      <w:r w:rsidR="00404383" w:rsidRPr="00CA2441">
        <w:rPr>
          <w:lang w:eastAsia="zh-CN"/>
        </w:rPr>
        <w:t>MSWOPI_SiteCollection</w:t>
      </w:r>
      <w:proofErr w:type="spellEnd"/>
      <w:r w:rsidR="00B61221">
        <w:rPr>
          <w:lang w:eastAsia="zh-CN"/>
        </w:rPr>
        <w:t>.</w:t>
      </w:r>
    </w:p>
    <w:p w14:paraId="4359EBE7" w14:textId="3197ABA7" w:rsidR="00CA2441" w:rsidRPr="00CA2441" w:rsidRDefault="00CA2441" w:rsidP="001960AB">
      <w:pPr>
        <w:pStyle w:val="LWPListNumberLevel1"/>
        <w:numPr>
          <w:ilvl w:val="0"/>
          <w:numId w:val="12"/>
        </w:numPr>
      </w:pPr>
      <w:r>
        <w:rPr>
          <w:rFonts w:eastAsia="SimSun" w:hint="eastAsia"/>
          <w:lang w:eastAsia="zh-CN"/>
        </w:rPr>
        <w:lastRenderedPageBreak/>
        <w:t>A</w:t>
      </w:r>
      <w:r>
        <w:rPr>
          <w:rFonts w:hint="eastAsia"/>
          <w:lang w:eastAsia="zh-CN"/>
        </w:rPr>
        <w:t xml:space="preserve">dd the username without prefix in </w:t>
      </w:r>
      <w:r w:rsidR="008C2A71">
        <w:rPr>
          <w:lang w:eastAsia="zh-CN"/>
        </w:rPr>
        <w:t xml:space="preserve">the </w:t>
      </w:r>
      <w:r>
        <w:rPr>
          <w:rFonts w:hint="eastAsia"/>
          <w:lang w:eastAsia="zh-CN"/>
        </w:rPr>
        <w:t xml:space="preserve">user </w:t>
      </w:r>
      <w:r>
        <w:rPr>
          <w:lang w:eastAsia="zh-CN"/>
        </w:rPr>
        <w:t>policy</w:t>
      </w:r>
      <w:r>
        <w:rPr>
          <w:rFonts w:eastAsia="SimSun" w:hint="eastAsia"/>
          <w:lang w:eastAsia="zh-CN"/>
        </w:rPr>
        <w:t xml:space="preserve"> for </w:t>
      </w:r>
      <w:r w:rsidR="0062517B">
        <w:t>User1</w:t>
      </w:r>
      <w:r>
        <w:t>,</w:t>
      </w:r>
      <w:r w:rsidRPr="00CA2441">
        <w:t xml:space="preserve"> </w:t>
      </w:r>
      <w:r w:rsidR="0062517B">
        <w:t>User2</w:t>
      </w:r>
      <w:r w:rsidR="003175C1">
        <w:rPr>
          <w:rFonts w:eastAsia="SimSun" w:hint="eastAsia"/>
          <w:lang w:eastAsia="zh-CN"/>
        </w:rPr>
        <w:t>,</w:t>
      </w:r>
      <w:r>
        <w:t xml:space="preserve"> </w:t>
      </w:r>
      <w:r w:rsidR="0062517B">
        <w:t>User3</w:t>
      </w:r>
      <w:r>
        <w:rPr>
          <w:rFonts w:eastAsia="SimSun" w:hint="eastAsia"/>
          <w:lang w:eastAsia="zh-CN"/>
        </w:rPr>
        <w:t xml:space="preserve"> </w:t>
      </w:r>
      <w:r w:rsidR="003175C1">
        <w:rPr>
          <w:rFonts w:eastAsia="SimSun" w:hint="eastAsia"/>
          <w:lang w:eastAsia="zh-CN"/>
        </w:rPr>
        <w:t xml:space="preserve">and </w:t>
      </w:r>
      <w:proofErr w:type="spellStart"/>
      <w:r w:rsidR="0062517B">
        <w:rPr>
          <w:rFonts w:eastAsia="SimSun"/>
          <w:lang w:eastAsia="zh-CN"/>
        </w:rPr>
        <w:t>FileSyncWOPIUser</w:t>
      </w:r>
      <w:proofErr w:type="spellEnd"/>
      <w:r w:rsidR="003175C1" w:rsidRPr="00963273">
        <w:t xml:space="preserve"> </w:t>
      </w:r>
      <w:r w:rsidRPr="00CA2441">
        <w:rPr>
          <w:rFonts w:hint="eastAsia"/>
        </w:rPr>
        <w:t xml:space="preserve">on </w:t>
      </w:r>
      <w:proofErr w:type="spellStart"/>
      <w:r w:rsidR="00404383" w:rsidRPr="00CA2441">
        <w:rPr>
          <w:lang w:eastAsia="zh-CN"/>
        </w:rPr>
        <w:t>MSWOPI_SiteCollection</w:t>
      </w:r>
      <w:proofErr w:type="spellEnd"/>
      <w:r>
        <w:rPr>
          <w:rFonts w:eastAsia="SimSun" w:hint="eastAsia"/>
          <w:lang w:eastAsia="zh-CN"/>
        </w:rPr>
        <w:t>.</w:t>
      </w:r>
    </w:p>
    <w:p w14:paraId="2322FA05" w14:textId="65781151" w:rsidR="00404383" w:rsidRPr="00404383" w:rsidRDefault="00404383" w:rsidP="001960AB">
      <w:pPr>
        <w:pStyle w:val="LWPListNumberLevel1"/>
        <w:numPr>
          <w:ilvl w:val="0"/>
          <w:numId w:val="12"/>
        </w:numPr>
      </w:pPr>
      <w:r>
        <w:t>Create a document library named</w:t>
      </w:r>
      <w:r w:rsidRPr="006173F8">
        <w:rPr>
          <w:i/>
        </w:rPr>
        <w:t xml:space="preserve"> </w:t>
      </w:r>
      <w:proofErr w:type="spellStart"/>
      <w:r w:rsidRPr="00EC1D81">
        <w:t>MSWOPI_DocumentLibrary</w:t>
      </w:r>
      <w:proofErr w:type="spellEnd"/>
      <w:r w:rsidRPr="00CA2441">
        <w:rPr>
          <w:rFonts w:hint="eastAsia"/>
          <w:i/>
        </w:rPr>
        <w:t xml:space="preserve"> </w:t>
      </w:r>
      <w:r w:rsidR="001A7DF5">
        <w:t xml:space="preserve">in </w:t>
      </w:r>
      <w:proofErr w:type="spellStart"/>
      <w:r w:rsidRPr="00CA2441">
        <w:t>MSWOPI_SiteCollection</w:t>
      </w:r>
      <w:proofErr w:type="spellEnd"/>
      <w:r>
        <w:rPr>
          <w:rFonts w:hint="eastAsia"/>
        </w:rPr>
        <w:t>.</w:t>
      </w:r>
    </w:p>
    <w:p w14:paraId="7A60AF52" w14:textId="1DFE3E1D" w:rsidR="00404383" w:rsidRPr="009C2EC4" w:rsidRDefault="00404383" w:rsidP="001960AB">
      <w:pPr>
        <w:pStyle w:val="LWPListNumberLevel1"/>
        <w:numPr>
          <w:ilvl w:val="0"/>
          <w:numId w:val="12"/>
        </w:numPr>
      </w:pPr>
      <w:r w:rsidRPr="00591D04">
        <w:t>Upload a file</w:t>
      </w:r>
      <w:r w:rsidRPr="00CA2441">
        <w:rPr>
          <w:rFonts w:eastAsia="SimSun" w:hint="eastAsia"/>
          <w:lang w:eastAsia="zh-CN"/>
        </w:rPr>
        <w:t xml:space="preserve"> </w:t>
      </w:r>
      <w:r w:rsidRPr="00EC1D81">
        <w:t>MSWOPI_TestData1.txt</w:t>
      </w:r>
      <w:r w:rsidRPr="00CA2441">
        <w:rPr>
          <w:rFonts w:hint="eastAsia"/>
          <w:i/>
        </w:rPr>
        <w:t xml:space="preserve"> </w:t>
      </w:r>
      <w:r w:rsidRPr="00591D04">
        <w:t xml:space="preserve">to </w:t>
      </w:r>
      <w:proofErr w:type="spellStart"/>
      <w:r w:rsidRPr="00404383">
        <w:t>MSWOPI_DocumentLibrary</w:t>
      </w:r>
      <w:proofErr w:type="spellEnd"/>
      <w:r w:rsidRPr="00CA2441">
        <w:rPr>
          <w:rFonts w:hint="eastAsia"/>
          <w:lang w:eastAsia="zh-CN"/>
        </w:rPr>
        <w:t xml:space="preserve"> </w:t>
      </w:r>
      <w:r w:rsidRPr="00591D04">
        <w:rPr>
          <w:lang w:eastAsia="zh-CN"/>
        </w:rPr>
        <w:t>under</w:t>
      </w:r>
      <w:r>
        <w:rPr>
          <w:lang w:eastAsia="zh-CN"/>
        </w:rPr>
        <w:t xml:space="preserve"> </w:t>
      </w:r>
      <w:proofErr w:type="spellStart"/>
      <w:r w:rsidRPr="00CA2441">
        <w:rPr>
          <w:lang w:eastAsia="zh-CN"/>
        </w:rPr>
        <w:t>MSWOPI_SiteCollection</w:t>
      </w:r>
      <w:proofErr w:type="spellEnd"/>
      <w:r>
        <w:rPr>
          <w:rFonts w:hint="eastAsia"/>
          <w:lang w:eastAsia="zh-CN"/>
        </w:rPr>
        <w:t>.</w:t>
      </w:r>
      <w:r w:rsidRPr="009C2EC4">
        <w:t xml:space="preserve"> </w:t>
      </w:r>
    </w:p>
    <w:p w14:paraId="637D7602" w14:textId="39BBF2DC" w:rsidR="00404383" w:rsidRPr="00963273" w:rsidRDefault="00404383" w:rsidP="001960AB">
      <w:pPr>
        <w:pStyle w:val="LWPListNumberLevel1"/>
        <w:numPr>
          <w:ilvl w:val="0"/>
          <w:numId w:val="12"/>
        </w:numPr>
      </w:pPr>
      <w:r w:rsidRPr="007C5CDC">
        <w:t xml:space="preserve">Create a folder named </w:t>
      </w:r>
      <w:proofErr w:type="spellStart"/>
      <w:r w:rsidRPr="00EC1D81">
        <w:t>MSWOPI_TestFolder</w:t>
      </w:r>
      <w:proofErr w:type="spellEnd"/>
      <w:r w:rsidRPr="007C5CDC">
        <w:t xml:space="preserve"> on </w:t>
      </w:r>
      <w:proofErr w:type="spellStart"/>
      <w:r w:rsidRPr="00404383">
        <w:t>MSWOPI_DocumentLibrary</w:t>
      </w:r>
      <w:proofErr w:type="spellEnd"/>
      <w:r w:rsidRPr="007C5CDC">
        <w:t xml:space="preserve">, </w:t>
      </w:r>
      <w:r w:rsidRPr="007C5CDC">
        <w:rPr>
          <w:rFonts w:hint="eastAsia"/>
        </w:rPr>
        <w:t xml:space="preserve">and upload an </w:t>
      </w:r>
      <w:r w:rsidRPr="007C5CDC">
        <w:t>arbitra</w:t>
      </w:r>
      <w:r w:rsidRPr="007C5CDC">
        <w:rPr>
          <w:rFonts w:hint="eastAsia"/>
        </w:rPr>
        <w:t>ry content .</w:t>
      </w:r>
      <w:r w:rsidRPr="007C5CDC">
        <w:t>txt file</w:t>
      </w:r>
      <w:r w:rsidRPr="007C5CDC">
        <w:rPr>
          <w:rFonts w:hint="eastAsia"/>
        </w:rPr>
        <w:t xml:space="preserve"> </w:t>
      </w:r>
      <w:r w:rsidRPr="007C5CDC">
        <w:t xml:space="preserve">named </w:t>
      </w:r>
      <w:r w:rsidRPr="00EC1D81">
        <w:t>MSWOPI_TestData2.txt</w:t>
      </w:r>
      <w:r w:rsidRPr="00404383">
        <w:rPr>
          <w:i/>
        </w:rPr>
        <w:t xml:space="preserve"> </w:t>
      </w:r>
      <w:r w:rsidRPr="007C5CDC">
        <w:t>into this folder.</w:t>
      </w:r>
    </w:p>
    <w:p w14:paraId="2E328D4C" w14:textId="6564FA08" w:rsidR="003B07C9" w:rsidRPr="00B86B7E" w:rsidRDefault="003B07C9" w:rsidP="001960AB">
      <w:pPr>
        <w:pStyle w:val="LWPListNumberLevel1"/>
        <w:numPr>
          <w:ilvl w:val="0"/>
          <w:numId w:val="12"/>
        </w:numPr>
      </w:pPr>
      <w:r w:rsidRPr="007C5CDC">
        <w:t xml:space="preserve">Create a folder named </w:t>
      </w:r>
      <w:r w:rsidRPr="00EC1D81">
        <w:t>MSWOPI_TestFolderCreatedBy</w:t>
      </w:r>
      <w:r w:rsidR="0062517B" w:rsidRPr="00EC1D81">
        <w:t>User1</w:t>
      </w:r>
      <w:r w:rsidR="0076616F" w:rsidRPr="00B86B7E">
        <w:rPr>
          <w:rFonts w:ascii="Courier New" w:eastAsia="SimSun" w:hAnsi="Courier New" w:cs="Courier New"/>
          <w:color w:val="800000"/>
          <w:lang w:eastAsia="zh-CN"/>
        </w:rPr>
        <w:t xml:space="preserve"> </w:t>
      </w:r>
      <w:r w:rsidRPr="00B86B7E">
        <w:t xml:space="preserve">on </w:t>
      </w:r>
      <w:proofErr w:type="spellStart"/>
      <w:r w:rsidRPr="00B86B7E">
        <w:t>MSWOPI_DocumentLibrary</w:t>
      </w:r>
      <w:proofErr w:type="spellEnd"/>
      <w:r w:rsidRPr="00B86B7E">
        <w:rPr>
          <w:rFonts w:eastAsia="SimSun" w:hint="eastAsia"/>
          <w:lang w:eastAsia="zh-CN"/>
        </w:rPr>
        <w:t xml:space="preserve"> by user </w:t>
      </w:r>
      <w:r w:rsidR="0062517B" w:rsidRPr="00B86B7E">
        <w:t>User1</w:t>
      </w:r>
      <w:r w:rsidRPr="00B86B7E">
        <w:rPr>
          <w:rFonts w:eastAsia="SimSun" w:hint="eastAsia"/>
          <w:lang w:eastAsia="zh-CN"/>
        </w:rPr>
        <w:t>.</w:t>
      </w:r>
    </w:p>
    <w:p w14:paraId="64B3C0D4" w14:textId="192172A4" w:rsidR="00C6647E" w:rsidRPr="00C6647E" w:rsidRDefault="00C6647E" w:rsidP="001960AB">
      <w:pPr>
        <w:pStyle w:val="LWPListNumberLevel1"/>
        <w:numPr>
          <w:ilvl w:val="0"/>
          <w:numId w:val="12"/>
        </w:numPr>
        <w:rPr>
          <w:rFonts w:eastAsia="SimSun"/>
          <w:lang w:eastAsia="zh-CN"/>
        </w:rPr>
      </w:pPr>
      <w:r w:rsidRPr="00562806">
        <w:t xml:space="preserve">Create a permission level named </w:t>
      </w:r>
      <w:proofErr w:type="spellStart"/>
      <w:r w:rsidRPr="00EC1D81">
        <w:t>NoUseRemoteInterfacePermissionLevel</w:t>
      </w:r>
      <w:proofErr w:type="spellEnd"/>
      <w:r w:rsidRPr="00562806">
        <w:t xml:space="preserve"> with </w:t>
      </w:r>
      <w:r w:rsidR="0004139A">
        <w:t xml:space="preserve">these </w:t>
      </w:r>
      <w:r w:rsidRPr="00562806">
        <w:t xml:space="preserve">permissions: </w:t>
      </w:r>
      <w:proofErr w:type="spellStart"/>
      <w:r w:rsidRPr="00562806">
        <w:t>ViewListItems</w:t>
      </w:r>
      <w:proofErr w:type="spellEnd"/>
      <w:r w:rsidRPr="00562806">
        <w:t xml:space="preserve">, </w:t>
      </w:r>
      <w:proofErr w:type="spellStart"/>
      <w:r w:rsidRPr="00562806">
        <w:t>EditListItems</w:t>
      </w:r>
      <w:proofErr w:type="spellEnd"/>
      <w:r w:rsidRPr="00562806">
        <w:t xml:space="preserve">, </w:t>
      </w:r>
      <w:proofErr w:type="spellStart"/>
      <w:r w:rsidRPr="00562806">
        <w:t>DeleteListItems</w:t>
      </w:r>
      <w:proofErr w:type="spellEnd"/>
      <w:r w:rsidRPr="00562806">
        <w:t>,</w:t>
      </w:r>
      <w:r w:rsidR="00705158">
        <w:t xml:space="preserve"> </w:t>
      </w:r>
      <w:proofErr w:type="spellStart"/>
      <w:r w:rsidRPr="00562806">
        <w:t>OpenItems</w:t>
      </w:r>
      <w:proofErr w:type="spellEnd"/>
      <w:r w:rsidRPr="00562806">
        <w:t>,</w:t>
      </w:r>
      <w:r w:rsidR="00705158">
        <w:t xml:space="preserve"> </w:t>
      </w:r>
      <w:proofErr w:type="spellStart"/>
      <w:r w:rsidRPr="00562806">
        <w:t>ViewVersions</w:t>
      </w:r>
      <w:proofErr w:type="spellEnd"/>
      <w:r w:rsidRPr="00562806">
        <w:t>,</w:t>
      </w:r>
      <w:r w:rsidR="00705158">
        <w:t xml:space="preserve"> </w:t>
      </w:r>
      <w:r w:rsidRPr="00562806">
        <w:t>Open,</w:t>
      </w:r>
      <w:r w:rsidR="00705158">
        <w:t xml:space="preserve"> </w:t>
      </w:r>
      <w:proofErr w:type="spellStart"/>
      <w:proofErr w:type="gramStart"/>
      <w:r w:rsidRPr="00562806">
        <w:t>ViewPages</w:t>
      </w:r>
      <w:proofErr w:type="spellEnd"/>
      <w:proofErr w:type="gramEnd"/>
      <w:r w:rsidRPr="00C6647E">
        <w:rPr>
          <w:rFonts w:eastAsia="SimSun" w:hint="eastAsia"/>
          <w:lang w:eastAsia="zh-CN"/>
        </w:rPr>
        <w:t xml:space="preserve"> </w:t>
      </w:r>
      <w:r w:rsidRPr="00CA2441">
        <w:rPr>
          <w:rFonts w:hint="eastAsia"/>
        </w:rPr>
        <w:t xml:space="preserve">on </w:t>
      </w:r>
      <w:proofErr w:type="spellStart"/>
      <w:r w:rsidRPr="00CA2441">
        <w:t>MSWOPI_SiteCollection</w:t>
      </w:r>
      <w:proofErr w:type="spellEnd"/>
      <w:r w:rsidRPr="00C6647E">
        <w:rPr>
          <w:rFonts w:eastAsia="SimSun" w:hint="eastAsia"/>
          <w:lang w:eastAsia="zh-CN"/>
        </w:rPr>
        <w:t>.</w:t>
      </w:r>
    </w:p>
    <w:p w14:paraId="5EF96140" w14:textId="216D86D2" w:rsidR="00C6647E" w:rsidRPr="006173F8" w:rsidRDefault="00C6647E" w:rsidP="001960AB">
      <w:pPr>
        <w:pStyle w:val="LWPListNumberLevel1"/>
        <w:numPr>
          <w:ilvl w:val="0"/>
          <w:numId w:val="12"/>
        </w:numPr>
      </w:pPr>
      <w:r w:rsidRPr="00562806">
        <w:t xml:space="preserve">Grant </w:t>
      </w:r>
      <w:proofErr w:type="spellStart"/>
      <w:r w:rsidRPr="00CA2441">
        <w:t>NoUseRemoteInterfacePermissionLevel</w:t>
      </w:r>
      <w:proofErr w:type="spellEnd"/>
      <w:r w:rsidRPr="00562806">
        <w:t xml:space="preserve"> to </w:t>
      </w:r>
      <w:proofErr w:type="spellStart"/>
      <w:r w:rsidRPr="00562806">
        <w:t>NoUseRemoteUser</w:t>
      </w:r>
      <w:proofErr w:type="spellEnd"/>
      <w:r w:rsidRPr="00CA2441">
        <w:rPr>
          <w:rFonts w:eastAsia="SimSun" w:hint="eastAsia"/>
          <w:lang w:eastAsia="zh-CN"/>
        </w:rPr>
        <w:t xml:space="preserve"> </w:t>
      </w:r>
      <w:r w:rsidRPr="00CA2441">
        <w:rPr>
          <w:rFonts w:hint="eastAsia"/>
        </w:rPr>
        <w:t xml:space="preserve">on </w:t>
      </w:r>
      <w:proofErr w:type="spellStart"/>
      <w:r w:rsidRPr="00CA2441">
        <w:t>MSWOPI_SiteCollection</w:t>
      </w:r>
      <w:proofErr w:type="spellEnd"/>
      <w:r w:rsidRPr="00CA2441">
        <w:rPr>
          <w:rFonts w:eastAsia="SimSun" w:hint="eastAsia"/>
          <w:lang w:eastAsia="zh-CN"/>
        </w:rPr>
        <w:t>.</w:t>
      </w:r>
    </w:p>
    <w:p w14:paraId="0EE4D3B3" w14:textId="4D55CB37" w:rsidR="00C6647E" w:rsidRPr="00FD3443" w:rsidRDefault="00C6647E" w:rsidP="001960AB">
      <w:pPr>
        <w:pStyle w:val="LWPListNumberLevel1"/>
        <w:numPr>
          <w:ilvl w:val="0"/>
          <w:numId w:val="12"/>
        </w:numPr>
      </w:pPr>
      <w:r w:rsidRPr="00562806">
        <w:t>Grant Read permission</w:t>
      </w:r>
      <w:r w:rsidR="0049097D">
        <w:t>s</w:t>
      </w:r>
      <w:r w:rsidRPr="00562806">
        <w:t xml:space="preserve"> to </w:t>
      </w:r>
      <w:proofErr w:type="spellStart"/>
      <w:r w:rsidR="00F53C34">
        <w:t>Read</w:t>
      </w:r>
      <w:r w:rsidR="000A6B4C">
        <w:t>OnlyUser</w:t>
      </w:r>
      <w:proofErr w:type="spellEnd"/>
      <w:r w:rsidRPr="00845320">
        <w:rPr>
          <w:rFonts w:eastAsia="SimSun" w:hint="eastAsia"/>
          <w:lang w:eastAsia="zh-CN"/>
        </w:rPr>
        <w:t xml:space="preserve"> </w:t>
      </w:r>
      <w:r w:rsidRPr="00CA2441">
        <w:rPr>
          <w:rFonts w:hint="eastAsia"/>
        </w:rPr>
        <w:t xml:space="preserve">on </w:t>
      </w:r>
      <w:proofErr w:type="spellStart"/>
      <w:r w:rsidRPr="00CA2441">
        <w:t>MSWOPI_SiteCollection</w:t>
      </w:r>
      <w:proofErr w:type="spellEnd"/>
      <w:r w:rsidRPr="00845320">
        <w:rPr>
          <w:rFonts w:eastAsia="SimSun" w:hint="eastAsia"/>
          <w:lang w:eastAsia="zh-CN"/>
        </w:rPr>
        <w:t>.</w:t>
      </w:r>
      <w:r w:rsidR="00847ABE" w:rsidRPr="00CA2441" w:rsidDel="00847ABE">
        <w:t xml:space="preserve"> </w:t>
      </w:r>
    </w:p>
    <w:p w14:paraId="5C48AD6E" w14:textId="15759F3E" w:rsidR="00FD3443" w:rsidRPr="00963273" w:rsidRDefault="00FD3443" w:rsidP="001960AB">
      <w:pPr>
        <w:pStyle w:val="LWPListNumberLevel1"/>
        <w:numPr>
          <w:ilvl w:val="0"/>
          <w:numId w:val="12"/>
        </w:numPr>
      </w:pPr>
      <w:r w:rsidRPr="00FD3443">
        <w:t>Creat</w:t>
      </w:r>
      <w:r w:rsidR="00365B92">
        <w:t>e</w:t>
      </w:r>
      <w:r w:rsidRPr="00FD3443">
        <w:t xml:space="preserve"> a target application item in Secure Store </w:t>
      </w:r>
      <w:r w:rsidR="0049097D">
        <w:t>named</w:t>
      </w:r>
      <w:r w:rsidRPr="00FD3443">
        <w:t xml:space="preserve"> </w:t>
      </w:r>
      <w:proofErr w:type="spellStart"/>
      <w:r w:rsidRPr="00EC1D81">
        <w:t>MSWOPI_TargetAppWithNotGroupAndWindo</w:t>
      </w:r>
      <w:r w:rsidRPr="00B86B7E">
        <w:t>ws</w:t>
      </w:r>
      <w:proofErr w:type="spellEnd"/>
      <w:r w:rsidRPr="00FD3443">
        <w:rPr>
          <w:rFonts w:hint="eastAsia"/>
        </w:rPr>
        <w:t>.</w:t>
      </w:r>
      <w:r w:rsidR="00B86B7E">
        <w:t xml:space="preserve"> </w:t>
      </w:r>
      <w:r w:rsidRPr="00FD3443">
        <w:rPr>
          <w:rFonts w:hint="eastAsia"/>
        </w:rPr>
        <w:t>The</w:t>
      </w:r>
      <w:r w:rsidR="00B86B7E">
        <w:t xml:space="preserve"> </w:t>
      </w:r>
      <w:r w:rsidRPr="00FD3443">
        <w:t>target application</w:t>
      </w:r>
      <w:r w:rsidRPr="00FD3443">
        <w:rPr>
          <w:rFonts w:hint="eastAsia"/>
        </w:rPr>
        <w:t xml:space="preserve"> item type is </w:t>
      </w:r>
      <w:r w:rsidRPr="00C82608">
        <w:rPr>
          <w:i/>
        </w:rPr>
        <w:t>Individual</w:t>
      </w:r>
      <w:r w:rsidRPr="00FD3443">
        <w:rPr>
          <w:rFonts w:hint="eastAsia"/>
        </w:rPr>
        <w:t>.</w:t>
      </w:r>
    </w:p>
    <w:p w14:paraId="0F8FFDC7" w14:textId="5C6ACD96" w:rsidR="00CA2441" w:rsidRPr="00FA5608" w:rsidRDefault="00B86B7E" w:rsidP="001960AB">
      <w:pPr>
        <w:pStyle w:val="LWPListNumberLevel1"/>
        <w:numPr>
          <w:ilvl w:val="0"/>
          <w:numId w:val="12"/>
        </w:numPr>
      </w:pPr>
      <w:r>
        <w:t>Configure</w:t>
      </w:r>
      <w:r w:rsidRPr="00C871EC">
        <w:t xml:space="preserve"> the</w:t>
      </w:r>
      <w:r w:rsidR="007177F1">
        <w:t xml:space="preserve"> Security Token Service</w:t>
      </w:r>
      <w:r w:rsidRPr="00C871EC">
        <w:t xml:space="preserve"> to use HTTP</w:t>
      </w:r>
      <w:r w:rsidR="00FA5608" w:rsidRPr="00B86B7E">
        <w:rPr>
          <w:rFonts w:eastAsia="SimSun" w:hint="eastAsia"/>
          <w:lang w:eastAsia="zh-CN"/>
        </w:rPr>
        <w:t>.</w:t>
      </w:r>
    </w:p>
    <w:p w14:paraId="361CD928" w14:textId="1CDD82B4" w:rsidR="008F1E5A" w:rsidRPr="002516B0" w:rsidRDefault="008F1E5A" w:rsidP="001960AB">
      <w:pPr>
        <w:pStyle w:val="LWPListNumberLevel1"/>
        <w:numPr>
          <w:ilvl w:val="0"/>
          <w:numId w:val="12"/>
        </w:numPr>
      </w:pPr>
      <w:r w:rsidRPr="008F1E5A">
        <w:rPr>
          <w:rFonts w:eastAsia="SimSun"/>
          <w:lang w:eastAsia="zh-CN"/>
        </w:rPr>
        <w:t>Make sure</w:t>
      </w:r>
      <w:r w:rsidR="00E144DD">
        <w:rPr>
          <w:rFonts w:eastAsia="SimSun"/>
          <w:lang w:eastAsia="zh-CN"/>
        </w:rPr>
        <w:t xml:space="preserve"> the </w:t>
      </w:r>
      <w:proofErr w:type="spellStart"/>
      <w:r w:rsidR="00E144DD">
        <w:rPr>
          <w:rFonts w:eastAsia="SimSun"/>
          <w:lang w:eastAsia="zh-CN"/>
        </w:rPr>
        <w:t>MSWOPI_SiteCollection</w:t>
      </w:r>
      <w:proofErr w:type="spellEnd"/>
      <w:r w:rsidR="00E144DD">
        <w:rPr>
          <w:rFonts w:eastAsia="SimSun"/>
          <w:lang w:eastAsia="zh-CN"/>
        </w:rPr>
        <w:t xml:space="preserve"> can be accessed</w:t>
      </w:r>
      <w:r w:rsidR="008D74D9">
        <w:rPr>
          <w:rFonts w:eastAsia="SimSun"/>
          <w:lang w:eastAsia="zh-CN"/>
        </w:rPr>
        <w:t xml:space="preserve"> before running the test suite.</w:t>
      </w:r>
    </w:p>
    <w:p w14:paraId="504D6D34" w14:textId="58F5E3D3" w:rsidR="002516B0" w:rsidRDefault="002516B0" w:rsidP="002516B0">
      <w:pPr>
        <w:pStyle w:val="Heading4"/>
        <w:rPr>
          <w:lang w:eastAsia="zh-CN"/>
        </w:rPr>
      </w:pPr>
      <w:bookmarkStart w:id="636" w:name="_Toc4770788"/>
      <w:r>
        <w:rPr>
          <w:lang w:eastAsia="zh-CN"/>
        </w:rPr>
        <w:t>MS-</w:t>
      </w:r>
      <w:r w:rsidRPr="002516B0">
        <w:rPr>
          <w:rFonts w:hint="eastAsia"/>
          <w:lang w:eastAsia="zh-CN"/>
        </w:rPr>
        <w:t>ONESTORE</w:t>
      </w:r>
      <w:bookmarkEnd w:id="636"/>
    </w:p>
    <w:p w14:paraId="456332B7" w14:textId="46C0BBF8" w:rsidR="002516B0" w:rsidRDefault="002516B0" w:rsidP="002516B0">
      <w:pPr>
        <w:pStyle w:val="LWPParagraphText"/>
        <w:rPr>
          <w:rFonts w:eastAsia="SimSun"/>
          <w:lang w:eastAsia="zh-CN"/>
        </w:rPr>
      </w:pPr>
      <w:r>
        <w:rPr>
          <w:rFonts w:hint="eastAsia"/>
          <w:lang w:eastAsia="zh-CN"/>
        </w:rPr>
        <w:t xml:space="preserve">For </w:t>
      </w:r>
      <w:r>
        <w:rPr>
          <w:lang w:eastAsia="zh-CN"/>
        </w:rPr>
        <w:t xml:space="preserve">the </w:t>
      </w:r>
      <w:r w:rsidRPr="006173F8">
        <w:rPr>
          <w:lang w:eastAsia="zh-CN"/>
        </w:rPr>
        <w:t>MS-</w:t>
      </w:r>
      <w:r w:rsidRPr="002516B0">
        <w:rPr>
          <w:rFonts w:hint="eastAsia"/>
          <w:lang w:eastAsia="zh-CN"/>
        </w:rPr>
        <w:t>ONESTORE</w:t>
      </w:r>
      <w:r w:rsidRPr="002516B0">
        <w:rPr>
          <w:lang w:eastAsia="zh-CN"/>
        </w:rPr>
        <w:t xml:space="preserve"> </w:t>
      </w:r>
      <w:r>
        <w:rPr>
          <w:rFonts w:hint="eastAsia"/>
          <w:lang w:eastAsia="zh-CN"/>
        </w:rPr>
        <w:t xml:space="preserve">test suite, </w:t>
      </w:r>
      <w:r w:rsidRPr="00C12658">
        <w:rPr>
          <w:lang w:eastAsia="zh-CN"/>
        </w:rPr>
        <w:t>the SUT configuration steps</w:t>
      </w:r>
      <w:r>
        <w:rPr>
          <w:lang w:eastAsia="zh-CN"/>
        </w:rPr>
        <w:t xml:space="preserve"> are as follows</w:t>
      </w:r>
      <w:r>
        <w:rPr>
          <w:rFonts w:hint="eastAsia"/>
          <w:lang w:eastAsia="zh-CN"/>
        </w:rPr>
        <w:t xml:space="preserve">: </w:t>
      </w:r>
    </w:p>
    <w:p w14:paraId="099D739F" w14:textId="4FE86661" w:rsidR="002516B0" w:rsidRDefault="002516B0" w:rsidP="001960AB">
      <w:pPr>
        <w:pStyle w:val="LWPListNumberLevel1"/>
        <w:numPr>
          <w:ilvl w:val="0"/>
          <w:numId w:val="26"/>
        </w:numPr>
      </w:pPr>
      <w:r>
        <w:t>Create a site collection named</w:t>
      </w:r>
      <w:r w:rsidRPr="002A43FD">
        <w:rPr>
          <w:i/>
        </w:rPr>
        <w:t xml:space="preserve"> </w:t>
      </w:r>
      <w:proofErr w:type="spellStart"/>
      <w:r w:rsidRPr="002516B0">
        <w:t>MSONESTORE_SiteCollection</w:t>
      </w:r>
      <w:proofErr w:type="spellEnd"/>
      <w:r w:rsidRPr="002A43FD">
        <w:rPr>
          <w:rFonts w:hint="eastAsia"/>
          <w:i/>
        </w:rPr>
        <w:t>.</w:t>
      </w:r>
    </w:p>
    <w:p w14:paraId="786945C4" w14:textId="565C2F05" w:rsidR="002516B0" w:rsidRDefault="002516B0" w:rsidP="001960AB">
      <w:pPr>
        <w:pStyle w:val="LWPListNumberLevel1"/>
        <w:numPr>
          <w:ilvl w:val="0"/>
          <w:numId w:val="12"/>
        </w:numPr>
      </w:pPr>
      <w:r>
        <w:t>Create a document library named</w:t>
      </w:r>
      <w:r w:rsidRPr="002516B0">
        <w:rPr>
          <w:i/>
        </w:rPr>
        <w:t xml:space="preserve"> </w:t>
      </w:r>
      <w:proofErr w:type="spellStart"/>
      <w:r w:rsidRPr="002516B0">
        <w:t>MSONESTORE_DocumentLibrary</w:t>
      </w:r>
      <w:proofErr w:type="spellEnd"/>
      <w:r>
        <w:t xml:space="preserve"> in </w:t>
      </w:r>
      <w:proofErr w:type="spellStart"/>
      <w:r w:rsidRPr="002516B0">
        <w:t>MSONESTORE_SiteCollection</w:t>
      </w:r>
      <w:proofErr w:type="spellEnd"/>
      <w:r>
        <w:rPr>
          <w:rFonts w:hint="eastAsia"/>
        </w:rPr>
        <w:t>.</w:t>
      </w:r>
    </w:p>
    <w:p w14:paraId="04346847" w14:textId="57E1AB76" w:rsidR="00721E62" w:rsidRDefault="00721E62" w:rsidP="00721E62">
      <w:pPr>
        <w:pStyle w:val="LWPListNumberLevel1"/>
        <w:numPr>
          <w:ilvl w:val="0"/>
          <w:numId w:val="12"/>
        </w:numPr>
      </w:pPr>
      <w:r w:rsidRPr="00721E62">
        <w:t xml:space="preserve">Grant full control permissions to the </w:t>
      </w:r>
      <w:r>
        <w:t>User1</w:t>
      </w:r>
      <w:r w:rsidRPr="00721E62">
        <w:t xml:space="preserve"> on the site </w:t>
      </w:r>
      <w:proofErr w:type="spellStart"/>
      <w:r w:rsidRPr="002516B0">
        <w:t>MSONESTORE_SiteCollection</w:t>
      </w:r>
      <w:proofErr w:type="spellEnd"/>
      <w:r>
        <w:t>.</w:t>
      </w:r>
    </w:p>
    <w:p w14:paraId="79A67A71" w14:textId="4F517CFA" w:rsidR="002516B0" w:rsidRDefault="002516B0" w:rsidP="00721E62">
      <w:pPr>
        <w:pStyle w:val="LWPListNumberLevel1"/>
        <w:numPr>
          <w:ilvl w:val="0"/>
          <w:numId w:val="12"/>
        </w:numPr>
      </w:pPr>
      <w:r w:rsidRPr="00591D04">
        <w:t>Upload a file</w:t>
      </w:r>
      <w:r w:rsidRPr="00721E62">
        <w:rPr>
          <w:i/>
        </w:rPr>
        <w:t xml:space="preserve"> </w:t>
      </w:r>
      <w:r w:rsidR="00777826" w:rsidRPr="00777826">
        <w:t xml:space="preserve">OneWithFileData.one </w:t>
      </w:r>
      <w:r w:rsidRPr="00591D04">
        <w:t xml:space="preserve">to </w:t>
      </w:r>
      <w:proofErr w:type="spellStart"/>
      <w:r w:rsidR="00777826" w:rsidRPr="002516B0">
        <w:t>MSONESTORE_DocumentLibrary</w:t>
      </w:r>
      <w:proofErr w:type="spellEnd"/>
      <w:r w:rsidR="00777826">
        <w:t xml:space="preserve"> </w:t>
      </w:r>
      <w:r w:rsidRPr="00591D04">
        <w:rPr>
          <w:lang w:eastAsia="zh-CN"/>
        </w:rPr>
        <w:t>under</w:t>
      </w:r>
      <w:r>
        <w:rPr>
          <w:lang w:eastAsia="zh-CN"/>
        </w:rPr>
        <w:t xml:space="preserve"> </w:t>
      </w:r>
      <w:proofErr w:type="spellStart"/>
      <w:r w:rsidR="00777826" w:rsidRPr="002516B0">
        <w:t>MSONESTORE_SiteCollection</w:t>
      </w:r>
      <w:proofErr w:type="spellEnd"/>
      <w:r>
        <w:rPr>
          <w:rFonts w:hint="eastAsia"/>
          <w:lang w:eastAsia="zh-CN"/>
        </w:rPr>
        <w:t>.</w:t>
      </w:r>
    </w:p>
    <w:p w14:paraId="26151203" w14:textId="42A8005F" w:rsidR="00777826" w:rsidRPr="009C2EC4" w:rsidRDefault="00777826" w:rsidP="001960AB">
      <w:pPr>
        <w:pStyle w:val="LWPListNumberLevel1"/>
        <w:numPr>
          <w:ilvl w:val="0"/>
          <w:numId w:val="12"/>
        </w:numPr>
      </w:pPr>
      <w:r w:rsidRPr="00591D04">
        <w:t>Upload a file</w:t>
      </w:r>
      <w:r w:rsidRPr="00777826">
        <w:rPr>
          <w:i/>
        </w:rPr>
        <w:t xml:space="preserve"> </w:t>
      </w:r>
      <w:r w:rsidRPr="00777826">
        <w:t>OneWithoutFileData.one</w:t>
      </w:r>
      <w:r>
        <w:t xml:space="preserve"> </w:t>
      </w:r>
      <w:r w:rsidRPr="00591D04">
        <w:t xml:space="preserve">to </w:t>
      </w:r>
      <w:proofErr w:type="spellStart"/>
      <w:r w:rsidRPr="002516B0">
        <w:t>MSONESTORE_DocumentLibrary</w:t>
      </w:r>
      <w:proofErr w:type="spellEnd"/>
      <w:r>
        <w:t xml:space="preserve"> </w:t>
      </w:r>
      <w:r w:rsidRPr="00591D04">
        <w:rPr>
          <w:lang w:eastAsia="zh-CN"/>
        </w:rPr>
        <w:t>under</w:t>
      </w:r>
      <w:r>
        <w:rPr>
          <w:lang w:eastAsia="zh-CN"/>
        </w:rPr>
        <w:t xml:space="preserve"> </w:t>
      </w:r>
      <w:proofErr w:type="spellStart"/>
      <w:r w:rsidRPr="002516B0">
        <w:t>MSONESTORE_SiteCollection</w:t>
      </w:r>
      <w:proofErr w:type="spellEnd"/>
      <w:r>
        <w:rPr>
          <w:rFonts w:hint="eastAsia"/>
          <w:lang w:eastAsia="zh-CN"/>
        </w:rPr>
        <w:t>.</w:t>
      </w:r>
    </w:p>
    <w:p w14:paraId="1160BA16" w14:textId="4F297E58" w:rsidR="00777826" w:rsidRPr="009C2EC4" w:rsidRDefault="00777826" w:rsidP="001960AB">
      <w:pPr>
        <w:pStyle w:val="LWPListNumberLevel1"/>
        <w:numPr>
          <w:ilvl w:val="0"/>
          <w:numId w:val="12"/>
        </w:numPr>
      </w:pPr>
      <w:r w:rsidRPr="00591D04">
        <w:t>Upload a file</w:t>
      </w:r>
      <w:r w:rsidRPr="00777826">
        <w:rPr>
          <w:i/>
        </w:rPr>
        <w:t xml:space="preserve"> </w:t>
      </w:r>
      <w:r w:rsidRPr="00777826">
        <w:t>Encryption.one</w:t>
      </w:r>
      <w:r>
        <w:t xml:space="preserve"> </w:t>
      </w:r>
      <w:r w:rsidRPr="00591D04">
        <w:t xml:space="preserve">to </w:t>
      </w:r>
      <w:proofErr w:type="spellStart"/>
      <w:r w:rsidRPr="002516B0">
        <w:t>MSONESTORE_DocumentLibrary</w:t>
      </w:r>
      <w:proofErr w:type="spellEnd"/>
      <w:r>
        <w:t xml:space="preserve"> </w:t>
      </w:r>
      <w:r w:rsidRPr="00591D04">
        <w:rPr>
          <w:lang w:eastAsia="zh-CN"/>
        </w:rPr>
        <w:t>under</w:t>
      </w:r>
      <w:r>
        <w:rPr>
          <w:lang w:eastAsia="zh-CN"/>
        </w:rPr>
        <w:t xml:space="preserve"> </w:t>
      </w:r>
      <w:proofErr w:type="spellStart"/>
      <w:r w:rsidRPr="002516B0">
        <w:t>MSONESTORE_SiteCollection</w:t>
      </w:r>
      <w:proofErr w:type="spellEnd"/>
      <w:r>
        <w:rPr>
          <w:rFonts w:hint="eastAsia"/>
          <w:lang w:eastAsia="zh-CN"/>
        </w:rPr>
        <w:t>.</w:t>
      </w:r>
    </w:p>
    <w:p w14:paraId="46CF8BEC" w14:textId="774D23EB" w:rsidR="00777826" w:rsidRPr="009C2EC4" w:rsidRDefault="00777826" w:rsidP="001960AB">
      <w:pPr>
        <w:pStyle w:val="LWPListNumberLevel1"/>
        <w:numPr>
          <w:ilvl w:val="0"/>
          <w:numId w:val="12"/>
        </w:numPr>
      </w:pPr>
      <w:r w:rsidRPr="00591D04">
        <w:t>Upload a file</w:t>
      </w:r>
      <w:r w:rsidRPr="00777826">
        <w:rPr>
          <w:i/>
        </w:rPr>
        <w:t xml:space="preserve"> </w:t>
      </w:r>
      <w:r w:rsidRPr="00777826">
        <w:t>InvalidData.one</w:t>
      </w:r>
      <w:r>
        <w:t xml:space="preserve"> </w:t>
      </w:r>
      <w:r w:rsidRPr="00591D04">
        <w:t xml:space="preserve">to </w:t>
      </w:r>
      <w:proofErr w:type="spellStart"/>
      <w:r w:rsidRPr="002516B0">
        <w:t>MSONESTORE_DocumentLibrary</w:t>
      </w:r>
      <w:proofErr w:type="spellEnd"/>
      <w:r>
        <w:t xml:space="preserve"> </w:t>
      </w:r>
      <w:r w:rsidRPr="00591D04">
        <w:rPr>
          <w:lang w:eastAsia="zh-CN"/>
        </w:rPr>
        <w:t>under</w:t>
      </w:r>
      <w:r>
        <w:rPr>
          <w:lang w:eastAsia="zh-CN"/>
        </w:rPr>
        <w:t xml:space="preserve"> </w:t>
      </w:r>
      <w:proofErr w:type="spellStart"/>
      <w:r w:rsidRPr="002516B0">
        <w:t>MSONESTORE_SiteCollection</w:t>
      </w:r>
      <w:proofErr w:type="spellEnd"/>
      <w:r>
        <w:rPr>
          <w:rFonts w:hint="eastAsia"/>
          <w:lang w:eastAsia="zh-CN"/>
        </w:rPr>
        <w:t>.</w:t>
      </w:r>
    </w:p>
    <w:p w14:paraId="2337C3D6" w14:textId="45972363" w:rsidR="00777826" w:rsidRPr="009C2EC4" w:rsidRDefault="00777826" w:rsidP="001960AB">
      <w:pPr>
        <w:pStyle w:val="LWPListNumberLevel1"/>
        <w:numPr>
          <w:ilvl w:val="0"/>
          <w:numId w:val="12"/>
        </w:numPr>
      </w:pPr>
      <w:r w:rsidRPr="00591D04">
        <w:t>Upload a file</w:t>
      </w:r>
      <w:r w:rsidRPr="00777826">
        <w:rPr>
          <w:i/>
        </w:rPr>
        <w:t xml:space="preserve"> </w:t>
      </w:r>
      <w:r w:rsidRPr="00777826">
        <w:t>LargeData.one</w:t>
      </w:r>
      <w:r>
        <w:t xml:space="preserve"> </w:t>
      </w:r>
      <w:r w:rsidRPr="00591D04">
        <w:t xml:space="preserve">to </w:t>
      </w:r>
      <w:proofErr w:type="spellStart"/>
      <w:r w:rsidRPr="002516B0">
        <w:t>MSONESTORE_DocumentLibrary</w:t>
      </w:r>
      <w:proofErr w:type="spellEnd"/>
      <w:r>
        <w:t xml:space="preserve"> </w:t>
      </w:r>
      <w:r w:rsidRPr="00591D04">
        <w:rPr>
          <w:lang w:eastAsia="zh-CN"/>
        </w:rPr>
        <w:t>under</w:t>
      </w:r>
      <w:r>
        <w:rPr>
          <w:lang w:eastAsia="zh-CN"/>
        </w:rPr>
        <w:t xml:space="preserve"> </w:t>
      </w:r>
      <w:proofErr w:type="spellStart"/>
      <w:r w:rsidRPr="002516B0">
        <w:t>MSONESTORE_SiteCollection</w:t>
      </w:r>
      <w:proofErr w:type="spellEnd"/>
      <w:r>
        <w:rPr>
          <w:rFonts w:hint="eastAsia"/>
          <w:lang w:eastAsia="zh-CN"/>
        </w:rPr>
        <w:t>.</w:t>
      </w:r>
    </w:p>
    <w:p w14:paraId="2D60C02F" w14:textId="40EDF069" w:rsidR="00777826" w:rsidRPr="009C2EC4" w:rsidRDefault="00777826" w:rsidP="001960AB">
      <w:pPr>
        <w:pStyle w:val="LWPListNumberLevel1"/>
        <w:numPr>
          <w:ilvl w:val="0"/>
          <w:numId w:val="12"/>
        </w:numPr>
      </w:pPr>
      <w:r w:rsidRPr="00591D04">
        <w:t>Upload a file</w:t>
      </w:r>
      <w:r w:rsidRPr="00777826">
        <w:rPr>
          <w:i/>
        </w:rPr>
        <w:t xml:space="preserve"> </w:t>
      </w:r>
      <w:r w:rsidRPr="00777826">
        <w:t>Open Notebook.onetoc2</w:t>
      </w:r>
      <w:r>
        <w:t xml:space="preserve"> </w:t>
      </w:r>
      <w:r w:rsidRPr="00591D04">
        <w:t xml:space="preserve">to </w:t>
      </w:r>
      <w:proofErr w:type="spellStart"/>
      <w:r w:rsidRPr="002516B0">
        <w:t>MSONESTORE_DocumentLibrary</w:t>
      </w:r>
      <w:proofErr w:type="spellEnd"/>
      <w:r>
        <w:t xml:space="preserve"> </w:t>
      </w:r>
      <w:r w:rsidRPr="00591D04">
        <w:rPr>
          <w:lang w:eastAsia="zh-CN"/>
        </w:rPr>
        <w:t>under</w:t>
      </w:r>
      <w:r>
        <w:rPr>
          <w:lang w:eastAsia="zh-CN"/>
        </w:rPr>
        <w:t xml:space="preserve"> </w:t>
      </w:r>
      <w:proofErr w:type="spellStart"/>
      <w:r w:rsidRPr="002516B0">
        <w:t>MSONESTORE_SiteCollection</w:t>
      </w:r>
      <w:proofErr w:type="spellEnd"/>
      <w:r>
        <w:rPr>
          <w:rFonts w:hint="eastAsia"/>
          <w:lang w:eastAsia="zh-CN"/>
        </w:rPr>
        <w:t>.</w:t>
      </w:r>
    </w:p>
    <w:p w14:paraId="60CFFC76" w14:textId="274CD097" w:rsidR="00777826" w:rsidRPr="009C2EC4" w:rsidRDefault="00777826" w:rsidP="001960AB">
      <w:pPr>
        <w:pStyle w:val="LWPListNumberLevel1"/>
        <w:numPr>
          <w:ilvl w:val="0"/>
          <w:numId w:val="12"/>
        </w:numPr>
      </w:pPr>
      <w:r w:rsidRPr="00591D04">
        <w:t>Upload a file</w:t>
      </w:r>
      <w:r w:rsidRPr="00777826">
        <w:rPr>
          <w:i/>
        </w:rPr>
        <w:t xml:space="preserve"> </w:t>
      </w:r>
      <w:r w:rsidRPr="00777826">
        <w:t>NoSection.onetoc2</w:t>
      </w:r>
      <w:r>
        <w:t xml:space="preserve"> </w:t>
      </w:r>
      <w:r w:rsidRPr="00591D04">
        <w:t xml:space="preserve">to </w:t>
      </w:r>
      <w:proofErr w:type="spellStart"/>
      <w:r w:rsidRPr="002516B0">
        <w:t>MSONESTORE_DocumentLibrary</w:t>
      </w:r>
      <w:proofErr w:type="spellEnd"/>
      <w:r>
        <w:t xml:space="preserve"> </w:t>
      </w:r>
      <w:r w:rsidRPr="00591D04">
        <w:rPr>
          <w:lang w:eastAsia="zh-CN"/>
        </w:rPr>
        <w:t>under</w:t>
      </w:r>
      <w:r>
        <w:rPr>
          <w:lang w:eastAsia="zh-CN"/>
        </w:rPr>
        <w:t xml:space="preserve"> </w:t>
      </w:r>
      <w:proofErr w:type="spellStart"/>
      <w:r w:rsidRPr="002516B0">
        <w:t>MSONESTORE_SiteCollection</w:t>
      </w:r>
      <w:proofErr w:type="spellEnd"/>
      <w:r>
        <w:rPr>
          <w:rFonts w:hint="eastAsia"/>
          <w:lang w:eastAsia="zh-CN"/>
        </w:rPr>
        <w:t>.</w:t>
      </w:r>
    </w:p>
    <w:p w14:paraId="78EBE6B7" w14:textId="77777777" w:rsidR="002516B0" w:rsidRPr="00B81D68" w:rsidRDefault="002516B0" w:rsidP="002516B0">
      <w:pPr>
        <w:pStyle w:val="LWPListNumberLevel1"/>
        <w:numPr>
          <w:ilvl w:val="0"/>
          <w:numId w:val="0"/>
        </w:numPr>
      </w:pPr>
    </w:p>
    <w:p w14:paraId="0BC3A19C" w14:textId="490DD873" w:rsidR="00BA1333" w:rsidRDefault="00D12207" w:rsidP="000B4BFF">
      <w:pPr>
        <w:pStyle w:val="Heading2"/>
      </w:pPr>
      <w:bookmarkStart w:id="637" w:name="_Toc403125692"/>
      <w:bookmarkStart w:id="638" w:name="_Toc403400698"/>
      <w:bookmarkStart w:id="639" w:name="_Toc403406188"/>
      <w:bookmarkStart w:id="640" w:name="_Toc403485158"/>
      <w:bookmarkStart w:id="641" w:name="_Toc403557954"/>
      <w:bookmarkStart w:id="642" w:name="_Toc403558382"/>
      <w:bookmarkStart w:id="643" w:name="_Toc386546370"/>
      <w:bookmarkStart w:id="644" w:name="_Toc344286939"/>
      <w:bookmarkStart w:id="645" w:name="_Toc403485575"/>
      <w:bookmarkStart w:id="646" w:name="_Toc4770789"/>
      <w:bookmarkEnd w:id="628"/>
      <w:bookmarkEnd w:id="629"/>
      <w:bookmarkEnd w:id="630"/>
      <w:bookmarkEnd w:id="631"/>
      <w:bookmarkEnd w:id="632"/>
      <w:bookmarkEnd w:id="637"/>
      <w:bookmarkEnd w:id="638"/>
      <w:bookmarkEnd w:id="639"/>
      <w:bookmarkEnd w:id="640"/>
      <w:bookmarkEnd w:id="641"/>
      <w:bookmarkEnd w:id="642"/>
      <w:bookmarkEnd w:id="643"/>
      <w:r w:rsidRPr="00536A72">
        <w:t xml:space="preserve">Configuring </w:t>
      </w:r>
      <w:r w:rsidR="0078522C">
        <w:t xml:space="preserve">the </w:t>
      </w:r>
      <w:r w:rsidR="006E2F34" w:rsidRPr="00344816">
        <w:t>t</w:t>
      </w:r>
      <w:r w:rsidR="00BA1333" w:rsidRPr="00921486">
        <w:t xml:space="preserve">est </w:t>
      </w:r>
      <w:r w:rsidR="00837413" w:rsidRPr="00921486">
        <w:t>suite client</w:t>
      </w:r>
      <w:bookmarkEnd w:id="644"/>
      <w:bookmarkEnd w:id="645"/>
      <w:bookmarkEnd w:id="646"/>
    </w:p>
    <w:p w14:paraId="49736DB1" w14:textId="67E927F6" w:rsidR="0065722D" w:rsidRDefault="0065722D" w:rsidP="000B4BFF">
      <w:pPr>
        <w:pStyle w:val="LWPParagraphText"/>
      </w:pPr>
      <w:r>
        <w:t>The test suite client is managed thro</w:t>
      </w:r>
      <w:r w:rsidR="001E61FD">
        <w:t xml:space="preserve">ugh a common configuration file, </w:t>
      </w:r>
      <w:r>
        <w:t>two test suite-specific configuration files</w:t>
      </w:r>
      <w:r w:rsidR="001E61FD">
        <w:t xml:space="preserve"> and </w:t>
      </w:r>
      <w:r w:rsidR="00F34822">
        <w:t xml:space="preserve">four </w:t>
      </w:r>
      <w:r w:rsidR="001E61FD">
        <w:t>SHOULD/MAY configuration file</w:t>
      </w:r>
      <w:r w:rsidR="0045471A">
        <w:t xml:space="preserve">s that </w:t>
      </w:r>
      <w:r>
        <w:t>have a “.</w:t>
      </w:r>
      <w:proofErr w:type="spellStart"/>
      <w:r>
        <w:t>ptfconfig</w:t>
      </w:r>
      <w:proofErr w:type="spellEnd"/>
      <w:r>
        <w:t xml:space="preserve">” extension. These configuration </w:t>
      </w:r>
      <w:r>
        <w:lastRenderedPageBreak/>
        <w:t>files can be modified directly</w:t>
      </w:r>
      <w:r w:rsidR="00F34822">
        <w:t>. T</w:t>
      </w:r>
      <w:r w:rsidR="00FE2ADA">
        <w:t xml:space="preserve">he common configuration file </w:t>
      </w:r>
      <w:r w:rsidR="00DB3095">
        <w:t>and the test suite-</w:t>
      </w:r>
      <w:r w:rsidR="00FE2ADA">
        <w:t xml:space="preserve">specific configuration files can also be modified </w:t>
      </w:r>
      <w:r>
        <w:t>through a script.</w:t>
      </w:r>
    </w:p>
    <w:p w14:paraId="35DB2DA5" w14:textId="36FD5D4B" w:rsidR="00F34822" w:rsidRPr="0065722D" w:rsidRDefault="00F34822" w:rsidP="001960AB">
      <w:pPr>
        <w:pStyle w:val="31"/>
        <w:numPr>
          <w:ilvl w:val="2"/>
          <w:numId w:val="19"/>
        </w:numPr>
      </w:pPr>
      <w:bookmarkStart w:id="647" w:name="_Toc401152800"/>
      <w:bookmarkStart w:id="648" w:name="_Toc397328567"/>
      <w:bookmarkStart w:id="649" w:name="_Toc401840211"/>
      <w:bookmarkStart w:id="650" w:name="_Toc402365832"/>
      <w:bookmarkStart w:id="651" w:name="_Toc403485576"/>
      <w:bookmarkStart w:id="652" w:name="_Toc4770790"/>
      <w:r w:rsidRPr="00B449E4">
        <w:rPr>
          <w:bCs w:val="0"/>
        </w:rPr>
        <w:t>Common configuration file</w:t>
      </w:r>
      <w:bookmarkEnd w:id="647"/>
      <w:bookmarkEnd w:id="648"/>
      <w:bookmarkEnd w:id="649"/>
      <w:bookmarkEnd w:id="650"/>
      <w:bookmarkEnd w:id="651"/>
      <w:bookmarkEnd w:id="652"/>
    </w:p>
    <w:p w14:paraId="588F6796" w14:textId="36490A32" w:rsidR="00200D8F" w:rsidRDefault="0065722D" w:rsidP="000B4BFF">
      <w:pPr>
        <w:pStyle w:val="LWPParagraphText"/>
      </w:pPr>
      <w:bookmarkStart w:id="653" w:name="CommonConfigFile"/>
      <w:r>
        <w:t>The</w:t>
      </w:r>
      <w:r w:rsidR="001149A9">
        <w:t xml:space="preserve"> </w:t>
      </w:r>
      <w:r w:rsidR="00BE0D4B">
        <w:t>common configuration file</w:t>
      </w:r>
      <w:r w:rsidR="007616E9">
        <w:t xml:space="preserve"> </w:t>
      </w:r>
      <w:bookmarkEnd w:id="653"/>
      <w:r w:rsidR="007616E9">
        <w:t xml:space="preserve">contains configurable </w:t>
      </w:r>
      <w:r w:rsidR="005A08E4">
        <w:t>properties</w:t>
      </w:r>
      <w:r w:rsidR="007616E9">
        <w:t xml:space="preserve"> common </w:t>
      </w:r>
      <w:r w:rsidR="00837413">
        <w:t xml:space="preserve">to </w:t>
      </w:r>
      <w:r w:rsidR="005A08E4">
        <w:t xml:space="preserve">all </w:t>
      </w:r>
      <w:r w:rsidR="00847F86">
        <w:rPr>
          <w:rFonts w:hint="eastAsia"/>
          <w:lang w:eastAsia="zh-CN"/>
        </w:rPr>
        <w:t>SharePoint File Sync and WOPI Protocol</w:t>
      </w:r>
      <w:r w:rsidR="00865B94">
        <w:rPr>
          <w:rFonts w:hint="eastAsia"/>
          <w:lang w:eastAsia="zh-CN"/>
        </w:rPr>
        <w:t xml:space="preserve"> test suites</w:t>
      </w:r>
      <w:r w:rsidR="00B92F32">
        <w:t xml:space="preserve">. </w:t>
      </w:r>
      <w:r w:rsidR="008E009D">
        <w:t>This file must be modified</w:t>
      </w:r>
      <w:r w:rsidR="008E009D" w:rsidRPr="008E009D">
        <w:t xml:space="preserve"> </w:t>
      </w:r>
      <w:r w:rsidR="008E009D">
        <w:t xml:space="preserve">to match the characteristics of the environment </w:t>
      </w:r>
      <w:r w:rsidR="001149A9">
        <w:t xml:space="preserve">where the </w:t>
      </w:r>
      <w:r w:rsidR="00837413">
        <w:t xml:space="preserve">test suites </w:t>
      </w:r>
      <w:r w:rsidR="002E19C8">
        <w:t>are installed.</w:t>
      </w:r>
    </w:p>
    <w:tbl>
      <w:tblPr>
        <w:tblStyle w:val="LightShading"/>
        <w:tblW w:w="0" w:type="auto"/>
        <w:tblLook w:val="04A0" w:firstRow="1" w:lastRow="0" w:firstColumn="1" w:lastColumn="0" w:noHBand="0" w:noVBand="1"/>
      </w:tblPr>
      <w:tblGrid>
        <w:gridCol w:w="4806"/>
        <w:gridCol w:w="4770"/>
      </w:tblGrid>
      <w:tr w:rsidR="00A44ADA" w14:paraId="217067BC" w14:textId="77777777" w:rsidTr="00677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90047E3" w14:textId="1732BFED" w:rsidR="00A44ADA" w:rsidRPr="00C4252D" w:rsidRDefault="00A44ADA" w:rsidP="000B4BFF">
            <w:pPr>
              <w:pStyle w:val="LWPTableHeading"/>
              <w:rPr>
                <w:b/>
              </w:rPr>
            </w:pPr>
            <w:r w:rsidRPr="00C4252D">
              <w:rPr>
                <w:b/>
              </w:rPr>
              <w:t xml:space="preserve">Configuration </w:t>
            </w:r>
            <w:r w:rsidR="00837413" w:rsidRPr="00C4252D">
              <w:rPr>
                <w:b/>
              </w:rPr>
              <w:t>file</w:t>
            </w:r>
          </w:p>
        </w:tc>
        <w:tc>
          <w:tcPr>
            <w:tcW w:w="4788" w:type="dxa"/>
          </w:tcPr>
          <w:p w14:paraId="1AD2BB84" w14:textId="77777777" w:rsidR="00A44ADA" w:rsidRPr="00C4252D" w:rsidRDefault="00A44ADA" w:rsidP="000B4BFF">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Description</w:t>
            </w:r>
          </w:p>
        </w:tc>
      </w:tr>
      <w:tr w:rsidR="00A44ADA" w:rsidRPr="006A3CEF" w14:paraId="3A73F886" w14:textId="77777777" w:rsidTr="00677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0485449" w14:textId="0CEDCE5A" w:rsidR="00A44ADA" w:rsidRPr="00A44ADA" w:rsidRDefault="007C28F0" w:rsidP="000B4BFF">
            <w:pPr>
              <w:pStyle w:val="LWPTableText"/>
              <w:rPr>
                <w:rFonts w:eastAsiaTheme="minorEastAsia" w:cs="Times New Roman"/>
                <w:b w:val="0"/>
                <w:bCs w:val="0"/>
                <w:color w:val="auto"/>
                <w:sz w:val="20"/>
                <w:szCs w:val="20"/>
              </w:rPr>
            </w:pPr>
            <w:proofErr w:type="spellStart"/>
            <w:r>
              <w:rPr>
                <w:rFonts w:hint="eastAsia"/>
                <w:lang w:eastAsia="zh-CN"/>
              </w:rPr>
              <w:t>FssWopiCommonConfiguration.deployment.ptfconfig</w:t>
            </w:r>
            <w:proofErr w:type="spellEnd"/>
          </w:p>
        </w:tc>
        <w:tc>
          <w:tcPr>
            <w:tcW w:w="4788" w:type="dxa"/>
          </w:tcPr>
          <w:p w14:paraId="21D66F2E" w14:textId="2F457020" w:rsidR="00A44ADA" w:rsidRPr="006A3CEF" w:rsidRDefault="00A44AD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 xml:space="preserve">The deployment configuration file provides the environmental details that are common to the </w:t>
            </w:r>
            <w:r w:rsidR="003700D5">
              <w:t>test suite</w:t>
            </w:r>
            <w:r w:rsidR="00757938">
              <w:t>s.</w:t>
            </w:r>
          </w:p>
        </w:tc>
      </w:tr>
    </w:tbl>
    <w:p w14:paraId="125EE797" w14:textId="77777777" w:rsidR="007D6AF3" w:rsidRDefault="007D6AF3" w:rsidP="001960AB">
      <w:pPr>
        <w:pStyle w:val="31"/>
        <w:numPr>
          <w:ilvl w:val="2"/>
          <w:numId w:val="19"/>
        </w:numPr>
      </w:pPr>
      <w:bookmarkStart w:id="654" w:name="_Toc403125695"/>
      <w:bookmarkStart w:id="655" w:name="_Toc403400701"/>
      <w:bookmarkStart w:id="656" w:name="_Toc403406191"/>
      <w:bookmarkStart w:id="657" w:name="_Toc403485161"/>
      <w:bookmarkStart w:id="658" w:name="_Toc403557957"/>
      <w:bookmarkStart w:id="659" w:name="_Toc403558385"/>
      <w:bookmarkStart w:id="660" w:name="_Toc403125696"/>
      <w:bookmarkStart w:id="661" w:name="_Toc403400702"/>
      <w:bookmarkStart w:id="662" w:name="_Toc403406192"/>
      <w:bookmarkStart w:id="663" w:name="_Toc403485162"/>
      <w:bookmarkStart w:id="664" w:name="_Toc403557958"/>
      <w:bookmarkStart w:id="665" w:name="_Toc403558386"/>
      <w:bookmarkStart w:id="666" w:name="_Test_Suite_Specific"/>
      <w:bookmarkStart w:id="667" w:name="_Toc401152801"/>
      <w:bookmarkStart w:id="668" w:name="_Toc397328568"/>
      <w:bookmarkStart w:id="669" w:name="_Toc401840212"/>
      <w:bookmarkStart w:id="670" w:name="_Toc402365833"/>
      <w:bookmarkStart w:id="671" w:name="_Toc403485577"/>
      <w:bookmarkStart w:id="672" w:name="IndividualTestSuiteConfig"/>
      <w:bookmarkStart w:id="673" w:name="_Toc4770791"/>
      <w:bookmarkEnd w:id="654"/>
      <w:bookmarkEnd w:id="655"/>
      <w:bookmarkEnd w:id="656"/>
      <w:bookmarkEnd w:id="657"/>
      <w:bookmarkEnd w:id="658"/>
      <w:bookmarkEnd w:id="659"/>
      <w:bookmarkEnd w:id="660"/>
      <w:bookmarkEnd w:id="661"/>
      <w:bookmarkEnd w:id="662"/>
      <w:bookmarkEnd w:id="663"/>
      <w:bookmarkEnd w:id="664"/>
      <w:bookmarkEnd w:id="665"/>
      <w:bookmarkEnd w:id="666"/>
      <w:r w:rsidRPr="00B449E4">
        <w:rPr>
          <w:bCs w:val="0"/>
        </w:rPr>
        <w:t>Test-suite specific configuration files</w:t>
      </w:r>
      <w:bookmarkEnd w:id="667"/>
      <w:bookmarkEnd w:id="668"/>
      <w:bookmarkEnd w:id="669"/>
      <w:bookmarkEnd w:id="670"/>
      <w:bookmarkEnd w:id="671"/>
      <w:bookmarkEnd w:id="673"/>
    </w:p>
    <w:p w14:paraId="5AC320BA" w14:textId="3E980784" w:rsidR="00A44ADA" w:rsidRDefault="00A44ADA" w:rsidP="000B4BFF">
      <w:pPr>
        <w:pStyle w:val="LWPParagraphText"/>
      </w:pPr>
      <w:r>
        <w:t>In addition to</w:t>
      </w:r>
      <w:r w:rsidR="00B92F32">
        <w:t xml:space="preserve"> the</w:t>
      </w:r>
      <w:r>
        <w:t xml:space="preserve"> </w:t>
      </w:r>
      <w:r w:rsidR="00B92F32">
        <w:t xml:space="preserve">common </w:t>
      </w:r>
      <w:r>
        <w:t xml:space="preserve">configuration file, each individual </w:t>
      </w:r>
      <w:r w:rsidR="00837413">
        <w:t xml:space="preserve">test suite </w:t>
      </w:r>
      <w:r>
        <w:t xml:space="preserve">has </w:t>
      </w:r>
      <w:r w:rsidR="00D67D15">
        <w:t xml:space="preserve">the following </w:t>
      </w:r>
      <w:r>
        <w:t xml:space="preserve">two configuration files for </w:t>
      </w:r>
      <w:r w:rsidR="00837413">
        <w:t>test suite-</w:t>
      </w:r>
      <w:r>
        <w:t>specific modification.</w:t>
      </w:r>
    </w:p>
    <w:bookmarkEnd w:id="672"/>
    <w:p w14:paraId="25053005" w14:textId="4ED03E8A" w:rsidR="00143B50" w:rsidRPr="00143B50" w:rsidRDefault="0095624B" w:rsidP="000B4BFF">
      <w:pPr>
        <w:pStyle w:val="LWPTableCaption"/>
      </w:pPr>
      <w:r>
        <w:t>Test</w:t>
      </w:r>
      <w:r w:rsidR="007D6AF3">
        <w:t>-</w:t>
      </w:r>
      <w:r w:rsidR="00603B54">
        <w:t>suite specific co</w:t>
      </w:r>
      <w:r w:rsidR="00AA7C3F">
        <w:t>nfiguration files</w:t>
      </w:r>
    </w:p>
    <w:tbl>
      <w:tblPr>
        <w:tblStyle w:val="LightShading"/>
        <w:tblW w:w="0" w:type="auto"/>
        <w:tblLook w:val="04A0" w:firstRow="1" w:lastRow="0" w:firstColumn="1" w:lastColumn="0" w:noHBand="0" w:noVBand="1"/>
      </w:tblPr>
      <w:tblGrid>
        <w:gridCol w:w="4338"/>
        <w:gridCol w:w="5238"/>
      </w:tblGrid>
      <w:tr w:rsidR="00A44ADA" w14:paraId="51FA8ED6" w14:textId="77777777" w:rsidTr="00A44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37C170D7" w14:textId="75BA3970" w:rsidR="00A44ADA" w:rsidRPr="00EC1D81" w:rsidRDefault="00A44ADA" w:rsidP="000B4BFF">
            <w:pPr>
              <w:pStyle w:val="LWPTableHeading"/>
            </w:pPr>
            <w:r w:rsidRPr="004C4CD3">
              <w:t xml:space="preserve">Configuration </w:t>
            </w:r>
            <w:r w:rsidR="00603B54" w:rsidRPr="004C4CD3">
              <w:t>file</w:t>
            </w:r>
          </w:p>
        </w:tc>
        <w:tc>
          <w:tcPr>
            <w:tcW w:w="5238" w:type="dxa"/>
          </w:tcPr>
          <w:p w14:paraId="1312C41F" w14:textId="77777777" w:rsidR="00A44ADA" w:rsidRPr="00EC1D81" w:rsidRDefault="00A44ADA" w:rsidP="000B4BFF">
            <w:pPr>
              <w:pStyle w:val="LWPTableHeading"/>
              <w:cnfStyle w:val="100000000000" w:firstRow="1" w:lastRow="0" w:firstColumn="0" w:lastColumn="0" w:oddVBand="0" w:evenVBand="0" w:oddHBand="0" w:evenHBand="0" w:firstRowFirstColumn="0" w:firstRowLastColumn="0" w:lastRowFirstColumn="0" w:lastRowLastColumn="0"/>
            </w:pPr>
            <w:r w:rsidRPr="004C4CD3">
              <w:t>Description</w:t>
            </w:r>
          </w:p>
        </w:tc>
      </w:tr>
      <w:tr w:rsidR="00A44ADA" w14:paraId="662568F8" w14:textId="77777777" w:rsidTr="00EC1D81">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338" w:type="dxa"/>
          </w:tcPr>
          <w:p w14:paraId="14467CB7" w14:textId="6E389359" w:rsidR="00A44ADA" w:rsidRPr="006A3CEF" w:rsidRDefault="00A44ADA" w:rsidP="000B4BFF">
            <w:pPr>
              <w:pStyle w:val="LWPTableText"/>
              <w:rPr>
                <w:rFonts w:eastAsiaTheme="minorEastAsia" w:cs="Times New Roman"/>
                <w:b w:val="0"/>
                <w:bCs w:val="0"/>
                <w:color w:val="auto"/>
                <w:sz w:val="20"/>
                <w:szCs w:val="20"/>
              </w:rPr>
            </w:pPr>
            <w:r w:rsidRPr="006A3CEF">
              <w:t>MS-</w:t>
            </w:r>
            <w:proofErr w:type="spellStart"/>
            <w:r w:rsidRPr="006A3CEF">
              <w:t>XXXX_</w:t>
            </w:r>
            <w:r w:rsidR="002E19C8">
              <w:t>TestSuite.deployment.ptfconfig</w:t>
            </w:r>
            <w:proofErr w:type="spellEnd"/>
          </w:p>
        </w:tc>
        <w:tc>
          <w:tcPr>
            <w:tcW w:w="5238" w:type="dxa"/>
          </w:tcPr>
          <w:p w14:paraId="6F2B2B34" w14:textId="00583D04" w:rsidR="00A44ADA" w:rsidRPr="00A44ADA" w:rsidRDefault="007D6AF3" w:rsidP="00845320">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A44ADA">
              <w:t xml:space="preserve">The deployment configuration file provides the environmental details that are specific to the </w:t>
            </w:r>
            <w:r>
              <w:t>test suite</w:t>
            </w:r>
            <w:r w:rsidRPr="00A44ADA">
              <w:t xml:space="preserve">. </w:t>
            </w:r>
            <w:r>
              <w:t xml:space="preserve">The </w:t>
            </w:r>
            <w:r w:rsidRPr="00A44ADA">
              <w:t xml:space="preserve">configuration file allows </w:t>
            </w:r>
            <w:r w:rsidR="00FD54BD">
              <w:t xml:space="preserve">for </w:t>
            </w:r>
            <w:r w:rsidR="006B4817">
              <w:t xml:space="preserve">the </w:t>
            </w:r>
            <w:r>
              <w:t>test suite-</w:t>
            </w:r>
            <w:r w:rsidRPr="00A44ADA">
              <w:t>specific customization.</w:t>
            </w:r>
          </w:p>
        </w:tc>
      </w:tr>
      <w:tr w:rsidR="00A44ADA" w14:paraId="701A5B06" w14:textId="77777777" w:rsidTr="00A44ADA">
        <w:tc>
          <w:tcPr>
            <w:cnfStyle w:val="001000000000" w:firstRow="0" w:lastRow="0" w:firstColumn="1" w:lastColumn="0" w:oddVBand="0" w:evenVBand="0" w:oddHBand="0" w:evenHBand="0" w:firstRowFirstColumn="0" w:firstRowLastColumn="0" w:lastRowFirstColumn="0" w:lastRowLastColumn="0"/>
            <w:tcW w:w="4338" w:type="dxa"/>
          </w:tcPr>
          <w:p w14:paraId="4438CE55" w14:textId="77AF1F00" w:rsidR="00A44ADA" w:rsidRPr="006A3CEF" w:rsidRDefault="00A44ADA" w:rsidP="000B4BFF">
            <w:pPr>
              <w:pStyle w:val="LWPTableText"/>
              <w:rPr>
                <w:rFonts w:ascii="Courier New" w:eastAsiaTheme="minorEastAsia" w:hAnsi="Courier New" w:cs="Times New Roman"/>
                <w:b w:val="0"/>
                <w:bCs w:val="0"/>
                <w:noProof/>
                <w:color w:val="auto"/>
                <w:sz w:val="20"/>
                <w:szCs w:val="20"/>
              </w:rPr>
            </w:pPr>
            <w:r w:rsidRPr="006A3CEF">
              <w:t>MS-</w:t>
            </w:r>
            <w:proofErr w:type="spellStart"/>
            <w:r w:rsidRPr="006A3CEF">
              <w:t>XXXX_TestSuite.ptfconfig</w:t>
            </w:r>
            <w:proofErr w:type="spellEnd"/>
          </w:p>
        </w:tc>
        <w:tc>
          <w:tcPr>
            <w:tcW w:w="5238" w:type="dxa"/>
          </w:tcPr>
          <w:p w14:paraId="52505D5B" w14:textId="11848E73" w:rsidR="00A44ADA" w:rsidRPr="006A3CEF" w:rsidRDefault="007D6AF3" w:rsidP="000B4BFF">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The test suite configuration file contains details that specify the behavior of the test suite operation.</w:t>
            </w:r>
          </w:p>
        </w:tc>
      </w:tr>
    </w:tbl>
    <w:p w14:paraId="3637CA9D" w14:textId="3FAB5C66" w:rsidR="0038148B" w:rsidRDefault="00A44ADA" w:rsidP="000B4BFF">
      <w:pPr>
        <w:pStyle w:val="LWPParagraphText"/>
      </w:pPr>
      <w:r>
        <w:t xml:space="preserve">Both files are present in </w:t>
      </w:r>
      <w:proofErr w:type="spellStart"/>
      <w:r w:rsidR="00F80741" w:rsidRPr="00EC1D81">
        <w:t>TestSuite</w:t>
      </w:r>
      <w:proofErr w:type="spellEnd"/>
      <w:r w:rsidR="00F80741">
        <w:t xml:space="preserve"> folder of </w:t>
      </w:r>
      <w:r>
        <w:t xml:space="preserve">each </w:t>
      </w:r>
      <w:r w:rsidR="00603B54">
        <w:t xml:space="preserve">test suite </w:t>
      </w:r>
      <w:r>
        <w:t xml:space="preserve">directory. </w:t>
      </w:r>
    </w:p>
    <w:p w14:paraId="4BA5A40D" w14:textId="08331346" w:rsidR="005D6931" w:rsidRDefault="00860EFF" w:rsidP="000B4BFF">
      <w:pPr>
        <w:pStyle w:val="LWPParagraphText"/>
      </w:pPr>
      <w:r>
        <w:t xml:space="preserve">If </w:t>
      </w:r>
      <w:r w:rsidR="007D6AF3">
        <w:t xml:space="preserve">you need to </w:t>
      </w:r>
      <w:r w:rsidR="0038148B" w:rsidRPr="0038148B">
        <w:t xml:space="preserve">modify the common configuration values for a </w:t>
      </w:r>
      <w:r w:rsidR="007D6AF3">
        <w:t>specific</w:t>
      </w:r>
      <w:r w:rsidR="007D6AF3" w:rsidRPr="0038148B">
        <w:t xml:space="preserve"> </w:t>
      </w:r>
      <w:r w:rsidR="0038148B" w:rsidRPr="0038148B">
        <w:t>test suite</w:t>
      </w:r>
      <w:r w:rsidR="007D6AF3">
        <w:t>, you</w:t>
      </w:r>
      <w:r w:rsidR="0038148B" w:rsidRPr="0038148B">
        <w:t xml:space="preserve"> must copy the common properties to the </w:t>
      </w:r>
      <w:r w:rsidR="0038148B" w:rsidRPr="00D64834">
        <w:rPr>
          <w:b/>
        </w:rPr>
        <w:t>MS-</w:t>
      </w:r>
      <w:proofErr w:type="spellStart"/>
      <w:r w:rsidR="0038148B" w:rsidRPr="00D64834">
        <w:rPr>
          <w:b/>
        </w:rPr>
        <w:t>XXXX_TestSuite.deployment.ptfconfig</w:t>
      </w:r>
      <w:proofErr w:type="spellEnd"/>
      <w:r w:rsidR="0038148B" w:rsidRPr="0038148B">
        <w:t xml:space="preserve"> file and change the values of the </w:t>
      </w:r>
      <w:r w:rsidR="0038148B">
        <w:t>properties.</w:t>
      </w:r>
      <w:r>
        <w:t xml:space="preserve"> The specific configuration file will take precedence over the common configuration file when the same property exists in both</w:t>
      </w:r>
      <w:r w:rsidR="007D6AF3">
        <w:t xml:space="preserve"> places</w:t>
      </w:r>
      <w:r>
        <w:t>.</w:t>
      </w:r>
    </w:p>
    <w:p w14:paraId="70CD7D29" w14:textId="3EC9FDC2" w:rsidR="007D6AF3" w:rsidRPr="00EC1D81" w:rsidRDefault="007D6AF3" w:rsidP="001960AB">
      <w:pPr>
        <w:pStyle w:val="41"/>
        <w:numPr>
          <w:ilvl w:val="3"/>
          <w:numId w:val="19"/>
        </w:numPr>
        <w:rPr>
          <w:b/>
          <w:bCs/>
        </w:rPr>
      </w:pPr>
      <w:bookmarkStart w:id="674" w:name="_Toc4770792"/>
      <w:r>
        <w:rPr>
          <w:b/>
          <w:bCs/>
        </w:rPr>
        <w:t>Set the test suite to interactive mode</w:t>
      </w:r>
      <w:bookmarkEnd w:id="674"/>
    </w:p>
    <w:p w14:paraId="4A5EF195" w14:textId="5BCD78B5" w:rsidR="00A019B4" w:rsidRDefault="00A019B4" w:rsidP="000B4BFF">
      <w:pPr>
        <w:pStyle w:val="LWPParagraphText"/>
      </w:pPr>
      <w:bookmarkStart w:id="675" w:name="Configure_Interactive_Mode"/>
      <w:bookmarkStart w:id="676" w:name="OLE_LINK42"/>
      <w:bookmarkStart w:id="677" w:name="OLE_LINK43"/>
      <w:r>
        <w:t xml:space="preserve">If the SUT </w:t>
      </w:r>
      <w:bookmarkEnd w:id="675"/>
      <w:r>
        <w:t xml:space="preserve">is a non-Microsoft implementation of </w:t>
      </w:r>
      <w:r w:rsidR="00E53D23">
        <w:rPr>
          <w:rFonts w:hint="eastAsia"/>
        </w:rPr>
        <w:t>SharePoint</w:t>
      </w:r>
      <w:r>
        <w:t xml:space="preserve"> Server</w:t>
      </w:r>
      <w:r w:rsidR="00D4061D">
        <w:t>,</w:t>
      </w:r>
      <w:r>
        <w:t xml:space="preserve"> </w:t>
      </w:r>
      <w:r w:rsidR="007D6AF3">
        <w:t xml:space="preserve">it is </w:t>
      </w:r>
      <w:r>
        <w:t xml:space="preserve">recommended </w:t>
      </w:r>
      <w:r w:rsidR="003700D5">
        <w:t xml:space="preserve">that you </w:t>
      </w:r>
      <w:r>
        <w:t xml:space="preserve">further configure the </w:t>
      </w:r>
      <w:r w:rsidR="00603B54">
        <w:t xml:space="preserve">test suite </w:t>
      </w:r>
      <w:r>
        <w:t>by setting the</w:t>
      </w:r>
      <w:r w:rsidR="00437D3A" w:rsidRPr="00437D3A">
        <w:rPr>
          <w:rFonts w:hint="eastAsia"/>
          <w:lang w:eastAsia="zh-CN"/>
        </w:rPr>
        <w:t xml:space="preserve"> </w:t>
      </w:r>
      <w:bookmarkStart w:id="678" w:name="OLE_LINK38"/>
      <w:bookmarkStart w:id="679" w:name="OLE_LINK39"/>
      <w:r w:rsidR="00897C0A">
        <w:t xml:space="preserve">test suite </w:t>
      </w:r>
      <w:r>
        <w:t xml:space="preserve">to </w:t>
      </w:r>
      <w:r w:rsidR="007D6AF3">
        <w:t>i</w:t>
      </w:r>
      <w:r w:rsidRPr="00981ABC">
        <w:t>nteractive</w:t>
      </w:r>
      <w:r w:rsidRPr="002E19C8">
        <w:t xml:space="preserve"> </w:t>
      </w:r>
      <w:r>
        <w:t>mode</w:t>
      </w:r>
      <w:bookmarkEnd w:id="678"/>
      <w:bookmarkEnd w:id="679"/>
      <w:r>
        <w:t xml:space="preserve">. Interactive mode enables the </w:t>
      </w:r>
      <w:r w:rsidR="00603B54">
        <w:t>test suite</w:t>
      </w:r>
      <w:r>
        <w:t xml:space="preserve"> to function</w:t>
      </w:r>
      <w:r w:rsidR="00C204A1">
        <w:t xml:space="preserve"> in a manual way</w:t>
      </w:r>
      <w:r w:rsidR="00603B54">
        <w:t>,</w:t>
      </w:r>
      <w:r w:rsidR="00C204A1">
        <w:t xml:space="preserve"> enabling </w:t>
      </w:r>
      <w:r w:rsidR="004006B9">
        <w:t>you</w:t>
      </w:r>
      <w:r w:rsidR="00C204A1">
        <w:t xml:space="preserve"> to perform setup</w:t>
      </w:r>
      <w:r w:rsidR="004A176E">
        <w:t>,</w:t>
      </w:r>
      <w:r w:rsidR="00F068B8">
        <w:t xml:space="preserve"> </w:t>
      </w:r>
      <w:r w:rsidR="00C204A1">
        <w:t>teardown</w:t>
      </w:r>
      <w:r w:rsidR="004A176E">
        <w:t>, and other</w:t>
      </w:r>
      <w:r w:rsidR="00C204A1">
        <w:t xml:space="preserve"> </w:t>
      </w:r>
      <w:r w:rsidR="00142F9E">
        <w:t xml:space="preserve">tasks </w:t>
      </w:r>
      <w:r w:rsidR="00C204A1">
        <w:t>in a step</w:t>
      </w:r>
      <w:r w:rsidR="00603B54">
        <w:t>-by-step approach</w:t>
      </w:r>
      <w:r w:rsidR="00C204A1">
        <w:t xml:space="preserve">. To enable interactive mode for a specific </w:t>
      </w:r>
      <w:r w:rsidR="00603B54">
        <w:t>test suite</w:t>
      </w:r>
      <w:r w:rsidR="00C204A1">
        <w:t xml:space="preserve">, </w:t>
      </w:r>
      <w:r w:rsidR="00603B54">
        <w:t xml:space="preserve">do the </w:t>
      </w:r>
      <w:r w:rsidR="00C204A1">
        <w:t>follow</w:t>
      </w:r>
      <w:r w:rsidR="00603B54">
        <w:t>ing</w:t>
      </w:r>
      <w:r w:rsidR="00C204A1">
        <w:t>:</w:t>
      </w:r>
    </w:p>
    <w:bookmarkEnd w:id="676"/>
    <w:bookmarkEnd w:id="677"/>
    <w:p w14:paraId="46404B60" w14:textId="680AF4C5" w:rsidR="00C204A1" w:rsidRDefault="00411C8E" w:rsidP="001960AB">
      <w:pPr>
        <w:pStyle w:val="LWPListNumberLevel1"/>
        <w:numPr>
          <w:ilvl w:val="0"/>
          <w:numId w:val="14"/>
        </w:numPr>
      </w:pPr>
      <w:r>
        <w:t xml:space="preserve">Browse to the </w:t>
      </w:r>
      <w:r w:rsidR="008801B0" w:rsidRPr="00EC1D81">
        <w:rPr>
          <w:b/>
        </w:rPr>
        <w:t>MS-</w:t>
      </w:r>
      <w:proofErr w:type="spellStart"/>
      <w:r w:rsidR="008801B0" w:rsidRPr="00EC1D81">
        <w:rPr>
          <w:b/>
        </w:rPr>
        <w:t>XXXX_TestSuite.ptfconfig</w:t>
      </w:r>
      <w:proofErr w:type="spellEnd"/>
      <w:r w:rsidR="008801B0">
        <w:t xml:space="preserve"> configuration file within the </w:t>
      </w:r>
      <w:r w:rsidR="008801B0" w:rsidRPr="00EC1D81">
        <w:rPr>
          <w:b/>
        </w:rPr>
        <w:t>\Source</w:t>
      </w:r>
      <w:r w:rsidR="00425AA3" w:rsidRPr="00EC1D81">
        <w:rPr>
          <w:b/>
        </w:rPr>
        <w:t>\MS-XXXX</w:t>
      </w:r>
      <w:r w:rsidR="008801B0" w:rsidRPr="00EC1D81">
        <w:rPr>
          <w:b/>
        </w:rPr>
        <w:t>\</w:t>
      </w:r>
      <w:proofErr w:type="spellStart"/>
      <w:r w:rsidR="00AA1E72" w:rsidRPr="00EC1D81">
        <w:rPr>
          <w:b/>
        </w:rPr>
        <w:t>Test</w:t>
      </w:r>
      <w:r w:rsidR="00D4061D" w:rsidRPr="00EC1D81">
        <w:rPr>
          <w:b/>
        </w:rPr>
        <w:t>Suite</w:t>
      </w:r>
      <w:proofErr w:type="spellEnd"/>
      <w:r w:rsidR="00D4061D" w:rsidRPr="00EC1D81">
        <w:rPr>
          <w:b/>
        </w:rPr>
        <w:t>\</w:t>
      </w:r>
      <w:r w:rsidR="00563C46" w:rsidRPr="00563C46">
        <w:t>.</w:t>
      </w:r>
    </w:p>
    <w:p w14:paraId="557654F6" w14:textId="749CADEA" w:rsidR="004F18A7" w:rsidRPr="00A019B4" w:rsidRDefault="004F18A7" w:rsidP="000B4BFF">
      <w:pPr>
        <w:pStyle w:val="LWPListNumberLevel1"/>
      </w:pPr>
      <w:r>
        <w:t xml:space="preserve">Set the </w:t>
      </w:r>
      <w:r w:rsidR="000D49EA">
        <w:rPr>
          <w:rFonts w:hint="eastAsia"/>
          <w:lang w:eastAsia="zh-CN"/>
        </w:rPr>
        <w:t xml:space="preserve">type value of </w:t>
      </w:r>
      <w:r w:rsidR="00897C0A" w:rsidRPr="004A5268">
        <w:t>Adapter</w:t>
      </w:r>
      <w:r w:rsidR="00897C0A">
        <w:t xml:space="preserve"> property </w:t>
      </w:r>
      <w:r>
        <w:t xml:space="preserve">to </w:t>
      </w:r>
      <w:r w:rsidR="00142F9E">
        <w:rPr>
          <w:b/>
        </w:rPr>
        <w:t>i</w:t>
      </w:r>
      <w:r w:rsidRPr="00EC1D81">
        <w:rPr>
          <w:b/>
        </w:rPr>
        <w:t>nteractive</w:t>
      </w:r>
      <w:r w:rsidR="000D49EA">
        <w:rPr>
          <w:rFonts w:hint="eastAsia"/>
          <w:lang w:eastAsia="zh-CN"/>
        </w:rPr>
        <w:t xml:space="preserve"> </w:t>
      </w:r>
      <w:r w:rsidR="000D49EA" w:rsidRPr="000D49EA">
        <w:rPr>
          <w:rFonts w:hint="eastAsia"/>
          <w:lang w:eastAsia="zh-CN"/>
        </w:rPr>
        <w:t>for</w:t>
      </w:r>
      <w:r w:rsidR="000D49EA">
        <w:rPr>
          <w:rFonts w:hint="eastAsia"/>
          <w:lang w:eastAsia="zh-CN"/>
        </w:rPr>
        <w:t xml:space="preserve"> </w:t>
      </w:r>
      <w:r w:rsidR="00184A68" w:rsidRPr="00E54BBF">
        <w:rPr>
          <w:lang w:eastAsia="zh-CN"/>
        </w:rPr>
        <w:t>SUT</w:t>
      </w:r>
      <w:r w:rsidR="00184A68">
        <w:rPr>
          <w:lang w:eastAsia="zh-CN"/>
        </w:rPr>
        <w:t xml:space="preserve"> </w:t>
      </w:r>
      <w:r w:rsidR="00EB13B4">
        <w:rPr>
          <w:rFonts w:hint="eastAsia"/>
          <w:lang w:eastAsia="zh-CN"/>
        </w:rPr>
        <w:t>c</w:t>
      </w:r>
      <w:r w:rsidR="000D49EA">
        <w:rPr>
          <w:rFonts w:hint="eastAsia"/>
          <w:lang w:eastAsia="zh-CN"/>
        </w:rPr>
        <w:t xml:space="preserve">ontrol </w:t>
      </w:r>
      <w:r w:rsidR="00EB13B4">
        <w:rPr>
          <w:rFonts w:hint="eastAsia"/>
          <w:lang w:eastAsia="zh-CN"/>
        </w:rPr>
        <w:t>a</w:t>
      </w:r>
      <w:r w:rsidR="000D49EA">
        <w:rPr>
          <w:rFonts w:hint="eastAsia"/>
          <w:lang w:eastAsia="zh-CN"/>
        </w:rPr>
        <w:t>dapter</w:t>
      </w:r>
      <w:r w:rsidRPr="004A5268">
        <w:t>**</w:t>
      </w:r>
      <w:r w:rsidR="00563C46">
        <w:t>.</w:t>
      </w:r>
    </w:p>
    <w:p w14:paraId="6BF92F03" w14:textId="158605C2" w:rsidR="00143B50" w:rsidRPr="00C204A1" w:rsidRDefault="00143B50" w:rsidP="000B4BFF">
      <w:pPr>
        <w:pStyle w:val="LWPTableCaption"/>
      </w:pPr>
      <w:r>
        <w:t xml:space="preserve">Interactive </w:t>
      </w:r>
      <w:r w:rsidR="000A5922">
        <w:t>mode values</w:t>
      </w:r>
    </w:p>
    <w:tbl>
      <w:tblPr>
        <w:tblStyle w:val="TableGrid"/>
        <w:tblW w:w="0" w:type="auto"/>
        <w:tblLayout w:type="fixed"/>
        <w:tblLook w:val="04A0" w:firstRow="1" w:lastRow="0" w:firstColumn="1" w:lastColumn="0" w:noHBand="0" w:noVBand="1"/>
      </w:tblPr>
      <w:tblGrid>
        <w:gridCol w:w="1638"/>
        <w:gridCol w:w="1980"/>
        <w:gridCol w:w="2160"/>
        <w:gridCol w:w="3798"/>
      </w:tblGrid>
      <w:tr w:rsidR="00143B50" w:rsidRPr="006E435F" w14:paraId="72AE7F27" w14:textId="77777777" w:rsidTr="00563C46">
        <w:tc>
          <w:tcPr>
            <w:tcW w:w="1638" w:type="dxa"/>
          </w:tcPr>
          <w:p w14:paraId="7F9C020C" w14:textId="6EB926FB" w:rsidR="00143B50" w:rsidRPr="006E435F" w:rsidRDefault="00143B50" w:rsidP="000B4BFF">
            <w:pPr>
              <w:pStyle w:val="LWPTableHeading"/>
              <w:rPr>
                <w:lang w:eastAsia="en-US"/>
              </w:rPr>
            </w:pPr>
            <w:r w:rsidRPr="006E435F">
              <w:t xml:space="preserve">Property </w:t>
            </w:r>
            <w:r w:rsidR="00603B54">
              <w:t>n</w:t>
            </w:r>
            <w:r w:rsidR="00603B54" w:rsidRPr="006E435F">
              <w:t>ame</w:t>
            </w:r>
          </w:p>
        </w:tc>
        <w:tc>
          <w:tcPr>
            <w:tcW w:w="1980" w:type="dxa"/>
          </w:tcPr>
          <w:p w14:paraId="1F0783DE" w14:textId="501950C9" w:rsidR="00143B50" w:rsidRPr="006E435F" w:rsidRDefault="00143B50" w:rsidP="000B4BFF">
            <w:pPr>
              <w:pStyle w:val="LWPTableHeading"/>
              <w:rPr>
                <w:lang w:eastAsia="en-US"/>
              </w:rPr>
            </w:pPr>
            <w:r w:rsidRPr="006E435F">
              <w:t xml:space="preserve">Default </w:t>
            </w:r>
            <w:r w:rsidR="00603B54">
              <w:t>v</w:t>
            </w:r>
            <w:r w:rsidR="00603B54" w:rsidRPr="006E435F">
              <w:t>alue</w:t>
            </w:r>
            <w:r>
              <w:t>*</w:t>
            </w:r>
          </w:p>
        </w:tc>
        <w:tc>
          <w:tcPr>
            <w:tcW w:w="2160" w:type="dxa"/>
          </w:tcPr>
          <w:p w14:paraId="7E5A98B6" w14:textId="763D148B" w:rsidR="00143B50" w:rsidRPr="006E435F" w:rsidRDefault="00143B50" w:rsidP="000B4BFF">
            <w:pPr>
              <w:pStyle w:val="LWPTableHeading"/>
              <w:rPr>
                <w:lang w:eastAsia="en-US"/>
              </w:rPr>
            </w:pPr>
            <w:r w:rsidRPr="006E435F">
              <w:t xml:space="preserve">Optional </w:t>
            </w:r>
            <w:r w:rsidR="00603B54">
              <w:t>v</w:t>
            </w:r>
            <w:r w:rsidR="00603B54" w:rsidRPr="006E435F">
              <w:t>alue</w:t>
            </w:r>
          </w:p>
        </w:tc>
        <w:tc>
          <w:tcPr>
            <w:tcW w:w="3798" w:type="dxa"/>
          </w:tcPr>
          <w:p w14:paraId="74A17FBE" w14:textId="77777777" w:rsidR="00143B50" w:rsidRPr="006E435F" w:rsidRDefault="00143B50" w:rsidP="000B4BFF">
            <w:pPr>
              <w:pStyle w:val="LWPTableHeading"/>
              <w:rPr>
                <w:lang w:eastAsia="en-US"/>
              </w:rPr>
            </w:pPr>
            <w:r w:rsidRPr="006E435F">
              <w:t>Description</w:t>
            </w:r>
          </w:p>
        </w:tc>
      </w:tr>
      <w:tr w:rsidR="00143B50" w:rsidRPr="006E435F" w14:paraId="7C18EE92" w14:textId="77777777" w:rsidTr="00563C46">
        <w:trPr>
          <w:trHeight w:val="750"/>
        </w:trPr>
        <w:tc>
          <w:tcPr>
            <w:tcW w:w="1638" w:type="dxa"/>
          </w:tcPr>
          <w:p w14:paraId="2B50E0FF" w14:textId="77777777" w:rsidR="00143B50" w:rsidRPr="006E435F" w:rsidRDefault="00143B50" w:rsidP="000B4BFF">
            <w:pPr>
              <w:pStyle w:val="LWPTableText"/>
              <w:rPr>
                <w:lang w:eastAsia="en-US"/>
              </w:rPr>
            </w:pPr>
            <w:r>
              <w:t>Adapter</w:t>
            </w:r>
          </w:p>
        </w:tc>
        <w:tc>
          <w:tcPr>
            <w:tcW w:w="1980" w:type="dxa"/>
          </w:tcPr>
          <w:p w14:paraId="58D46AC8" w14:textId="0534802B" w:rsidR="00143B50" w:rsidRPr="006E435F" w:rsidRDefault="008B3650" w:rsidP="008B3650">
            <w:pPr>
              <w:pStyle w:val="LWPTableText"/>
              <w:rPr>
                <w:noProof/>
                <w:lang w:eastAsia="en-US"/>
              </w:rPr>
            </w:pPr>
            <w:r>
              <w:rPr>
                <w:rFonts w:eastAsia="SimSun" w:hint="eastAsia"/>
              </w:rPr>
              <w:t>m</w:t>
            </w:r>
            <w:r>
              <w:t xml:space="preserve">anaged </w:t>
            </w:r>
            <w:r w:rsidR="00411C8E">
              <w:t xml:space="preserve">or </w:t>
            </w:r>
            <w:proofErr w:type="spellStart"/>
            <w:r>
              <w:rPr>
                <w:rFonts w:eastAsia="SimSun" w:hint="eastAsia"/>
              </w:rPr>
              <w:t>p</w:t>
            </w:r>
            <w:r>
              <w:t>ower</w:t>
            </w:r>
            <w:r>
              <w:rPr>
                <w:rFonts w:eastAsia="SimSun" w:hint="eastAsia"/>
              </w:rPr>
              <w:t>s</w:t>
            </w:r>
            <w:r>
              <w:t>hell</w:t>
            </w:r>
            <w:proofErr w:type="spellEnd"/>
          </w:p>
        </w:tc>
        <w:tc>
          <w:tcPr>
            <w:tcW w:w="2160" w:type="dxa"/>
          </w:tcPr>
          <w:p w14:paraId="681153D2" w14:textId="0EB2B00C" w:rsidR="00143B50" w:rsidRPr="006E435F" w:rsidRDefault="008B3650" w:rsidP="000157FD">
            <w:pPr>
              <w:pStyle w:val="LWPTableText"/>
              <w:rPr>
                <w:i/>
                <w:noProof/>
                <w:lang w:eastAsia="en-US"/>
              </w:rPr>
            </w:pPr>
            <w:r>
              <w:rPr>
                <w:rFonts w:eastAsia="SimSun" w:hint="eastAsia"/>
              </w:rPr>
              <w:t>i</w:t>
            </w:r>
            <w:r>
              <w:t>nteractive</w:t>
            </w:r>
            <w:r w:rsidR="00143B50">
              <w:t>**</w:t>
            </w:r>
          </w:p>
        </w:tc>
        <w:tc>
          <w:tcPr>
            <w:tcW w:w="3798" w:type="dxa"/>
            <w:shd w:val="clear" w:color="auto" w:fill="auto"/>
          </w:tcPr>
          <w:p w14:paraId="6DA60C87" w14:textId="77777777" w:rsidR="004006B9" w:rsidRDefault="008B3650" w:rsidP="000B4BFF">
            <w:pPr>
              <w:pStyle w:val="LWPTableText"/>
            </w:pPr>
            <w:r>
              <w:rPr>
                <w:rFonts w:eastAsia="SimSun" w:hint="eastAsia"/>
                <w:b/>
              </w:rPr>
              <w:t>m</w:t>
            </w:r>
            <w:r w:rsidRPr="00563C46">
              <w:rPr>
                <w:b/>
              </w:rPr>
              <w:t>anaged</w:t>
            </w:r>
            <w:r w:rsidR="00143B50" w:rsidRPr="00F567FC">
              <w:t>:</w:t>
            </w:r>
            <w:r w:rsidR="00F567FC" w:rsidRPr="00F567FC">
              <w:t xml:space="preserve"> </w:t>
            </w:r>
          </w:p>
          <w:p w14:paraId="3E2ABE3A" w14:textId="163B8989" w:rsidR="00143B50" w:rsidRPr="00F567FC" w:rsidRDefault="00F567FC" w:rsidP="000B4BFF">
            <w:pPr>
              <w:pStyle w:val="LWPTableText"/>
              <w:rPr>
                <w:noProof/>
                <w:lang w:eastAsia="en-US"/>
              </w:rPr>
            </w:pPr>
            <w:r w:rsidRPr="00F567FC">
              <w:t xml:space="preserve">The </w:t>
            </w:r>
            <w:r w:rsidR="00812141">
              <w:t xml:space="preserve">SUT </w:t>
            </w:r>
            <w:r w:rsidRPr="00F567FC">
              <w:t xml:space="preserve">control adapter </w:t>
            </w:r>
            <w:r w:rsidRPr="00F567FC">
              <w:rPr>
                <w:rFonts w:hint="eastAsia"/>
              </w:rPr>
              <w:t>is</w:t>
            </w:r>
            <w:r w:rsidRPr="00F567FC">
              <w:t xml:space="preserve"> implemented in C# managed code.</w:t>
            </w:r>
          </w:p>
          <w:p w14:paraId="07FDC9D1" w14:textId="77777777" w:rsidR="004006B9" w:rsidRDefault="008B3650" w:rsidP="000B4BFF">
            <w:pPr>
              <w:pStyle w:val="LWPTableText"/>
            </w:pPr>
            <w:proofErr w:type="spellStart"/>
            <w:r>
              <w:rPr>
                <w:rFonts w:eastAsia="SimSun" w:hint="eastAsia"/>
                <w:b/>
              </w:rPr>
              <w:t>p</w:t>
            </w:r>
            <w:r w:rsidRPr="00563C46">
              <w:rPr>
                <w:b/>
              </w:rPr>
              <w:t>ower</w:t>
            </w:r>
            <w:r>
              <w:rPr>
                <w:rFonts w:eastAsia="SimSun" w:hint="eastAsia"/>
                <w:b/>
              </w:rPr>
              <w:t>s</w:t>
            </w:r>
            <w:r w:rsidRPr="00563C46">
              <w:rPr>
                <w:b/>
              </w:rPr>
              <w:t>hell</w:t>
            </w:r>
            <w:proofErr w:type="spellEnd"/>
            <w:r w:rsidR="00143B50" w:rsidRPr="00F567FC">
              <w:t>:</w:t>
            </w:r>
            <w:r w:rsidR="00F567FC" w:rsidRPr="00F567FC">
              <w:rPr>
                <w:rFonts w:hint="eastAsia"/>
              </w:rPr>
              <w:t xml:space="preserve"> </w:t>
            </w:r>
          </w:p>
          <w:p w14:paraId="45E67A36" w14:textId="2C1296B9" w:rsidR="00143B50" w:rsidRPr="00F567FC" w:rsidRDefault="00F567FC" w:rsidP="000B4BFF">
            <w:pPr>
              <w:pStyle w:val="LWPTableText"/>
              <w:rPr>
                <w:noProof/>
                <w:lang w:eastAsia="en-US"/>
              </w:rPr>
            </w:pPr>
            <w:r w:rsidRPr="00F567FC">
              <w:t xml:space="preserve">The </w:t>
            </w:r>
            <w:r w:rsidR="00812141">
              <w:t xml:space="preserve">SUT </w:t>
            </w:r>
            <w:r w:rsidRPr="00F567FC">
              <w:t xml:space="preserve">control adapter </w:t>
            </w:r>
            <w:r w:rsidRPr="00F567FC">
              <w:rPr>
                <w:rFonts w:hint="eastAsia"/>
              </w:rPr>
              <w:t>is</w:t>
            </w:r>
            <w:r w:rsidRPr="00F567FC">
              <w:t xml:space="preserve"> implemented through PowerShell.</w:t>
            </w:r>
          </w:p>
          <w:p w14:paraId="0AB4BA18" w14:textId="77777777" w:rsidR="004006B9" w:rsidRDefault="008B3650" w:rsidP="000B4BFF">
            <w:pPr>
              <w:pStyle w:val="LWPTableText"/>
            </w:pPr>
            <w:r>
              <w:rPr>
                <w:rFonts w:eastAsia="SimSun" w:hint="eastAsia"/>
                <w:b/>
              </w:rPr>
              <w:t>i</w:t>
            </w:r>
            <w:r w:rsidRPr="00563C46">
              <w:rPr>
                <w:b/>
              </w:rPr>
              <w:t>nteractive</w:t>
            </w:r>
            <w:r w:rsidR="00143B50" w:rsidRPr="00F567FC">
              <w:t>:</w:t>
            </w:r>
          </w:p>
          <w:p w14:paraId="7BC97EF8" w14:textId="76FC3783" w:rsidR="00143B50" w:rsidRPr="006E435F" w:rsidRDefault="00F567FC">
            <w:pPr>
              <w:pStyle w:val="LWPTableText"/>
              <w:rPr>
                <w:noProof/>
                <w:lang w:eastAsia="en-US"/>
              </w:rPr>
            </w:pPr>
            <w:r w:rsidRPr="00F567FC">
              <w:t>Interactive adapter</w:t>
            </w:r>
            <w:r w:rsidR="004006B9">
              <w:t xml:space="preserve">s are </w:t>
            </w:r>
            <w:r w:rsidRPr="00F567FC">
              <w:t xml:space="preserve">used </w:t>
            </w:r>
            <w:r w:rsidR="00FB288B">
              <w:t xml:space="preserve">for </w:t>
            </w:r>
            <w:r w:rsidRPr="00F567FC">
              <w:t xml:space="preserve">manually </w:t>
            </w:r>
            <w:r w:rsidRPr="00F567FC">
              <w:lastRenderedPageBreak/>
              <w:t>configur</w:t>
            </w:r>
            <w:r w:rsidR="00812141">
              <w:t xml:space="preserve">ing </w:t>
            </w:r>
            <w:r w:rsidR="00FB288B">
              <w:t>the</w:t>
            </w:r>
            <w:r w:rsidR="004006B9" w:rsidRPr="00F567FC">
              <w:t xml:space="preserve"> </w:t>
            </w:r>
            <w:r w:rsidRPr="00F567FC">
              <w:t xml:space="preserve">server. </w:t>
            </w:r>
            <w:r w:rsidR="00700684">
              <w:t xml:space="preserve">The interactive </w:t>
            </w:r>
            <w:r w:rsidR="004006B9">
              <w:t xml:space="preserve">adapter </w:t>
            </w:r>
            <w:r w:rsidR="00FB288B">
              <w:t>displays</w:t>
            </w:r>
            <w:r w:rsidR="004006B9">
              <w:t xml:space="preserve"> a dialog box to perform a manual test each time one of its methods is called. The dialog box </w:t>
            </w:r>
            <w:r w:rsidR="00FB288B">
              <w:t>will show</w:t>
            </w:r>
            <w:r w:rsidR="004006B9">
              <w:t xml:space="preserve"> the method name, parameter names, and values***</w:t>
            </w:r>
          </w:p>
        </w:tc>
      </w:tr>
    </w:tbl>
    <w:p w14:paraId="16EBB7DC" w14:textId="44EA9201" w:rsidR="00143B50" w:rsidRPr="00EC1D81" w:rsidRDefault="00143B50" w:rsidP="000B4BFF">
      <w:pPr>
        <w:pStyle w:val="LWPParagraphText"/>
        <w:rPr>
          <w:i/>
        </w:rPr>
      </w:pPr>
      <w:r w:rsidRPr="00EC1D81">
        <w:rPr>
          <w:i/>
        </w:rPr>
        <w:lastRenderedPageBreak/>
        <w:t xml:space="preserve">*The Adapter property value </w:t>
      </w:r>
      <w:r w:rsidR="004006B9">
        <w:rPr>
          <w:i/>
        </w:rPr>
        <w:t>is set to</w:t>
      </w:r>
      <w:r w:rsidRPr="00EC1D81">
        <w:rPr>
          <w:i/>
        </w:rPr>
        <w:t xml:space="preserve"> either </w:t>
      </w:r>
      <w:proofErr w:type="gramStart"/>
      <w:r w:rsidR="008B3650" w:rsidRPr="00EC1D81">
        <w:rPr>
          <w:b/>
          <w:i/>
        </w:rPr>
        <w:t>managed</w:t>
      </w:r>
      <w:proofErr w:type="gramEnd"/>
      <w:r w:rsidR="008B3650" w:rsidRPr="00EC1D81">
        <w:rPr>
          <w:i/>
        </w:rPr>
        <w:t xml:space="preserve"> </w:t>
      </w:r>
      <w:r w:rsidRPr="00EC1D81">
        <w:rPr>
          <w:i/>
        </w:rPr>
        <w:t xml:space="preserve">or </w:t>
      </w:r>
      <w:proofErr w:type="spellStart"/>
      <w:r w:rsidR="008B3650" w:rsidRPr="00EC1D81">
        <w:rPr>
          <w:b/>
          <w:i/>
        </w:rPr>
        <w:t>p</w:t>
      </w:r>
      <w:r w:rsidRPr="00EC1D81">
        <w:rPr>
          <w:b/>
          <w:i/>
        </w:rPr>
        <w:t>ower</w:t>
      </w:r>
      <w:r w:rsidR="008B3650" w:rsidRPr="00EC1D81">
        <w:rPr>
          <w:b/>
          <w:i/>
        </w:rPr>
        <w:t>s</w:t>
      </w:r>
      <w:r w:rsidRPr="00EC1D81">
        <w:rPr>
          <w:b/>
          <w:i/>
        </w:rPr>
        <w:t>hell</w:t>
      </w:r>
      <w:proofErr w:type="spellEnd"/>
      <w:r w:rsidRPr="00EC1D81">
        <w:rPr>
          <w:i/>
        </w:rPr>
        <w:t xml:space="preserve"> depending on whether the </w:t>
      </w:r>
      <w:r w:rsidR="00184A68" w:rsidRPr="00EC1D81">
        <w:rPr>
          <w:i/>
        </w:rPr>
        <w:t xml:space="preserve">SUT </w:t>
      </w:r>
      <w:r w:rsidRPr="00EC1D81">
        <w:rPr>
          <w:i/>
        </w:rPr>
        <w:t xml:space="preserve">control adapter </w:t>
      </w:r>
      <w:r w:rsidR="004006B9">
        <w:rPr>
          <w:i/>
        </w:rPr>
        <w:t>was</w:t>
      </w:r>
      <w:r w:rsidR="004006B9" w:rsidRPr="00EC1D81">
        <w:rPr>
          <w:i/>
        </w:rPr>
        <w:t xml:space="preserve"> </w:t>
      </w:r>
      <w:r w:rsidRPr="00EC1D81">
        <w:rPr>
          <w:i/>
        </w:rPr>
        <w:t xml:space="preserve">implemented in managed C# code or through </w:t>
      </w:r>
      <w:r w:rsidR="00411C8E" w:rsidRPr="00EC1D81">
        <w:rPr>
          <w:i/>
        </w:rPr>
        <w:t>PowerShell</w:t>
      </w:r>
      <w:r w:rsidRPr="00EC1D81">
        <w:rPr>
          <w:i/>
        </w:rPr>
        <w:t xml:space="preserve">. </w:t>
      </w:r>
    </w:p>
    <w:p w14:paraId="6F244355" w14:textId="06C8F854" w:rsidR="00897C0A" w:rsidRPr="00EC1D81" w:rsidRDefault="00897C0A" w:rsidP="000B4BFF">
      <w:pPr>
        <w:pStyle w:val="LWPParagraphText"/>
        <w:rPr>
          <w:i/>
        </w:rPr>
      </w:pPr>
      <w:r w:rsidRPr="00EC1D81">
        <w:rPr>
          <w:i/>
        </w:rPr>
        <w:t>**</w:t>
      </w:r>
      <w:r w:rsidR="00B625DD" w:rsidRPr="00EC1D81">
        <w:rPr>
          <w:i/>
        </w:rPr>
        <w:t xml:space="preserve">When changing to </w:t>
      </w:r>
      <w:r w:rsidR="008B3650" w:rsidRPr="00EC1D81">
        <w:rPr>
          <w:i/>
        </w:rPr>
        <w:t xml:space="preserve">interactive </w:t>
      </w:r>
      <w:r w:rsidR="00B625DD" w:rsidRPr="00EC1D81">
        <w:rPr>
          <w:i/>
        </w:rPr>
        <w:t xml:space="preserve">mode from </w:t>
      </w:r>
      <w:r w:rsidR="008B3650" w:rsidRPr="00EC1D81">
        <w:rPr>
          <w:i/>
        </w:rPr>
        <w:t xml:space="preserve">managed </w:t>
      </w:r>
      <w:r w:rsidR="00B625DD" w:rsidRPr="00EC1D81">
        <w:rPr>
          <w:i/>
        </w:rPr>
        <w:t>mode, the “</w:t>
      </w:r>
      <w:proofErr w:type="spellStart"/>
      <w:r w:rsidR="00B625DD" w:rsidRPr="00EC1D81">
        <w:rPr>
          <w:i/>
        </w:rPr>
        <w:t>adaptertype</w:t>
      </w:r>
      <w:proofErr w:type="spellEnd"/>
      <w:r w:rsidR="00B625DD" w:rsidRPr="00EC1D81">
        <w:rPr>
          <w:i/>
        </w:rPr>
        <w:t>” attribute must be deleted to avoid a runtime error</w:t>
      </w:r>
      <w:r w:rsidR="004C4CD3">
        <w:rPr>
          <w:i/>
        </w:rPr>
        <w:t xml:space="preserve">. </w:t>
      </w:r>
      <w:r w:rsidRPr="00EC1D81">
        <w:rPr>
          <w:i/>
        </w:rPr>
        <w:t>When changing to</w:t>
      </w:r>
      <w:r w:rsidR="00C8360D" w:rsidRPr="00EC1D81">
        <w:rPr>
          <w:i/>
        </w:rPr>
        <w:t xml:space="preserve"> </w:t>
      </w:r>
      <w:r w:rsidR="008B3650" w:rsidRPr="00EC1D81">
        <w:rPr>
          <w:i/>
        </w:rPr>
        <w:t>i</w:t>
      </w:r>
      <w:r w:rsidRPr="00EC1D81">
        <w:rPr>
          <w:i/>
        </w:rPr>
        <w:t xml:space="preserve">nteractive mode from </w:t>
      </w:r>
      <w:proofErr w:type="spellStart"/>
      <w:r w:rsidR="008B3650" w:rsidRPr="00EC1D81">
        <w:rPr>
          <w:i/>
        </w:rPr>
        <w:t>powershell</w:t>
      </w:r>
      <w:proofErr w:type="spellEnd"/>
      <w:r w:rsidR="008B3650" w:rsidRPr="00EC1D81">
        <w:rPr>
          <w:i/>
        </w:rPr>
        <w:t xml:space="preserve"> </w:t>
      </w:r>
      <w:r w:rsidRPr="00EC1D81">
        <w:rPr>
          <w:i/>
        </w:rPr>
        <w:t xml:space="preserve">mode, </w:t>
      </w:r>
      <w:r w:rsidR="00142F9E" w:rsidRPr="0022054E">
        <w:rPr>
          <w:i/>
        </w:rPr>
        <w:t xml:space="preserve">an additional step is required—delete the </w:t>
      </w:r>
      <w:r w:rsidRPr="00EC1D81">
        <w:rPr>
          <w:i/>
        </w:rPr>
        <w:t>“</w:t>
      </w:r>
      <w:proofErr w:type="spellStart"/>
      <w:r w:rsidRPr="00EC1D81">
        <w:rPr>
          <w:i/>
        </w:rPr>
        <w:t>scriptdir</w:t>
      </w:r>
      <w:proofErr w:type="spellEnd"/>
      <w:r w:rsidRPr="00EC1D81">
        <w:rPr>
          <w:i/>
        </w:rPr>
        <w:t>” attribute to avoid a runtime error.</w:t>
      </w:r>
    </w:p>
    <w:p w14:paraId="5FCB72F6" w14:textId="18ACE83D" w:rsidR="005F1B89" w:rsidRPr="00EC1D81" w:rsidRDefault="005F1B89" w:rsidP="000B4BFF">
      <w:pPr>
        <w:pStyle w:val="LWPParagraphText"/>
        <w:rPr>
          <w:i/>
        </w:rPr>
      </w:pPr>
      <w:r w:rsidRPr="00EC1D81">
        <w:rPr>
          <w:i/>
        </w:rPr>
        <w:t xml:space="preserve">***When </w:t>
      </w:r>
      <w:r w:rsidR="00E24F71">
        <w:rPr>
          <w:i/>
        </w:rPr>
        <w:t xml:space="preserve">the </w:t>
      </w:r>
      <w:r w:rsidRPr="00EC1D81">
        <w:rPr>
          <w:i/>
        </w:rPr>
        <w:t xml:space="preserve">manual operation </w:t>
      </w:r>
      <w:r w:rsidR="00E24F71">
        <w:rPr>
          <w:i/>
        </w:rPr>
        <w:t>completes</w:t>
      </w:r>
      <w:r w:rsidR="009A31CC" w:rsidRPr="00EC1D81">
        <w:rPr>
          <w:i/>
        </w:rPr>
        <w:t xml:space="preserve"> successfully, enter</w:t>
      </w:r>
      <w:r w:rsidRPr="00EC1D81">
        <w:rPr>
          <w:i/>
        </w:rPr>
        <w:t xml:space="preserve"> the</w:t>
      </w:r>
      <w:r w:rsidR="00142F9E">
        <w:rPr>
          <w:i/>
        </w:rPr>
        <w:t xml:space="preserve"> return value</w:t>
      </w:r>
      <w:r w:rsidR="00FD54BD">
        <w:rPr>
          <w:i/>
        </w:rPr>
        <w:t xml:space="preserve"> (if any)</w:t>
      </w:r>
      <w:r w:rsidR="00142F9E">
        <w:rPr>
          <w:i/>
        </w:rPr>
        <w:t xml:space="preserve"> in</w:t>
      </w:r>
      <w:r w:rsidR="00142F9E" w:rsidRPr="00B449E4">
        <w:rPr>
          <w:i/>
        </w:rPr>
        <w:t xml:space="preserve"> </w:t>
      </w:r>
      <w:r w:rsidRPr="00EC1D81">
        <w:rPr>
          <w:b/>
          <w:i/>
        </w:rPr>
        <w:t>Action Results</w:t>
      </w:r>
      <w:r w:rsidRPr="00EC1D81">
        <w:rPr>
          <w:i/>
        </w:rPr>
        <w:t xml:space="preserve"> and click </w:t>
      </w:r>
      <w:r w:rsidRPr="00EC1D81">
        <w:rPr>
          <w:b/>
          <w:i/>
        </w:rPr>
        <w:t>Succeed</w:t>
      </w:r>
      <w:r w:rsidR="00142F9E" w:rsidRPr="00EC1D81">
        <w:rPr>
          <w:i/>
        </w:rPr>
        <w:t xml:space="preserve"> in </w:t>
      </w:r>
      <w:r w:rsidR="00142F9E">
        <w:rPr>
          <w:i/>
        </w:rPr>
        <w:t xml:space="preserve">the </w:t>
      </w:r>
      <w:r w:rsidR="00FB288B">
        <w:rPr>
          <w:i/>
        </w:rPr>
        <w:t>dialog box</w:t>
      </w:r>
      <w:r w:rsidRPr="00EC1D81">
        <w:rPr>
          <w:i/>
        </w:rPr>
        <w:t xml:space="preserve">. When manual operation </w:t>
      </w:r>
      <w:r w:rsidR="00142F9E" w:rsidRPr="00EC1D81">
        <w:rPr>
          <w:i/>
        </w:rPr>
        <w:t>is unable to complete</w:t>
      </w:r>
      <w:r w:rsidRPr="00EC1D81">
        <w:rPr>
          <w:i/>
        </w:rPr>
        <w:t xml:space="preserve">, </w:t>
      </w:r>
      <w:r w:rsidR="009A31CC" w:rsidRPr="00EC1D81">
        <w:rPr>
          <w:i/>
        </w:rPr>
        <w:t xml:space="preserve">enter </w:t>
      </w:r>
      <w:r w:rsidR="00142F9E" w:rsidRPr="00EC1D81">
        <w:rPr>
          <w:i/>
        </w:rPr>
        <w:t xml:space="preserve">the </w:t>
      </w:r>
      <w:r w:rsidRPr="00EC1D81">
        <w:rPr>
          <w:i/>
        </w:rPr>
        <w:t xml:space="preserve">error messages in the </w:t>
      </w:r>
      <w:r w:rsidRPr="00EC1D81">
        <w:rPr>
          <w:b/>
          <w:i/>
        </w:rPr>
        <w:t>Failure Message</w:t>
      </w:r>
      <w:r w:rsidRPr="00EC1D81">
        <w:rPr>
          <w:i/>
        </w:rPr>
        <w:t xml:space="preserve"> text box and click the </w:t>
      </w:r>
      <w:r w:rsidRPr="00EC1D81">
        <w:rPr>
          <w:b/>
          <w:i/>
        </w:rPr>
        <w:t>Fail</w:t>
      </w:r>
      <w:r w:rsidR="00142F9E" w:rsidRPr="00EC1D81">
        <w:rPr>
          <w:i/>
        </w:rPr>
        <w:t xml:space="preserve"> </w:t>
      </w:r>
      <w:r w:rsidRPr="00EC1D81">
        <w:rPr>
          <w:i/>
        </w:rPr>
        <w:t>to terminate the test. In this case, the test will be treated as “Inconclusive”.</w:t>
      </w:r>
    </w:p>
    <w:p w14:paraId="79ECEF74" w14:textId="1B0487FD" w:rsidR="00D9719C" w:rsidRDefault="00A019B4" w:rsidP="000B4BFF">
      <w:pPr>
        <w:pStyle w:val="LWPParagraphText"/>
      </w:pPr>
      <w:r>
        <w:t xml:space="preserve">Further customization can be done by creating your own </w:t>
      </w:r>
      <w:r w:rsidR="00087D63">
        <w:t xml:space="preserve">SUT </w:t>
      </w:r>
      <w:r w:rsidR="00837413">
        <w:t xml:space="preserve">control adapter </w:t>
      </w:r>
      <w:r>
        <w:t xml:space="preserve">that matches the server implementation. For </w:t>
      </w:r>
      <w:r w:rsidR="00837413">
        <w:t xml:space="preserve">information about </w:t>
      </w:r>
      <w:r>
        <w:t xml:space="preserve">how to create a </w:t>
      </w:r>
      <w:r w:rsidR="00087D63">
        <w:t xml:space="preserve">SUT </w:t>
      </w:r>
      <w:r>
        <w:t>control adapter</w:t>
      </w:r>
      <w:r w:rsidR="00837413">
        <w:t>,</w:t>
      </w:r>
      <w:r>
        <w:t xml:space="preserve"> </w:t>
      </w:r>
      <w:r w:rsidR="00837413">
        <w:t>see</w:t>
      </w:r>
      <w:r>
        <w:t xml:space="preserve"> the Protocol Test Framework (PTF</w:t>
      </w:r>
      <w:r w:rsidR="004A5268">
        <w:t>) user documentation.</w:t>
      </w:r>
      <w:r w:rsidR="00D9719C" w:rsidRPr="00D9719C">
        <w:t xml:space="preserve"> </w:t>
      </w:r>
    </w:p>
    <w:p w14:paraId="6F61956B" w14:textId="77777777" w:rsidR="00142F9E" w:rsidRDefault="00142F9E" w:rsidP="001960AB">
      <w:pPr>
        <w:pStyle w:val="41"/>
        <w:numPr>
          <w:ilvl w:val="3"/>
          <w:numId w:val="19"/>
        </w:numPr>
        <w:rPr>
          <w:b/>
          <w:bCs/>
        </w:rPr>
      </w:pPr>
      <w:bookmarkStart w:id="680" w:name="_Toc4770793"/>
      <w:r>
        <w:rPr>
          <w:b/>
          <w:bCs/>
        </w:rPr>
        <w:t>Configure TSAP broadcast</w:t>
      </w:r>
      <w:bookmarkEnd w:id="680"/>
    </w:p>
    <w:p w14:paraId="14B23721" w14:textId="5BFA3111" w:rsidR="00B24DA2" w:rsidRPr="009A28D5" w:rsidRDefault="00B24DA2" w:rsidP="00EC1D81">
      <w:pPr>
        <w:pStyle w:val="LWPParagraphText"/>
      </w:pPr>
      <w:r w:rsidRPr="00FA0372">
        <w:t>Test Session Announcement Protocol</w:t>
      </w:r>
      <w:r>
        <w:t xml:space="preserve"> (TSAP)</w:t>
      </w:r>
      <w:r w:rsidRPr="00FA0372">
        <w:t xml:space="preserve"> is used by the </w:t>
      </w:r>
      <w:r>
        <w:t>PTF</w:t>
      </w:r>
      <w:r w:rsidRPr="00FA0372">
        <w:t xml:space="preserve"> to broadcast test information </w:t>
      </w:r>
      <w:r>
        <w:t>when the</w:t>
      </w:r>
      <w:r w:rsidR="00B86B7E">
        <w:t xml:space="preserve"> </w:t>
      </w:r>
      <w:r w:rsidRPr="00FA0372">
        <w:t>test suite</w:t>
      </w:r>
      <w:r>
        <w:t xml:space="preserve"> is running</w:t>
      </w:r>
      <w:r w:rsidRPr="00FA0372">
        <w:t xml:space="preserve">. </w:t>
      </w:r>
      <w:r>
        <w:t>TSAP</w:t>
      </w:r>
      <w:r w:rsidDel="0022054E">
        <w:t xml:space="preserve"> </w:t>
      </w:r>
      <w:r>
        <w:t>broadcast helps in mapping test cases to captured frames.</w:t>
      </w:r>
    </w:p>
    <w:p w14:paraId="27EEF177" w14:textId="3C563990" w:rsidR="00B24DA2" w:rsidRPr="00EC1D81" w:rsidRDefault="00B24DA2" w:rsidP="00EC1D81">
      <w:pPr>
        <w:pStyle w:val="LWPParagraphText"/>
      </w:pPr>
      <w:r>
        <w:t xml:space="preserve">By </w:t>
      </w:r>
      <w:r w:rsidR="00FD54BD">
        <w:t>d</w:t>
      </w:r>
      <w:r>
        <w:t>efault, TSAP packets are broadcasted in the network. User</w:t>
      </w:r>
      <w:r w:rsidR="00FD54BD">
        <w:t>s</w:t>
      </w:r>
      <w:r>
        <w:t xml:space="preserve"> can disable TSAP broadcast by adding an entry “</w:t>
      </w:r>
      <w:proofErr w:type="spellStart"/>
      <w:r>
        <w:t>BeaconLogTargetServer</w:t>
      </w:r>
      <w:proofErr w:type="spellEnd"/>
      <w:r>
        <w:t xml:space="preserve">” to </w:t>
      </w:r>
      <w:proofErr w:type="spellStart"/>
      <w:r>
        <w:t>TestSuite.deployment.ptfconfig</w:t>
      </w:r>
      <w:proofErr w:type="spellEnd"/>
      <w:r>
        <w:t xml:space="preserve"> to target the TSAP only to the specified machine.</w:t>
      </w:r>
    </w:p>
    <w:p w14:paraId="48B96BC0" w14:textId="5DD14851" w:rsidR="00142F9E" w:rsidRDefault="00142F9E" w:rsidP="00142F9E">
      <w:pPr>
        <w:pStyle w:val="LWPParagraphText"/>
      </w:pPr>
      <w:r>
        <w:t xml:space="preserve">To </w:t>
      </w:r>
      <w:r w:rsidR="00B24DA2">
        <w:t>change</w:t>
      </w:r>
      <w:r>
        <w:t xml:space="preserve"> TSAP packet broadcast, do the following:</w:t>
      </w:r>
    </w:p>
    <w:p w14:paraId="0C677693" w14:textId="68F8880D" w:rsidR="00142F9E" w:rsidRDefault="00142F9E" w:rsidP="001960AB">
      <w:pPr>
        <w:pStyle w:val="LWPListNumberLevel1"/>
        <w:numPr>
          <w:ilvl w:val="0"/>
          <w:numId w:val="24"/>
        </w:numPr>
        <w:rPr>
          <w:lang w:eastAsia="zh-CN"/>
        </w:rPr>
      </w:pPr>
      <w:r>
        <w:t xml:space="preserve">Browse to the </w:t>
      </w:r>
      <w:r w:rsidRPr="00EC1D81">
        <w:rPr>
          <w:b/>
        </w:rPr>
        <w:t>MS-</w:t>
      </w:r>
      <w:proofErr w:type="spellStart"/>
      <w:r w:rsidRPr="00EC1D81">
        <w:rPr>
          <w:b/>
        </w:rPr>
        <w:t>XXXX_TestSuite.deployment.ptfconfig</w:t>
      </w:r>
      <w:proofErr w:type="spellEnd"/>
      <w:r>
        <w:t xml:space="preserve"> configuration file within the </w:t>
      </w:r>
      <w:r w:rsidRPr="00EC1D81">
        <w:rPr>
          <w:b/>
        </w:rPr>
        <w:t>\Source\MS-XXXX\</w:t>
      </w:r>
      <w:proofErr w:type="spellStart"/>
      <w:r w:rsidRPr="00EC1D81">
        <w:rPr>
          <w:b/>
        </w:rPr>
        <w:t>TestSuite</w:t>
      </w:r>
      <w:proofErr w:type="spellEnd"/>
      <w:r w:rsidRPr="00EC1D81">
        <w:rPr>
          <w:b/>
        </w:rPr>
        <w:t>\</w:t>
      </w:r>
      <w:r w:rsidR="00E24F71">
        <w:t xml:space="preserve"> folder</w:t>
      </w:r>
      <w:r>
        <w:t>.</w:t>
      </w:r>
    </w:p>
    <w:p w14:paraId="783CA65D" w14:textId="5B9B67E3" w:rsidR="00142F9E" w:rsidRPr="00F72B64" w:rsidRDefault="00142F9E" w:rsidP="00EC1D81">
      <w:pPr>
        <w:pStyle w:val="LWPListNumberLevel1"/>
      </w:pPr>
      <w:r>
        <w:t>Add a property “</w:t>
      </w:r>
      <w:proofErr w:type="spellStart"/>
      <w:r>
        <w:t>BeaconLogTargetServer</w:t>
      </w:r>
      <w:proofErr w:type="spellEnd"/>
      <w:r>
        <w:t xml:space="preserve">” </w:t>
      </w:r>
      <w:r w:rsidR="00FD54BD">
        <w:t xml:space="preserve">along </w:t>
      </w:r>
      <w:r>
        <w:t xml:space="preserve">with the value of </w:t>
      </w:r>
      <w:r w:rsidR="00FD54BD">
        <w:t xml:space="preserve">the </w:t>
      </w:r>
      <w:r>
        <w:t>specified machine name.</w:t>
      </w:r>
    </w:p>
    <w:p w14:paraId="49C72A22" w14:textId="2839479F" w:rsidR="00142F9E" w:rsidRDefault="00F34031" w:rsidP="00142F9E">
      <w:pPr>
        <w:ind w:left="720"/>
        <w:contextualSpacing/>
        <w:rPr>
          <w:rFonts w:eastAsia="Times New Roman"/>
        </w:rPr>
      </w:pPr>
      <w:r>
        <w:rPr>
          <w:lang w:eastAsia="zh-CN"/>
        </w:rPr>
        <w:t>For e</w:t>
      </w:r>
      <w:r w:rsidR="00142F9E">
        <w:rPr>
          <w:rFonts w:hint="eastAsia"/>
          <w:lang w:eastAsia="zh-CN"/>
        </w:rPr>
        <w:t xml:space="preserve">xample: </w:t>
      </w:r>
      <w:r w:rsidR="00142F9E">
        <w:t>&lt;Property name="</w:t>
      </w:r>
      <w:proofErr w:type="spellStart"/>
      <w:r w:rsidR="00142F9E">
        <w:t>BeaconLogTargetServer</w:t>
      </w:r>
      <w:proofErr w:type="spellEnd"/>
      <w:r w:rsidR="00142F9E">
        <w:t>" value="</w:t>
      </w:r>
      <w:r w:rsidR="00142F9E">
        <w:rPr>
          <w:rFonts w:hint="eastAsia"/>
          <w:lang w:eastAsia="zh-CN"/>
        </w:rPr>
        <w:t>SUT</w:t>
      </w:r>
      <w:r w:rsidR="00142F9E">
        <w:t>01" /&gt;</w:t>
      </w:r>
    </w:p>
    <w:p w14:paraId="13577807" w14:textId="77777777" w:rsidR="00B24DA2" w:rsidRPr="00FB2E1A" w:rsidRDefault="00B24DA2" w:rsidP="001960AB">
      <w:pPr>
        <w:pStyle w:val="31"/>
        <w:numPr>
          <w:ilvl w:val="2"/>
          <w:numId w:val="19"/>
        </w:numPr>
      </w:pPr>
      <w:bookmarkStart w:id="681" w:name="_Toc401152802"/>
      <w:bookmarkStart w:id="682" w:name="_Toc397328569"/>
      <w:bookmarkStart w:id="683" w:name="_Toc401840213"/>
      <w:bookmarkStart w:id="684" w:name="_Toc402365834"/>
      <w:bookmarkStart w:id="685" w:name="_Toc403485578"/>
      <w:bookmarkStart w:id="686" w:name="_Toc4770794"/>
      <w:r w:rsidRPr="00B449E4">
        <w:rPr>
          <w:bCs w:val="0"/>
        </w:rPr>
        <w:t>SHOULD/MAY configuration files</w:t>
      </w:r>
      <w:bookmarkEnd w:id="681"/>
      <w:bookmarkEnd w:id="682"/>
      <w:bookmarkEnd w:id="683"/>
      <w:bookmarkEnd w:id="684"/>
      <w:bookmarkEnd w:id="685"/>
      <w:bookmarkEnd w:id="686"/>
    </w:p>
    <w:p w14:paraId="25C14701" w14:textId="5EFDEAFF" w:rsidR="00D9719C" w:rsidRDefault="00B24DA2" w:rsidP="000B4BFF">
      <w:pPr>
        <w:pStyle w:val="LWPParagraphText"/>
      </w:pPr>
      <w:r>
        <w:t>The</w:t>
      </w:r>
      <w:r w:rsidR="00D9719C">
        <w:t xml:space="preserve"> test suite has the following </w:t>
      </w:r>
      <w:r>
        <w:t xml:space="preserve">four </w:t>
      </w:r>
      <w:r w:rsidR="00D9719C">
        <w:t xml:space="preserve">SHOULD/MAY configuration files that </w:t>
      </w:r>
      <w:r w:rsidR="00A93985">
        <w:t>are</w:t>
      </w:r>
      <w:r w:rsidR="00D9719C">
        <w:t xml:space="preserve"> specific to all supported versions of the SUT. </w:t>
      </w:r>
      <w:r w:rsidR="00D9719C" w:rsidRPr="00D9719C">
        <w:t xml:space="preserve">Each </w:t>
      </w:r>
      <w:r w:rsidR="003F5F82" w:rsidRPr="00D9719C">
        <w:t>SHOULD</w:t>
      </w:r>
      <w:r>
        <w:t>/</w:t>
      </w:r>
      <w:r w:rsidR="003F5F82" w:rsidRPr="00D9719C">
        <w:t xml:space="preserve">MAY </w:t>
      </w:r>
      <w:r w:rsidR="00D9719C" w:rsidRPr="00D9719C">
        <w:t xml:space="preserve">requirement </w:t>
      </w:r>
      <w:r w:rsidR="00B51B14" w:rsidRPr="00D9719C">
        <w:t>ha</w:t>
      </w:r>
      <w:r w:rsidR="00B51B14">
        <w:t>ve</w:t>
      </w:r>
      <w:r w:rsidR="00D9719C" w:rsidRPr="00D9719C">
        <w:t xml:space="preserve"> an associated parameter with a value of either </w:t>
      </w:r>
      <w:r w:rsidR="003F5F82">
        <w:t>“</w:t>
      </w:r>
      <w:r w:rsidR="00D9719C">
        <w:t>t</w:t>
      </w:r>
      <w:r w:rsidR="00D9719C" w:rsidRPr="00D9719C">
        <w:t>rue</w:t>
      </w:r>
      <w:r w:rsidR="003F5F82">
        <w:t>”</w:t>
      </w:r>
      <w:r w:rsidR="00D9719C" w:rsidRPr="00D9719C">
        <w:t xml:space="preserve"> or </w:t>
      </w:r>
      <w:r w:rsidR="003F5F82">
        <w:t>“</w:t>
      </w:r>
      <w:r w:rsidR="00D9719C">
        <w:t>false</w:t>
      </w:r>
      <w:r w:rsidR="003F5F82">
        <w:t>”</w:t>
      </w:r>
      <w:r w:rsidR="00D9719C" w:rsidRPr="00D9719C">
        <w:t xml:space="preserve"> </w:t>
      </w:r>
      <w:r>
        <w:t xml:space="preserve">corresponding to </w:t>
      </w:r>
      <w:r w:rsidR="00D9719C" w:rsidRPr="00D9719C">
        <w:t>the server version that they support</w:t>
      </w:r>
      <w:r w:rsidR="003F5F82">
        <w:t>. “</w:t>
      </w:r>
      <w:proofErr w:type="gramStart"/>
      <w:r w:rsidR="00F34031">
        <w:t>t</w:t>
      </w:r>
      <w:r w:rsidR="003F5F82" w:rsidRPr="00D9719C">
        <w:t>rue</w:t>
      </w:r>
      <w:proofErr w:type="gramEnd"/>
      <w:r w:rsidR="003F5F82">
        <w:t>”</w:t>
      </w:r>
      <w:r w:rsidR="003F5F82" w:rsidRPr="00D9719C">
        <w:t xml:space="preserve"> </w:t>
      </w:r>
      <w:r w:rsidR="003F5F82" w:rsidRPr="003F5F82">
        <w:t xml:space="preserve">represents that the requirement must be </w:t>
      </w:r>
      <w:r w:rsidR="00F34031">
        <w:t>validated</w:t>
      </w:r>
      <w:r w:rsidR="003F5F82" w:rsidRPr="003F5F82">
        <w:t xml:space="preserve">, whereas </w:t>
      </w:r>
      <w:r w:rsidR="003F5F82">
        <w:t>“false”</w:t>
      </w:r>
      <w:r w:rsidR="003F5F82" w:rsidRPr="00D9719C">
        <w:t xml:space="preserve"> </w:t>
      </w:r>
      <w:r w:rsidR="003F5F82" w:rsidRPr="003F5F82">
        <w:t xml:space="preserve">means that the requirement must not be </w:t>
      </w:r>
      <w:r>
        <w:t>validated</w:t>
      </w:r>
      <w:r w:rsidR="003F5F82" w:rsidRPr="003F5F82">
        <w:t xml:space="preserve">. </w:t>
      </w:r>
    </w:p>
    <w:p w14:paraId="47A7A635" w14:textId="37C9207A" w:rsidR="00E40A5E" w:rsidRDefault="00E40A5E" w:rsidP="000B4BFF">
      <w:pPr>
        <w:pStyle w:val="LWPParagraphText"/>
      </w:pPr>
      <w:r w:rsidRPr="00465705">
        <w:t xml:space="preserve">If the SUT is a non-Microsoft implementation of </w:t>
      </w:r>
      <w:r w:rsidRPr="00465705">
        <w:rPr>
          <w:rFonts w:hint="eastAsia"/>
        </w:rPr>
        <w:t>SharePoint</w:t>
      </w:r>
      <w:r w:rsidRPr="00465705">
        <w:t xml:space="preserve"> Server,</w:t>
      </w:r>
      <w:r w:rsidR="00465705">
        <w:t xml:space="preserve"> configure the properties in the configuration file for the SharePoint Server which is the closest match to </w:t>
      </w:r>
      <w:r w:rsidR="00465705" w:rsidRPr="00463DF9">
        <w:t xml:space="preserve">the </w:t>
      </w:r>
      <w:r w:rsidR="00465705" w:rsidRPr="00463DF9">
        <w:rPr>
          <w:rFonts w:hint="eastAsia"/>
        </w:rPr>
        <w:t>SUT</w:t>
      </w:r>
      <w:r w:rsidR="00465705" w:rsidRPr="00463DF9">
        <w:t xml:space="preserve"> implementation</w:t>
      </w:r>
      <w:r w:rsidR="00465705">
        <w:t>.</w:t>
      </w:r>
    </w:p>
    <w:p w14:paraId="11AB2550" w14:textId="46244522" w:rsidR="00D9719C" w:rsidRPr="00143B50" w:rsidRDefault="00D9719C" w:rsidP="000B4BFF">
      <w:pPr>
        <w:pStyle w:val="LWPTableCaption"/>
      </w:pPr>
      <w:r>
        <w:t>SHOULD/MAY configuration files</w:t>
      </w:r>
    </w:p>
    <w:tbl>
      <w:tblPr>
        <w:tblStyle w:val="LightShading"/>
        <w:tblW w:w="0" w:type="auto"/>
        <w:tblLayout w:type="fixed"/>
        <w:tblLook w:val="04A0" w:firstRow="1" w:lastRow="0" w:firstColumn="1" w:lastColumn="0" w:noHBand="0" w:noVBand="1"/>
      </w:tblPr>
      <w:tblGrid>
        <w:gridCol w:w="4518"/>
        <w:gridCol w:w="5058"/>
      </w:tblGrid>
      <w:tr w:rsidR="00D9719C" w14:paraId="343564D2" w14:textId="77777777" w:rsidTr="00D97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6DC31E64" w14:textId="77777777" w:rsidR="00D9719C" w:rsidRPr="00EC1D81" w:rsidRDefault="00D9719C" w:rsidP="000B4BFF">
            <w:pPr>
              <w:pStyle w:val="LWPTableHeading"/>
            </w:pPr>
            <w:r w:rsidRPr="00AD283C">
              <w:t>Configuration file</w:t>
            </w:r>
          </w:p>
        </w:tc>
        <w:tc>
          <w:tcPr>
            <w:tcW w:w="5058" w:type="dxa"/>
          </w:tcPr>
          <w:p w14:paraId="7171C23C" w14:textId="77777777" w:rsidR="00D9719C" w:rsidRPr="00EC1D81" w:rsidRDefault="00D9719C" w:rsidP="000B4BFF">
            <w:pPr>
              <w:pStyle w:val="LWPTableHeading"/>
              <w:cnfStyle w:val="100000000000" w:firstRow="1" w:lastRow="0" w:firstColumn="0" w:lastColumn="0" w:oddVBand="0" w:evenVBand="0" w:oddHBand="0" w:evenHBand="0" w:firstRowFirstColumn="0" w:firstRowLastColumn="0" w:lastRowFirstColumn="0" w:lastRowLastColumn="0"/>
            </w:pPr>
            <w:r w:rsidRPr="00AD283C">
              <w:t>Description</w:t>
            </w:r>
          </w:p>
        </w:tc>
      </w:tr>
      <w:tr w:rsidR="00D9719C" w14:paraId="48CA7C04" w14:textId="77777777" w:rsidTr="00D9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25BDF82E" w14:textId="40D7FBA2" w:rsidR="00D9719C" w:rsidRPr="006A3CEF" w:rsidRDefault="00D9719C" w:rsidP="000B4BFF">
            <w:pPr>
              <w:pStyle w:val="LWPTableText"/>
              <w:rPr>
                <w:rFonts w:ascii="Courier New" w:eastAsiaTheme="minorEastAsia" w:hAnsi="Courier New" w:cs="Times New Roman"/>
                <w:b w:val="0"/>
                <w:bCs w:val="0"/>
                <w:noProof/>
                <w:color w:val="auto"/>
                <w:sz w:val="20"/>
                <w:szCs w:val="20"/>
              </w:rPr>
            </w:pPr>
            <w:r w:rsidRPr="00D9719C">
              <w:t>MS-XXXX_</w:t>
            </w:r>
            <w:r w:rsidRPr="0010175B">
              <w:t>SharePointFoundation2010</w:t>
            </w:r>
            <w:r w:rsidRPr="00D9719C">
              <w:t>_SHOULDMAY.deployment.</w:t>
            </w:r>
            <w:r>
              <w:t>ptfconfig</w:t>
            </w:r>
          </w:p>
        </w:tc>
        <w:tc>
          <w:tcPr>
            <w:tcW w:w="5058" w:type="dxa"/>
          </w:tcPr>
          <w:p w14:paraId="03E6D01C" w14:textId="6EFD2137" w:rsidR="00D9719C" w:rsidRPr="006A3CEF" w:rsidRDefault="00A93985" w:rsidP="000B4BFF">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sidR="008C5E94">
              <w:t>Microsoft SharePoint Foundation 2010 Service Pack 2 (SP2)</w:t>
            </w:r>
            <w:r>
              <w:t>.</w:t>
            </w:r>
          </w:p>
        </w:tc>
      </w:tr>
      <w:tr w:rsidR="00D9719C" w14:paraId="3943BFEB" w14:textId="77777777" w:rsidTr="00D9719C">
        <w:tc>
          <w:tcPr>
            <w:cnfStyle w:val="001000000000" w:firstRow="0" w:lastRow="0" w:firstColumn="1" w:lastColumn="0" w:oddVBand="0" w:evenVBand="0" w:oddHBand="0" w:evenHBand="0" w:firstRowFirstColumn="0" w:firstRowLastColumn="0" w:lastRowFirstColumn="0" w:lastRowLastColumn="0"/>
            <w:tcW w:w="4518" w:type="dxa"/>
          </w:tcPr>
          <w:p w14:paraId="3FE57F18" w14:textId="3E179225" w:rsidR="00D9719C" w:rsidRPr="00D9719C" w:rsidRDefault="00D9719C" w:rsidP="000B4BFF">
            <w:pPr>
              <w:pStyle w:val="LWPTableText"/>
              <w:rPr>
                <w:rFonts w:ascii="Courier New" w:eastAsiaTheme="minorEastAsia" w:hAnsi="Courier New" w:cs="Times New Roman"/>
                <w:b w:val="0"/>
                <w:bCs w:val="0"/>
                <w:noProof/>
                <w:color w:val="auto"/>
                <w:sz w:val="20"/>
                <w:szCs w:val="20"/>
              </w:rPr>
            </w:pPr>
            <w:r w:rsidRPr="00D9719C">
              <w:t>MS-XXXX_</w:t>
            </w:r>
            <w:r w:rsidRPr="0010175B">
              <w:t>SharePointFoundation201</w:t>
            </w:r>
            <w:r>
              <w:t>3</w:t>
            </w:r>
            <w:r w:rsidRPr="00D9719C">
              <w:t>_SHOULDMAY.</w:t>
            </w:r>
            <w:r w:rsidRPr="00D9719C">
              <w:lastRenderedPageBreak/>
              <w:t>deployment.</w:t>
            </w:r>
            <w:r>
              <w:t>ptfconfig</w:t>
            </w:r>
          </w:p>
        </w:tc>
        <w:tc>
          <w:tcPr>
            <w:tcW w:w="5058" w:type="dxa"/>
          </w:tcPr>
          <w:p w14:paraId="6249836C" w14:textId="433403A3" w:rsidR="00D9719C" w:rsidRDefault="00A93985" w:rsidP="000B4BFF">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lastRenderedPageBreak/>
              <w:t>P</w:t>
            </w:r>
            <w:r w:rsidRPr="00A44ADA">
              <w:t xml:space="preserve">rovides the </w:t>
            </w:r>
            <w:r>
              <w:t xml:space="preserve">configuration properties for SHOULD and MAY requirements supported by </w:t>
            </w:r>
            <w:r w:rsidR="00AA1D18">
              <w:t>Microsoft</w:t>
            </w:r>
            <w:r w:rsidR="00C4252D">
              <w:t xml:space="preserve"> </w:t>
            </w:r>
            <w:r w:rsidR="00AA1D18">
              <w:t>SharePoint</w:t>
            </w:r>
            <w:r w:rsidR="00C4252D">
              <w:t xml:space="preserve"> </w:t>
            </w:r>
            <w:r w:rsidRPr="006A7143">
              <w:t xml:space="preserve">Foundation </w:t>
            </w:r>
            <w:r>
              <w:lastRenderedPageBreak/>
              <w:t>2013</w:t>
            </w:r>
            <w:r w:rsidR="0039268B">
              <w:t xml:space="preserve"> Service Pack 1 (SP1)</w:t>
            </w:r>
            <w:r>
              <w:t>.</w:t>
            </w:r>
          </w:p>
        </w:tc>
      </w:tr>
      <w:tr w:rsidR="00D9719C" w14:paraId="58D4EF98" w14:textId="77777777" w:rsidTr="00D9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5B98F074" w14:textId="32FEBB7F" w:rsidR="00D9719C" w:rsidRPr="00D9719C" w:rsidRDefault="00D9719C" w:rsidP="000B4BFF">
            <w:pPr>
              <w:pStyle w:val="LWPTableText"/>
              <w:rPr>
                <w:rFonts w:ascii="Courier New" w:eastAsiaTheme="minorEastAsia" w:hAnsi="Courier New" w:cs="Times New Roman"/>
                <w:b w:val="0"/>
                <w:bCs w:val="0"/>
                <w:noProof/>
                <w:color w:val="auto"/>
                <w:sz w:val="20"/>
                <w:szCs w:val="20"/>
              </w:rPr>
            </w:pPr>
            <w:r w:rsidRPr="00D9719C">
              <w:lastRenderedPageBreak/>
              <w:t>MS-XXXX_</w:t>
            </w:r>
            <w:r w:rsidRPr="0010175B">
              <w:t>SharePointServer20</w:t>
            </w:r>
            <w:r>
              <w:t>10</w:t>
            </w:r>
            <w:r w:rsidRPr="00D9719C">
              <w:t>_SHOULDMAY.deployment.</w:t>
            </w:r>
            <w:r>
              <w:t>ptfconfig</w:t>
            </w:r>
          </w:p>
        </w:tc>
        <w:tc>
          <w:tcPr>
            <w:tcW w:w="5058" w:type="dxa"/>
          </w:tcPr>
          <w:p w14:paraId="154D7D84" w14:textId="292A7141" w:rsidR="00D9719C" w:rsidRDefault="00A93985" w:rsidP="000B4BFF">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sidR="008C5E94">
              <w:rPr>
                <w:lang w:eastAsia="zh-CN"/>
              </w:rPr>
              <w:t>Microsoft SharePoint Server 2010 Service Pack 2 (SP2)</w:t>
            </w:r>
            <w:r>
              <w:t>.</w:t>
            </w:r>
          </w:p>
        </w:tc>
      </w:tr>
      <w:tr w:rsidR="00D9719C" w14:paraId="51092E68" w14:textId="77777777" w:rsidTr="00D9719C">
        <w:tc>
          <w:tcPr>
            <w:cnfStyle w:val="001000000000" w:firstRow="0" w:lastRow="0" w:firstColumn="1" w:lastColumn="0" w:oddVBand="0" w:evenVBand="0" w:oddHBand="0" w:evenHBand="0" w:firstRowFirstColumn="0" w:firstRowLastColumn="0" w:lastRowFirstColumn="0" w:lastRowLastColumn="0"/>
            <w:tcW w:w="4518" w:type="dxa"/>
          </w:tcPr>
          <w:p w14:paraId="3E6E283A" w14:textId="2B93E029" w:rsidR="00D9719C" w:rsidRPr="00D9719C" w:rsidRDefault="00D9719C" w:rsidP="000B4BFF">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w:t>
            </w:r>
            <w:r>
              <w:t>13</w:t>
            </w:r>
            <w:r w:rsidRPr="00D9719C">
              <w:t>_SHOULDMAY.deployment.</w:t>
            </w:r>
            <w:r>
              <w:t>ptfconfig</w:t>
            </w:r>
          </w:p>
        </w:tc>
        <w:tc>
          <w:tcPr>
            <w:tcW w:w="5058" w:type="dxa"/>
          </w:tcPr>
          <w:p w14:paraId="2309FBAF" w14:textId="67A40B95" w:rsidR="00D9719C" w:rsidRDefault="00A93985" w:rsidP="000B4BFF">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sidR="00AA1D18">
              <w:rPr>
                <w:lang w:eastAsia="zh-CN"/>
              </w:rPr>
              <w:t>Microsoft</w:t>
            </w:r>
            <w:r w:rsidR="00C4252D">
              <w:rPr>
                <w:lang w:eastAsia="zh-CN"/>
              </w:rPr>
              <w:t xml:space="preserve"> </w:t>
            </w:r>
            <w:r w:rsidR="00AA1D18">
              <w:rPr>
                <w:lang w:eastAsia="zh-CN"/>
              </w:rPr>
              <w:t>SharePoint</w:t>
            </w:r>
            <w:r w:rsidR="00C4252D">
              <w:rPr>
                <w:lang w:eastAsia="zh-CN"/>
              </w:rPr>
              <w:t xml:space="preserve"> </w:t>
            </w:r>
            <w:r w:rsidRPr="006A7143">
              <w:rPr>
                <w:lang w:eastAsia="zh-CN"/>
              </w:rPr>
              <w:t xml:space="preserve">Server </w:t>
            </w:r>
            <w:r>
              <w:rPr>
                <w:lang w:eastAsia="zh-CN"/>
              </w:rPr>
              <w:t>2013</w:t>
            </w:r>
            <w:r w:rsidR="0039268B">
              <w:t xml:space="preserve"> Service Pack 1 (SP1)</w:t>
            </w:r>
            <w:r>
              <w:t>.</w:t>
            </w:r>
          </w:p>
        </w:tc>
      </w:tr>
      <w:tr w:rsidR="00AE2D3C" w14:paraId="78107106" w14:textId="77777777" w:rsidTr="002A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67A7071F" w14:textId="08728A88" w:rsidR="00AE2D3C" w:rsidRPr="00D9719C" w:rsidRDefault="00170539" w:rsidP="002A43FD">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w:t>
            </w:r>
            <w:r>
              <w:t>1</w:t>
            </w:r>
            <w:r>
              <w:rPr>
                <w:rFonts w:eastAsia="SimSun" w:hint="eastAsia"/>
                <w:lang w:eastAsia="zh-CN"/>
              </w:rPr>
              <w:t>6</w:t>
            </w:r>
            <w:r w:rsidRPr="00D9719C">
              <w:t>_SHOULDMAY.deployment.</w:t>
            </w:r>
            <w:r>
              <w:t>ptfconfig</w:t>
            </w:r>
          </w:p>
        </w:tc>
        <w:tc>
          <w:tcPr>
            <w:tcW w:w="5058" w:type="dxa"/>
          </w:tcPr>
          <w:p w14:paraId="0DC92155" w14:textId="28284512" w:rsidR="00AE2D3C" w:rsidRPr="00AE2D3C" w:rsidRDefault="00AE2D3C" w:rsidP="00AE2D3C">
            <w:pPr>
              <w:pStyle w:val="LWPTableText"/>
              <w:cnfStyle w:val="000000100000" w:firstRow="0" w:lastRow="0" w:firstColumn="0" w:lastColumn="0" w:oddVBand="0" w:evenVBand="0" w:oddHBand="1" w:evenHBand="0" w:firstRowFirstColumn="0" w:firstRowLastColumn="0" w:lastRowFirstColumn="0" w:lastRowLastColumn="0"/>
              <w:rPr>
                <w:rFonts w:ascii="Courier New" w:eastAsia="SimSun" w:hAnsi="Courier New" w:cs="Times New Roman"/>
                <w:noProof/>
                <w:color w:val="auto"/>
                <w:sz w:val="20"/>
                <w:szCs w:val="20"/>
              </w:rPr>
            </w:pPr>
            <w:r>
              <w:t>P</w:t>
            </w:r>
            <w:r w:rsidRPr="00A44ADA">
              <w:t xml:space="preserve">rovides the </w:t>
            </w:r>
            <w:r>
              <w:t xml:space="preserve">configuration properties for SHOULD and MAY requirements supported by </w:t>
            </w:r>
            <w:r>
              <w:rPr>
                <w:lang w:eastAsia="zh-CN"/>
              </w:rPr>
              <w:t xml:space="preserve">Microsoft SharePoint </w:t>
            </w:r>
            <w:r w:rsidRPr="006A7143">
              <w:rPr>
                <w:lang w:eastAsia="zh-CN"/>
              </w:rPr>
              <w:t xml:space="preserve">Server </w:t>
            </w:r>
            <w:r>
              <w:rPr>
                <w:rFonts w:eastAsia="SimSun" w:hint="eastAsia"/>
                <w:lang w:eastAsia="zh-CN"/>
              </w:rPr>
              <w:t>2016.</w:t>
            </w:r>
          </w:p>
        </w:tc>
      </w:tr>
      <w:tr w:rsidR="00170539" w14:paraId="51F5F59C" w14:textId="77777777" w:rsidTr="002A43FD">
        <w:tc>
          <w:tcPr>
            <w:cnfStyle w:val="001000000000" w:firstRow="0" w:lastRow="0" w:firstColumn="1" w:lastColumn="0" w:oddVBand="0" w:evenVBand="0" w:oddHBand="0" w:evenHBand="0" w:firstRowFirstColumn="0" w:firstRowLastColumn="0" w:lastRowFirstColumn="0" w:lastRowLastColumn="0"/>
            <w:tcW w:w="4518" w:type="dxa"/>
          </w:tcPr>
          <w:p w14:paraId="6CD39A97" w14:textId="75A289BC" w:rsidR="00170539" w:rsidRPr="00D9719C" w:rsidRDefault="00170539" w:rsidP="002A43FD">
            <w:pPr>
              <w:pStyle w:val="LWPTableText"/>
            </w:pPr>
            <w:r w:rsidRPr="00D9719C">
              <w:t>MS-XXXX_</w:t>
            </w:r>
            <w:r w:rsidRPr="0010175B">
              <w:t>SharePointServer20</w:t>
            </w:r>
            <w:r>
              <w:t>1</w:t>
            </w:r>
            <w:r>
              <w:rPr>
                <w:rFonts w:eastAsia="SimSun" w:hint="eastAsia"/>
                <w:lang w:eastAsia="zh-CN"/>
              </w:rPr>
              <w:t>9</w:t>
            </w:r>
            <w:r w:rsidRPr="00D9719C">
              <w:t>_SHOULDMAY.deployment.</w:t>
            </w:r>
            <w:r>
              <w:t>ptfconfig</w:t>
            </w:r>
          </w:p>
        </w:tc>
        <w:tc>
          <w:tcPr>
            <w:tcW w:w="5058" w:type="dxa"/>
          </w:tcPr>
          <w:p w14:paraId="0CDE948F" w14:textId="1AEB9923" w:rsidR="00170539" w:rsidRDefault="00170539" w:rsidP="00AE2D3C">
            <w:pPr>
              <w:pStyle w:val="LWPTableText"/>
              <w:cnfStyle w:val="000000000000" w:firstRow="0" w:lastRow="0" w:firstColumn="0" w:lastColumn="0" w:oddVBand="0" w:evenVBand="0" w:oddHBand="0" w:evenHBand="0" w:firstRowFirstColumn="0" w:firstRowLastColumn="0" w:lastRowFirstColumn="0" w:lastRowLastColumn="0"/>
            </w:pPr>
            <w:r>
              <w:t>P</w:t>
            </w:r>
            <w:r w:rsidRPr="00A44ADA">
              <w:t xml:space="preserve">rovides the </w:t>
            </w:r>
            <w:r>
              <w:t xml:space="preserve">configuration properties for SHOULD and MAY requirements supported by </w:t>
            </w:r>
            <w:r>
              <w:rPr>
                <w:lang w:eastAsia="zh-CN"/>
              </w:rPr>
              <w:t xml:space="preserve">Microsoft SharePoint </w:t>
            </w:r>
            <w:r w:rsidRPr="006A7143">
              <w:rPr>
                <w:lang w:eastAsia="zh-CN"/>
              </w:rPr>
              <w:t xml:space="preserve">Server </w:t>
            </w:r>
            <w:r>
              <w:rPr>
                <w:rFonts w:eastAsia="SimSun" w:hint="eastAsia"/>
                <w:lang w:eastAsia="zh-CN"/>
              </w:rPr>
              <w:t>2019</w:t>
            </w:r>
            <w:r>
              <w:rPr>
                <w:rFonts w:eastAsia="SimSun" w:hint="eastAsia"/>
                <w:lang w:eastAsia="zh-CN"/>
              </w:rPr>
              <w:t>.</w:t>
            </w:r>
          </w:p>
        </w:tc>
      </w:tr>
    </w:tbl>
    <w:p w14:paraId="71435C2F" w14:textId="5FD6A9F2" w:rsidR="003E5B9D" w:rsidRDefault="000C7B15" w:rsidP="000B4BFF">
      <w:pPr>
        <w:pStyle w:val="Heading3"/>
        <w:rPr>
          <w:rFonts w:eastAsia="SimSun"/>
          <w:lang w:eastAsia="zh-CN"/>
        </w:rPr>
      </w:pPr>
      <w:bookmarkStart w:id="687" w:name="_Toc403485579"/>
      <w:bookmarkStart w:id="688" w:name="_Toc4770795"/>
      <w:r>
        <w:t>Configuring the t</w:t>
      </w:r>
      <w:r w:rsidR="009F61CE" w:rsidRPr="00EE6C5B">
        <w:t xml:space="preserve">est </w:t>
      </w:r>
      <w:r>
        <w:t>s</w:t>
      </w:r>
      <w:r w:rsidR="009F61CE" w:rsidRPr="00EE6C5B">
        <w:t xml:space="preserve">uite </w:t>
      </w:r>
      <w:r>
        <w:t>c</w:t>
      </w:r>
      <w:r w:rsidR="009F61CE" w:rsidRPr="00EE6C5B">
        <w:t xml:space="preserve">lient </w:t>
      </w:r>
      <w:r w:rsidR="00B24DA2" w:rsidRPr="00B449E4">
        <w:rPr>
          <w:bCs w:val="0"/>
        </w:rPr>
        <w:t>using setup configuration script</w:t>
      </w:r>
      <w:bookmarkEnd w:id="687"/>
      <w:bookmarkEnd w:id="688"/>
    </w:p>
    <w:p w14:paraId="7E897BC2" w14:textId="52EB1524" w:rsidR="00B24DA2" w:rsidRPr="00B449E4" w:rsidRDefault="00FD54BD" w:rsidP="00C82608">
      <w:pPr>
        <w:pStyle w:val="LWPParagraphText"/>
        <w:spacing w:before="120"/>
        <w:rPr>
          <w:i/>
        </w:rPr>
      </w:pPr>
      <w:r w:rsidRPr="00C82608">
        <w:rPr>
          <w:b/>
          <w:i/>
        </w:rPr>
        <w:t>Note</w:t>
      </w:r>
      <w:r>
        <w:rPr>
          <w:i/>
        </w:rPr>
        <w:t xml:space="preserve"> </w:t>
      </w:r>
      <w:r w:rsidR="002662DE">
        <w:rPr>
          <w:i/>
        </w:rPr>
        <w:t xml:space="preserve">  </w:t>
      </w:r>
      <w:r w:rsidR="00B24DA2" w:rsidRPr="00B449E4">
        <w:rPr>
          <w:i/>
        </w:rPr>
        <w:t xml:space="preserve">The setup configuration script is only implemented for configuring the test suite client on the Windows platform. </w:t>
      </w:r>
    </w:p>
    <w:p w14:paraId="7B5DBAC8" w14:textId="77777777" w:rsidR="00B24DA2" w:rsidRDefault="00B24DA2" w:rsidP="00B24DA2">
      <w:pPr>
        <w:pStyle w:val="LWPParagraphText"/>
        <w:rPr>
          <w:b/>
        </w:rPr>
      </w:pPr>
      <w:r>
        <w:t xml:space="preserve">To configure the test suite using the setup configuration script, navigate to the </w:t>
      </w:r>
      <w:r>
        <w:rPr>
          <w:b/>
        </w:rPr>
        <w:t>Setup\Test Suite Client</w:t>
      </w:r>
      <w:r>
        <w:t xml:space="preserve">\ folder, right-click </w:t>
      </w:r>
      <w:r w:rsidRPr="00DE5FCD">
        <w:rPr>
          <w:b/>
        </w:rPr>
        <w:t>SharePointClientConfiguration.cmd</w:t>
      </w:r>
      <w:r>
        <w:t xml:space="preserve"> and select </w:t>
      </w:r>
      <w:r>
        <w:rPr>
          <w:b/>
        </w:rPr>
        <w:t>Run as administrator.</w:t>
      </w:r>
    </w:p>
    <w:p w14:paraId="6840842C" w14:textId="77777777" w:rsidR="00A54815" w:rsidRDefault="00A54815" w:rsidP="000B4BFF">
      <w:pPr>
        <w:pStyle w:val="Heading3"/>
      </w:pPr>
      <w:bookmarkStart w:id="689" w:name="_Toc403125808"/>
      <w:bookmarkStart w:id="690" w:name="_Toc403400814"/>
      <w:bookmarkStart w:id="691" w:name="_Toc403406304"/>
      <w:bookmarkStart w:id="692" w:name="_Toc403485274"/>
      <w:bookmarkStart w:id="693" w:name="_Toc403558070"/>
      <w:bookmarkStart w:id="694" w:name="_Toc403558498"/>
      <w:bookmarkStart w:id="695" w:name="_Toc403125809"/>
      <w:bookmarkStart w:id="696" w:name="_Toc403400815"/>
      <w:bookmarkStart w:id="697" w:name="_Toc403406305"/>
      <w:bookmarkStart w:id="698" w:name="_Toc403485275"/>
      <w:bookmarkStart w:id="699" w:name="_Toc403558071"/>
      <w:bookmarkStart w:id="700" w:name="_Toc403558499"/>
      <w:bookmarkStart w:id="701" w:name="_Toc403485580"/>
      <w:bookmarkStart w:id="702" w:name="_Toc335752278"/>
      <w:bookmarkStart w:id="703" w:name="_Toc4770796"/>
      <w:bookmarkEnd w:id="689"/>
      <w:bookmarkEnd w:id="690"/>
      <w:bookmarkEnd w:id="691"/>
      <w:bookmarkEnd w:id="692"/>
      <w:bookmarkEnd w:id="693"/>
      <w:bookmarkEnd w:id="694"/>
      <w:bookmarkEnd w:id="695"/>
      <w:bookmarkEnd w:id="696"/>
      <w:bookmarkEnd w:id="697"/>
      <w:bookmarkEnd w:id="698"/>
      <w:bookmarkEnd w:id="699"/>
      <w:bookmarkEnd w:id="700"/>
      <w:r>
        <w:t>Configuring the test suite client manually</w:t>
      </w:r>
      <w:bookmarkEnd w:id="701"/>
      <w:bookmarkEnd w:id="703"/>
    </w:p>
    <w:p w14:paraId="19864AAC" w14:textId="77777777" w:rsidR="00B73AC4" w:rsidRPr="00F53001" w:rsidRDefault="00B73AC4" w:rsidP="00EC1D81">
      <w:pPr>
        <w:pStyle w:val="LWPListNumberLevel1"/>
        <w:numPr>
          <w:ilvl w:val="0"/>
          <w:numId w:val="0"/>
        </w:numPr>
        <w:spacing w:before="120" w:line="260" w:lineRule="exact"/>
      </w:pPr>
      <w:r w:rsidRPr="00F53001">
        <w:t xml:space="preserve">If you didn’t use the setup configuration script to configure the test suite client as described in the previous section, follow the steps below to update configuration files and configure the test suite client. </w:t>
      </w:r>
    </w:p>
    <w:p w14:paraId="0E1B7CD4" w14:textId="2084C486" w:rsidR="00B73AC4" w:rsidRPr="0065722D" w:rsidRDefault="00B73AC4" w:rsidP="001960AB">
      <w:pPr>
        <w:pStyle w:val="LWPListNumberLevel1"/>
        <w:numPr>
          <w:ilvl w:val="0"/>
          <w:numId w:val="15"/>
        </w:numPr>
      </w:pPr>
      <w:r w:rsidRPr="00F53001">
        <w:t xml:space="preserve">Update the property value in the common configuration file and the test suite-specific configuration files according to the comment of the property. </w:t>
      </w:r>
    </w:p>
    <w:p w14:paraId="4F90999F" w14:textId="1F96D907" w:rsidR="00B73AC4" w:rsidRDefault="00B73AC4" w:rsidP="001960AB">
      <w:pPr>
        <w:pStyle w:val="LWPListNumberLevel1"/>
        <w:numPr>
          <w:ilvl w:val="0"/>
          <w:numId w:val="15"/>
        </w:numPr>
      </w:pPr>
      <w:r w:rsidRPr="00F53001">
        <w:t xml:space="preserve">By default, the test suites use PowerShell script in the SUT control adapter to configure the SUT. If you chose interactive mode for the SUT control adapter as described in section </w:t>
      </w:r>
      <w:hyperlink w:anchor="Configure_Interactive_Mode" w:history="1">
        <w:r w:rsidRPr="00EC1D81">
          <w:t>5.2.2.1</w:t>
        </w:r>
      </w:hyperlink>
      <w:r w:rsidRPr="00F53001">
        <w:t xml:space="preserve">, skip this step. </w:t>
      </w:r>
    </w:p>
    <w:p w14:paraId="330FFB1B" w14:textId="77777777" w:rsidR="00B73AC4" w:rsidRPr="00B449E4" w:rsidRDefault="00B73AC4" w:rsidP="001960AB">
      <w:pPr>
        <w:pStyle w:val="LWPListNumberLevel1"/>
        <w:numPr>
          <w:ilvl w:val="1"/>
          <w:numId w:val="23"/>
        </w:numPr>
      </w:pPr>
      <w:bookmarkStart w:id="704" w:name="_Toc401569779"/>
      <w:bookmarkStart w:id="705" w:name="_Toc401579523"/>
      <w:bookmarkStart w:id="706" w:name="_Toc401588951"/>
      <w:bookmarkStart w:id="707" w:name="_Toc401590031"/>
      <w:bookmarkStart w:id="708" w:name="_Toc401598836"/>
      <w:bookmarkStart w:id="709" w:name="_Toc401599943"/>
      <w:bookmarkStart w:id="710" w:name="_Toc401600998"/>
      <w:bookmarkStart w:id="711" w:name="_Toc401602053"/>
      <w:bookmarkStart w:id="712" w:name="_Toc401603108"/>
      <w:bookmarkStart w:id="713" w:name="_Toc401604102"/>
      <w:bookmarkStart w:id="714" w:name="_Toc401605176"/>
      <w:bookmarkStart w:id="715" w:name="_Toc401606250"/>
      <w:bookmarkStart w:id="716" w:name="_Toc401758845"/>
      <w:bookmarkStart w:id="717" w:name="_Toc401838648"/>
      <w:bookmarkStart w:id="718" w:name="_Toc401839912"/>
      <w:bookmarkStart w:id="719" w:name="_Toc401854794"/>
      <w:bookmarkStart w:id="720" w:name="_Toc401855868"/>
      <w:bookmarkStart w:id="721" w:name="_Toc401935571"/>
      <w:bookmarkStart w:id="722" w:name="_Toc401936645"/>
      <w:bookmarkStart w:id="723" w:name="_Toc402188967"/>
      <w:bookmarkStart w:id="724" w:name="_Toc401569780"/>
      <w:bookmarkStart w:id="725" w:name="_Toc401579524"/>
      <w:bookmarkStart w:id="726" w:name="_Toc401588952"/>
      <w:bookmarkStart w:id="727" w:name="_Toc401590032"/>
      <w:bookmarkStart w:id="728" w:name="_Toc401598837"/>
      <w:bookmarkStart w:id="729" w:name="_Toc401599944"/>
      <w:bookmarkStart w:id="730" w:name="_Toc401600999"/>
      <w:bookmarkStart w:id="731" w:name="_Toc401602054"/>
      <w:bookmarkStart w:id="732" w:name="_Toc401603109"/>
      <w:bookmarkStart w:id="733" w:name="_Toc401604103"/>
      <w:bookmarkStart w:id="734" w:name="_Toc401605177"/>
      <w:bookmarkStart w:id="735" w:name="_Toc401606251"/>
      <w:bookmarkStart w:id="736" w:name="_Toc401758846"/>
      <w:bookmarkStart w:id="737" w:name="_Toc401838649"/>
      <w:bookmarkStart w:id="738" w:name="_Toc401839913"/>
      <w:bookmarkStart w:id="739" w:name="_Toc401854795"/>
      <w:bookmarkStart w:id="740" w:name="_Toc401855869"/>
      <w:bookmarkStart w:id="741" w:name="_Toc401935572"/>
      <w:bookmarkStart w:id="742" w:name="_Toc401936646"/>
      <w:bookmarkStart w:id="743" w:name="_Toc402188968"/>
      <w:bookmarkStart w:id="744" w:name="_Toc401569834"/>
      <w:bookmarkStart w:id="745" w:name="_Toc401579578"/>
      <w:bookmarkStart w:id="746" w:name="_Toc401589006"/>
      <w:bookmarkStart w:id="747" w:name="_Toc401590086"/>
      <w:bookmarkStart w:id="748" w:name="_Toc401598891"/>
      <w:bookmarkStart w:id="749" w:name="_Toc401599998"/>
      <w:bookmarkStart w:id="750" w:name="_Toc401601053"/>
      <w:bookmarkStart w:id="751" w:name="_Toc401602108"/>
      <w:bookmarkStart w:id="752" w:name="_Toc401603163"/>
      <w:bookmarkStart w:id="753" w:name="_Toc401604157"/>
      <w:bookmarkStart w:id="754" w:name="_Toc401605231"/>
      <w:bookmarkStart w:id="755" w:name="_Toc401606305"/>
      <w:bookmarkStart w:id="756" w:name="_Toc401758900"/>
      <w:bookmarkStart w:id="757" w:name="_Toc401838703"/>
      <w:bookmarkStart w:id="758" w:name="_Toc401839967"/>
      <w:bookmarkStart w:id="759" w:name="_Toc401854849"/>
      <w:bookmarkStart w:id="760" w:name="_Toc401855923"/>
      <w:bookmarkStart w:id="761" w:name="_Toc401935626"/>
      <w:bookmarkStart w:id="762" w:name="_Toc401936700"/>
      <w:bookmarkStart w:id="763" w:name="_Toc402189022"/>
      <w:bookmarkStart w:id="764" w:name="_Toc401569835"/>
      <w:bookmarkStart w:id="765" w:name="_Toc401579579"/>
      <w:bookmarkStart w:id="766" w:name="_Toc401589007"/>
      <w:bookmarkStart w:id="767" w:name="_Toc401590087"/>
      <w:bookmarkStart w:id="768" w:name="_Toc401598892"/>
      <w:bookmarkStart w:id="769" w:name="_Toc401599999"/>
      <w:bookmarkStart w:id="770" w:name="_Toc401601054"/>
      <w:bookmarkStart w:id="771" w:name="_Toc401602109"/>
      <w:bookmarkStart w:id="772" w:name="_Toc401603164"/>
      <w:bookmarkStart w:id="773" w:name="_Toc401604158"/>
      <w:bookmarkStart w:id="774" w:name="_Toc401605232"/>
      <w:bookmarkStart w:id="775" w:name="_Toc401606306"/>
      <w:bookmarkStart w:id="776" w:name="_Toc401758901"/>
      <w:bookmarkStart w:id="777" w:name="_Toc401838704"/>
      <w:bookmarkStart w:id="778" w:name="_Toc401839968"/>
      <w:bookmarkStart w:id="779" w:name="_Toc401854850"/>
      <w:bookmarkStart w:id="780" w:name="_Toc401855924"/>
      <w:bookmarkStart w:id="781" w:name="_Toc401935627"/>
      <w:bookmarkStart w:id="782" w:name="_Toc401936701"/>
      <w:bookmarkStart w:id="783" w:name="_Toc402189023"/>
      <w:bookmarkStart w:id="784" w:name="_Toc401569845"/>
      <w:bookmarkStart w:id="785" w:name="_Toc401579589"/>
      <w:bookmarkStart w:id="786" w:name="_Toc401589017"/>
      <w:bookmarkStart w:id="787" w:name="_Toc401590097"/>
      <w:bookmarkStart w:id="788" w:name="_Toc401598902"/>
      <w:bookmarkStart w:id="789" w:name="_Toc401600009"/>
      <w:bookmarkStart w:id="790" w:name="_Toc401601064"/>
      <w:bookmarkStart w:id="791" w:name="_Toc401602119"/>
      <w:bookmarkStart w:id="792" w:name="_Toc401603174"/>
      <w:bookmarkStart w:id="793" w:name="_Toc401604168"/>
      <w:bookmarkStart w:id="794" w:name="_Toc401605242"/>
      <w:bookmarkStart w:id="795" w:name="_Toc401606316"/>
      <w:bookmarkStart w:id="796" w:name="_Toc401758911"/>
      <w:bookmarkStart w:id="797" w:name="_Toc401838714"/>
      <w:bookmarkStart w:id="798" w:name="_Toc401839978"/>
      <w:bookmarkStart w:id="799" w:name="_Toc401854860"/>
      <w:bookmarkStart w:id="800" w:name="_Toc401855934"/>
      <w:bookmarkStart w:id="801" w:name="_Toc401935637"/>
      <w:bookmarkStart w:id="802" w:name="_Toc401936711"/>
      <w:bookmarkStart w:id="803" w:name="_Toc402189033"/>
      <w:bookmarkStart w:id="804" w:name="_Toc401569846"/>
      <w:bookmarkStart w:id="805" w:name="_Toc401579590"/>
      <w:bookmarkStart w:id="806" w:name="_Toc401589018"/>
      <w:bookmarkStart w:id="807" w:name="_Toc401590098"/>
      <w:bookmarkStart w:id="808" w:name="_Toc401598903"/>
      <w:bookmarkStart w:id="809" w:name="_Toc401600010"/>
      <w:bookmarkStart w:id="810" w:name="_Toc401601065"/>
      <w:bookmarkStart w:id="811" w:name="_Toc401602120"/>
      <w:bookmarkStart w:id="812" w:name="_Toc401603175"/>
      <w:bookmarkStart w:id="813" w:name="_Toc401604169"/>
      <w:bookmarkStart w:id="814" w:name="_Toc401605243"/>
      <w:bookmarkStart w:id="815" w:name="_Toc401606317"/>
      <w:bookmarkStart w:id="816" w:name="_Toc401758912"/>
      <w:bookmarkStart w:id="817" w:name="_Toc401838715"/>
      <w:bookmarkStart w:id="818" w:name="_Toc401839979"/>
      <w:bookmarkStart w:id="819" w:name="_Toc401854861"/>
      <w:bookmarkStart w:id="820" w:name="_Toc401855935"/>
      <w:bookmarkStart w:id="821" w:name="_Toc401935638"/>
      <w:bookmarkStart w:id="822" w:name="_Toc401936712"/>
      <w:bookmarkStart w:id="823" w:name="_Toc402189034"/>
      <w:bookmarkStart w:id="824" w:name="_Toc401569847"/>
      <w:bookmarkStart w:id="825" w:name="_Toc401579591"/>
      <w:bookmarkStart w:id="826" w:name="_Toc401589019"/>
      <w:bookmarkStart w:id="827" w:name="_Toc401590099"/>
      <w:bookmarkStart w:id="828" w:name="_Toc401598904"/>
      <w:bookmarkStart w:id="829" w:name="_Toc401600011"/>
      <w:bookmarkStart w:id="830" w:name="_Toc401601066"/>
      <w:bookmarkStart w:id="831" w:name="_Toc401602121"/>
      <w:bookmarkStart w:id="832" w:name="_Toc401603176"/>
      <w:bookmarkStart w:id="833" w:name="_Toc401604170"/>
      <w:bookmarkStart w:id="834" w:name="_Toc401605244"/>
      <w:bookmarkStart w:id="835" w:name="_Toc401606318"/>
      <w:bookmarkStart w:id="836" w:name="_Toc401758913"/>
      <w:bookmarkStart w:id="837" w:name="_Toc401838716"/>
      <w:bookmarkStart w:id="838" w:name="_Toc401839980"/>
      <w:bookmarkStart w:id="839" w:name="_Toc401854862"/>
      <w:bookmarkStart w:id="840" w:name="_Toc401855936"/>
      <w:bookmarkStart w:id="841" w:name="_Toc401935639"/>
      <w:bookmarkStart w:id="842" w:name="_Toc401936713"/>
      <w:bookmarkStart w:id="843" w:name="_Toc402189035"/>
      <w:bookmarkStart w:id="844" w:name="_Toc401569848"/>
      <w:bookmarkStart w:id="845" w:name="_Toc401579592"/>
      <w:bookmarkStart w:id="846" w:name="_Toc401589020"/>
      <w:bookmarkStart w:id="847" w:name="_Toc401590100"/>
      <w:bookmarkStart w:id="848" w:name="_Toc401598905"/>
      <w:bookmarkStart w:id="849" w:name="_Toc401600012"/>
      <w:bookmarkStart w:id="850" w:name="_Toc401601067"/>
      <w:bookmarkStart w:id="851" w:name="_Toc401602122"/>
      <w:bookmarkStart w:id="852" w:name="_Toc401603177"/>
      <w:bookmarkStart w:id="853" w:name="_Toc401604171"/>
      <w:bookmarkStart w:id="854" w:name="_Toc401605245"/>
      <w:bookmarkStart w:id="855" w:name="_Toc401606319"/>
      <w:bookmarkStart w:id="856" w:name="_Toc401758914"/>
      <w:bookmarkStart w:id="857" w:name="_Toc401838717"/>
      <w:bookmarkStart w:id="858" w:name="_Toc401839981"/>
      <w:bookmarkStart w:id="859" w:name="_Toc401854863"/>
      <w:bookmarkStart w:id="860" w:name="_Toc401855937"/>
      <w:bookmarkStart w:id="861" w:name="_Toc401935640"/>
      <w:bookmarkStart w:id="862" w:name="_Toc401936714"/>
      <w:bookmarkStart w:id="863" w:name="_Toc402189036"/>
      <w:bookmarkStart w:id="864" w:name="_Toc401569849"/>
      <w:bookmarkStart w:id="865" w:name="_Toc401579593"/>
      <w:bookmarkStart w:id="866" w:name="_Toc401589021"/>
      <w:bookmarkStart w:id="867" w:name="_Toc401590101"/>
      <w:bookmarkStart w:id="868" w:name="_Toc401598906"/>
      <w:bookmarkStart w:id="869" w:name="_Toc401600013"/>
      <w:bookmarkStart w:id="870" w:name="_Toc401601068"/>
      <w:bookmarkStart w:id="871" w:name="_Toc401602123"/>
      <w:bookmarkStart w:id="872" w:name="_Toc401603178"/>
      <w:bookmarkStart w:id="873" w:name="_Toc401604172"/>
      <w:bookmarkStart w:id="874" w:name="_Toc401605246"/>
      <w:bookmarkStart w:id="875" w:name="_Toc401606320"/>
      <w:bookmarkStart w:id="876" w:name="_Toc401758915"/>
      <w:bookmarkStart w:id="877" w:name="_Toc401838718"/>
      <w:bookmarkStart w:id="878" w:name="_Toc401839982"/>
      <w:bookmarkStart w:id="879" w:name="_Toc401854864"/>
      <w:bookmarkStart w:id="880" w:name="_Toc401855938"/>
      <w:bookmarkStart w:id="881" w:name="_Toc401935641"/>
      <w:bookmarkStart w:id="882" w:name="_Toc401936715"/>
      <w:bookmarkStart w:id="883" w:name="_Toc402189037"/>
      <w:bookmarkStart w:id="884" w:name="_Toc401569850"/>
      <w:bookmarkStart w:id="885" w:name="_Toc401579594"/>
      <w:bookmarkStart w:id="886" w:name="_Toc401589022"/>
      <w:bookmarkStart w:id="887" w:name="_Toc401590102"/>
      <w:bookmarkStart w:id="888" w:name="_Toc401598907"/>
      <w:bookmarkStart w:id="889" w:name="_Toc401600014"/>
      <w:bookmarkStart w:id="890" w:name="_Toc401601069"/>
      <w:bookmarkStart w:id="891" w:name="_Toc401602124"/>
      <w:bookmarkStart w:id="892" w:name="_Toc401603179"/>
      <w:bookmarkStart w:id="893" w:name="_Toc401604173"/>
      <w:bookmarkStart w:id="894" w:name="_Toc401605247"/>
      <w:bookmarkStart w:id="895" w:name="_Toc401606321"/>
      <w:bookmarkStart w:id="896" w:name="_Toc401758916"/>
      <w:bookmarkStart w:id="897" w:name="_Toc401838719"/>
      <w:bookmarkStart w:id="898" w:name="_Toc401839983"/>
      <w:bookmarkStart w:id="899" w:name="_Toc401854865"/>
      <w:bookmarkStart w:id="900" w:name="_Toc401855939"/>
      <w:bookmarkStart w:id="901" w:name="_Toc401935642"/>
      <w:bookmarkStart w:id="902" w:name="_Toc401936716"/>
      <w:bookmarkStart w:id="903" w:name="_Toc402189038"/>
      <w:bookmarkStart w:id="904" w:name="_Toc401569863"/>
      <w:bookmarkStart w:id="905" w:name="_Toc401579607"/>
      <w:bookmarkStart w:id="906" w:name="_Toc401589035"/>
      <w:bookmarkStart w:id="907" w:name="_Toc401590115"/>
      <w:bookmarkStart w:id="908" w:name="_Toc401598920"/>
      <w:bookmarkStart w:id="909" w:name="_Toc401600027"/>
      <w:bookmarkStart w:id="910" w:name="_Toc401601082"/>
      <w:bookmarkStart w:id="911" w:name="_Toc401602137"/>
      <w:bookmarkStart w:id="912" w:name="_Toc401603192"/>
      <w:bookmarkStart w:id="913" w:name="_Toc401604186"/>
      <w:bookmarkStart w:id="914" w:name="_Toc401605260"/>
      <w:bookmarkStart w:id="915" w:name="_Toc401606334"/>
      <w:bookmarkStart w:id="916" w:name="_Toc401758929"/>
      <w:bookmarkStart w:id="917" w:name="_Toc401838732"/>
      <w:bookmarkStart w:id="918" w:name="_Toc401839996"/>
      <w:bookmarkStart w:id="919" w:name="_Toc401854878"/>
      <w:bookmarkStart w:id="920" w:name="_Toc401855952"/>
      <w:bookmarkStart w:id="921" w:name="_Toc401935655"/>
      <w:bookmarkStart w:id="922" w:name="_Toc401936729"/>
      <w:bookmarkStart w:id="923" w:name="_Toc402189051"/>
      <w:bookmarkStart w:id="924" w:name="_Toc401569864"/>
      <w:bookmarkStart w:id="925" w:name="_Toc401579608"/>
      <w:bookmarkStart w:id="926" w:name="_Toc401589036"/>
      <w:bookmarkStart w:id="927" w:name="_Toc401590116"/>
      <w:bookmarkStart w:id="928" w:name="_Toc401598921"/>
      <w:bookmarkStart w:id="929" w:name="_Toc401600028"/>
      <w:bookmarkStart w:id="930" w:name="_Toc401601083"/>
      <w:bookmarkStart w:id="931" w:name="_Toc401602138"/>
      <w:bookmarkStart w:id="932" w:name="_Toc401603193"/>
      <w:bookmarkStart w:id="933" w:name="_Toc401604187"/>
      <w:bookmarkStart w:id="934" w:name="_Toc401605261"/>
      <w:bookmarkStart w:id="935" w:name="_Toc401606335"/>
      <w:bookmarkStart w:id="936" w:name="_Toc401758930"/>
      <w:bookmarkStart w:id="937" w:name="_Toc401838733"/>
      <w:bookmarkStart w:id="938" w:name="_Toc401839997"/>
      <w:bookmarkStart w:id="939" w:name="_Toc401854879"/>
      <w:bookmarkStart w:id="940" w:name="_Toc401855953"/>
      <w:bookmarkStart w:id="941" w:name="_Toc401935656"/>
      <w:bookmarkStart w:id="942" w:name="_Toc401936730"/>
      <w:bookmarkStart w:id="943" w:name="_Toc402189052"/>
      <w:bookmarkStart w:id="944" w:name="_Toc401569865"/>
      <w:bookmarkStart w:id="945" w:name="_Toc401579609"/>
      <w:bookmarkStart w:id="946" w:name="_Toc401589037"/>
      <w:bookmarkStart w:id="947" w:name="_Toc401590117"/>
      <w:bookmarkStart w:id="948" w:name="_Toc401598922"/>
      <w:bookmarkStart w:id="949" w:name="_Toc401600029"/>
      <w:bookmarkStart w:id="950" w:name="_Toc401601084"/>
      <w:bookmarkStart w:id="951" w:name="_Toc401602139"/>
      <w:bookmarkStart w:id="952" w:name="_Toc401603194"/>
      <w:bookmarkStart w:id="953" w:name="_Toc401604188"/>
      <w:bookmarkStart w:id="954" w:name="_Toc401605262"/>
      <w:bookmarkStart w:id="955" w:name="_Toc401606336"/>
      <w:bookmarkStart w:id="956" w:name="_Toc401758931"/>
      <w:bookmarkStart w:id="957" w:name="_Toc401838734"/>
      <w:bookmarkStart w:id="958" w:name="_Toc401839998"/>
      <w:bookmarkStart w:id="959" w:name="_Toc401854880"/>
      <w:bookmarkStart w:id="960" w:name="_Toc401855954"/>
      <w:bookmarkStart w:id="961" w:name="_Toc401935657"/>
      <w:bookmarkStart w:id="962" w:name="_Toc401936731"/>
      <w:bookmarkStart w:id="963" w:name="_Toc402189053"/>
      <w:bookmarkStart w:id="964" w:name="_Toc401569866"/>
      <w:bookmarkStart w:id="965" w:name="_Toc401579610"/>
      <w:bookmarkStart w:id="966" w:name="_Toc401589038"/>
      <w:bookmarkStart w:id="967" w:name="_Toc401590118"/>
      <w:bookmarkStart w:id="968" w:name="_Toc401598923"/>
      <w:bookmarkStart w:id="969" w:name="_Toc401600030"/>
      <w:bookmarkStart w:id="970" w:name="_Toc401601085"/>
      <w:bookmarkStart w:id="971" w:name="_Toc401602140"/>
      <w:bookmarkStart w:id="972" w:name="_Toc401603195"/>
      <w:bookmarkStart w:id="973" w:name="_Toc401604189"/>
      <w:bookmarkStart w:id="974" w:name="_Toc401605263"/>
      <w:bookmarkStart w:id="975" w:name="_Toc401606337"/>
      <w:bookmarkStart w:id="976" w:name="_Toc401758932"/>
      <w:bookmarkStart w:id="977" w:name="_Toc401838735"/>
      <w:bookmarkStart w:id="978" w:name="_Toc401839999"/>
      <w:bookmarkStart w:id="979" w:name="_Toc401854881"/>
      <w:bookmarkStart w:id="980" w:name="_Toc401855955"/>
      <w:bookmarkStart w:id="981" w:name="_Toc401935658"/>
      <w:bookmarkStart w:id="982" w:name="_Toc401936732"/>
      <w:bookmarkStart w:id="983" w:name="_Toc402189054"/>
      <w:bookmarkStart w:id="984" w:name="_Toc401569867"/>
      <w:bookmarkStart w:id="985" w:name="_Toc401579611"/>
      <w:bookmarkStart w:id="986" w:name="_Toc401589039"/>
      <w:bookmarkStart w:id="987" w:name="_Toc401590119"/>
      <w:bookmarkStart w:id="988" w:name="_Toc401598924"/>
      <w:bookmarkStart w:id="989" w:name="_Toc401600031"/>
      <w:bookmarkStart w:id="990" w:name="_Toc401601086"/>
      <w:bookmarkStart w:id="991" w:name="_Toc401602141"/>
      <w:bookmarkStart w:id="992" w:name="_Toc401603196"/>
      <w:bookmarkStart w:id="993" w:name="_Toc401604190"/>
      <w:bookmarkStart w:id="994" w:name="_Toc401605264"/>
      <w:bookmarkStart w:id="995" w:name="_Toc401606338"/>
      <w:bookmarkStart w:id="996" w:name="_Toc401758933"/>
      <w:bookmarkStart w:id="997" w:name="_Toc401838736"/>
      <w:bookmarkStart w:id="998" w:name="_Toc401840000"/>
      <w:bookmarkStart w:id="999" w:name="_Toc401854882"/>
      <w:bookmarkStart w:id="1000" w:name="_Toc401855956"/>
      <w:bookmarkStart w:id="1001" w:name="_Toc401935659"/>
      <w:bookmarkStart w:id="1002" w:name="_Toc401936733"/>
      <w:bookmarkStart w:id="1003" w:name="_Toc402189055"/>
      <w:bookmarkStart w:id="1004" w:name="_Toc401569868"/>
      <w:bookmarkStart w:id="1005" w:name="_Toc401579612"/>
      <w:bookmarkStart w:id="1006" w:name="_Toc401589040"/>
      <w:bookmarkStart w:id="1007" w:name="_Toc401590120"/>
      <w:bookmarkStart w:id="1008" w:name="_Toc401598925"/>
      <w:bookmarkStart w:id="1009" w:name="_Toc401600032"/>
      <w:bookmarkStart w:id="1010" w:name="_Toc401601087"/>
      <w:bookmarkStart w:id="1011" w:name="_Toc401602142"/>
      <w:bookmarkStart w:id="1012" w:name="_Toc401603197"/>
      <w:bookmarkStart w:id="1013" w:name="_Toc401604191"/>
      <w:bookmarkStart w:id="1014" w:name="_Toc401605265"/>
      <w:bookmarkStart w:id="1015" w:name="_Toc401606339"/>
      <w:bookmarkStart w:id="1016" w:name="_Toc401758934"/>
      <w:bookmarkStart w:id="1017" w:name="_Toc401838737"/>
      <w:bookmarkStart w:id="1018" w:name="_Toc401840001"/>
      <w:bookmarkStart w:id="1019" w:name="_Toc401854883"/>
      <w:bookmarkStart w:id="1020" w:name="_Toc401855957"/>
      <w:bookmarkStart w:id="1021" w:name="_Toc401935660"/>
      <w:bookmarkStart w:id="1022" w:name="_Toc401936734"/>
      <w:bookmarkStart w:id="1023" w:name="_Toc402189056"/>
      <w:bookmarkStart w:id="1024" w:name="_Toc401569869"/>
      <w:bookmarkStart w:id="1025" w:name="_Toc401579613"/>
      <w:bookmarkStart w:id="1026" w:name="_Toc401589041"/>
      <w:bookmarkStart w:id="1027" w:name="_Toc401590121"/>
      <w:bookmarkStart w:id="1028" w:name="_Toc401598926"/>
      <w:bookmarkStart w:id="1029" w:name="_Toc401600033"/>
      <w:bookmarkStart w:id="1030" w:name="_Toc401601088"/>
      <w:bookmarkStart w:id="1031" w:name="_Toc401602143"/>
      <w:bookmarkStart w:id="1032" w:name="_Toc401603198"/>
      <w:bookmarkStart w:id="1033" w:name="_Toc401604192"/>
      <w:bookmarkStart w:id="1034" w:name="_Toc401605266"/>
      <w:bookmarkStart w:id="1035" w:name="_Toc401606340"/>
      <w:bookmarkStart w:id="1036" w:name="_Toc401758935"/>
      <w:bookmarkStart w:id="1037" w:name="_Toc401838738"/>
      <w:bookmarkStart w:id="1038" w:name="_Toc401840002"/>
      <w:bookmarkStart w:id="1039" w:name="_Toc401854884"/>
      <w:bookmarkStart w:id="1040" w:name="_Toc401855958"/>
      <w:bookmarkStart w:id="1041" w:name="_Toc401935661"/>
      <w:bookmarkStart w:id="1042" w:name="_Toc401936735"/>
      <w:bookmarkStart w:id="1043" w:name="_Toc402189057"/>
      <w:bookmarkStart w:id="1044" w:name="_Toc401569891"/>
      <w:bookmarkStart w:id="1045" w:name="_Toc401579635"/>
      <w:bookmarkStart w:id="1046" w:name="_Toc401589063"/>
      <w:bookmarkStart w:id="1047" w:name="_Toc401590143"/>
      <w:bookmarkStart w:id="1048" w:name="_Toc401598948"/>
      <w:bookmarkStart w:id="1049" w:name="_Toc401600055"/>
      <w:bookmarkStart w:id="1050" w:name="_Toc401601110"/>
      <w:bookmarkStart w:id="1051" w:name="_Toc401602165"/>
      <w:bookmarkStart w:id="1052" w:name="_Toc401603220"/>
      <w:bookmarkStart w:id="1053" w:name="_Toc401604214"/>
      <w:bookmarkStart w:id="1054" w:name="_Toc401605288"/>
      <w:bookmarkStart w:id="1055" w:name="_Toc401606362"/>
      <w:bookmarkStart w:id="1056" w:name="_Toc401758957"/>
      <w:bookmarkStart w:id="1057" w:name="_Toc401838760"/>
      <w:bookmarkStart w:id="1058" w:name="_Toc401840024"/>
      <w:bookmarkStart w:id="1059" w:name="_Toc401840160"/>
      <w:bookmarkStart w:id="1060" w:name="_Toc401839694"/>
      <w:bookmarkStart w:id="1061" w:name="_Toc401840215"/>
      <w:bookmarkStart w:id="1062" w:name="_Toc401840052"/>
      <w:bookmarkStart w:id="1063" w:name="_Toc401854906"/>
      <w:bookmarkStart w:id="1064" w:name="_Toc401855980"/>
      <w:bookmarkStart w:id="1065" w:name="_Toc401935683"/>
      <w:bookmarkStart w:id="1066" w:name="_Toc401936757"/>
      <w:bookmarkStart w:id="1067" w:name="_Toc402189079"/>
      <w:bookmarkStart w:id="1068" w:name="_Configure_the_test"/>
      <w:bookmarkStart w:id="1069" w:name="_Configure_the_test_1"/>
      <w:bookmarkStart w:id="1070" w:name="_Toc401569892"/>
      <w:bookmarkStart w:id="1071" w:name="_Toc401579636"/>
      <w:bookmarkStart w:id="1072" w:name="_Toc401589064"/>
      <w:bookmarkStart w:id="1073" w:name="_Toc401590144"/>
      <w:bookmarkStart w:id="1074" w:name="_Toc401598949"/>
      <w:bookmarkStart w:id="1075" w:name="_Toc401600056"/>
      <w:bookmarkStart w:id="1076" w:name="_Toc401601111"/>
      <w:bookmarkStart w:id="1077" w:name="_Toc401602166"/>
      <w:bookmarkStart w:id="1078" w:name="_Toc401603221"/>
      <w:bookmarkStart w:id="1079" w:name="_Toc401604215"/>
      <w:bookmarkStart w:id="1080" w:name="_Toc401605289"/>
      <w:bookmarkStart w:id="1081" w:name="_Toc401606363"/>
      <w:bookmarkStart w:id="1082" w:name="_Toc401758958"/>
      <w:bookmarkStart w:id="1083" w:name="_Toc401838761"/>
      <w:bookmarkStart w:id="1084" w:name="_Toc401840025"/>
      <w:bookmarkStart w:id="1085" w:name="_Toc401854907"/>
      <w:bookmarkStart w:id="1086" w:name="_Toc401855981"/>
      <w:bookmarkStart w:id="1087" w:name="_Toc401935684"/>
      <w:bookmarkStart w:id="1088" w:name="_Toc401936758"/>
      <w:bookmarkStart w:id="1089" w:name="_Toc402189080"/>
      <w:bookmarkStart w:id="1090" w:name="_Toc401569893"/>
      <w:bookmarkStart w:id="1091" w:name="_Toc401579637"/>
      <w:bookmarkStart w:id="1092" w:name="_Toc401589065"/>
      <w:bookmarkStart w:id="1093" w:name="_Toc401590145"/>
      <w:bookmarkStart w:id="1094" w:name="_Toc401598950"/>
      <w:bookmarkStart w:id="1095" w:name="_Toc401600057"/>
      <w:bookmarkStart w:id="1096" w:name="_Toc401601112"/>
      <w:bookmarkStart w:id="1097" w:name="_Toc401602167"/>
      <w:bookmarkStart w:id="1098" w:name="_Toc401603222"/>
      <w:bookmarkStart w:id="1099" w:name="_Toc401604216"/>
      <w:bookmarkStart w:id="1100" w:name="_Toc401605290"/>
      <w:bookmarkStart w:id="1101" w:name="_Toc401606364"/>
      <w:bookmarkStart w:id="1102" w:name="_Toc401758959"/>
      <w:bookmarkStart w:id="1103" w:name="_Toc401838762"/>
      <w:bookmarkStart w:id="1104" w:name="_Toc401840026"/>
      <w:bookmarkStart w:id="1105" w:name="_Toc401854908"/>
      <w:bookmarkStart w:id="1106" w:name="_Toc401855982"/>
      <w:bookmarkStart w:id="1107" w:name="_Toc401935685"/>
      <w:bookmarkStart w:id="1108" w:name="_Toc401936759"/>
      <w:bookmarkStart w:id="1109" w:name="_Toc402189081"/>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r w:rsidRPr="00B449E4">
        <w:t xml:space="preserve">Set the execution policy to </w:t>
      </w:r>
      <w:proofErr w:type="spellStart"/>
      <w:r w:rsidRPr="00B449E4">
        <w:t>RemoteSigned</w:t>
      </w:r>
      <w:proofErr w:type="spellEnd"/>
      <w:r w:rsidRPr="00B449E4">
        <w:t>.</w:t>
      </w:r>
    </w:p>
    <w:p w14:paraId="0720FB2D" w14:textId="77777777" w:rsidR="00B73AC4" w:rsidRDefault="00B73AC4" w:rsidP="001960AB">
      <w:pPr>
        <w:pStyle w:val="LWPListNumberLevel1"/>
        <w:numPr>
          <w:ilvl w:val="1"/>
          <w:numId w:val="23"/>
        </w:numPr>
      </w:pPr>
      <w:r w:rsidRPr="00CB1306">
        <w:t xml:space="preserve">Add the SUT to the </w:t>
      </w:r>
      <w:proofErr w:type="spellStart"/>
      <w:r w:rsidRPr="00CB1306">
        <w:t>TrustedHosts</w:t>
      </w:r>
      <w:proofErr w:type="spellEnd"/>
      <w:r w:rsidRPr="00CB1306">
        <w:t xml:space="preserve"> to ensure that the Windows Remote Management (</w:t>
      </w:r>
      <w:proofErr w:type="spellStart"/>
      <w:r w:rsidRPr="00CB1306">
        <w:t>WinRM</w:t>
      </w:r>
      <w:proofErr w:type="spellEnd"/>
      <w:r w:rsidRPr="00CB1306">
        <w:t>) client can process remote calls against the SUT if the test suite client is not joined to the domain.</w:t>
      </w:r>
    </w:p>
    <w:p w14:paraId="796242F9" w14:textId="77777777" w:rsidR="00A54815" w:rsidRDefault="00BD604F" w:rsidP="000B4BFF">
      <w:pPr>
        <w:pStyle w:val="LWPListNumberLevel1"/>
      </w:pPr>
      <w:r>
        <w:rPr>
          <w:rFonts w:hint="eastAsia"/>
          <w:lang w:eastAsia="zh-CN"/>
        </w:rPr>
        <w:t>If client don</w:t>
      </w:r>
      <w:r>
        <w:rPr>
          <w:lang w:eastAsia="zh-CN"/>
        </w:rPr>
        <w:t>’</w:t>
      </w:r>
      <w:r>
        <w:rPr>
          <w:rFonts w:hint="eastAsia"/>
          <w:lang w:eastAsia="zh-CN"/>
        </w:rPr>
        <w:t>t join the domain</w:t>
      </w:r>
      <w:r w:rsidR="00641E3F">
        <w:rPr>
          <w:rFonts w:hint="eastAsia"/>
          <w:lang w:eastAsia="zh-CN"/>
        </w:rPr>
        <w:t xml:space="preserve"> and </w:t>
      </w:r>
      <w:r w:rsidR="00641E3F">
        <w:t xml:space="preserve">you plan to use PowerShell mode of </w:t>
      </w:r>
      <w:r w:rsidR="00641E3F" w:rsidRPr="00CF41E8">
        <w:t>SUT control adapter</w:t>
      </w:r>
      <w:r>
        <w:rPr>
          <w:rFonts w:hint="eastAsia"/>
          <w:lang w:eastAsia="zh-CN"/>
        </w:rPr>
        <w:t>,</w:t>
      </w:r>
      <w:r w:rsidRPr="00BD604F">
        <w:rPr>
          <w:lang w:eastAsia="zh-CN"/>
        </w:rPr>
        <w:t xml:space="preserve"> </w:t>
      </w:r>
      <w:r w:rsidR="00E31EBE">
        <w:rPr>
          <w:rFonts w:hint="eastAsia"/>
          <w:lang w:eastAsia="zh-CN"/>
        </w:rPr>
        <w:t>a</w:t>
      </w:r>
      <w:r w:rsidRPr="00BD604F">
        <w:rPr>
          <w:lang w:eastAsia="zh-CN"/>
        </w:rPr>
        <w:t xml:space="preserve">dd SUT machine to the </w:t>
      </w:r>
      <w:proofErr w:type="spellStart"/>
      <w:r w:rsidRPr="00BD604F">
        <w:rPr>
          <w:lang w:eastAsia="zh-CN"/>
        </w:rPr>
        <w:t>TrustedHosts</w:t>
      </w:r>
      <w:proofErr w:type="spellEnd"/>
      <w:r w:rsidRPr="00BD604F">
        <w:rPr>
          <w:lang w:eastAsia="zh-CN"/>
        </w:rPr>
        <w:t xml:space="preserve"> configuration setting to ensure </w:t>
      </w:r>
      <w:proofErr w:type="spellStart"/>
      <w:r w:rsidRPr="00BD604F">
        <w:rPr>
          <w:lang w:eastAsia="zh-CN"/>
        </w:rPr>
        <w:t>WinRM</w:t>
      </w:r>
      <w:proofErr w:type="spellEnd"/>
      <w:r w:rsidRPr="00BD604F">
        <w:rPr>
          <w:lang w:eastAsia="zh-CN"/>
        </w:rPr>
        <w:t xml:space="preserve"> client can process remote calls against SUT machine.</w:t>
      </w:r>
    </w:p>
    <w:p w14:paraId="51F03138" w14:textId="0E6B1B10" w:rsidR="00E74CAC" w:rsidRDefault="00A11CFC" w:rsidP="001960AB">
      <w:pPr>
        <w:pStyle w:val="LWPListNumberLevel1"/>
        <w:numPr>
          <w:ilvl w:val="0"/>
          <w:numId w:val="12"/>
        </w:numPr>
      </w:pPr>
      <w:r>
        <w:t>Add a firewall rule to allow the TCP protocol for port 80.</w:t>
      </w:r>
      <w:r w:rsidR="00E74CAC">
        <w:br w:type="page"/>
      </w:r>
    </w:p>
    <w:p w14:paraId="4686C9F2" w14:textId="23BBC917" w:rsidR="008801B0" w:rsidRDefault="00E03107" w:rsidP="000B4BFF">
      <w:pPr>
        <w:pStyle w:val="Heading1"/>
      </w:pPr>
      <w:bookmarkStart w:id="1110" w:name="_Toc403400838"/>
      <w:bookmarkStart w:id="1111" w:name="_Toc403406328"/>
      <w:bookmarkStart w:id="1112" w:name="_Toc403485298"/>
      <w:bookmarkStart w:id="1113" w:name="_Toc403558094"/>
      <w:bookmarkStart w:id="1114" w:name="_Toc403558522"/>
      <w:bookmarkStart w:id="1115" w:name="_Toc403485299"/>
      <w:bookmarkStart w:id="1116" w:name="_Toc403485761"/>
      <w:bookmarkStart w:id="1117" w:name="_Toc403558095"/>
      <w:bookmarkStart w:id="1118" w:name="_Toc403558523"/>
      <w:bookmarkStart w:id="1119" w:name="_Toc403125833"/>
      <w:bookmarkStart w:id="1120" w:name="_Toc403400840"/>
      <w:bookmarkStart w:id="1121" w:name="_Toc403406330"/>
      <w:bookmarkStart w:id="1122" w:name="_Toc403485300"/>
      <w:bookmarkStart w:id="1123" w:name="_Toc403558096"/>
      <w:bookmarkStart w:id="1124" w:name="_Toc403558524"/>
      <w:bookmarkStart w:id="1125" w:name="_Toc403125834"/>
      <w:bookmarkStart w:id="1126" w:name="_Toc403400841"/>
      <w:bookmarkStart w:id="1127" w:name="_Toc403406331"/>
      <w:bookmarkStart w:id="1128" w:name="_Toc403485301"/>
      <w:bookmarkStart w:id="1129" w:name="_Toc403558097"/>
      <w:bookmarkStart w:id="1130" w:name="_Toc403558525"/>
      <w:bookmarkStart w:id="1131" w:name="_Toc403125835"/>
      <w:bookmarkStart w:id="1132" w:name="_Toc403400842"/>
      <w:bookmarkStart w:id="1133" w:name="_Toc403406332"/>
      <w:bookmarkStart w:id="1134" w:name="_Toc403485302"/>
      <w:bookmarkStart w:id="1135" w:name="_Toc403558098"/>
      <w:bookmarkStart w:id="1136" w:name="_Toc403558526"/>
      <w:bookmarkStart w:id="1137" w:name="_Toc403125836"/>
      <w:bookmarkStart w:id="1138" w:name="_Toc403400843"/>
      <w:bookmarkStart w:id="1139" w:name="_Toc403406333"/>
      <w:bookmarkStart w:id="1140" w:name="_Toc403485303"/>
      <w:bookmarkStart w:id="1141" w:name="_Toc403558099"/>
      <w:bookmarkStart w:id="1142" w:name="_Toc403558527"/>
      <w:bookmarkStart w:id="1143" w:name="_Toc403125837"/>
      <w:bookmarkStart w:id="1144" w:name="_Toc403400844"/>
      <w:bookmarkStart w:id="1145" w:name="_Toc403406334"/>
      <w:bookmarkStart w:id="1146" w:name="_Toc403485304"/>
      <w:bookmarkStart w:id="1147" w:name="_Toc403558100"/>
      <w:bookmarkStart w:id="1148" w:name="_Toc403558528"/>
      <w:bookmarkStart w:id="1149" w:name="_Toc403125838"/>
      <w:bookmarkStart w:id="1150" w:name="_Toc403400845"/>
      <w:bookmarkStart w:id="1151" w:name="_Toc403406335"/>
      <w:bookmarkStart w:id="1152" w:name="_Toc403485305"/>
      <w:bookmarkStart w:id="1153" w:name="_Toc403558101"/>
      <w:bookmarkStart w:id="1154" w:name="_Toc403558529"/>
      <w:bookmarkStart w:id="1155" w:name="_Toc403125839"/>
      <w:bookmarkStart w:id="1156" w:name="_Toc403400846"/>
      <w:bookmarkStart w:id="1157" w:name="_Toc403406336"/>
      <w:bookmarkStart w:id="1158" w:name="_Toc403485306"/>
      <w:bookmarkStart w:id="1159" w:name="_Toc403558102"/>
      <w:bookmarkStart w:id="1160" w:name="_Toc403558530"/>
      <w:bookmarkStart w:id="1161" w:name="_Toc403125840"/>
      <w:bookmarkStart w:id="1162" w:name="_Toc403400847"/>
      <w:bookmarkStart w:id="1163" w:name="_Toc403406337"/>
      <w:bookmarkStart w:id="1164" w:name="_Toc403485307"/>
      <w:bookmarkStart w:id="1165" w:name="_Toc403558103"/>
      <w:bookmarkStart w:id="1166" w:name="_Toc403558531"/>
      <w:bookmarkStart w:id="1167" w:name="_Toc403125841"/>
      <w:bookmarkStart w:id="1168" w:name="_Toc403400848"/>
      <w:bookmarkStart w:id="1169" w:name="_Toc403406338"/>
      <w:bookmarkStart w:id="1170" w:name="_Toc403485308"/>
      <w:bookmarkStart w:id="1171" w:name="_Toc403485762"/>
      <w:bookmarkStart w:id="1172" w:name="_Toc403558104"/>
      <w:bookmarkStart w:id="1173" w:name="_Toc403558532"/>
      <w:bookmarkStart w:id="1174" w:name="_Toc403125842"/>
      <w:bookmarkStart w:id="1175" w:name="_Toc403400849"/>
      <w:bookmarkStart w:id="1176" w:name="_Toc403406339"/>
      <w:bookmarkStart w:id="1177" w:name="_Toc403485309"/>
      <w:bookmarkStart w:id="1178" w:name="_Toc403558105"/>
      <w:bookmarkStart w:id="1179" w:name="_Toc403558533"/>
      <w:bookmarkStart w:id="1180" w:name="_Toc403125843"/>
      <w:bookmarkStart w:id="1181" w:name="_Toc403400850"/>
      <w:bookmarkStart w:id="1182" w:name="_Toc403406340"/>
      <w:bookmarkStart w:id="1183" w:name="_Toc403485310"/>
      <w:bookmarkStart w:id="1184" w:name="_Toc403558106"/>
      <w:bookmarkStart w:id="1185" w:name="_Toc403558534"/>
      <w:bookmarkStart w:id="1186" w:name="_Toc403125844"/>
      <w:bookmarkStart w:id="1187" w:name="_Toc403400851"/>
      <w:bookmarkStart w:id="1188" w:name="_Toc403406341"/>
      <w:bookmarkStart w:id="1189" w:name="_Toc403485311"/>
      <w:bookmarkStart w:id="1190" w:name="_Toc403558107"/>
      <w:bookmarkStart w:id="1191" w:name="_Toc403558535"/>
      <w:bookmarkStart w:id="1192" w:name="_Toc403125845"/>
      <w:bookmarkStart w:id="1193" w:name="_Toc403400852"/>
      <w:bookmarkStart w:id="1194" w:name="_Toc403406342"/>
      <w:bookmarkStart w:id="1195" w:name="_Toc403485312"/>
      <w:bookmarkStart w:id="1196" w:name="_Toc403558108"/>
      <w:bookmarkStart w:id="1197" w:name="_Toc403558536"/>
      <w:bookmarkStart w:id="1198" w:name="_Toc403125846"/>
      <w:bookmarkStart w:id="1199" w:name="_Toc403400853"/>
      <w:bookmarkStart w:id="1200" w:name="_Toc403406343"/>
      <w:bookmarkStart w:id="1201" w:name="_Toc403485313"/>
      <w:bookmarkStart w:id="1202" w:name="_Toc403558109"/>
      <w:bookmarkStart w:id="1203" w:name="_Toc403558537"/>
      <w:bookmarkStart w:id="1204" w:name="_Toc403125847"/>
      <w:bookmarkStart w:id="1205" w:name="_Toc403400854"/>
      <w:bookmarkStart w:id="1206" w:name="_Toc403406344"/>
      <w:bookmarkStart w:id="1207" w:name="_Toc403485314"/>
      <w:bookmarkStart w:id="1208" w:name="_Toc403558110"/>
      <w:bookmarkStart w:id="1209" w:name="_Toc403558538"/>
      <w:bookmarkStart w:id="1210" w:name="_Toc344286940"/>
      <w:bookmarkStart w:id="1211" w:name="_Toc403485583"/>
      <w:bookmarkStart w:id="1212" w:name="_Toc4770797"/>
      <w:bookmarkEnd w:id="702"/>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r>
        <w:lastRenderedPageBreak/>
        <w:t>Running test suites</w:t>
      </w:r>
      <w:bookmarkEnd w:id="1210"/>
      <w:bookmarkEnd w:id="1211"/>
      <w:bookmarkEnd w:id="1212"/>
    </w:p>
    <w:p w14:paraId="1DBEE6DA" w14:textId="04FC8893" w:rsidR="004A3E4E" w:rsidRDefault="004A3E4E" w:rsidP="000B4BFF">
      <w:pPr>
        <w:pStyle w:val="LWPParagraphText"/>
      </w:pPr>
      <w:r>
        <w:t>Once the required software ha</w:t>
      </w:r>
      <w:r w:rsidR="005D7C6C">
        <w:t>s</w:t>
      </w:r>
      <w:r>
        <w:t xml:space="preserve"> been installed and both the </w:t>
      </w:r>
      <w:r w:rsidR="00B44BC4">
        <w:t xml:space="preserve">SUT </w:t>
      </w:r>
      <w:r>
        <w:t xml:space="preserve">and </w:t>
      </w:r>
      <w:r w:rsidR="00030C0B">
        <w:t>test suite</w:t>
      </w:r>
      <w:r w:rsidR="005D0DEE">
        <w:t xml:space="preserve"> client</w:t>
      </w:r>
      <w:r>
        <w:t xml:space="preserve"> ha</w:t>
      </w:r>
      <w:r w:rsidR="00B44BC4">
        <w:t>ve</w:t>
      </w:r>
      <w:r>
        <w:t xml:space="preserve"> been configured appropriately, the </w:t>
      </w:r>
      <w:r w:rsidR="00030C0B">
        <w:t>test suite</w:t>
      </w:r>
      <w:r>
        <w:t xml:space="preserve"> </w:t>
      </w:r>
      <w:r w:rsidR="00C26CB8">
        <w:t>is ready to run</w:t>
      </w:r>
      <w:r>
        <w:t xml:space="preserve">. </w:t>
      </w:r>
      <w:r w:rsidR="00C26CB8">
        <w:t>The t</w:t>
      </w:r>
      <w:r>
        <w:t xml:space="preserve">est </w:t>
      </w:r>
      <w:r w:rsidR="00030C0B">
        <w:t>s</w:t>
      </w:r>
      <w:r>
        <w:t xml:space="preserve">uite </w:t>
      </w:r>
      <w:r w:rsidR="00C26CB8">
        <w:t xml:space="preserve">can only run </w:t>
      </w:r>
      <w:r>
        <w:t xml:space="preserve">on the </w:t>
      </w:r>
      <w:r w:rsidR="00030C0B">
        <w:t>test suite</w:t>
      </w:r>
      <w:r>
        <w:t xml:space="preserve"> client and can be initiated in </w:t>
      </w:r>
      <w:r w:rsidR="00D408D9">
        <w:t xml:space="preserve">one </w:t>
      </w:r>
      <w:r w:rsidR="00B44BC4">
        <w:t xml:space="preserve">of the following </w:t>
      </w:r>
      <w:r w:rsidR="006D04F4">
        <w:t xml:space="preserve">two </w:t>
      </w:r>
      <w:r>
        <w:t>ways</w:t>
      </w:r>
      <w:r w:rsidR="00DF24B3">
        <w:t>: Visual Studio</w:t>
      </w:r>
      <w:r w:rsidR="00C26CB8">
        <w:t xml:space="preserve"> </w:t>
      </w:r>
      <w:r w:rsidR="002E19C8">
        <w:t>or</w:t>
      </w:r>
      <w:r w:rsidR="00C26CB8">
        <w:t xml:space="preserve"> batch</w:t>
      </w:r>
      <w:r w:rsidR="002E19C8">
        <w:t xml:space="preserve"> scripts.</w:t>
      </w:r>
    </w:p>
    <w:p w14:paraId="498F88ED" w14:textId="610E7DCB" w:rsidR="006B29AE" w:rsidRDefault="006D04F4" w:rsidP="000B4BFF">
      <w:pPr>
        <w:pStyle w:val="LWPParagraphText"/>
        <w:rPr>
          <w:i/>
        </w:rPr>
      </w:pPr>
      <w:r w:rsidRPr="00EC1D81">
        <w:rPr>
          <w:b/>
          <w:i/>
        </w:rPr>
        <w:t>Note</w:t>
      </w:r>
      <w:r>
        <w:t>   </w:t>
      </w:r>
      <w:r w:rsidR="00B61221">
        <w:rPr>
          <w:i/>
        </w:rPr>
        <w:t>Do not run</w:t>
      </w:r>
      <w:r w:rsidR="006B29AE" w:rsidRPr="00C24BB9">
        <w:rPr>
          <w:i/>
        </w:rPr>
        <w:t xml:space="preserve"> MS-WOPI and MS-FSSHTTP-FSSHTTPB </w:t>
      </w:r>
      <w:r w:rsidR="00B61221">
        <w:rPr>
          <w:i/>
        </w:rPr>
        <w:t xml:space="preserve">test suites simultaneously. </w:t>
      </w:r>
      <w:r w:rsidR="006B29AE" w:rsidRPr="00C24BB9">
        <w:rPr>
          <w:i/>
        </w:rPr>
        <w:t xml:space="preserve"> </w:t>
      </w:r>
    </w:p>
    <w:p w14:paraId="7C9FD13E" w14:textId="68C62D5F" w:rsidR="004A3E4E" w:rsidRDefault="002B4A2B" w:rsidP="000B4BFF">
      <w:pPr>
        <w:pStyle w:val="Heading2"/>
      </w:pPr>
      <w:bookmarkStart w:id="1213" w:name="_Toc306892175"/>
      <w:bookmarkStart w:id="1214" w:name="_Toc344286941"/>
      <w:bookmarkStart w:id="1215" w:name="_Toc403485584"/>
      <w:bookmarkStart w:id="1216" w:name="_Toc4770798"/>
      <w:r>
        <w:t>Microsoft</w:t>
      </w:r>
      <w:r w:rsidR="00C4252D">
        <w:rPr>
          <w:vertAlign w:val="superscript"/>
        </w:rPr>
        <w:t xml:space="preserve"> </w:t>
      </w:r>
      <w:r w:rsidR="004A3E4E">
        <w:t>Visual Studio</w:t>
      </w:r>
      <w:bookmarkEnd w:id="1213"/>
      <w:bookmarkEnd w:id="1214"/>
      <w:bookmarkEnd w:id="1215"/>
      <w:bookmarkEnd w:id="1216"/>
    </w:p>
    <w:p w14:paraId="3F9DF79B" w14:textId="5E8DFD76" w:rsidR="000E1B6C" w:rsidRDefault="004A3E4E" w:rsidP="000B4BFF">
      <w:pPr>
        <w:pStyle w:val="LWPParagraphText"/>
      </w:pPr>
      <w:r>
        <w:t xml:space="preserve">A Visual Studio solution file </w:t>
      </w:r>
      <w:r w:rsidR="00847F86">
        <w:rPr>
          <w:b/>
        </w:rPr>
        <w:t>SharePointFileSyncAndWOPIProtocolTestSuites</w:t>
      </w:r>
      <w:r w:rsidR="00B06B48">
        <w:rPr>
          <w:b/>
        </w:rPr>
        <w:t>.</w:t>
      </w:r>
      <w:r w:rsidR="00B06B48" w:rsidRPr="00B06B48">
        <w:rPr>
          <w:b/>
        </w:rPr>
        <w:t>sln</w:t>
      </w:r>
      <w:r w:rsidR="00B06B48">
        <w:t xml:space="preserve"> </w:t>
      </w:r>
      <w:r>
        <w:t xml:space="preserve">is provided </w:t>
      </w:r>
      <w:r w:rsidR="00180848">
        <w:t xml:space="preserve">in the </w:t>
      </w:r>
      <w:r w:rsidR="00180848" w:rsidRPr="00F80741">
        <w:rPr>
          <w:b/>
        </w:rPr>
        <w:t>Source</w:t>
      </w:r>
      <w:r w:rsidR="00180848">
        <w:t xml:space="preserve"> folder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428"/>
        <w:gridCol w:w="5148"/>
      </w:tblGrid>
      <w:tr w:rsidR="00195A88" w14:paraId="5F1817A9" w14:textId="77777777" w:rsidTr="00EC1D81">
        <w:trPr>
          <w:trHeight w:val="3240"/>
        </w:trPr>
        <w:tc>
          <w:tcPr>
            <w:tcW w:w="4428" w:type="dxa"/>
          </w:tcPr>
          <w:p w14:paraId="680D7304" w14:textId="133D9A13" w:rsidR="00195A88" w:rsidRDefault="00195A88" w:rsidP="001960AB">
            <w:pPr>
              <w:pStyle w:val="LWPListNumberLevel1"/>
              <w:numPr>
                <w:ilvl w:val="0"/>
                <w:numId w:val="16"/>
              </w:numPr>
              <w:rPr>
                <w:lang w:eastAsia="en-US"/>
              </w:rPr>
            </w:pPr>
            <w:r>
              <w:t xml:space="preserve">Open </w:t>
            </w:r>
            <w:r w:rsidR="00847F86" w:rsidRPr="00C24BB9">
              <w:rPr>
                <w:b/>
              </w:rPr>
              <w:t>SharePointFileSyncAndWOPIProtocolTestSuites</w:t>
            </w:r>
            <w:r w:rsidR="00B06B48" w:rsidRPr="00C24BB9">
              <w:rPr>
                <w:b/>
              </w:rPr>
              <w:t>.sln</w:t>
            </w:r>
            <w:r w:rsidR="00B06B48">
              <w:t xml:space="preserve"> </w:t>
            </w:r>
            <w:r>
              <w:t>in Visual Studio</w:t>
            </w:r>
            <w:r w:rsidR="00C92E2F">
              <w:t>.</w:t>
            </w:r>
          </w:p>
        </w:tc>
        <w:tc>
          <w:tcPr>
            <w:tcW w:w="5148" w:type="dxa"/>
          </w:tcPr>
          <w:p w14:paraId="2FC8B01E" w14:textId="55B07084" w:rsidR="00195A88" w:rsidRDefault="007C71F2" w:rsidP="000B4BFF">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06936EA9" wp14:editId="117E2A96">
                  <wp:extent cx="2702701" cy="152887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husu\Documents\DC\wopi\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703218" cy="1529169"/>
                          </a:xfrm>
                          <a:prstGeom prst="rect">
                            <a:avLst/>
                          </a:prstGeom>
                          <a:noFill/>
                          <a:ln>
                            <a:noFill/>
                          </a:ln>
                        </pic:spPr>
                      </pic:pic>
                    </a:graphicData>
                  </a:graphic>
                </wp:inline>
              </w:drawing>
            </w:r>
          </w:p>
        </w:tc>
      </w:tr>
      <w:tr w:rsidR="00195A88" w14:paraId="3AEF6E4A" w14:textId="77777777" w:rsidTr="00EC1D81">
        <w:trPr>
          <w:trHeight w:val="4311"/>
        </w:trPr>
        <w:tc>
          <w:tcPr>
            <w:tcW w:w="4428" w:type="dxa"/>
          </w:tcPr>
          <w:p w14:paraId="489C1CBD" w14:textId="0A48C2DF" w:rsidR="00195A88" w:rsidRDefault="00195A88">
            <w:pPr>
              <w:pStyle w:val="LWPListNumberLevel1"/>
              <w:rPr>
                <w:lang w:eastAsia="en-US"/>
              </w:rPr>
            </w:pPr>
            <w:r w:rsidRPr="00C35A73">
              <w:t xml:space="preserve">In </w:t>
            </w:r>
            <w:r w:rsidR="00075524">
              <w:t xml:space="preserve">the </w:t>
            </w:r>
            <w:r w:rsidRPr="00EC1D81">
              <w:rPr>
                <w:b/>
              </w:rPr>
              <w:t>Solution Explorer</w:t>
            </w:r>
            <w:r w:rsidRPr="00C35A73">
              <w:t xml:space="preserve"> pane,</w:t>
            </w:r>
            <w:r>
              <w:t xml:space="preserve"> right</w:t>
            </w:r>
            <w:r>
              <w:rPr>
                <w:rFonts w:hint="eastAsia"/>
              </w:rPr>
              <w:t>-</w:t>
            </w:r>
            <w:r>
              <w:t>click</w:t>
            </w:r>
            <w:r w:rsidRPr="00C35A73">
              <w:t xml:space="preserve"> </w:t>
            </w:r>
            <w:r w:rsidRPr="00C82608">
              <w:rPr>
                <w:b/>
              </w:rPr>
              <w:t>Solution</w:t>
            </w:r>
            <w:r w:rsidRPr="004A5268">
              <w:t xml:space="preserve"> ‘</w:t>
            </w:r>
            <w:proofErr w:type="spellStart"/>
            <w:r w:rsidR="00847F86" w:rsidRPr="00C24BB9">
              <w:rPr>
                <w:b/>
              </w:rPr>
              <w:t>SharePointFileSyncAndWOPIProtocolTestSuites</w:t>
            </w:r>
            <w:proofErr w:type="spellEnd"/>
            <w:r w:rsidR="00B06B48" w:rsidRPr="00B06B48">
              <w:t>’</w:t>
            </w:r>
            <w:r>
              <w:t xml:space="preserve">, </w:t>
            </w:r>
            <w:r w:rsidRPr="00C35A73">
              <w:t xml:space="preserve">and </w:t>
            </w:r>
            <w:r>
              <w:t xml:space="preserve">then click </w:t>
            </w:r>
            <w:r w:rsidR="00A5381F" w:rsidRPr="00C24BB9">
              <w:rPr>
                <w:b/>
              </w:rPr>
              <w:t>Re</w:t>
            </w:r>
            <w:r w:rsidR="00493E42" w:rsidRPr="00C24BB9">
              <w:rPr>
                <w:b/>
              </w:rPr>
              <w:t>b</w:t>
            </w:r>
            <w:r w:rsidRPr="00C24BB9">
              <w:rPr>
                <w:b/>
              </w:rPr>
              <w:t>uild Solution</w:t>
            </w:r>
            <w:r>
              <w:t>.</w:t>
            </w:r>
          </w:p>
        </w:tc>
        <w:tc>
          <w:tcPr>
            <w:tcW w:w="5148" w:type="dxa"/>
          </w:tcPr>
          <w:p w14:paraId="28B03896" w14:textId="11E8C224" w:rsidR="005258CB" w:rsidRDefault="007C71F2"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168EA58F" wp14:editId="61ADA5DE">
                  <wp:extent cx="2706624" cy="2267712"/>
                  <wp:effectExtent l="0" t="0" r="0" b="0"/>
                  <wp:docPr id="7" name="Picture 7" descr="C:\Users\v-husu\Documents\DC\wo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husu\Documents\DC\wopi\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6655" cy="2267738"/>
                          </a:xfrm>
                          <a:prstGeom prst="rect">
                            <a:avLst/>
                          </a:prstGeom>
                          <a:noFill/>
                          <a:ln>
                            <a:noFill/>
                          </a:ln>
                        </pic:spPr>
                      </pic:pic>
                    </a:graphicData>
                  </a:graphic>
                </wp:inline>
              </w:drawing>
            </w:r>
          </w:p>
        </w:tc>
      </w:tr>
      <w:tr w:rsidR="00195A88" w14:paraId="288632CF" w14:textId="77777777" w:rsidTr="00EC1D81">
        <w:trPr>
          <w:trHeight w:val="1970"/>
        </w:trPr>
        <w:tc>
          <w:tcPr>
            <w:tcW w:w="4428" w:type="dxa"/>
          </w:tcPr>
          <w:p w14:paraId="0F0BA272" w14:textId="4A522C9A" w:rsidR="00195A88" w:rsidRPr="00C35A73" w:rsidRDefault="00C26CB8">
            <w:pPr>
              <w:pStyle w:val="LWPListNumberLevel1"/>
              <w:rPr>
                <w:noProof/>
                <w:lang w:eastAsia="en-US"/>
              </w:rPr>
            </w:pPr>
            <w:r>
              <w:t xml:space="preserve">Open </w:t>
            </w:r>
            <w:r w:rsidRPr="00810608">
              <w:rPr>
                <w:b/>
              </w:rPr>
              <w:t>Test Explorer</w:t>
            </w:r>
            <w:r>
              <w:t>.</w:t>
            </w:r>
            <w:r w:rsidR="00FD54BD">
              <w:t xml:space="preserve"> On the ribbon, click</w:t>
            </w:r>
            <w:r>
              <w:t xml:space="preserve"> </w:t>
            </w:r>
            <w:r w:rsidRPr="00810608">
              <w:rPr>
                <w:b/>
              </w:rPr>
              <w:t>TEST</w:t>
            </w:r>
            <w:r w:rsidR="00FD54BD">
              <w:rPr>
                <w:b/>
              </w:rPr>
              <w:t>,</w:t>
            </w:r>
            <w:r>
              <w:t xml:space="preserve"> </w:t>
            </w:r>
            <w:r w:rsidR="00FD54BD">
              <w:t>then</w:t>
            </w:r>
            <w:r>
              <w:t xml:space="preserve"> click </w:t>
            </w:r>
            <w:r w:rsidRPr="00810608">
              <w:rPr>
                <w:b/>
              </w:rPr>
              <w:t>Windows</w:t>
            </w:r>
            <w:r>
              <w:t xml:space="preserve">, </w:t>
            </w:r>
            <w:r w:rsidR="00FD54BD">
              <w:t>and finally click</w:t>
            </w:r>
            <w:r>
              <w:t xml:space="preserve"> </w:t>
            </w:r>
            <w:r w:rsidRPr="00810608">
              <w:rPr>
                <w:b/>
              </w:rPr>
              <w:t>Test Explorer</w:t>
            </w:r>
            <w:r>
              <w:t>.</w:t>
            </w:r>
          </w:p>
        </w:tc>
        <w:tc>
          <w:tcPr>
            <w:tcW w:w="5148" w:type="dxa"/>
          </w:tcPr>
          <w:p w14:paraId="51535AE5" w14:textId="1375764B" w:rsidR="005258CB" w:rsidRDefault="0077455F" w:rsidP="000B4BFF">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7C5FBAC2" wp14:editId="60EC906D">
                  <wp:extent cx="2699305" cy="1287475"/>
                  <wp:effectExtent l="0" t="0" r="6350" b="8255"/>
                  <wp:docPr id="4" name="Picture 4" descr="C:\Users\v-husu\Documents\DC\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husu\Documents\DC\Picture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9715" cy="1287670"/>
                          </a:xfrm>
                          <a:prstGeom prst="rect">
                            <a:avLst/>
                          </a:prstGeom>
                          <a:noFill/>
                          <a:ln>
                            <a:noFill/>
                          </a:ln>
                        </pic:spPr>
                      </pic:pic>
                    </a:graphicData>
                  </a:graphic>
                </wp:inline>
              </w:drawing>
            </w:r>
          </w:p>
          <w:p w14:paraId="4C63B792" w14:textId="2803EE4D" w:rsidR="00195A88" w:rsidRDefault="00195A88" w:rsidP="000B4BFF">
            <w:pPr>
              <w:rPr>
                <w:noProof/>
              </w:rPr>
            </w:pPr>
          </w:p>
        </w:tc>
      </w:tr>
      <w:tr w:rsidR="00195A88" w14:paraId="53D9CD8E" w14:textId="77777777" w:rsidTr="00EC1D81">
        <w:tc>
          <w:tcPr>
            <w:tcW w:w="4428" w:type="dxa"/>
          </w:tcPr>
          <w:p w14:paraId="029E2CD8" w14:textId="2854D3F0" w:rsidR="00195A88" w:rsidRPr="00977A58" w:rsidRDefault="00BD42AF" w:rsidP="000B4BFF">
            <w:pPr>
              <w:pStyle w:val="LWPListNumberLevel1"/>
              <w:rPr>
                <w:noProof/>
                <w:lang w:eastAsia="en-US"/>
              </w:rPr>
            </w:pPr>
            <w:r w:rsidRPr="00E7323D">
              <w:lastRenderedPageBreak/>
              <w:t>Select the test</w:t>
            </w:r>
            <w:r>
              <w:t xml:space="preserve"> case to run, right-click </w:t>
            </w:r>
            <w:r w:rsidR="00D046DA">
              <w:t xml:space="preserve">the test case </w:t>
            </w:r>
            <w:r>
              <w:t xml:space="preserve">and then select </w:t>
            </w:r>
            <w:r w:rsidRPr="00F705B4">
              <w:rPr>
                <w:b/>
              </w:rPr>
              <w:t xml:space="preserve">Run </w:t>
            </w:r>
            <w:r>
              <w:rPr>
                <w:b/>
              </w:rPr>
              <w:t>Selected</w:t>
            </w:r>
            <w:r w:rsidRPr="00F705B4">
              <w:rPr>
                <w:b/>
              </w:rPr>
              <w:t xml:space="preserve"> Tests</w:t>
            </w:r>
            <w:r>
              <w:t>.</w:t>
            </w:r>
          </w:p>
        </w:tc>
        <w:tc>
          <w:tcPr>
            <w:tcW w:w="5148" w:type="dxa"/>
          </w:tcPr>
          <w:p w14:paraId="092B0E8C" w14:textId="79BF0495" w:rsidR="00195A88" w:rsidRDefault="007C71F2"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2A40B72E" wp14:editId="782CF78D">
                  <wp:extent cx="2728565" cy="2816352"/>
                  <wp:effectExtent l="0" t="0" r="0" b="3175"/>
                  <wp:docPr id="8" name="Picture 8" descr="C:\Users\v-husu\Documents\DC\wo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husu\Documents\DC\wopi\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8800" cy="2816594"/>
                          </a:xfrm>
                          <a:prstGeom prst="rect">
                            <a:avLst/>
                          </a:prstGeom>
                          <a:noFill/>
                          <a:ln>
                            <a:noFill/>
                          </a:ln>
                        </pic:spPr>
                      </pic:pic>
                    </a:graphicData>
                  </a:graphic>
                </wp:inline>
              </w:drawing>
            </w:r>
          </w:p>
        </w:tc>
      </w:tr>
    </w:tbl>
    <w:p w14:paraId="196989E5" w14:textId="71E89972" w:rsidR="001A656D" w:rsidRDefault="001A656D" w:rsidP="000B4BFF">
      <w:pPr>
        <w:pStyle w:val="LWPParagraphText"/>
      </w:pPr>
      <w:bookmarkStart w:id="1217" w:name="_Command_line"/>
      <w:bookmarkStart w:id="1218" w:name="_Toc306892176"/>
      <w:bookmarkEnd w:id="1217"/>
      <w:r>
        <w:t xml:space="preserve">A Visual Studio solution file </w:t>
      </w:r>
      <w:r w:rsidRPr="001A656D">
        <w:rPr>
          <w:b/>
        </w:rPr>
        <w:t>MS-</w:t>
      </w:r>
      <w:r>
        <w:rPr>
          <w:b/>
        </w:rPr>
        <w:t>XXXX.</w:t>
      </w:r>
      <w:r w:rsidRPr="00B06B48">
        <w:rPr>
          <w:b/>
        </w:rPr>
        <w:t>sln</w:t>
      </w:r>
      <w:r>
        <w:t xml:space="preserve"> is </w:t>
      </w:r>
      <w:r w:rsidRPr="001A656D">
        <w:t>provided in each test suite folder</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8"/>
        <w:gridCol w:w="5148"/>
      </w:tblGrid>
      <w:tr w:rsidR="00544C78" w14:paraId="22260477" w14:textId="77777777" w:rsidTr="006E616A">
        <w:tc>
          <w:tcPr>
            <w:tcW w:w="9576" w:type="dxa"/>
            <w:gridSpan w:val="2"/>
          </w:tcPr>
          <w:p w14:paraId="3CAF0A2C" w14:textId="34E1F034" w:rsidR="00544C78" w:rsidRDefault="00544C78" w:rsidP="001960AB">
            <w:pPr>
              <w:pStyle w:val="LWPListNumberLevel1"/>
              <w:numPr>
                <w:ilvl w:val="0"/>
                <w:numId w:val="17"/>
              </w:numPr>
              <w:rPr>
                <w:lang w:eastAsia="en-US"/>
              </w:rPr>
            </w:pPr>
            <w:r w:rsidRPr="00E1742A">
              <w:t>Select the test suite you would like to run</w:t>
            </w:r>
            <w:r w:rsidR="00E74CAC">
              <w:t xml:space="preserve">. </w:t>
            </w:r>
            <w:r w:rsidR="00D76391">
              <w:t>Let’s take</w:t>
            </w:r>
            <w:r w:rsidRPr="00E1742A">
              <w:t xml:space="preserve"> </w:t>
            </w:r>
            <w:r w:rsidR="005A514E" w:rsidRPr="00C24BB9">
              <w:t>MS-FSSHTTP-FSSHTTPB</w:t>
            </w:r>
            <w:r w:rsidR="005A514E" w:rsidRPr="00E1742A" w:rsidDel="005A514E">
              <w:t xml:space="preserve"> </w:t>
            </w:r>
            <w:r w:rsidR="00D76391">
              <w:t>as an example</w:t>
            </w:r>
            <w:r w:rsidR="00C53EE1">
              <w:t xml:space="preserve"> here</w:t>
            </w:r>
            <w:r w:rsidR="00D76391">
              <w:t>, so</w:t>
            </w:r>
            <w:r w:rsidRPr="00E1742A">
              <w:t xml:space="preserve"> browse to the </w:t>
            </w:r>
            <w:r w:rsidRPr="00DD3649">
              <w:rPr>
                <w:b/>
              </w:rPr>
              <w:t>Source\</w:t>
            </w:r>
            <w:r w:rsidR="00DD3649" w:rsidRPr="00DD3649">
              <w:rPr>
                <w:b/>
              </w:rPr>
              <w:t>MS-FSSHTTP-FSSHTTPB</w:t>
            </w:r>
            <w:r w:rsidRPr="00E1742A">
              <w:t xml:space="preserve"> directory</w:t>
            </w:r>
            <w:r>
              <w:t>.</w:t>
            </w:r>
          </w:p>
        </w:tc>
      </w:tr>
      <w:tr w:rsidR="00E1742A" w14:paraId="0675BA5A" w14:textId="77777777" w:rsidTr="00EC1D81">
        <w:trPr>
          <w:trHeight w:val="2673"/>
        </w:trPr>
        <w:tc>
          <w:tcPr>
            <w:tcW w:w="4428" w:type="dxa"/>
          </w:tcPr>
          <w:p w14:paraId="7362C789" w14:textId="39E536AB" w:rsidR="00E1742A" w:rsidRDefault="00E1742A" w:rsidP="00451410">
            <w:pPr>
              <w:pStyle w:val="LWPListNumberLevel1"/>
              <w:rPr>
                <w:lang w:eastAsia="en-US"/>
              </w:rPr>
            </w:pPr>
            <w:r>
              <w:t xml:space="preserve">Open </w:t>
            </w:r>
            <w:r w:rsidR="00DD3649" w:rsidRPr="00DD3649">
              <w:rPr>
                <w:b/>
              </w:rPr>
              <w:t>MS-FSSHTTP-FSSHTTPB</w:t>
            </w:r>
            <w:r>
              <w:rPr>
                <w:b/>
              </w:rPr>
              <w:t>.</w:t>
            </w:r>
            <w:r w:rsidRPr="00B06B48">
              <w:rPr>
                <w:b/>
              </w:rPr>
              <w:t>sln</w:t>
            </w:r>
            <w:r>
              <w:t xml:space="preserve"> in Visual Studio.</w:t>
            </w:r>
          </w:p>
        </w:tc>
        <w:tc>
          <w:tcPr>
            <w:tcW w:w="5148" w:type="dxa"/>
          </w:tcPr>
          <w:p w14:paraId="6D879BED" w14:textId="5AC8B88E" w:rsidR="00E1742A" w:rsidRDefault="007C71F2" w:rsidP="000B4BFF">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54047D7B" wp14:editId="07DA0C59">
                  <wp:extent cx="2819669" cy="11436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husu\Documents\DC\wopi\4.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819669" cy="1143642"/>
                          </a:xfrm>
                          <a:prstGeom prst="rect">
                            <a:avLst/>
                          </a:prstGeom>
                          <a:noFill/>
                          <a:ln>
                            <a:noFill/>
                          </a:ln>
                        </pic:spPr>
                      </pic:pic>
                    </a:graphicData>
                  </a:graphic>
                </wp:inline>
              </w:drawing>
            </w:r>
          </w:p>
        </w:tc>
      </w:tr>
      <w:tr w:rsidR="00E1742A" w14:paraId="7E1005D4" w14:textId="77777777" w:rsidTr="006E616A">
        <w:tc>
          <w:tcPr>
            <w:tcW w:w="4428" w:type="dxa"/>
          </w:tcPr>
          <w:p w14:paraId="6D7ACDDB" w14:textId="0A1C6692" w:rsidR="00E1742A" w:rsidRDefault="00E1742A">
            <w:pPr>
              <w:pStyle w:val="LWPListNumberLevel1"/>
              <w:rPr>
                <w:lang w:eastAsia="en-US"/>
              </w:rPr>
            </w:pPr>
            <w:r w:rsidRPr="00C35A73">
              <w:t xml:space="preserve">In </w:t>
            </w:r>
            <w:r>
              <w:t xml:space="preserve">the </w:t>
            </w:r>
            <w:r w:rsidRPr="00EC1D81">
              <w:rPr>
                <w:b/>
              </w:rPr>
              <w:t>Solution Explorer</w:t>
            </w:r>
            <w:r w:rsidRPr="00C35A73">
              <w:t xml:space="preserve"> pane,</w:t>
            </w:r>
            <w:r>
              <w:t xml:space="preserve"> right</w:t>
            </w:r>
            <w:r>
              <w:rPr>
                <w:rFonts w:hint="eastAsia"/>
              </w:rPr>
              <w:t>-</w:t>
            </w:r>
            <w:r>
              <w:t>click</w:t>
            </w:r>
            <w:r w:rsidRPr="00C35A73">
              <w:t xml:space="preserve"> </w:t>
            </w:r>
            <w:r w:rsidRPr="00EC1D81">
              <w:rPr>
                <w:b/>
              </w:rPr>
              <w:t>Solution</w:t>
            </w:r>
            <w:r w:rsidRPr="00C24BB9">
              <w:t xml:space="preserve"> ‘</w:t>
            </w:r>
            <w:r w:rsidR="00DD3649" w:rsidRPr="00DD3649">
              <w:rPr>
                <w:b/>
              </w:rPr>
              <w:t>MS-FSSHTTP-FSSHTTPB</w:t>
            </w:r>
            <w:r w:rsidR="00052BCA" w:rsidRPr="00C82608">
              <w:t>’</w:t>
            </w:r>
            <w:r>
              <w:t xml:space="preserve">, </w:t>
            </w:r>
            <w:r w:rsidRPr="00C35A73">
              <w:t xml:space="preserve">and </w:t>
            </w:r>
            <w:r>
              <w:t xml:space="preserve">then click </w:t>
            </w:r>
            <w:r w:rsidR="0082382C" w:rsidRPr="0082382C">
              <w:rPr>
                <w:rFonts w:hint="eastAsia"/>
                <w:b/>
              </w:rPr>
              <w:t>R</w:t>
            </w:r>
            <w:r w:rsidR="0082382C">
              <w:rPr>
                <w:rFonts w:hint="eastAsia"/>
                <w:b/>
              </w:rPr>
              <w:t>e</w:t>
            </w:r>
            <w:r w:rsidR="009E4B56">
              <w:rPr>
                <w:b/>
              </w:rPr>
              <w:t>b</w:t>
            </w:r>
            <w:r w:rsidRPr="0082382C">
              <w:rPr>
                <w:b/>
              </w:rPr>
              <w:t>u</w:t>
            </w:r>
            <w:r w:rsidRPr="004A5268">
              <w:rPr>
                <w:b/>
              </w:rPr>
              <w:t>ild Solution</w:t>
            </w:r>
            <w:r>
              <w:t>.</w:t>
            </w:r>
          </w:p>
        </w:tc>
        <w:tc>
          <w:tcPr>
            <w:tcW w:w="5148" w:type="dxa"/>
          </w:tcPr>
          <w:p w14:paraId="5A4E0483" w14:textId="78F4846E" w:rsidR="00E1742A" w:rsidRDefault="007C71F2"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noProof/>
                <w:color w:val="000000"/>
                <w:w w:val="0"/>
                <w:sz w:val="0"/>
                <w:szCs w:val="0"/>
                <w:u w:color="000000"/>
                <w:bdr w:val="none" w:sz="0" w:space="0" w:color="000000"/>
                <w:shd w:val="clear" w:color="000000" w:fill="000000"/>
              </w:rPr>
              <w:drawing>
                <wp:inline distT="0" distB="0" distL="0" distR="0" wp14:anchorId="0A2AFD2A" wp14:editId="7D16454C">
                  <wp:extent cx="2742988" cy="23114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husu\Documents\DC\wopi\6.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42988" cy="2311400"/>
                          </a:xfrm>
                          <a:prstGeom prst="rect">
                            <a:avLst/>
                          </a:prstGeom>
                          <a:noFill/>
                          <a:ln>
                            <a:noFill/>
                          </a:ln>
                        </pic:spPr>
                      </pic:pic>
                    </a:graphicData>
                  </a:graphic>
                </wp:inline>
              </w:drawing>
            </w:r>
          </w:p>
        </w:tc>
      </w:tr>
      <w:tr w:rsidR="00E1742A" w14:paraId="158DFEBA" w14:textId="77777777" w:rsidTr="006E616A">
        <w:tc>
          <w:tcPr>
            <w:tcW w:w="4428" w:type="dxa"/>
          </w:tcPr>
          <w:p w14:paraId="47BC99F7" w14:textId="34EFD560" w:rsidR="00E1742A" w:rsidRPr="00C35A73" w:rsidRDefault="00D76391" w:rsidP="00D046DA">
            <w:pPr>
              <w:pStyle w:val="LWPListNumberLevel1"/>
              <w:rPr>
                <w:noProof/>
                <w:lang w:eastAsia="en-US"/>
              </w:rPr>
            </w:pPr>
            <w:r>
              <w:lastRenderedPageBreak/>
              <w:t xml:space="preserve">Open </w:t>
            </w:r>
            <w:r w:rsidRPr="00810608">
              <w:rPr>
                <w:b/>
              </w:rPr>
              <w:t>Test Explorer</w:t>
            </w:r>
            <w:r>
              <w:t xml:space="preserve">. </w:t>
            </w:r>
            <w:r w:rsidR="00D046DA">
              <w:t xml:space="preserve">On the ribbon, click </w:t>
            </w:r>
            <w:r w:rsidRPr="00810608">
              <w:rPr>
                <w:b/>
              </w:rPr>
              <w:t>TEST</w:t>
            </w:r>
            <w:r w:rsidR="00D046DA">
              <w:t xml:space="preserve">, then </w:t>
            </w:r>
            <w:r>
              <w:t xml:space="preserve">click </w:t>
            </w:r>
            <w:r w:rsidRPr="00810608">
              <w:rPr>
                <w:b/>
              </w:rPr>
              <w:t>Windows</w:t>
            </w:r>
            <w:r>
              <w:t xml:space="preserve">, </w:t>
            </w:r>
            <w:r w:rsidR="00D046DA">
              <w:t>and finally click</w:t>
            </w:r>
            <w:r>
              <w:t xml:space="preserve"> </w:t>
            </w:r>
            <w:r w:rsidRPr="00810608">
              <w:rPr>
                <w:b/>
              </w:rPr>
              <w:t>Test Explorer</w:t>
            </w:r>
            <w:r>
              <w:t>.</w:t>
            </w:r>
          </w:p>
        </w:tc>
        <w:tc>
          <w:tcPr>
            <w:tcW w:w="5148" w:type="dxa"/>
          </w:tcPr>
          <w:p w14:paraId="19596540" w14:textId="24EFB018" w:rsidR="00E1742A" w:rsidRDefault="0077455F"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744E1558" wp14:editId="44637F99">
                  <wp:extent cx="2800489" cy="1346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husu\Documents\DC\Pictures\3.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800489" cy="1346200"/>
                          </a:xfrm>
                          <a:prstGeom prst="rect">
                            <a:avLst/>
                          </a:prstGeom>
                          <a:noFill/>
                          <a:ln>
                            <a:noFill/>
                          </a:ln>
                        </pic:spPr>
                      </pic:pic>
                    </a:graphicData>
                  </a:graphic>
                </wp:inline>
              </w:drawing>
            </w:r>
          </w:p>
        </w:tc>
      </w:tr>
      <w:tr w:rsidR="00E1742A" w14:paraId="64D6FE57" w14:textId="77777777" w:rsidTr="006E616A">
        <w:tc>
          <w:tcPr>
            <w:tcW w:w="4428" w:type="dxa"/>
          </w:tcPr>
          <w:p w14:paraId="0371DB13" w14:textId="1274FF4B" w:rsidR="00E1742A" w:rsidRPr="00977A58" w:rsidRDefault="00D76391" w:rsidP="00D046DA">
            <w:pPr>
              <w:pStyle w:val="LWPListNumberLevel1"/>
              <w:rPr>
                <w:noProof/>
                <w:lang w:eastAsia="en-US"/>
              </w:rPr>
            </w:pPr>
            <w:r w:rsidRPr="00E7323D">
              <w:t xml:space="preserve">Select </w:t>
            </w:r>
            <w:r w:rsidRPr="00E7323D">
              <w:rPr>
                <w:rFonts w:hint="eastAsia"/>
              </w:rPr>
              <w:t>the</w:t>
            </w:r>
            <w:r w:rsidRPr="00E7323D">
              <w:t xml:space="preserve"> test</w:t>
            </w:r>
            <w:r w:rsidRPr="00977A58">
              <w:t xml:space="preserve"> case</w:t>
            </w:r>
            <w:r>
              <w:t xml:space="preserve"> to run</w:t>
            </w:r>
            <w:r w:rsidR="00D046DA">
              <w:t>.</w:t>
            </w:r>
            <w:r>
              <w:rPr>
                <w:rFonts w:hint="eastAsia"/>
              </w:rPr>
              <w:t xml:space="preserve"> </w:t>
            </w:r>
            <w:r w:rsidR="00D046DA">
              <w:t>R</w:t>
            </w:r>
            <w:r>
              <w:rPr>
                <w:rFonts w:hint="eastAsia"/>
              </w:rPr>
              <w:t>ight-click</w:t>
            </w:r>
            <w:r w:rsidR="00D046DA">
              <w:t xml:space="preserve"> the test case</w:t>
            </w:r>
            <w:r>
              <w:rPr>
                <w:rFonts w:hint="eastAsia"/>
              </w:rPr>
              <w:t xml:space="preserve"> </w:t>
            </w:r>
            <w:r w:rsidRPr="00977A58">
              <w:t xml:space="preserve">and </w:t>
            </w:r>
            <w:r>
              <w:rPr>
                <w:rFonts w:hint="eastAsia"/>
              </w:rPr>
              <w:t xml:space="preserve">then </w:t>
            </w:r>
            <w:r w:rsidRPr="00977A58">
              <w:t xml:space="preserve">select </w:t>
            </w:r>
            <w:r w:rsidRPr="00405363">
              <w:rPr>
                <w:b/>
              </w:rPr>
              <w:t>Run</w:t>
            </w:r>
            <w:r w:rsidRPr="00405363">
              <w:rPr>
                <w:rFonts w:hint="eastAsia"/>
                <w:b/>
              </w:rPr>
              <w:t xml:space="preserve"> </w:t>
            </w:r>
            <w:r>
              <w:rPr>
                <w:b/>
              </w:rPr>
              <w:t>Selected</w:t>
            </w:r>
            <w:r w:rsidRPr="00405363">
              <w:rPr>
                <w:b/>
              </w:rPr>
              <w:t xml:space="preserve"> Tests</w:t>
            </w:r>
            <w:r>
              <w:t>.</w:t>
            </w:r>
          </w:p>
        </w:tc>
        <w:tc>
          <w:tcPr>
            <w:tcW w:w="5148" w:type="dxa"/>
          </w:tcPr>
          <w:p w14:paraId="41EE0F8A" w14:textId="3C3EFACE" w:rsidR="00E1742A" w:rsidRDefault="007C71F2"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4918867D" wp14:editId="28594198">
                  <wp:extent cx="2744052"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husu\Documents\DC\wopi\5.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44052" cy="2801620"/>
                          </a:xfrm>
                          <a:prstGeom prst="rect">
                            <a:avLst/>
                          </a:prstGeom>
                          <a:noFill/>
                          <a:ln>
                            <a:noFill/>
                          </a:ln>
                        </pic:spPr>
                      </pic:pic>
                    </a:graphicData>
                  </a:graphic>
                </wp:inline>
              </w:drawing>
            </w:r>
          </w:p>
        </w:tc>
      </w:tr>
    </w:tbl>
    <w:p w14:paraId="7A122B12" w14:textId="77777777" w:rsidR="004A3E4E" w:rsidRDefault="00CC17F4" w:rsidP="000B4BFF">
      <w:pPr>
        <w:pStyle w:val="Heading2"/>
      </w:pPr>
      <w:bookmarkStart w:id="1219" w:name="_Command_line_1"/>
      <w:bookmarkStart w:id="1220" w:name="_Toc403125850"/>
      <w:bookmarkStart w:id="1221" w:name="_Toc403400857"/>
      <w:bookmarkStart w:id="1222" w:name="_Toc403406347"/>
      <w:bookmarkStart w:id="1223" w:name="_Toc403485317"/>
      <w:bookmarkStart w:id="1224" w:name="_Toc403485765"/>
      <w:bookmarkStart w:id="1225" w:name="_Toc403558113"/>
      <w:bookmarkStart w:id="1226" w:name="_Toc403558541"/>
      <w:bookmarkStart w:id="1227" w:name="_Toc403125851"/>
      <w:bookmarkStart w:id="1228" w:name="_Toc403400858"/>
      <w:bookmarkStart w:id="1229" w:name="_Toc403406348"/>
      <w:bookmarkStart w:id="1230" w:name="_Toc403485318"/>
      <w:bookmarkStart w:id="1231" w:name="_Toc403558114"/>
      <w:bookmarkStart w:id="1232" w:name="_Toc403558542"/>
      <w:bookmarkStart w:id="1233" w:name="_Toc403125852"/>
      <w:bookmarkStart w:id="1234" w:name="_Toc403400859"/>
      <w:bookmarkStart w:id="1235" w:name="_Toc403406349"/>
      <w:bookmarkStart w:id="1236" w:name="_Toc403485319"/>
      <w:bookmarkStart w:id="1237" w:name="_Toc403558115"/>
      <w:bookmarkStart w:id="1238" w:name="_Toc403558543"/>
      <w:bookmarkStart w:id="1239" w:name="_Toc306892177"/>
      <w:bookmarkStart w:id="1240" w:name="_Toc344286943"/>
      <w:bookmarkStart w:id="1241" w:name="_Toc403485586"/>
      <w:bookmarkStart w:id="1242" w:name="_Toc4770799"/>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r>
        <w:t xml:space="preserve">Batch </w:t>
      </w:r>
      <w:bookmarkEnd w:id="1239"/>
      <w:r w:rsidR="00075524">
        <w:t>scripts</w:t>
      </w:r>
      <w:bookmarkEnd w:id="1240"/>
      <w:bookmarkEnd w:id="1241"/>
      <w:bookmarkEnd w:id="1242"/>
    </w:p>
    <w:p w14:paraId="0FC0E11D" w14:textId="4F3816DE" w:rsidR="0081396A" w:rsidRPr="009D3E1A" w:rsidRDefault="00847F86" w:rsidP="000B4BFF">
      <w:pPr>
        <w:pStyle w:val="LWPParagraphText"/>
      </w:pPr>
      <w:r>
        <w:t>SharePoint File Sync and WOPI Protocol</w:t>
      </w:r>
      <w:r w:rsidR="00246CCF" w:rsidRPr="009D3E1A">
        <w:t xml:space="preserve"> </w:t>
      </w:r>
      <w:r w:rsidR="00994C9D">
        <w:rPr>
          <w:rFonts w:hint="eastAsia"/>
          <w:lang w:eastAsia="zh-CN"/>
        </w:rPr>
        <w:t>T</w:t>
      </w:r>
      <w:r w:rsidR="00994C9D" w:rsidRPr="009D3E1A">
        <w:t xml:space="preserve">est </w:t>
      </w:r>
      <w:r w:rsidR="00994C9D">
        <w:rPr>
          <w:rFonts w:hint="eastAsia"/>
          <w:lang w:eastAsia="zh-CN"/>
        </w:rPr>
        <w:t>S</w:t>
      </w:r>
      <w:r w:rsidR="00994C9D" w:rsidRPr="009D3E1A">
        <w:t xml:space="preserve">uites </w:t>
      </w:r>
      <w:r w:rsidR="00246CCF" w:rsidRPr="009D3E1A">
        <w:t xml:space="preserve">are </w:t>
      </w:r>
      <w:r w:rsidR="007D554B" w:rsidRPr="009D3E1A">
        <w:t>installed with a collection of scripts that enable a user to run individual test cases (</w:t>
      </w:r>
      <w:r w:rsidR="00E30826">
        <w:t>RunMSXXXX_SYY_TCZZ_Name.cmd</w:t>
      </w:r>
      <w:r w:rsidR="00246CCF" w:rsidRPr="009D3E1A">
        <w:t>) or all test cases of one test suite (RunAllMSXXXXTestCases.cmd)</w:t>
      </w:r>
      <w:r w:rsidR="009D3E1A" w:rsidRPr="009D3E1A">
        <w:t xml:space="preserve">, or all </w:t>
      </w:r>
      <w:r w:rsidR="009D3E1A">
        <w:t xml:space="preserve">test </w:t>
      </w:r>
      <w:r w:rsidR="009D3E1A" w:rsidRPr="009D3E1A">
        <w:t xml:space="preserve">cases of </w:t>
      </w:r>
      <w:r>
        <w:t>SharePoint File Sync and WOPI Protocol Test Suites</w:t>
      </w:r>
      <w:r w:rsidR="009D3E1A" w:rsidRPr="009D3E1A">
        <w:t xml:space="preserve"> at once (</w:t>
      </w:r>
      <w:r w:rsidR="00845B79" w:rsidRPr="00845B79">
        <w:t>RunAllSharePoint_FileSyncAndWOPI_TestCases.cmd</w:t>
      </w:r>
      <w:r w:rsidR="009D3E1A" w:rsidRPr="009D3E1A">
        <w:t>)</w:t>
      </w:r>
      <w:r w:rsidR="00246CCF" w:rsidRPr="009D3E1A">
        <w:t xml:space="preserve">. </w:t>
      </w:r>
      <w:r w:rsidR="007D554B" w:rsidRPr="009D3E1A">
        <w:t>These scripts can b</w:t>
      </w:r>
      <w:r w:rsidR="0081396A" w:rsidRPr="009D3E1A">
        <w:t xml:space="preserve">e found in the </w:t>
      </w:r>
      <w:r w:rsidR="00F80741" w:rsidRPr="00F80741">
        <w:rPr>
          <w:b/>
        </w:rPr>
        <w:t>\Source\Scripts</w:t>
      </w:r>
      <w:r w:rsidR="0081396A" w:rsidRPr="009D3E1A">
        <w:t xml:space="preserve"> directory.</w:t>
      </w:r>
    </w:p>
    <w:p w14:paraId="2EFBE636" w14:textId="77777777" w:rsidR="00E30826" w:rsidRDefault="0081396A" w:rsidP="000B4BFF">
      <w:pPr>
        <w:pStyle w:val="LWPAlertText"/>
      </w:pPr>
      <w:r w:rsidRPr="009D3E1A">
        <w:rPr>
          <w:b/>
        </w:rPr>
        <w:t>Note</w:t>
      </w:r>
      <w:r w:rsidRPr="009D3E1A">
        <w:t>   T</w:t>
      </w:r>
      <w:r w:rsidR="00B44BC4" w:rsidRPr="009D3E1A">
        <w:t xml:space="preserve">hese scripts depend on having the compiled binaries </w:t>
      </w:r>
      <w:r w:rsidR="00075524" w:rsidRPr="009D3E1A">
        <w:t xml:space="preserve">in </w:t>
      </w:r>
      <w:r w:rsidR="00B44BC4" w:rsidRPr="009D3E1A">
        <w:t>the bin folder.</w:t>
      </w:r>
    </w:p>
    <w:tbl>
      <w:tblPr>
        <w:tblStyle w:val="LightShading"/>
        <w:tblW w:w="0" w:type="auto"/>
        <w:tblLayout w:type="fixed"/>
        <w:tblLook w:val="04A0" w:firstRow="1" w:lastRow="0" w:firstColumn="1" w:lastColumn="0" w:noHBand="0" w:noVBand="1"/>
      </w:tblPr>
      <w:tblGrid>
        <w:gridCol w:w="4338"/>
        <w:gridCol w:w="5238"/>
      </w:tblGrid>
      <w:tr w:rsidR="00E30826" w14:paraId="0CA1C2DF" w14:textId="77777777" w:rsidTr="00365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hideMark/>
          </w:tcPr>
          <w:p w14:paraId="7B74D547" w14:textId="77777777" w:rsidR="00E30826" w:rsidRPr="00FD357B" w:rsidRDefault="00E30826" w:rsidP="00365416">
            <w:pPr>
              <w:pStyle w:val="LWPTableHeading"/>
              <w:rPr>
                <w:b/>
              </w:rPr>
            </w:pPr>
            <w:r w:rsidRPr="00FD357B">
              <w:rPr>
                <w:b/>
              </w:rPr>
              <w:t>Batch script</w:t>
            </w:r>
          </w:p>
        </w:tc>
        <w:tc>
          <w:tcPr>
            <w:tcW w:w="5238" w:type="dxa"/>
            <w:hideMark/>
          </w:tcPr>
          <w:p w14:paraId="4C26EEBE" w14:textId="77777777" w:rsidR="00E30826" w:rsidRPr="00FD357B" w:rsidRDefault="00E30826" w:rsidP="00365416">
            <w:pPr>
              <w:pStyle w:val="LWPTableHeading"/>
              <w:cnfStyle w:val="100000000000" w:firstRow="1" w:lastRow="0" w:firstColumn="0" w:lastColumn="0" w:oddVBand="0" w:evenVBand="0" w:oddHBand="0" w:evenHBand="0" w:firstRowFirstColumn="0" w:firstRowLastColumn="0" w:lastRowFirstColumn="0" w:lastRowLastColumn="0"/>
              <w:rPr>
                <w:b/>
              </w:rPr>
            </w:pPr>
            <w:r w:rsidRPr="00FD357B">
              <w:rPr>
                <w:b/>
              </w:rPr>
              <w:t>Script description</w:t>
            </w:r>
          </w:p>
        </w:tc>
      </w:tr>
      <w:tr w:rsidR="00E30826" w14:paraId="5C90BFB2" w14:textId="77777777" w:rsidTr="00365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top w:val="nil"/>
              <w:bottom w:val="nil"/>
            </w:tcBorders>
            <w:hideMark/>
          </w:tcPr>
          <w:p w14:paraId="34BDA24E" w14:textId="5ABB00A3" w:rsidR="00E30826" w:rsidRDefault="00845B79" w:rsidP="00365416">
            <w:pPr>
              <w:pStyle w:val="LWPTableText"/>
              <w:rPr>
                <w:b w:val="0"/>
                <w:bCs w:val="0"/>
                <w:color w:val="auto"/>
                <w:highlight w:val="yellow"/>
              </w:rPr>
            </w:pPr>
            <w:r w:rsidRPr="00845B79">
              <w:t>RunAllSharePoint_FileSyncAndWOPI_TestCases.cmd</w:t>
            </w:r>
          </w:p>
        </w:tc>
        <w:tc>
          <w:tcPr>
            <w:tcW w:w="5238" w:type="dxa"/>
            <w:tcBorders>
              <w:top w:val="nil"/>
              <w:bottom w:val="nil"/>
            </w:tcBorders>
            <w:hideMark/>
          </w:tcPr>
          <w:p w14:paraId="6A085423" w14:textId="59D92D5F" w:rsidR="00E30826" w:rsidRDefault="00E30826" w:rsidP="00365416">
            <w:pPr>
              <w:pStyle w:val="LWPTableText"/>
              <w:cnfStyle w:val="000000100000" w:firstRow="0" w:lastRow="0" w:firstColumn="0" w:lastColumn="0" w:oddVBand="0" w:evenVBand="0" w:oddHBand="1" w:evenHBand="0" w:firstRowFirstColumn="0" w:firstRowLastColumn="0" w:lastRowFirstColumn="0" w:lastRowLastColumn="0"/>
              <w:rPr>
                <w:rFonts w:cs="Times New Roman"/>
                <w:b/>
                <w:bCs/>
                <w:i/>
                <w:iCs/>
                <w:color w:val="4F81BD"/>
                <w:sz w:val="21"/>
                <w:szCs w:val="26"/>
                <w:highlight w:val="yellow"/>
              </w:rPr>
            </w:pPr>
            <w:r w:rsidRPr="009D3E1A">
              <w:t xml:space="preserve">Runs all the test cases within the </w:t>
            </w:r>
            <w:r>
              <w:t>SharePoint File Sync and WOPI Protocol Test Suites</w:t>
            </w:r>
            <w:r w:rsidR="00D046DA">
              <w:t>.</w:t>
            </w:r>
          </w:p>
        </w:tc>
      </w:tr>
      <w:tr w:rsidR="00E30826" w14:paraId="5B282978" w14:textId="77777777" w:rsidTr="00365416">
        <w:tc>
          <w:tcPr>
            <w:cnfStyle w:val="001000000000" w:firstRow="0" w:lastRow="0" w:firstColumn="1" w:lastColumn="0" w:oddVBand="0" w:evenVBand="0" w:oddHBand="0" w:evenHBand="0" w:firstRowFirstColumn="0" w:firstRowLastColumn="0" w:lastRowFirstColumn="0" w:lastRowLastColumn="0"/>
            <w:tcW w:w="4338" w:type="dxa"/>
            <w:tcBorders>
              <w:top w:val="nil"/>
              <w:left w:val="nil"/>
              <w:bottom w:val="nil"/>
              <w:right w:val="nil"/>
            </w:tcBorders>
            <w:hideMark/>
          </w:tcPr>
          <w:p w14:paraId="3816E89B" w14:textId="77777777" w:rsidR="00E30826" w:rsidRDefault="00E30826" w:rsidP="00365416">
            <w:pPr>
              <w:pStyle w:val="LWPTableText"/>
              <w:rPr>
                <w:rFonts w:cs="Times New Roman"/>
                <w:i/>
                <w:iCs/>
                <w:color w:val="4F81BD"/>
                <w:sz w:val="21"/>
                <w:szCs w:val="26"/>
              </w:rPr>
            </w:pPr>
            <w:r>
              <w:t>RunAllMSXXXXTestCases.cmd</w:t>
            </w:r>
          </w:p>
        </w:tc>
        <w:tc>
          <w:tcPr>
            <w:tcW w:w="5238" w:type="dxa"/>
            <w:tcBorders>
              <w:top w:val="nil"/>
              <w:left w:val="nil"/>
              <w:bottom w:val="nil"/>
              <w:right w:val="nil"/>
            </w:tcBorders>
            <w:hideMark/>
          </w:tcPr>
          <w:p w14:paraId="61E64D16" w14:textId="25237EB6" w:rsidR="00E30826" w:rsidRDefault="00E30826" w:rsidP="00365416">
            <w:pPr>
              <w:pStyle w:val="LWPTableText"/>
              <w:cnfStyle w:val="000000000000" w:firstRow="0" w:lastRow="0" w:firstColumn="0" w:lastColumn="0" w:oddVBand="0" w:evenVBand="0" w:oddHBand="0" w:evenHBand="0" w:firstRowFirstColumn="0" w:firstRowLastColumn="0" w:lastRowFirstColumn="0" w:lastRowLastColumn="0"/>
              <w:rPr>
                <w:rFonts w:cs="Times New Roman"/>
                <w:b/>
                <w:bCs/>
                <w:i/>
                <w:iCs/>
                <w:color w:val="4F81BD"/>
                <w:sz w:val="21"/>
                <w:szCs w:val="26"/>
              </w:rPr>
            </w:pPr>
            <w:r>
              <w:t>Runs all MS-XXXX test cases.</w:t>
            </w:r>
          </w:p>
        </w:tc>
      </w:tr>
      <w:tr w:rsidR="00E30826" w14:paraId="2FEFBA8E" w14:textId="77777777" w:rsidTr="00365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top w:val="nil"/>
              <w:bottom w:val="single" w:sz="8" w:space="0" w:color="000000" w:themeColor="text1"/>
            </w:tcBorders>
            <w:hideMark/>
          </w:tcPr>
          <w:p w14:paraId="2ECBD0B0" w14:textId="5314615A" w:rsidR="00E30826" w:rsidRDefault="00E30826" w:rsidP="00365416">
            <w:pPr>
              <w:pStyle w:val="LWPTableText"/>
              <w:rPr>
                <w:rFonts w:cs="Times New Roman"/>
                <w:i/>
                <w:iCs/>
                <w:color w:val="4F81BD"/>
                <w:sz w:val="21"/>
                <w:szCs w:val="26"/>
                <w:highlight w:val="yellow"/>
              </w:rPr>
            </w:pPr>
            <w:r>
              <w:t>RunMSXXXX_SYY_TCZZ_Name.cmd</w:t>
            </w:r>
          </w:p>
        </w:tc>
        <w:tc>
          <w:tcPr>
            <w:tcW w:w="5238" w:type="dxa"/>
            <w:tcBorders>
              <w:top w:val="nil"/>
              <w:bottom w:val="single" w:sz="8" w:space="0" w:color="000000" w:themeColor="text1"/>
            </w:tcBorders>
            <w:hideMark/>
          </w:tcPr>
          <w:p w14:paraId="5C11BF96" w14:textId="5DC0E308" w:rsidR="00E30826" w:rsidRDefault="00E30826" w:rsidP="00365416">
            <w:pPr>
              <w:pStyle w:val="LWPTableText"/>
              <w:cnfStyle w:val="000000100000" w:firstRow="0" w:lastRow="0" w:firstColumn="0" w:lastColumn="0" w:oddVBand="0" w:evenVBand="0" w:oddHBand="1" w:evenHBand="0" w:firstRowFirstColumn="0" w:firstRowLastColumn="0" w:lastRowFirstColumn="0" w:lastRowLastColumn="0"/>
              <w:rPr>
                <w:rFonts w:cs="Times New Roman"/>
                <w:b/>
                <w:bCs/>
                <w:i/>
                <w:iCs/>
                <w:color w:val="4F81BD"/>
                <w:sz w:val="21"/>
                <w:szCs w:val="26"/>
              </w:rPr>
            </w:pPr>
            <w:r>
              <w:t>Runs a specific test case within the test suite.</w:t>
            </w:r>
          </w:p>
        </w:tc>
      </w:tr>
    </w:tbl>
    <w:p w14:paraId="6A9CACF4" w14:textId="77777777" w:rsidR="0093792A" w:rsidRPr="00311B44" w:rsidRDefault="0093792A" w:rsidP="00EC1D81">
      <w:pPr>
        <w:spacing w:after="200" w:line="276" w:lineRule="auto"/>
      </w:pPr>
      <w:bookmarkStart w:id="1243" w:name="_Toc344286944"/>
      <w:r>
        <w:br w:type="page"/>
      </w:r>
    </w:p>
    <w:p w14:paraId="186E8BC7" w14:textId="1AA5CF94" w:rsidR="00045490" w:rsidRPr="00045490" w:rsidRDefault="00045490" w:rsidP="000B4BFF">
      <w:pPr>
        <w:pStyle w:val="Heading1"/>
      </w:pPr>
      <w:bookmarkStart w:id="1244" w:name="_Toc403485587"/>
      <w:bookmarkStart w:id="1245" w:name="_Toc4770800"/>
      <w:r>
        <w:lastRenderedPageBreak/>
        <w:t xml:space="preserve">Test </w:t>
      </w:r>
      <w:r w:rsidR="00075524">
        <w:t>suite results</w:t>
      </w:r>
      <w:r w:rsidR="00A17645">
        <w:t xml:space="preserve">, </w:t>
      </w:r>
      <w:r w:rsidR="00075524">
        <w:t>logs</w:t>
      </w:r>
      <w:r w:rsidR="00A17645">
        <w:t>,</w:t>
      </w:r>
      <w:r>
        <w:t xml:space="preserve"> and </w:t>
      </w:r>
      <w:r w:rsidR="00075524">
        <w:t>reporting</w:t>
      </w:r>
      <w:bookmarkEnd w:id="1243"/>
      <w:bookmarkEnd w:id="1244"/>
      <w:bookmarkEnd w:id="1245"/>
    </w:p>
    <w:p w14:paraId="4CC0013B" w14:textId="4808CCF8" w:rsidR="00A17645" w:rsidRDefault="00E61E47" w:rsidP="000B4BFF">
      <w:pPr>
        <w:pStyle w:val="LWPParagraphText"/>
      </w:pPr>
      <w:r>
        <w:t xml:space="preserve">The </w:t>
      </w:r>
      <w:r w:rsidR="00D7152D">
        <w:t>test suites</w:t>
      </w:r>
      <w:r>
        <w:t xml:space="preserve"> provide detailed reporting in a variety of formats that will </w:t>
      </w:r>
      <w:r w:rsidR="00D046DA">
        <w:t>enable</w:t>
      </w:r>
      <w:r>
        <w:t xml:space="preserve"> users to quickly debug failures. </w:t>
      </w:r>
    </w:p>
    <w:p w14:paraId="6CF022C5" w14:textId="6C463ABD" w:rsidR="00A17645" w:rsidRDefault="00A17645" w:rsidP="000B4BFF">
      <w:pPr>
        <w:pStyle w:val="Heading2"/>
      </w:pPr>
      <w:bookmarkStart w:id="1246" w:name="_Toc344286945"/>
      <w:bookmarkStart w:id="1247" w:name="_Toc403485588"/>
      <w:bookmarkStart w:id="1248" w:name="_Toc4770801"/>
      <w:r>
        <w:t xml:space="preserve">Test </w:t>
      </w:r>
      <w:r w:rsidR="00075524">
        <w:t>suite configuration logs</w:t>
      </w:r>
      <w:bookmarkEnd w:id="1246"/>
      <w:bookmarkEnd w:id="1247"/>
      <w:bookmarkEnd w:id="1248"/>
    </w:p>
    <w:p w14:paraId="5D2517EC" w14:textId="77777777" w:rsidR="00B95103" w:rsidRPr="00A85F60" w:rsidRDefault="00B95103" w:rsidP="00B95103">
      <w:r>
        <w:t>The configuration logs contain information about whether each configuration step succeeds or not, and detail error information if the configuration step fails.</w:t>
      </w:r>
    </w:p>
    <w:p w14:paraId="662B3024" w14:textId="4C6D2A31" w:rsidR="0093792A" w:rsidRPr="008A0A15" w:rsidRDefault="0093792A" w:rsidP="00EC1D81">
      <w:pPr>
        <w:pStyle w:val="Heading3"/>
      </w:pPr>
      <w:bookmarkStart w:id="1249" w:name="_Toc403558131"/>
      <w:bookmarkStart w:id="1250" w:name="_Toc403558559"/>
      <w:bookmarkStart w:id="1251" w:name="_Toc401152810"/>
      <w:bookmarkStart w:id="1252" w:name="_Toc401840225"/>
      <w:bookmarkStart w:id="1253" w:name="_Toc402365842"/>
      <w:bookmarkStart w:id="1254" w:name="_Toc403485589"/>
      <w:bookmarkStart w:id="1255" w:name="_Toc4770802"/>
      <w:bookmarkEnd w:id="1249"/>
      <w:bookmarkEnd w:id="1250"/>
      <w:r>
        <w:t>SUT configuration logs</w:t>
      </w:r>
      <w:bookmarkEnd w:id="1251"/>
      <w:bookmarkEnd w:id="1252"/>
      <w:bookmarkEnd w:id="1253"/>
      <w:bookmarkEnd w:id="1254"/>
      <w:bookmarkEnd w:id="1255"/>
    </w:p>
    <w:p w14:paraId="3A2DC2E7" w14:textId="562AC3B7" w:rsidR="0093792A" w:rsidRDefault="00BD799B" w:rsidP="000B4BFF">
      <w:pPr>
        <w:pStyle w:val="LWPParagraphText"/>
      </w:pPr>
      <w:r>
        <w:t xml:space="preserve">The </w:t>
      </w:r>
      <w:r w:rsidR="0093792A">
        <w:t xml:space="preserve">SUT </w:t>
      </w:r>
      <w:r>
        <w:t xml:space="preserve">configuration scripts create </w:t>
      </w:r>
      <w:r w:rsidR="00F97977">
        <w:t xml:space="preserve">a </w:t>
      </w:r>
      <w:r>
        <w:t xml:space="preserve">directory named </w:t>
      </w:r>
      <w:proofErr w:type="spellStart"/>
      <w:r w:rsidRPr="00923C40">
        <w:rPr>
          <w:b/>
        </w:rPr>
        <w:t>SetupLogs</w:t>
      </w:r>
      <w:proofErr w:type="spellEnd"/>
      <w:r>
        <w:rPr>
          <w:b/>
        </w:rPr>
        <w:t xml:space="preserve"> </w:t>
      </w:r>
      <w:r w:rsidRPr="00932BA0">
        <w:t>under</w:t>
      </w:r>
      <w:r>
        <w:rPr>
          <w:b/>
        </w:rPr>
        <w:t xml:space="preserve"> </w:t>
      </w:r>
      <w:r w:rsidRPr="00AE06F6">
        <w:rPr>
          <w:b/>
        </w:rPr>
        <w:t>…\Setup\SUT\</w:t>
      </w:r>
      <w:r w:rsidRPr="00AE06F6">
        <w:t xml:space="preserve"> </w:t>
      </w:r>
      <w:r w:rsidR="0093792A">
        <w:t>at runtime</w:t>
      </w:r>
      <w:r w:rsidRPr="00AE06F6">
        <w:t>.</w:t>
      </w:r>
      <w:r>
        <w:rPr>
          <w:b/>
        </w:rPr>
        <w:t xml:space="preserve"> </w:t>
      </w:r>
      <w:r w:rsidRPr="00932BA0">
        <w:t>The SUT configuration scripts save the logs as “SharePointSUTConfiguration.ps1.debug.log” and “SharePointSUTConfiguration.ps1.log”</w:t>
      </w:r>
      <w:r>
        <w:t xml:space="preserve">. </w:t>
      </w:r>
    </w:p>
    <w:p w14:paraId="092935D9" w14:textId="77777777" w:rsidR="0093792A" w:rsidRDefault="0093792A" w:rsidP="0093792A">
      <w:pPr>
        <w:pStyle w:val="Heading3"/>
      </w:pPr>
      <w:bookmarkStart w:id="1256" w:name="_Toc401152811"/>
      <w:bookmarkStart w:id="1257" w:name="_Toc401840226"/>
      <w:bookmarkStart w:id="1258" w:name="_Toc402365843"/>
      <w:bookmarkStart w:id="1259" w:name="_Toc403485590"/>
      <w:bookmarkStart w:id="1260" w:name="_Toc4770803"/>
      <w:r>
        <w:t>Test suite client configuration logs</w:t>
      </w:r>
      <w:bookmarkEnd w:id="1256"/>
      <w:bookmarkEnd w:id="1257"/>
      <w:bookmarkEnd w:id="1258"/>
      <w:bookmarkEnd w:id="1259"/>
      <w:bookmarkEnd w:id="1260"/>
    </w:p>
    <w:p w14:paraId="1A9F8F08" w14:textId="41A32F61" w:rsidR="00BD799B" w:rsidRDefault="0093792A" w:rsidP="000B4BFF">
      <w:pPr>
        <w:pStyle w:val="LWPParagraphText"/>
      </w:pPr>
      <w:r>
        <w:t xml:space="preserve">The configuration scripts create a directory named </w:t>
      </w:r>
      <w:proofErr w:type="spellStart"/>
      <w:r w:rsidRPr="00923C40">
        <w:rPr>
          <w:b/>
        </w:rPr>
        <w:t>SetupLogs</w:t>
      </w:r>
      <w:proofErr w:type="spellEnd"/>
      <w:r>
        <w:rPr>
          <w:b/>
        </w:rPr>
        <w:t xml:space="preserve"> </w:t>
      </w:r>
      <w:r w:rsidRPr="00932BA0">
        <w:t>under</w:t>
      </w:r>
      <w:r>
        <w:rPr>
          <w:b/>
        </w:rPr>
        <w:t xml:space="preserve"> </w:t>
      </w:r>
      <w:r w:rsidRPr="00AE06F6">
        <w:rPr>
          <w:b/>
        </w:rPr>
        <w:t>…\Setup\Test Suite Client\</w:t>
      </w:r>
      <w:r w:rsidR="00B95103">
        <w:rPr>
          <w:b/>
        </w:rPr>
        <w:t xml:space="preserve"> </w:t>
      </w:r>
      <w:r w:rsidR="00B95103" w:rsidRPr="00EC1D81">
        <w:t>at runtime</w:t>
      </w:r>
      <w:r w:rsidRPr="00AE06F6">
        <w:t>.</w:t>
      </w:r>
      <w:r>
        <w:t xml:space="preserve"> </w:t>
      </w:r>
      <w:r w:rsidR="00BD799B">
        <w:t>The test suite client configuration scripts save the logs as “</w:t>
      </w:r>
      <w:r w:rsidR="00BD799B" w:rsidRPr="00923C40">
        <w:t>SharePointClientConfiguration.ps1.debug.log</w:t>
      </w:r>
      <w:r w:rsidR="00BD799B">
        <w:t>” and “</w:t>
      </w:r>
      <w:r w:rsidR="00BD799B" w:rsidRPr="00923C40">
        <w:t>SharePointClientConfiguration.ps1.log</w:t>
      </w:r>
      <w:r w:rsidR="00BD799B">
        <w:t>”.</w:t>
      </w:r>
    </w:p>
    <w:p w14:paraId="664CC6EA" w14:textId="14AC2661" w:rsidR="00A17645" w:rsidRDefault="00A17645" w:rsidP="000B4BFF">
      <w:pPr>
        <w:pStyle w:val="Heading2"/>
        <w:rPr>
          <w:rFonts w:eastAsia="SimSun"/>
          <w:lang w:eastAsia="zh-CN"/>
        </w:rPr>
      </w:pPr>
      <w:bookmarkStart w:id="1261" w:name="_Toc344286946"/>
      <w:bookmarkStart w:id="1262" w:name="_Toc403485591"/>
      <w:bookmarkStart w:id="1263" w:name="_Toc4770804"/>
      <w:r>
        <w:t xml:space="preserve">Test </w:t>
      </w:r>
      <w:r w:rsidR="00075524">
        <w:t>suite reports</w:t>
      </w:r>
      <w:bookmarkEnd w:id="1261"/>
      <w:bookmarkEnd w:id="1262"/>
      <w:bookmarkEnd w:id="1263"/>
    </w:p>
    <w:p w14:paraId="244A592D" w14:textId="77777777" w:rsidR="0093792A" w:rsidRPr="00695A94" w:rsidRDefault="0093792A" w:rsidP="0093792A">
      <w:pPr>
        <w:pStyle w:val="Heading3"/>
      </w:pPr>
      <w:bookmarkStart w:id="1264" w:name="_Toc401152813"/>
      <w:bookmarkStart w:id="1265" w:name="_Toc401840228"/>
      <w:bookmarkStart w:id="1266" w:name="_Toc402365845"/>
      <w:bookmarkStart w:id="1267" w:name="_Toc403485592"/>
      <w:bookmarkStart w:id="1268" w:name="_Toc4770805"/>
      <w:r>
        <w:t>Microsoft Visual Studio</w:t>
      </w:r>
      <w:bookmarkEnd w:id="1264"/>
      <w:bookmarkEnd w:id="1265"/>
      <w:bookmarkEnd w:id="1266"/>
      <w:bookmarkEnd w:id="1267"/>
      <w:bookmarkEnd w:id="1268"/>
    </w:p>
    <w:p w14:paraId="534BD55C" w14:textId="6EB7E3DE" w:rsidR="0093792A" w:rsidRDefault="0093792A" w:rsidP="0093792A">
      <w:pPr>
        <w:pStyle w:val="LWPParagraphText"/>
      </w:pPr>
      <w:r>
        <w:t>Reports are created only after the package</w:t>
      </w:r>
      <w:r w:rsidR="00244AC6">
        <w:t>-</w:t>
      </w:r>
      <w:r>
        <w:t>level solution or an individual test suite solution has run successfully in Visual Studio.</w:t>
      </w:r>
    </w:p>
    <w:p w14:paraId="1F45053D" w14:textId="655E074E" w:rsidR="0093792A" w:rsidRDefault="0093792A" w:rsidP="001960AB">
      <w:pPr>
        <w:pStyle w:val="ListParagraph"/>
        <w:numPr>
          <w:ilvl w:val="0"/>
          <w:numId w:val="22"/>
        </w:numPr>
      </w:pPr>
      <w:r>
        <w:t xml:space="preserve">Reporting information for </w:t>
      </w:r>
      <w:r w:rsidRPr="0093792A">
        <w:rPr>
          <w:b/>
        </w:rPr>
        <w:t>SharePointFileSyncAndWOPIProtocolTestSuites.sln</w:t>
      </w:r>
      <w:r>
        <w:rPr>
          <w:b/>
        </w:rPr>
        <w:t xml:space="preserve"> </w:t>
      </w:r>
      <w:r w:rsidRPr="0071661B">
        <w:t>is s</w:t>
      </w:r>
      <w:r>
        <w:t xml:space="preserve">aved in </w:t>
      </w:r>
      <w:r w:rsidRPr="001C5D86">
        <w:rPr>
          <w:b/>
        </w:rPr>
        <w:t>…\Source\</w:t>
      </w:r>
      <w:proofErr w:type="spellStart"/>
      <w:r w:rsidRPr="001C5D86">
        <w:rPr>
          <w:b/>
        </w:rPr>
        <w:t>TestResults</w:t>
      </w:r>
      <w:proofErr w:type="spellEnd"/>
      <w:r>
        <w:t>.</w:t>
      </w:r>
    </w:p>
    <w:p w14:paraId="35E6AE55" w14:textId="77777777" w:rsidR="0093792A" w:rsidRDefault="0093792A" w:rsidP="001960AB">
      <w:pPr>
        <w:pStyle w:val="ListParagraph"/>
        <w:numPr>
          <w:ilvl w:val="0"/>
          <w:numId w:val="22"/>
        </w:numPr>
      </w:pPr>
      <w:r>
        <w:t xml:space="preserve">Reporting information for an individual test suite </w:t>
      </w:r>
      <w:r w:rsidRPr="001C5D86">
        <w:rPr>
          <w:b/>
        </w:rPr>
        <w:t xml:space="preserve">MS-XXXX.sln </w:t>
      </w:r>
      <w:r>
        <w:t xml:space="preserve">is saved in </w:t>
      </w:r>
      <w:r w:rsidRPr="001C5D86">
        <w:rPr>
          <w:b/>
        </w:rPr>
        <w:t>…\Source\MS-XXXX\</w:t>
      </w:r>
      <w:proofErr w:type="spellStart"/>
      <w:r w:rsidRPr="001C5D86">
        <w:rPr>
          <w:b/>
        </w:rPr>
        <w:t>TestResults</w:t>
      </w:r>
      <w:proofErr w:type="spellEnd"/>
      <w:r>
        <w:t>.</w:t>
      </w:r>
    </w:p>
    <w:p w14:paraId="6DBABD0E" w14:textId="77777777" w:rsidR="0093792A" w:rsidRDefault="0093792A" w:rsidP="0093792A">
      <w:pPr>
        <w:pStyle w:val="Heading3"/>
      </w:pPr>
      <w:bookmarkStart w:id="1269" w:name="_Toc401152814"/>
      <w:bookmarkStart w:id="1270" w:name="_Toc401840229"/>
      <w:bookmarkStart w:id="1271" w:name="_Toc402365846"/>
      <w:bookmarkStart w:id="1272" w:name="_Toc403485593"/>
      <w:bookmarkStart w:id="1273" w:name="_Toc4770806"/>
      <w:r>
        <w:t>Batch scripts</w:t>
      </w:r>
      <w:bookmarkEnd w:id="1269"/>
      <w:bookmarkEnd w:id="1270"/>
      <w:bookmarkEnd w:id="1271"/>
      <w:bookmarkEnd w:id="1272"/>
      <w:bookmarkEnd w:id="1273"/>
    </w:p>
    <w:p w14:paraId="2FF3BB8C" w14:textId="4751AF9A" w:rsidR="0093792A" w:rsidRDefault="0093792A" w:rsidP="0093792A">
      <w:pPr>
        <w:pStyle w:val="LWPParagraphText"/>
      </w:pPr>
      <w:r>
        <w:t xml:space="preserve">If the SharePoint Server Protocol test suites are run by the </w:t>
      </w:r>
      <w:r w:rsidRPr="0093792A">
        <w:t>RunAllSharePoint_FileSyncAndWOPI_TestCases.cmd</w:t>
      </w:r>
      <w:r>
        <w:t xml:space="preserve"> batch file, the reporting information is saved in </w:t>
      </w:r>
      <w:r>
        <w:rPr>
          <w:b/>
        </w:rPr>
        <w:t>…\Source\Scripts\</w:t>
      </w:r>
      <w:proofErr w:type="spellStart"/>
      <w:r>
        <w:rPr>
          <w:b/>
        </w:rPr>
        <w:t>TestResults</w:t>
      </w:r>
      <w:proofErr w:type="spellEnd"/>
      <w:r>
        <w:t xml:space="preserve">. </w:t>
      </w:r>
    </w:p>
    <w:p w14:paraId="69220BC9" w14:textId="2C5D654B" w:rsidR="006D04F4" w:rsidRDefault="0093792A" w:rsidP="006D04F4">
      <w:pPr>
        <w:pStyle w:val="LWPParagraphText"/>
        <w:rPr>
          <w:b/>
        </w:rPr>
      </w:pPr>
      <w:r>
        <w:t>If the test suite is run by the batch file RunAllMSXXXXTestCases.cmd or RunMSXXXX_SYY_TCZZ</w:t>
      </w:r>
      <w:r w:rsidR="00B95103">
        <w:t>_Name</w:t>
      </w:r>
      <w:r>
        <w:t xml:space="preserve">.cmd, the reporting information is saved in </w:t>
      </w:r>
      <w:r>
        <w:rPr>
          <w:b/>
        </w:rPr>
        <w:t>…\Source\Scripts\MS-XXXX\</w:t>
      </w:r>
      <w:proofErr w:type="spellStart"/>
      <w:r>
        <w:rPr>
          <w:b/>
        </w:rPr>
        <w:t>TestResults</w:t>
      </w:r>
      <w:proofErr w:type="spellEnd"/>
      <w:r>
        <w:rPr>
          <w:b/>
        </w:rPr>
        <w:t>.</w:t>
      </w:r>
    </w:p>
    <w:p w14:paraId="5A2B1681" w14:textId="4279600C" w:rsidR="009C570E" w:rsidRDefault="006D04F4" w:rsidP="00EC1D81">
      <w:pPr>
        <w:pStyle w:val="LWPParagraphText"/>
      </w:pPr>
      <w:r>
        <w:t>By default, a .</w:t>
      </w:r>
      <w:proofErr w:type="spellStart"/>
      <w:r>
        <w:t>trx</w:t>
      </w:r>
      <w:proofErr w:type="spellEnd"/>
      <w:r>
        <w:t xml:space="preserve"> file containing the pass/fail information of the run is created in the </w:t>
      </w:r>
      <w:proofErr w:type="spellStart"/>
      <w:r>
        <w:t>TestResults</w:t>
      </w:r>
      <w:proofErr w:type="spellEnd"/>
      <w:r>
        <w:t xml:space="preserve"> folder, along with an associated directory named </w:t>
      </w:r>
      <w:proofErr w:type="spellStart"/>
      <w:r>
        <w:rPr>
          <w:b/>
        </w:rPr>
        <w:t>user_MACHINENAME</w:t>
      </w:r>
      <w:proofErr w:type="spellEnd"/>
      <w:r>
        <w:rPr>
          <w:b/>
        </w:rPr>
        <w:t xml:space="preserve"> </w:t>
      </w:r>
      <w:proofErr w:type="spellStart"/>
      <w:r>
        <w:rPr>
          <w:b/>
        </w:rPr>
        <w:t>DateTimeStamp</w:t>
      </w:r>
      <w:proofErr w:type="spellEnd"/>
      <w:r>
        <w:t xml:space="preserve"> that contains a log file in XML format and an HTML report.</w:t>
      </w:r>
      <w:r w:rsidR="009C570E">
        <w:br w:type="page"/>
      </w:r>
    </w:p>
    <w:p w14:paraId="4231C1E4" w14:textId="4566756A" w:rsidR="00B94A7B" w:rsidRPr="00B94A7B" w:rsidRDefault="0093792A" w:rsidP="000B4BFF">
      <w:pPr>
        <w:pStyle w:val="Heading1"/>
      </w:pPr>
      <w:bookmarkStart w:id="1274" w:name="_Toc403125873"/>
      <w:bookmarkStart w:id="1275" w:name="_Toc403400880"/>
      <w:bookmarkStart w:id="1276" w:name="_Toc403406370"/>
      <w:bookmarkStart w:id="1277" w:name="_Toc403485340"/>
      <w:bookmarkStart w:id="1278" w:name="_Toc403558137"/>
      <w:bookmarkStart w:id="1279" w:name="_Toc403558565"/>
      <w:bookmarkStart w:id="1280" w:name="_Toc403125874"/>
      <w:bookmarkStart w:id="1281" w:name="_Toc403400881"/>
      <w:bookmarkStart w:id="1282" w:name="_Toc403406371"/>
      <w:bookmarkStart w:id="1283" w:name="_Toc403485341"/>
      <w:bookmarkStart w:id="1284" w:name="_Toc403558138"/>
      <w:bookmarkStart w:id="1285" w:name="_Toc403558566"/>
      <w:bookmarkStart w:id="1286" w:name="_UserESSDN_Configuration"/>
      <w:bookmarkStart w:id="1287" w:name="_Toc403485594"/>
      <w:bookmarkStart w:id="1288" w:name="_Toc4770807"/>
      <w:bookmarkEnd w:id="1274"/>
      <w:bookmarkEnd w:id="1275"/>
      <w:bookmarkEnd w:id="1276"/>
      <w:bookmarkEnd w:id="1277"/>
      <w:bookmarkEnd w:id="1278"/>
      <w:bookmarkEnd w:id="1279"/>
      <w:bookmarkEnd w:id="1280"/>
      <w:bookmarkEnd w:id="1281"/>
      <w:bookmarkEnd w:id="1282"/>
      <w:bookmarkEnd w:id="1283"/>
      <w:bookmarkEnd w:id="1284"/>
      <w:bookmarkEnd w:id="1285"/>
      <w:bookmarkEnd w:id="1286"/>
      <w:r>
        <w:lastRenderedPageBreak/>
        <w:t>Appendix</w:t>
      </w:r>
      <w:bookmarkEnd w:id="1287"/>
      <w:bookmarkEnd w:id="1288"/>
    </w:p>
    <w:tbl>
      <w:tblPr>
        <w:tblStyle w:val="TableGrid"/>
        <w:tblW w:w="0" w:type="auto"/>
        <w:tblLook w:val="04A0" w:firstRow="1" w:lastRow="0" w:firstColumn="1" w:lastColumn="0" w:noHBand="0" w:noVBand="1"/>
      </w:tblPr>
      <w:tblGrid>
        <w:gridCol w:w="4788"/>
        <w:gridCol w:w="4788"/>
      </w:tblGrid>
      <w:tr w:rsidR="0081723F" w14:paraId="6E4358B3" w14:textId="77777777" w:rsidTr="003B5CAB">
        <w:tc>
          <w:tcPr>
            <w:tcW w:w="4788" w:type="dxa"/>
          </w:tcPr>
          <w:p w14:paraId="10B19242" w14:textId="73B0EA43" w:rsidR="0081723F" w:rsidRPr="003B5CAB" w:rsidRDefault="0081723F" w:rsidP="000B4BFF">
            <w:pPr>
              <w:pStyle w:val="LWPTableHeading"/>
              <w:rPr>
                <w:lang w:eastAsia="en-US"/>
              </w:rPr>
            </w:pPr>
            <w:r w:rsidRPr="003B5CAB">
              <w:t>Reference</w:t>
            </w:r>
            <w:r w:rsidR="00D7152D">
              <w:t>s</w:t>
            </w:r>
          </w:p>
        </w:tc>
        <w:tc>
          <w:tcPr>
            <w:tcW w:w="4788" w:type="dxa"/>
          </w:tcPr>
          <w:p w14:paraId="07449CE3" w14:textId="4A1A5151" w:rsidR="0081723F" w:rsidRPr="003B5CAB" w:rsidRDefault="0081723F" w:rsidP="000B4BFF">
            <w:pPr>
              <w:pStyle w:val="LWPTableHeading"/>
              <w:rPr>
                <w:lang w:eastAsia="en-US"/>
              </w:rPr>
            </w:pPr>
            <w:r w:rsidRPr="003B5CAB">
              <w:t xml:space="preserve">Description </w:t>
            </w:r>
          </w:p>
        </w:tc>
      </w:tr>
      <w:tr w:rsidR="0081723F" w14:paraId="607E78E4" w14:textId="77777777" w:rsidTr="003B5CAB">
        <w:tc>
          <w:tcPr>
            <w:tcW w:w="4788" w:type="dxa"/>
          </w:tcPr>
          <w:p w14:paraId="28AEB9A0" w14:textId="1ACF265C" w:rsidR="0081723F" w:rsidRDefault="00D61DDA" w:rsidP="000B4BFF">
            <w:pPr>
              <w:pStyle w:val="LWPTableText"/>
              <w:rPr>
                <w:lang w:eastAsia="en-US"/>
              </w:rPr>
            </w:pPr>
            <w:hyperlink r:id="rId25" w:history="1">
              <w:r w:rsidR="0081723F" w:rsidRPr="00F5194B">
                <w:rPr>
                  <w:rStyle w:val="Hyperlink"/>
                </w:rPr>
                <w:t>dochelp@microsoft.com</w:t>
              </w:r>
            </w:hyperlink>
          </w:p>
        </w:tc>
        <w:tc>
          <w:tcPr>
            <w:tcW w:w="4788" w:type="dxa"/>
          </w:tcPr>
          <w:p w14:paraId="5213E67F" w14:textId="6748852D" w:rsidR="0081723F" w:rsidRDefault="00311B44" w:rsidP="000B4BFF">
            <w:pPr>
              <w:pStyle w:val="LWPTableText"/>
              <w:rPr>
                <w:noProof/>
                <w:lang w:eastAsia="en-US"/>
              </w:rPr>
            </w:pPr>
            <w:r>
              <w:t>Alias for Interoperability documentation help. Provides support for the Open Specifications and protocol test suites.</w:t>
            </w:r>
          </w:p>
        </w:tc>
      </w:tr>
      <w:tr w:rsidR="0081723F" w14:paraId="08D65BCE" w14:textId="77777777" w:rsidTr="003B5CAB">
        <w:tc>
          <w:tcPr>
            <w:tcW w:w="4788" w:type="dxa"/>
          </w:tcPr>
          <w:p w14:paraId="707537D6" w14:textId="5C29198C" w:rsidR="0081723F" w:rsidRDefault="00D61DDA" w:rsidP="000B4BFF">
            <w:pPr>
              <w:pStyle w:val="LWPTableText"/>
              <w:rPr>
                <w:noProof/>
                <w:lang w:eastAsia="en-US"/>
              </w:rPr>
            </w:pPr>
            <w:hyperlink r:id="rId26" w:history="1">
              <w:r w:rsidR="00A0209B" w:rsidRPr="00A0209B">
                <w:rPr>
                  <w:rStyle w:val="Hyperlink"/>
                </w:rPr>
                <w:t>Open Specifications Forums</w:t>
              </w:r>
            </w:hyperlink>
          </w:p>
        </w:tc>
        <w:tc>
          <w:tcPr>
            <w:tcW w:w="4788" w:type="dxa"/>
          </w:tcPr>
          <w:p w14:paraId="5BEC0706" w14:textId="0CD62CCF" w:rsidR="0081723F" w:rsidRDefault="003B5CAB" w:rsidP="000B4BFF">
            <w:pPr>
              <w:pStyle w:val="LWPTableText"/>
              <w:rPr>
                <w:noProof/>
                <w:lang w:eastAsia="en-US"/>
              </w:rPr>
            </w:pPr>
            <w:r>
              <w:t xml:space="preserve">Microsoft Customer Support Services forums. Actively monitored forums that provide support for the Open Specifications and Protocol </w:t>
            </w:r>
            <w:r w:rsidR="00D7152D">
              <w:t>test suites</w:t>
            </w:r>
            <w:r>
              <w:t>.</w:t>
            </w:r>
          </w:p>
        </w:tc>
      </w:tr>
      <w:tr w:rsidR="0081723F" w14:paraId="0010DE0E" w14:textId="77777777" w:rsidTr="003B5CAB">
        <w:tc>
          <w:tcPr>
            <w:tcW w:w="4788" w:type="dxa"/>
          </w:tcPr>
          <w:p w14:paraId="39D61ED5" w14:textId="54F49033" w:rsidR="0081723F" w:rsidRDefault="00D61DDA" w:rsidP="000B4BFF">
            <w:pPr>
              <w:pStyle w:val="LWPTableText"/>
              <w:rPr>
                <w:noProof/>
                <w:lang w:eastAsia="en-US"/>
              </w:rPr>
            </w:pPr>
            <w:hyperlink r:id="rId27" w:history="1">
              <w:r w:rsidR="00A0209B" w:rsidRPr="00A0209B">
                <w:rPr>
                  <w:rStyle w:val="Hyperlink"/>
                </w:rPr>
                <w:t>Open Specifications Developer Center</w:t>
              </w:r>
            </w:hyperlink>
          </w:p>
        </w:tc>
        <w:tc>
          <w:tcPr>
            <w:tcW w:w="4788" w:type="dxa"/>
          </w:tcPr>
          <w:p w14:paraId="6669B34F" w14:textId="6A3670A0" w:rsidR="0081723F" w:rsidRDefault="00311B44" w:rsidP="000B4BFF">
            <w:pPr>
              <w:pStyle w:val="LWPTableText"/>
              <w:rPr>
                <w:noProof/>
                <w:lang w:eastAsia="en-US"/>
              </w:rPr>
            </w:pPr>
            <w:r>
              <w:t>Open Specifications home page on MSDN.</w:t>
            </w:r>
          </w:p>
        </w:tc>
      </w:tr>
      <w:tr w:rsidR="0081723F" w14:paraId="6E955194" w14:textId="77777777" w:rsidTr="003B5CAB">
        <w:tc>
          <w:tcPr>
            <w:tcW w:w="4788" w:type="dxa"/>
          </w:tcPr>
          <w:p w14:paraId="382C014E" w14:textId="13C09835" w:rsidR="0081723F" w:rsidRDefault="00D61DDA" w:rsidP="000B4BFF">
            <w:pPr>
              <w:pStyle w:val="LWPTableText"/>
              <w:rPr>
                <w:noProof/>
                <w:lang w:eastAsia="en-US"/>
              </w:rPr>
            </w:pPr>
            <w:hyperlink r:id="rId28" w:history="1">
              <w:r w:rsidR="00A0209B" w:rsidRPr="00A0209B">
                <w:rPr>
                  <w:rStyle w:val="Hyperlink"/>
                </w:rPr>
                <w:t>Open Specifications</w:t>
              </w:r>
            </w:hyperlink>
          </w:p>
        </w:tc>
        <w:tc>
          <w:tcPr>
            <w:tcW w:w="4788" w:type="dxa"/>
          </w:tcPr>
          <w:p w14:paraId="0B3AECA6" w14:textId="7B6CDD60" w:rsidR="0081723F" w:rsidRDefault="00311B44" w:rsidP="000B4BFF">
            <w:pPr>
              <w:pStyle w:val="LWPTableText"/>
              <w:rPr>
                <w:noProof/>
                <w:lang w:eastAsia="en-US"/>
              </w:rPr>
            </w:pPr>
            <w:r>
              <w:t>Open Specifications documentation on MSDN.</w:t>
            </w:r>
          </w:p>
        </w:tc>
      </w:tr>
      <w:tr w:rsidR="0081723F" w14:paraId="726D7B9A" w14:textId="77777777" w:rsidTr="003B5CAB">
        <w:tc>
          <w:tcPr>
            <w:tcW w:w="4788" w:type="dxa"/>
          </w:tcPr>
          <w:p w14:paraId="405B7122" w14:textId="14BC4306" w:rsidR="0081723F" w:rsidRDefault="00D61DDA" w:rsidP="000B4BFF">
            <w:pPr>
              <w:pStyle w:val="LWPTableText"/>
              <w:rPr>
                <w:noProof/>
                <w:lang w:eastAsia="en-US"/>
              </w:rPr>
            </w:pPr>
            <w:hyperlink r:id="rId29" w:history="1">
              <w:r w:rsidR="00A0209B" w:rsidRPr="00A0209B">
                <w:rPr>
                  <w:rStyle w:val="Hyperlink"/>
                </w:rPr>
                <w:t>SharePoint Products and Technologies Protocols</w:t>
              </w:r>
            </w:hyperlink>
            <w:r w:rsidR="003A3A33">
              <w:t xml:space="preserve"> </w:t>
            </w:r>
          </w:p>
        </w:tc>
        <w:tc>
          <w:tcPr>
            <w:tcW w:w="4788" w:type="dxa"/>
          </w:tcPr>
          <w:p w14:paraId="0F0FF66D" w14:textId="0131DB05" w:rsidR="0081723F" w:rsidRDefault="00311B44" w:rsidP="000B4BFF">
            <w:pPr>
              <w:pStyle w:val="LWPTableText"/>
              <w:rPr>
                <w:noProof/>
                <w:lang w:eastAsia="en-US"/>
              </w:rPr>
            </w:pPr>
            <w:r>
              <w:t>SharePoint Open Specifications documentation on MSDN.</w:t>
            </w:r>
          </w:p>
        </w:tc>
      </w:tr>
      <w:tr w:rsidR="00CD0472" w14:paraId="367C8C07" w14:textId="77777777" w:rsidTr="003B5CAB">
        <w:tc>
          <w:tcPr>
            <w:tcW w:w="4788" w:type="dxa"/>
          </w:tcPr>
          <w:p w14:paraId="36EB0744" w14:textId="0652F96C" w:rsidR="00CD0472" w:rsidRPr="00F10625" w:rsidRDefault="00D61DDA" w:rsidP="000B4BFF">
            <w:pPr>
              <w:pStyle w:val="LWPTableText"/>
              <w:rPr>
                <w:noProof/>
                <w:u w:val="single"/>
                <w:lang w:eastAsia="en-US"/>
              </w:rPr>
            </w:pPr>
            <w:hyperlink r:id="rId30" w:history="1">
              <w:r w:rsidR="003F5F82">
                <w:rPr>
                  <w:rStyle w:val="Hyperlink"/>
                </w:rPr>
                <w:t>RFC2119</w:t>
              </w:r>
            </w:hyperlink>
          </w:p>
        </w:tc>
        <w:tc>
          <w:tcPr>
            <w:tcW w:w="4788" w:type="dxa"/>
          </w:tcPr>
          <w:p w14:paraId="7182802F" w14:textId="2BA192D3" w:rsidR="00CD0472" w:rsidRDefault="002A3987" w:rsidP="000B4BFF">
            <w:pPr>
              <w:pStyle w:val="LWPTableText"/>
              <w:rPr>
                <w:noProof/>
                <w:lang w:eastAsia="en-US"/>
              </w:rPr>
            </w:pPr>
            <w:r>
              <w:t>Normative language reference.</w:t>
            </w:r>
          </w:p>
        </w:tc>
      </w:tr>
      <w:tr w:rsidR="00311B44" w14:paraId="216E3F0A" w14:textId="77777777" w:rsidTr="00311B44">
        <w:tc>
          <w:tcPr>
            <w:tcW w:w="4788" w:type="dxa"/>
          </w:tcPr>
          <w:p w14:paraId="7F46F58D" w14:textId="77777777" w:rsidR="00311B44" w:rsidRPr="0081725B" w:rsidRDefault="00D61DDA" w:rsidP="00BA03A6">
            <w:pPr>
              <w:pStyle w:val="LWPTableText"/>
            </w:pPr>
            <w:hyperlink r:id="rId31" w:history="1">
              <w:r w:rsidR="00311B44" w:rsidRPr="00B449E4">
                <w:rPr>
                  <w:rStyle w:val="Hyperlink"/>
                </w:rPr>
                <w:t>Microsoft SharePoint Foundation 2010 deployment</w:t>
              </w:r>
            </w:hyperlink>
          </w:p>
        </w:tc>
        <w:tc>
          <w:tcPr>
            <w:tcW w:w="4788" w:type="dxa"/>
          </w:tcPr>
          <w:p w14:paraId="60471144" w14:textId="3A2BB04A" w:rsidR="00311B44" w:rsidRDefault="00311B44" w:rsidP="00BA03A6">
            <w:pPr>
              <w:pStyle w:val="LWPTableText"/>
            </w:pPr>
            <w:r w:rsidRPr="002016E0">
              <w:t>Microsoft SharePoint Foundation 2010</w:t>
            </w:r>
            <w:r>
              <w:t xml:space="preserve"> deployment on TechNet</w:t>
            </w:r>
            <w:r w:rsidR="00356007">
              <w:t>.</w:t>
            </w:r>
          </w:p>
        </w:tc>
      </w:tr>
      <w:tr w:rsidR="00311B44" w14:paraId="2E193D98" w14:textId="77777777" w:rsidTr="00311B44">
        <w:tc>
          <w:tcPr>
            <w:tcW w:w="4788" w:type="dxa"/>
          </w:tcPr>
          <w:p w14:paraId="1D75143D" w14:textId="77777777" w:rsidR="00311B44" w:rsidRPr="0081725B" w:rsidRDefault="00D61DDA" w:rsidP="00BA03A6">
            <w:pPr>
              <w:pStyle w:val="LWPTableText"/>
            </w:pPr>
            <w:hyperlink r:id="rId32" w:history="1">
              <w:r w:rsidR="00311B44" w:rsidRPr="00B449E4">
                <w:rPr>
                  <w:rStyle w:val="Hyperlink"/>
                </w:rPr>
                <w:t>Microsoft SharePoint Foundation 2013 installation and configuration</w:t>
              </w:r>
            </w:hyperlink>
          </w:p>
        </w:tc>
        <w:tc>
          <w:tcPr>
            <w:tcW w:w="4788" w:type="dxa"/>
          </w:tcPr>
          <w:p w14:paraId="2F962514" w14:textId="611C5237" w:rsidR="00311B44" w:rsidRDefault="00311B44" w:rsidP="00BA03A6">
            <w:pPr>
              <w:pStyle w:val="LWPTableText"/>
            </w:pPr>
            <w:r w:rsidRPr="002016E0">
              <w:t>Microsoft SharePoint Foundation 2013</w:t>
            </w:r>
            <w:r>
              <w:t xml:space="preserve"> installation and configuration on TechNet</w:t>
            </w:r>
            <w:r w:rsidR="00356007">
              <w:t>.</w:t>
            </w:r>
          </w:p>
        </w:tc>
      </w:tr>
      <w:tr w:rsidR="00311B44" w14:paraId="71FEDB29" w14:textId="77777777" w:rsidTr="00311B44">
        <w:tc>
          <w:tcPr>
            <w:tcW w:w="4788" w:type="dxa"/>
          </w:tcPr>
          <w:p w14:paraId="75BE2D1E" w14:textId="77777777" w:rsidR="00311B44" w:rsidRPr="0081725B" w:rsidRDefault="00D61DDA" w:rsidP="00BA03A6">
            <w:pPr>
              <w:pStyle w:val="LWPTableText"/>
            </w:pPr>
            <w:hyperlink r:id="rId33" w:history="1">
              <w:r w:rsidR="00311B44" w:rsidRPr="00B449E4">
                <w:rPr>
                  <w:rStyle w:val="Hyperlink"/>
                </w:rPr>
                <w:t>Microsoft SharePoint Server 2010 deployment</w:t>
              </w:r>
            </w:hyperlink>
          </w:p>
        </w:tc>
        <w:tc>
          <w:tcPr>
            <w:tcW w:w="4788" w:type="dxa"/>
          </w:tcPr>
          <w:p w14:paraId="1BD5BEA1" w14:textId="03D70DD9" w:rsidR="00311B44" w:rsidRDefault="00311B44" w:rsidP="00BA03A6">
            <w:pPr>
              <w:pStyle w:val="LWPTableText"/>
            </w:pPr>
            <w:r w:rsidRPr="002016E0">
              <w:t>Microsoft SharePoint Server 2010</w:t>
            </w:r>
            <w:r>
              <w:t xml:space="preserve"> deployment on TechNet</w:t>
            </w:r>
            <w:r w:rsidR="00356007">
              <w:t>.</w:t>
            </w:r>
          </w:p>
        </w:tc>
      </w:tr>
      <w:tr w:rsidR="00311B44" w14:paraId="19D0386A" w14:textId="77777777" w:rsidTr="00311B44">
        <w:tc>
          <w:tcPr>
            <w:tcW w:w="4788" w:type="dxa"/>
          </w:tcPr>
          <w:p w14:paraId="592AA855" w14:textId="77777777" w:rsidR="00311B44" w:rsidRPr="0081725B" w:rsidRDefault="00D61DDA" w:rsidP="00BA03A6">
            <w:pPr>
              <w:pStyle w:val="LWPTableText"/>
            </w:pPr>
            <w:hyperlink r:id="rId34" w:history="1">
              <w:r w:rsidR="00311B44" w:rsidRPr="00B449E4">
                <w:rPr>
                  <w:rStyle w:val="Hyperlink"/>
                </w:rPr>
                <w:t>Microsoft SharePoint Server 2013 installation and configuration</w:t>
              </w:r>
            </w:hyperlink>
          </w:p>
        </w:tc>
        <w:tc>
          <w:tcPr>
            <w:tcW w:w="4788" w:type="dxa"/>
          </w:tcPr>
          <w:p w14:paraId="5488A935" w14:textId="4A79E07F" w:rsidR="00311B44" w:rsidRDefault="00311B44" w:rsidP="00BA03A6">
            <w:pPr>
              <w:pStyle w:val="LWPTableText"/>
            </w:pPr>
            <w:r w:rsidRPr="002016E0">
              <w:t>Microsoft SharePoint Server 2013</w:t>
            </w:r>
            <w:r>
              <w:t xml:space="preserve"> installation and configuration on TechNet</w:t>
            </w:r>
            <w:r w:rsidR="00356007">
              <w:t>.</w:t>
            </w:r>
          </w:p>
        </w:tc>
      </w:tr>
      <w:tr w:rsidR="003D494D" w14:paraId="1BAD294C" w14:textId="77777777" w:rsidTr="00311B44">
        <w:tc>
          <w:tcPr>
            <w:tcW w:w="4788" w:type="dxa"/>
          </w:tcPr>
          <w:p w14:paraId="699CA468" w14:textId="26C6CB16" w:rsidR="003D494D" w:rsidRPr="003D494D" w:rsidRDefault="00D61DDA" w:rsidP="00BA03A6">
            <w:pPr>
              <w:pStyle w:val="LWPTableText"/>
              <w:rPr>
                <w:rFonts w:eastAsia="SimSun"/>
              </w:rPr>
            </w:pPr>
            <w:hyperlink r:id="rId35" w:history="1">
              <w:r w:rsidR="003D494D" w:rsidRPr="003D494D">
                <w:rPr>
                  <w:rStyle w:val="Hyperlink"/>
                  <w:rFonts w:eastAsia="SimSun" w:hint="eastAsia"/>
                </w:rPr>
                <w:t>Microsoft SharePoint Server 2016 installation and configuration</w:t>
              </w:r>
            </w:hyperlink>
          </w:p>
        </w:tc>
        <w:tc>
          <w:tcPr>
            <w:tcW w:w="4788" w:type="dxa"/>
          </w:tcPr>
          <w:p w14:paraId="395C0EB6" w14:textId="1F3042D0" w:rsidR="003D494D" w:rsidRPr="002016E0" w:rsidRDefault="003D494D" w:rsidP="003D494D">
            <w:pPr>
              <w:pStyle w:val="LWPTableText"/>
            </w:pPr>
            <w:r w:rsidRPr="002016E0">
              <w:t>Microsoft SharePoint Server 201</w:t>
            </w:r>
            <w:r>
              <w:rPr>
                <w:rFonts w:eastAsia="SimSun" w:hint="eastAsia"/>
              </w:rPr>
              <w:t>6</w:t>
            </w:r>
            <w:r>
              <w:t xml:space="preserve"> installation and configuration on TechNet.</w:t>
            </w:r>
          </w:p>
        </w:tc>
      </w:tr>
      <w:tr w:rsidR="00C11D81" w14:paraId="49AD3E07" w14:textId="77777777" w:rsidTr="00311B44">
        <w:tc>
          <w:tcPr>
            <w:tcW w:w="4788" w:type="dxa"/>
          </w:tcPr>
          <w:p w14:paraId="2F5C434A" w14:textId="20360930" w:rsidR="00C11D81" w:rsidRDefault="00C11D81" w:rsidP="00BA03A6">
            <w:pPr>
              <w:pStyle w:val="LWPTableText"/>
              <w:rPr>
                <w:rStyle w:val="Hyperlink"/>
                <w:rFonts w:eastAsia="SimSun"/>
              </w:rPr>
            </w:pPr>
            <w:hyperlink r:id="rId36" w:history="1">
              <w:r>
                <w:rPr>
                  <w:rStyle w:val="Hyperlink"/>
                  <w:rFonts w:eastAsia="SimSun" w:hint="eastAsia"/>
                </w:rPr>
                <w:t>Microsoft SharePoint Server 2019</w:t>
              </w:r>
              <w:r w:rsidRPr="003D494D">
                <w:rPr>
                  <w:rStyle w:val="Hyperlink"/>
                  <w:rFonts w:eastAsia="SimSun" w:hint="eastAsia"/>
                </w:rPr>
                <w:t xml:space="preserve"> installation and configuration</w:t>
              </w:r>
            </w:hyperlink>
          </w:p>
        </w:tc>
        <w:tc>
          <w:tcPr>
            <w:tcW w:w="4788" w:type="dxa"/>
          </w:tcPr>
          <w:p w14:paraId="018E4301" w14:textId="279D5986" w:rsidR="00C11D81" w:rsidRPr="002016E0" w:rsidRDefault="00C11D81" w:rsidP="003D494D">
            <w:pPr>
              <w:pStyle w:val="LWPTableText"/>
            </w:pPr>
            <w:r w:rsidRPr="002016E0">
              <w:t>Microsoft SharePoint Server 201</w:t>
            </w:r>
            <w:r>
              <w:rPr>
                <w:rFonts w:eastAsia="SimSun" w:hint="eastAsia"/>
              </w:rPr>
              <w:t>9</w:t>
            </w:r>
            <w:r>
              <w:t xml:space="preserve"> installation and configuration on TechNet.</w:t>
            </w:r>
          </w:p>
        </w:tc>
      </w:tr>
    </w:tbl>
    <w:p w14:paraId="6411E069" w14:textId="77777777" w:rsidR="0081723F" w:rsidRDefault="0081723F" w:rsidP="000B4BFF"/>
    <w:sectPr w:rsidR="0081723F" w:rsidSect="00BF32D9">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2BD86" w14:textId="77777777" w:rsidR="00D61DDA" w:rsidRDefault="00D61DDA" w:rsidP="00A0440A">
      <w:pPr>
        <w:spacing w:after="0"/>
      </w:pPr>
      <w:r>
        <w:separator/>
      </w:r>
    </w:p>
  </w:endnote>
  <w:endnote w:type="continuationSeparator" w:id="0">
    <w:p w14:paraId="4F32B3D1" w14:textId="77777777" w:rsidR="00D61DDA" w:rsidRDefault="00D61DDA" w:rsidP="00A0440A">
      <w:pPr>
        <w:spacing w:after="0"/>
      </w:pPr>
      <w:r>
        <w:continuationSeparator/>
      </w:r>
    </w:p>
  </w:endnote>
  <w:endnote w:type="continuationNotice" w:id="1">
    <w:p w14:paraId="3613F244" w14:textId="77777777" w:rsidR="00D61DDA" w:rsidRDefault="00D61DD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w:altName w:val="Arial"/>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6B5E8" w14:textId="4D067AED" w:rsidR="002A43FD" w:rsidRDefault="002A43FD">
    <w:pPr>
      <w:pStyle w:val="Footer"/>
    </w:pPr>
    <w:r w:rsidRPr="0080546D">
      <w:rPr>
        <w:rFonts w:ascii="Verdana" w:eastAsiaTheme="minorEastAsia" w:hAnsi="Verdana"/>
        <w:sz w:val="16"/>
      </w:rPr>
      <w:t>© 201</w:t>
    </w:r>
    <w:r w:rsidRPr="0080546D">
      <w:rPr>
        <w:rFonts w:ascii="Verdana" w:eastAsiaTheme="minorEastAsia" w:hAnsi="Verdana" w:hint="eastAsia"/>
        <w:sz w:val="16"/>
      </w:rPr>
      <w:t>4</w:t>
    </w:r>
    <w:r w:rsidRPr="0080546D">
      <w:rPr>
        <w:rFonts w:ascii="Verdana" w:eastAsiaTheme="minorEastAsia" w:hAnsi="Verdana"/>
        <w:sz w:val="16"/>
      </w:rPr>
      <w:t xml:space="preserve">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7993F" w14:textId="77777777" w:rsidR="00D61DDA" w:rsidRDefault="00D61DDA" w:rsidP="00A0440A">
      <w:pPr>
        <w:spacing w:after="0"/>
      </w:pPr>
      <w:r>
        <w:separator/>
      </w:r>
    </w:p>
  </w:footnote>
  <w:footnote w:type="continuationSeparator" w:id="0">
    <w:p w14:paraId="28A96DC7" w14:textId="77777777" w:rsidR="00D61DDA" w:rsidRDefault="00D61DDA" w:rsidP="00A0440A">
      <w:pPr>
        <w:spacing w:after="0"/>
      </w:pPr>
      <w:r>
        <w:continuationSeparator/>
      </w:r>
    </w:p>
  </w:footnote>
  <w:footnote w:type="continuationNotice" w:id="1">
    <w:p w14:paraId="22669460" w14:textId="77777777" w:rsidR="00D61DDA" w:rsidRDefault="00D61DD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AB5E" w14:textId="77777777" w:rsidR="002A43FD" w:rsidRDefault="002A43FD" w:rsidP="00EC1D8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15:restartNumberingAfterBreak="0">
    <w:nsid w:val="06EF2CBF"/>
    <w:multiLevelType w:val="hybridMultilevel"/>
    <w:tmpl w:val="EC308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F1E92"/>
    <w:multiLevelType w:val="hybridMultilevel"/>
    <w:tmpl w:val="45D8EFB4"/>
    <w:lvl w:ilvl="0" w:tplc="9142136E">
      <w:start w:val="1"/>
      <w:numFmt w:val="decimal"/>
      <w:pStyle w:val="LWPListNumberLevel1"/>
      <w:lvlText w:val="%1."/>
      <w:lvlJc w:val="left"/>
      <w:pPr>
        <w:ind w:left="720" w:hanging="360"/>
      </w:pPr>
      <w:rPr>
        <w:rFonts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69D50CB"/>
    <w:multiLevelType w:val="hybridMultilevel"/>
    <w:tmpl w:val="41C48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EB10D0"/>
    <w:multiLevelType w:val="hybridMultilevel"/>
    <w:tmpl w:val="67967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616899"/>
    <w:multiLevelType w:val="hybridMultilevel"/>
    <w:tmpl w:val="F21222FE"/>
    <w:lvl w:ilvl="0" w:tplc="0409000F">
      <w:start w:val="1"/>
      <w:numFmt w:val="decimal"/>
      <w:lvlText w:val="%1."/>
      <w:lvlJc w:val="left"/>
      <w:pPr>
        <w:ind w:left="720"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842275"/>
    <w:multiLevelType w:val="hybridMultilevel"/>
    <w:tmpl w:val="1D4A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14"/>
  </w:num>
  <w:num w:numId="6">
    <w:abstractNumId w:val="13"/>
  </w:num>
  <w:num w:numId="7">
    <w:abstractNumId w:val="3"/>
  </w:num>
  <w:num w:numId="8">
    <w:abstractNumId w:val="10"/>
  </w:num>
  <w:num w:numId="9">
    <w:abstractNumId w:val="6"/>
  </w:num>
  <w:num w:numId="10">
    <w:abstractNumId w:val="7"/>
  </w:num>
  <w:num w:numId="11">
    <w:abstractNumId w:val="8"/>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
  </w:num>
  <w:num w:numId="22">
    <w:abstractNumId w:val="15"/>
  </w:num>
  <w:num w:numId="23">
    <w:abstractNumId w:val="12"/>
  </w:num>
  <w:num w:numId="24">
    <w:abstractNumId w:val="4"/>
    <w:lvlOverride w:ilvl="0">
      <w:startOverride w:val="1"/>
    </w:lvlOverride>
  </w:num>
  <w:num w:numId="25">
    <w:abstractNumId w:val="11"/>
  </w:num>
  <w:num w:numId="26">
    <w:abstractNumId w:val="4"/>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attachedTemplate r:id="rId1"/>
  <w:linkStyl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7AC"/>
    <w:rsid w:val="000006E3"/>
    <w:rsid w:val="0000196B"/>
    <w:rsid w:val="0000219A"/>
    <w:rsid w:val="000025B8"/>
    <w:rsid w:val="0000305F"/>
    <w:rsid w:val="00003C7C"/>
    <w:rsid w:val="00003F36"/>
    <w:rsid w:val="000041FD"/>
    <w:rsid w:val="000043FC"/>
    <w:rsid w:val="00004446"/>
    <w:rsid w:val="0000517E"/>
    <w:rsid w:val="00005EA1"/>
    <w:rsid w:val="00005F21"/>
    <w:rsid w:val="00006194"/>
    <w:rsid w:val="00006B41"/>
    <w:rsid w:val="0000719B"/>
    <w:rsid w:val="00007A71"/>
    <w:rsid w:val="00011793"/>
    <w:rsid w:val="00011CCC"/>
    <w:rsid w:val="00011FF5"/>
    <w:rsid w:val="000130D8"/>
    <w:rsid w:val="0001387E"/>
    <w:rsid w:val="00013E74"/>
    <w:rsid w:val="00014529"/>
    <w:rsid w:val="00014C09"/>
    <w:rsid w:val="000152A5"/>
    <w:rsid w:val="000157FD"/>
    <w:rsid w:val="00015A5D"/>
    <w:rsid w:val="0001677F"/>
    <w:rsid w:val="00017E17"/>
    <w:rsid w:val="000205EF"/>
    <w:rsid w:val="00020D74"/>
    <w:rsid w:val="000215C0"/>
    <w:rsid w:val="0002204B"/>
    <w:rsid w:val="00023AD5"/>
    <w:rsid w:val="00024D33"/>
    <w:rsid w:val="00024E77"/>
    <w:rsid w:val="00024F6A"/>
    <w:rsid w:val="000255B7"/>
    <w:rsid w:val="00026696"/>
    <w:rsid w:val="000274A2"/>
    <w:rsid w:val="000274A7"/>
    <w:rsid w:val="00030C0B"/>
    <w:rsid w:val="000311B4"/>
    <w:rsid w:val="000326DE"/>
    <w:rsid w:val="00033173"/>
    <w:rsid w:val="00034488"/>
    <w:rsid w:val="000349B6"/>
    <w:rsid w:val="00035339"/>
    <w:rsid w:val="00035569"/>
    <w:rsid w:val="000355EC"/>
    <w:rsid w:val="00035E6B"/>
    <w:rsid w:val="00036352"/>
    <w:rsid w:val="0003713C"/>
    <w:rsid w:val="00040EA6"/>
    <w:rsid w:val="0004131B"/>
    <w:rsid w:val="0004139A"/>
    <w:rsid w:val="00041DB4"/>
    <w:rsid w:val="00042E16"/>
    <w:rsid w:val="00042F76"/>
    <w:rsid w:val="0004313A"/>
    <w:rsid w:val="0004373B"/>
    <w:rsid w:val="000440F0"/>
    <w:rsid w:val="00044D30"/>
    <w:rsid w:val="00045295"/>
    <w:rsid w:val="00045490"/>
    <w:rsid w:val="00045773"/>
    <w:rsid w:val="000509B9"/>
    <w:rsid w:val="00050F89"/>
    <w:rsid w:val="000516B2"/>
    <w:rsid w:val="000523C0"/>
    <w:rsid w:val="00052BCA"/>
    <w:rsid w:val="00052C62"/>
    <w:rsid w:val="00053405"/>
    <w:rsid w:val="00053865"/>
    <w:rsid w:val="00053D31"/>
    <w:rsid w:val="000543E2"/>
    <w:rsid w:val="000545B0"/>
    <w:rsid w:val="00054AB7"/>
    <w:rsid w:val="00060969"/>
    <w:rsid w:val="0006102B"/>
    <w:rsid w:val="00061CD7"/>
    <w:rsid w:val="00063DA2"/>
    <w:rsid w:val="000640CA"/>
    <w:rsid w:val="000649B9"/>
    <w:rsid w:val="00065359"/>
    <w:rsid w:val="00065667"/>
    <w:rsid w:val="000661E1"/>
    <w:rsid w:val="000719AE"/>
    <w:rsid w:val="00071AA5"/>
    <w:rsid w:val="00072C66"/>
    <w:rsid w:val="00072E84"/>
    <w:rsid w:val="00073207"/>
    <w:rsid w:val="0007382A"/>
    <w:rsid w:val="00073966"/>
    <w:rsid w:val="00075524"/>
    <w:rsid w:val="00075735"/>
    <w:rsid w:val="00076CA4"/>
    <w:rsid w:val="00077660"/>
    <w:rsid w:val="000777AC"/>
    <w:rsid w:val="00077990"/>
    <w:rsid w:val="000779AC"/>
    <w:rsid w:val="00077A6C"/>
    <w:rsid w:val="00077C6D"/>
    <w:rsid w:val="00080416"/>
    <w:rsid w:val="000808B7"/>
    <w:rsid w:val="00081011"/>
    <w:rsid w:val="000812C1"/>
    <w:rsid w:val="000813E2"/>
    <w:rsid w:val="00081413"/>
    <w:rsid w:val="00081A55"/>
    <w:rsid w:val="000822DB"/>
    <w:rsid w:val="00082A58"/>
    <w:rsid w:val="00082E27"/>
    <w:rsid w:val="000837B4"/>
    <w:rsid w:val="00083D9F"/>
    <w:rsid w:val="00084449"/>
    <w:rsid w:val="0008476C"/>
    <w:rsid w:val="00086F80"/>
    <w:rsid w:val="00087772"/>
    <w:rsid w:val="00087D63"/>
    <w:rsid w:val="0009066C"/>
    <w:rsid w:val="00091186"/>
    <w:rsid w:val="00091591"/>
    <w:rsid w:val="00092856"/>
    <w:rsid w:val="000931B5"/>
    <w:rsid w:val="0009365F"/>
    <w:rsid w:val="00093B7A"/>
    <w:rsid w:val="000942CD"/>
    <w:rsid w:val="00095040"/>
    <w:rsid w:val="000971D8"/>
    <w:rsid w:val="00097645"/>
    <w:rsid w:val="000A1358"/>
    <w:rsid w:val="000A2653"/>
    <w:rsid w:val="000A3525"/>
    <w:rsid w:val="000A355F"/>
    <w:rsid w:val="000A38AC"/>
    <w:rsid w:val="000A3DA4"/>
    <w:rsid w:val="000A5257"/>
    <w:rsid w:val="000A56F6"/>
    <w:rsid w:val="000A5922"/>
    <w:rsid w:val="000A5D7E"/>
    <w:rsid w:val="000A6B4C"/>
    <w:rsid w:val="000A74BF"/>
    <w:rsid w:val="000A75CC"/>
    <w:rsid w:val="000A7B0E"/>
    <w:rsid w:val="000B034D"/>
    <w:rsid w:val="000B0512"/>
    <w:rsid w:val="000B0F1C"/>
    <w:rsid w:val="000B1666"/>
    <w:rsid w:val="000B18E1"/>
    <w:rsid w:val="000B1C3B"/>
    <w:rsid w:val="000B2523"/>
    <w:rsid w:val="000B2F42"/>
    <w:rsid w:val="000B3B84"/>
    <w:rsid w:val="000B4BFF"/>
    <w:rsid w:val="000B60EA"/>
    <w:rsid w:val="000B6101"/>
    <w:rsid w:val="000B618A"/>
    <w:rsid w:val="000B655F"/>
    <w:rsid w:val="000B7112"/>
    <w:rsid w:val="000B747D"/>
    <w:rsid w:val="000B7A1D"/>
    <w:rsid w:val="000B7C45"/>
    <w:rsid w:val="000C0DF8"/>
    <w:rsid w:val="000C13F6"/>
    <w:rsid w:val="000C231D"/>
    <w:rsid w:val="000C3AF3"/>
    <w:rsid w:val="000C4A8E"/>
    <w:rsid w:val="000C52F4"/>
    <w:rsid w:val="000C55EC"/>
    <w:rsid w:val="000C6F28"/>
    <w:rsid w:val="000C756C"/>
    <w:rsid w:val="000C7B15"/>
    <w:rsid w:val="000D1579"/>
    <w:rsid w:val="000D15F3"/>
    <w:rsid w:val="000D1EB0"/>
    <w:rsid w:val="000D2ED8"/>
    <w:rsid w:val="000D343D"/>
    <w:rsid w:val="000D49EA"/>
    <w:rsid w:val="000D4A08"/>
    <w:rsid w:val="000D4AD1"/>
    <w:rsid w:val="000D60BC"/>
    <w:rsid w:val="000D6A45"/>
    <w:rsid w:val="000D6D05"/>
    <w:rsid w:val="000D7B0F"/>
    <w:rsid w:val="000E113C"/>
    <w:rsid w:val="000E1B01"/>
    <w:rsid w:val="000E1B6C"/>
    <w:rsid w:val="000E2B5F"/>
    <w:rsid w:val="000E4150"/>
    <w:rsid w:val="000E4352"/>
    <w:rsid w:val="000E435F"/>
    <w:rsid w:val="000E4BF9"/>
    <w:rsid w:val="000E67E4"/>
    <w:rsid w:val="000E79DB"/>
    <w:rsid w:val="000F0F85"/>
    <w:rsid w:val="000F168A"/>
    <w:rsid w:val="000F16F6"/>
    <w:rsid w:val="000F233E"/>
    <w:rsid w:val="000F2935"/>
    <w:rsid w:val="000F2DD2"/>
    <w:rsid w:val="000F3932"/>
    <w:rsid w:val="000F583D"/>
    <w:rsid w:val="000F5CA5"/>
    <w:rsid w:val="000F64BC"/>
    <w:rsid w:val="000F6C88"/>
    <w:rsid w:val="000F7055"/>
    <w:rsid w:val="001000DA"/>
    <w:rsid w:val="00100348"/>
    <w:rsid w:val="0010160A"/>
    <w:rsid w:val="0010175B"/>
    <w:rsid w:val="00101EA9"/>
    <w:rsid w:val="00101F20"/>
    <w:rsid w:val="00102086"/>
    <w:rsid w:val="00102AA9"/>
    <w:rsid w:val="00102E9E"/>
    <w:rsid w:val="00103457"/>
    <w:rsid w:val="00103E2B"/>
    <w:rsid w:val="00104AF2"/>
    <w:rsid w:val="00105E8D"/>
    <w:rsid w:val="00106219"/>
    <w:rsid w:val="00106E79"/>
    <w:rsid w:val="00112045"/>
    <w:rsid w:val="001128E2"/>
    <w:rsid w:val="0011317B"/>
    <w:rsid w:val="001134BF"/>
    <w:rsid w:val="00113F4A"/>
    <w:rsid w:val="00113F4D"/>
    <w:rsid w:val="00114122"/>
    <w:rsid w:val="001149A9"/>
    <w:rsid w:val="0011552A"/>
    <w:rsid w:val="001156A3"/>
    <w:rsid w:val="00115C82"/>
    <w:rsid w:val="00116504"/>
    <w:rsid w:val="00116A25"/>
    <w:rsid w:val="00117C58"/>
    <w:rsid w:val="00117C61"/>
    <w:rsid w:val="0012040B"/>
    <w:rsid w:val="00121C1C"/>
    <w:rsid w:val="00122343"/>
    <w:rsid w:val="00122428"/>
    <w:rsid w:val="00122DC9"/>
    <w:rsid w:val="00122DDB"/>
    <w:rsid w:val="00122E3C"/>
    <w:rsid w:val="00123EB8"/>
    <w:rsid w:val="00125A45"/>
    <w:rsid w:val="00125BCA"/>
    <w:rsid w:val="001265A5"/>
    <w:rsid w:val="00126880"/>
    <w:rsid w:val="00126D2D"/>
    <w:rsid w:val="00126EB6"/>
    <w:rsid w:val="001275E5"/>
    <w:rsid w:val="0012786E"/>
    <w:rsid w:val="00127BC8"/>
    <w:rsid w:val="00130677"/>
    <w:rsid w:val="001306DA"/>
    <w:rsid w:val="00130CAF"/>
    <w:rsid w:val="00131697"/>
    <w:rsid w:val="0013197F"/>
    <w:rsid w:val="00132D4C"/>
    <w:rsid w:val="00132E5A"/>
    <w:rsid w:val="00133186"/>
    <w:rsid w:val="001333BF"/>
    <w:rsid w:val="00133CA2"/>
    <w:rsid w:val="00133DA3"/>
    <w:rsid w:val="00133FE9"/>
    <w:rsid w:val="00136891"/>
    <w:rsid w:val="00136F10"/>
    <w:rsid w:val="00137451"/>
    <w:rsid w:val="001378F2"/>
    <w:rsid w:val="00140411"/>
    <w:rsid w:val="00142F9E"/>
    <w:rsid w:val="00143809"/>
    <w:rsid w:val="00143B50"/>
    <w:rsid w:val="00143D9E"/>
    <w:rsid w:val="00144499"/>
    <w:rsid w:val="00144E1C"/>
    <w:rsid w:val="00144FAA"/>
    <w:rsid w:val="00144FEB"/>
    <w:rsid w:val="0014515C"/>
    <w:rsid w:val="00145460"/>
    <w:rsid w:val="001477CB"/>
    <w:rsid w:val="00147FA6"/>
    <w:rsid w:val="00147FAB"/>
    <w:rsid w:val="0015053F"/>
    <w:rsid w:val="001529D0"/>
    <w:rsid w:val="00152FCC"/>
    <w:rsid w:val="001542EF"/>
    <w:rsid w:val="00154A6B"/>
    <w:rsid w:val="0015533D"/>
    <w:rsid w:val="00156A4C"/>
    <w:rsid w:val="00157069"/>
    <w:rsid w:val="001579A4"/>
    <w:rsid w:val="00157FE3"/>
    <w:rsid w:val="00160348"/>
    <w:rsid w:val="0016163B"/>
    <w:rsid w:val="001618D7"/>
    <w:rsid w:val="0016217F"/>
    <w:rsid w:val="00162839"/>
    <w:rsid w:val="00163761"/>
    <w:rsid w:val="0016466C"/>
    <w:rsid w:val="00164D24"/>
    <w:rsid w:val="00164DEA"/>
    <w:rsid w:val="00165FF2"/>
    <w:rsid w:val="0016782D"/>
    <w:rsid w:val="00167D42"/>
    <w:rsid w:val="00170539"/>
    <w:rsid w:val="0017312C"/>
    <w:rsid w:val="001733D9"/>
    <w:rsid w:val="00175952"/>
    <w:rsid w:val="001760DD"/>
    <w:rsid w:val="00176A65"/>
    <w:rsid w:val="00177269"/>
    <w:rsid w:val="001776AD"/>
    <w:rsid w:val="00180848"/>
    <w:rsid w:val="00180960"/>
    <w:rsid w:val="001813C7"/>
    <w:rsid w:val="0018446A"/>
    <w:rsid w:val="00184A68"/>
    <w:rsid w:val="00184E75"/>
    <w:rsid w:val="001869F7"/>
    <w:rsid w:val="00186E9F"/>
    <w:rsid w:val="00187A08"/>
    <w:rsid w:val="00193911"/>
    <w:rsid w:val="001939DE"/>
    <w:rsid w:val="00193E15"/>
    <w:rsid w:val="00194691"/>
    <w:rsid w:val="00195166"/>
    <w:rsid w:val="0019590E"/>
    <w:rsid w:val="00195A88"/>
    <w:rsid w:val="001960AB"/>
    <w:rsid w:val="00196204"/>
    <w:rsid w:val="001A1196"/>
    <w:rsid w:val="001A12CE"/>
    <w:rsid w:val="001A1905"/>
    <w:rsid w:val="001A2539"/>
    <w:rsid w:val="001A2F68"/>
    <w:rsid w:val="001A304D"/>
    <w:rsid w:val="001A3D1A"/>
    <w:rsid w:val="001A427A"/>
    <w:rsid w:val="001A43F4"/>
    <w:rsid w:val="001A464F"/>
    <w:rsid w:val="001A5E74"/>
    <w:rsid w:val="001A656D"/>
    <w:rsid w:val="001A690A"/>
    <w:rsid w:val="001A73BC"/>
    <w:rsid w:val="001A7A84"/>
    <w:rsid w:val="001A7DF5"/>
    <w:rsid w:val="001A7F2B"/>
    <w:rsid w:val="001B06E8"/>
    <w:rsid w:val="001B17DB"/>
    <w:rsid w:val="001B188C"/>
    <w:rsid w:val="001B198D"/>
    <w:rsid w:val="001B29C4"/>
    <w:rsid w:val="001B2D0D"/>
    <w:rsid w:val="001B31B6"/>
    <w:rsid w:val="001B35E9"/>
    <w:rsid w:val="001B3B50"/>
    <w:rsid w:val="001B3B71"/>
    <w:rsid w:val="001B53FC"/>
    <w:rsid w:val="001B5514"/>
    <w:rsid w:val="001B55D6"/>
    <w:rsid w:val="001B61D6"/>
    <w:rsid w:val="001B6243"/>
    <w:rsid w:val="001B64F0"/>
    <w:rsid w:val="001B736D"/>
    <w:rsid w:val="001C06C9"/>
    <w:rsid w:val="001C0C11"/>
    <w:rsid w:val="001C20AF"/>
    <w:rsid w:val="001C3CCC"/>
    <w:rsid w:val="001C3CDA"/>
    <w:rsid w:val="001C4C53"/>
    <w:rsid w:val="001C558A"/>
    <w:rsid w:val="001C6A9D"/>
    <w:rsid w:val="001C7EC5"/>
    <w:rsid w:val="001D0123"/>
    <w:rsid w:val="001D09E0"/>
    <w:rsid w:val="001D128B"/>
    <w:rsid w:val="001D14E9"/>
    <w:rsid w:val="001D3D54"/>
    <w:rsid w:val="001D4384"/>
    <w:rsid w:val="001D4B70"/>
    <w:rsid w:val="001D526A"/>
    <w:rsid w:val="001D541E"/>
    <w:rsid w:val="001D6281"/>
    <w:rsid w:val="001D6527"/>
    <w:rsid w:val="001D76E6"/>
    <w:rsid w:val="001D7F23"/>
    <w:rsid w:val="001E06BC"/>
    <w:rsid w:val="001E1C72"/>
    <w:rsid w:val="001E2368"/>
    <w:rsid w:val="001E41E2"/>
    <w:rsid w:val="001E4B1B"/>
    <w:rsid w:val="001E61FD"/>
    <w:rsid w:val="001E6280"/>
    <w:rsid w:val="001E713B"/>
    <w:rsid w:val="001E7459"/>
    <w:rsid w:val="001E7D5B"/>
    <w:rsid w:val="001F0563"/>
    <w:rsid w:val="001F0710"/>
    <w:rsid w:val="001F1841"/>
    <w:rsid w:val="001F1B44"/>
    <w:rsid w:val="001F1EA8"/>
    <w:rsid w:val="001F2496"/>
    <w:rsid w:val="001F2E80"/>
    <w:rsid w:val="001F3716"/>
    <w:rsid w:val="001F5579"/>
    <w:rsid w:val="001F5B15"/>
    <w:rsid w:val="001F5B5B"/>
    <w:rsid w:val="001F64C6"/>
    <w:rsid w:val="001F6F97"/>
    <w:rsid w:val="00200984"/>
    <w:rsid w:val="00200D8F"/>
    <w:rsid w:val="00200DB5"/>
    <w:rsid w:val="00201E7B"/>
    <w:rsid w:val="002022A0"/>
    <w:rsid w:val="0020242A"/>
    <w:rsid w:val="00202A0C"/>
    <w:rsid w:val="00202A75"/>
    <w:rsid w:val="00202B13"/>
    <w:rsid w:val="00202CF5"/>
    <w:rsid w:val="00202F95"/>
    <w:rsid w:val="002031A3"/>
    <w:rsid w:val="002044B3"/>
    <w:rsid w:val="002057E2"/>
    <w:rsid w:val="00205CDC"/>
    <w:rsid w:val="0020777C"/>
    <w:rsid w:val="00207879"/>
    <w:rsid w:val="00210453"/>
    <w:rsid w:val="00212884"/>
    <w:rsid w:val="00212C69"/>
    <w:rsid w:val="00215144"/>
    <w:rsid w:val="002160DC"/>
    <w:rsid w:val="00217224"/>
    <w:rsid w:val="00217502"/>
    <w:rsid w:val="00220A7E"/>
    <w:rsid w:val="00222ACA"/>
    <w:rsid w:val="00222B7C"/>
    <w:rsid w:val="002239C7"/>
    <w:rsid w:val="00224515"/>
    <w:rsid w:val="00224EB6"/>
    <w:rsid w:val="00225BC9"/>
    <w:rsid w:val="00225DA0"/>
    <w:rsid w:val="00226228"/>
    <w:rsid w:val="00226E5E"/>
    <w:rsid w:val="00227132"/>
    <w:rsid w:val="00232BB9"/>
    <w:rsid w:val="002331AF"/>
    <w:rsid w:val="00234247"/>
    <w:rsid w:val="00234257"/>
    <w:rsid w:val="002346B4"/>
    <w:rsid w:val="002347E6"/>
    <w:rsid w:val="00235A2C"/>
    <w:rsid w:val="002364BF"/>
    <w:rsid w:val="0023680B"/>
    <w:rsid w:val="00236CBD"/>
    <w:rsid w:val="0023797B"/>
    <w:rsid w:val="002447C9"/>
    <w:rsid w:val="00244AC6"/>
    <w:rsid w:val="00245020"/>
    <w:rsid w:val="002450D5"/>
    <w:rsid w:val="002462CE"/>
    <w:rsid w:val="00246CCF"/>
    <w:rsid w:val="00247497"/>
    <w:rsid w:val="00247724"/>
    <w:rsid w:val="0025089A"/>
    <w:rsid w:val="00251123"/>
    <w:rsid w:val="00251128"/>
    <w:rsid w:val="00251193"/>
    <w:rsid w:val="002516B0"/>
    <w:rsid w:val="00252EAB"/>
    <w:rsid w:val="002535F0"/>
    <w:rsid w:val="00254375"/>
    <w:rsid w:val="00254949"/>
    <w:rsid w:val="00254B51"/>
    <w:rsid w:val="0025642E"/>
    <w:rsid w:val="00256CA2"/>
    <w:rsid w:val="0026025F"/>
    <w:rsid w:val="0026064E"/>
    <w:rsid w:val="0026086E"/>
    <w:rsid w:val="00261975"/>
    <w:rsid w:val="0026240A"/>
    <w:rsid w:val="00262C7C"/>
    <w:rsid w:val="00262CB2"/>
    <w:rsid w:val="0026403F"/>
    <w:rsid w:val="00264487"/>
    <w:rsid w:val="00265014"/>
    <w:rsid w:val="00265CA9"/>
    <w:rsid w:val="002662C6"/>
    <w:rsid w:val="002662DE"/>
    <w:rsid w:val="002669D8"/>
    <w:rsid w:val="00267623"/>
    <w:rsid w:val="002677A1"/>
    <w:rsid w:val="00267B0E"/>
    <w:rsid w:val="0027041B"/>
    <w:rsid w:val="00270BB2"/>
    <w:rsid w:val="00271A53"/>
    <w:rsid w:val="00272AB9"/>
    <w:rsid w:val="002730C8"/>
    <w:rsid w:val="00273901"/>
    <w:rsid w:val="00274C83"/>
    <w:rsid w:val="002765C5"/>
    <w:rsid w:val="00276BAD"/>
    <w:rsid w:val="00276EFF"/>
    <w:rsid w:val="00280013"/>
    <w:rsid w:val="0028029F"/>
    <w:rsid w:val="002807E5"/>
    <w:rsid w:val="00280E6D"/>
    <w:rsid w:val="00280FA2"/>
    <w:rsid w:val="00281C92"/>
    <w:rsid w:val="0028324B"/>
    <w:rsid w:val="002832CF"/>
    <w:rsid w:val="0028378F"/>
    <w:rsid w:val="00285330"/>
    <w:rsid w:val="00285DA6"/>
    <w:rsid w:val="00285DAA"/>
    <w:rsid w:val="00286256"/>
    <w:rsid w:val="00290428"/>
    <w:rsid w:val="002914E6"/>
    <w:rsid w:val="00292939"/>
    <w:rsid w:val="00292DE6"/>
    <w:rsid w:val="00294704"/>
    <w:rsid w:val="0029591C"/>
    <w:rsid w:val="002962C8"/>
    <w:rsid w:val="0029635C"/>
    <w:rsid w:val="002967E0"/>
    <w:rsid w:val="002968B1"/>
    <w:rsid w:val="002968B3"/>
    <w:rsid w:val="002968CC"/>
    <w:rsid w:val="002A0517"/>
    <w:rsid w:val="002A09A4"/>
    <w:rsid w:val="002A1D31"/>
    <w:rsid w:val="002A20FA"/>
    <w:rsid w:val="002A2930"/>
    <w:rsid w:val="002A2A68"/>
    <w:rsid w:val="002A2F7E"/>
    <w:rsid w:val="002A38B5"/>
    <w:rsid w:val="002A3987"/>
    <w:rsid w:val="002A43FD"/>
    <w:rsid w:val="002A507F"/>
    <w:rsid w:val="002A5317"/>
    <w:rsid w:val="002A580E"/>
    <w:rsid w:val="002A582A"/>
    <w:rsid w:val="002A5CED"/>
    <w:rsid w:val="002A674E"/>
    <w:rsid w:val="002B029E"/>
    <w:rsid w:val="002B0605"/>
    <w:rsid w:val="002B218F"/>
    <w:rsid w:val="002B2345"/>
    <w:rsid w:val="002B23BD"/>
    <w:rsid w:val="002B32B5"/>
    <w:rsid w:val="002B3F53"/>
    <w:rsid w:val="002B4145"/>
    <w:rsid w:val="002B4A2B"/>
    <w:rsid w:val="002B594C"/>
    <w:rsid w:val="002B5B38"/>
    <w:rsid w:val="002B5B41"/>
    <w:rsid w:val="002B5D88"/>
    <w:rsid w:val="002B65EC"/>
    <w:rsid w:val="002B76D7"/>
    <w:rsid w:val="002B77E7"/>
    <w:rsid w:val="002B7FAB"/>
    <w:rsid w:val="002C1711"/>
    <w:rsid w:val="002C239C"/>
    <w:rsid w:val="002C2973"/>
    <w:rsid w:val="002C301D"/>
    <w:rsid w:val="002C32E0"/>
    <w:rsid w:val="002C3B57"/>
    <w:rsid w:val="002C49C1"/>
    <w:rsid w:val="002C581E"/>
    <w:rsid w:val="002C5A18"/>
    <w:rsid w:val="002C670C"/>
    <w:rsid w:val="002C679D"/>
    <w:rsid w:val="002C70D3"/>
    <w:rsid w:val="002D1054"/>
    <w:rsid w:val="002D14A6"/>
    <w:rsid w:val="002D19A7"/>
    <w:rsid w:val="002D1E4A"/>
    <w:rsid w:val="002D3430"/>
    <w:rsid w:val="002D39B0"/>
    <w:rsid w:val="002D522E"/>
    <w:rsid w:val="002D578C"/>
    <w:rsid w:val="002D6884"/>
    <w:rsid w:val="002D767F"/>
    <w:rsid w:val="002D7C97"/>
    <w:rsid w:val="002D7F76"/>
    <w:rsid w:val="002E021E"/>
    <w:rsid w:val="002E04D9"/>
    <w:rsid w:val="002E0B6F"/>
    <w:rsid w:val="002E11AF"/>
    <w:rsid w:val="002E19C8"/>
    <w:rsid w:val="002E1BE9"/>
    <w:rsid w:val="002E1F47"/>
    <w:rsid w:val="002E359C"/>
    <w:rsid w:val="002E3609"/>
    <w:rsid w:val="002E366D"/>
    <w:rsid w:val="002E51D0"/>
    <w:rsid w:val="002E5478"/>
    <w:rsid w:val="002E5EF8"/>
    <w:rsid w:val="002E72FA"/>
    <w:rsid w:val="002F0307"/>
    <w:rsid w:val="002F0671"/>
    <w:rsid w:val="002F2928"/>
    <w:rsid w:val="002F314A"/>
    <w:rsid w:val="002F4DE3"/>
    <w:rsid w:val="002F532F"/>
    <w:rsid w:val="002F595E"/>
    <w:rsid w:val="002F5DEA"/>
    <w:rsid w:val="002F6663"/>
    <w:rsid w:val="002F77E4"/>
    <w:rsid w:val="002F7CB3"/>
    <w:rsid w:val="003002EF"/>
    <w:rsid w:val="0030127E"/>
    <w:rsid w:val="00301545"/>
    <w:rsid w:val="00301828"/>
    <w:rsid w:val="0030591D"/>
    <w:rsid w:val="0030656D"/>
    <w:rsid w:val="00306F82"/>
    <w:rsid w:val="003115F6"/>
    <w:rsid w:val="00311B44"/>
    <w:rsid w:val="00312321"/>
    <w:rsid w:val="00313DDE"/>
    <w:rsid w:val="00315FCF"/>
    <w:rsid w:val="00316B79"/>
    <w:rsid w:val="003175C1"/>
    <w:rsid w:val="00320AFE"/>
    <w:rsid w:val="00321593"/>
    <w:rsid w:val="003225E5"/>
    <w:rsid w:val="003249DA"/>
    <w:rsid w:val="003249E6"/>
    <w:rsid w:val="00324CC5"/>
    <w:rsid w:val="003252FA"/>
    <w:rsid w:val="00325D06"/>
    <w:rsid w:val="00326692"/>
    <w:rsid w:val="00326E83"/>
    <w:rsid w:val="00327A0D"/>
    <w:rsid w:val="00327AC3"/>
    <w:rsid w:val="00327BFF"/>
    <w:rsid w:val="00327CFE"/>
    <w:rsid w:val="00327E33"/>
    <w:rsid w:val="003300B9"/>
    <w:rsid w:val="00330155"/>
    <w:rsid w:val="0033041D"/>
    <w:rsid w:val="00330CD0"/>
    <w:rsid w:val="003310B0"/>
    <w:rsid w:val="003321AB"/>
    <w:rsid w:val="003323D4"/>
    <w:rsid w:val="00332B6A"/>
    <w:rsid w:val="00333133"/>
    <w:rsid w:val="00333E48"/>
    <w:rsid w:val="003341D5"/>
    <w:rsid w:val="003348F1"/>
    <w:rsid w:val="003356F8"/>
    <w:rsid w:val="00336ABA"/>
    <w:rsid w:val="00336D32"/>
    <w:rsid w:val="00336EAF"/>
    <w:rsid w:val="00337313"/>
    <w:rsid w:val="003401C1"/>
    <w:rsid w:val="00340726"/>
    <w:rsid w:val="00340907"/>
    <w:rsid w:val="003414A5"/>
    <w:rsid w:val="00342CF8"/>
    <w:rsid w:val="003443B8"/>
    <w:rsid w:val="003447E1"/>
    <w:rsid w:val="00344816"/>
    <w:rsid w:val="00345580"/>
    <w:rsid w:val="0034565B"/>
    <w:rsid w:val="00345FAB"/>
    <w:rsid w:val="003469FF"/>
    <w:rsid w:val="00346B38"/>
    <w:rsid w:val="00346BAA"/>
    <w:rsid w:val="003520FD"/>
    <w:rsid w:val="00352B0F"/>
    <w:rsid w:val="003533AF"/>
    <w:rsid w:val="0035358B"/>
    <w:rsid w:val="003558DE"/>
    <w:rsid w:val="00355ADA"/>
    <w:rsid w:val="00356007"/>
    <w:rsid w:val="00356D5C"/>
    <w:rsid w:val="003574E7"/>
    <w:rsid w:val="00357845"/>
    <w:rsid w:val="00360146"/>
    <w:rsid w:val="00360942"/>
    <w:rsid w:val="00361256"/>
    <w:rsid w:val="0036168D"/>
    <w:rsid w:val="003621A6"/>
    <w:rsid w:val="003628CB"/>
    <w:rsid w:val="00363641"/>
    <w:rsid w:val="00363CAF"/>
    <w:rsid w:val="003647A6"/>
    <w:rsid w:val="0036529B"/>
    <w:rsid w:val="00365416"/>
    <w:rsid w:val="003657E4"/>
    <w:rsid w:val="003658BE"/>
    <w:rsid w:val="00365B92"/>
    <w:rsid w:val="00365D12"/>
    <w:rsid w:val="00365D50"/>
    <w:rsid w:val="00366C43"/>
    <w:rsid w:val="00366F24"/>
    <w:rsid w:val="0036746A"/>
    <w:rsid w:val="00367E8C"/>
    <w:rsid w:val="003700D5"/>
    <w:rsid w:val="00370BF0"/>
    <w:rsid w:val="00371530"/>
    <w:rsid w:val="00371FFD"/>
    <w:rsid w:val="003728FA"/>
    <w:rsid w:val="00376EBF"/>
    <w:rsid w:val="00377C96"/>
    <w:rsid w:val="00380307"/>
    <w:rsid w:val="00380FCC"/>
    <w:rsid w:val="0038148B"/>
    <w:rsid w:val="0038178D"/>
    <w:rsid w:val="00381AE2"/>
    <w:rsid w:val="0038243F"/>
    <w:rsid w:val="00383521"/>
    <w:rsid w:val="00383996"/>
    <w:rsid w:val="003840F7"/>
    <w:rsid w:val="00384958"/>
    <w:rsid w:val="00384CBB"/>
    <w:rsid w:val="00385B6C"/>
    <w:rsid w:val="00385C04"/>
    <w:rsid w:val="00387672"/>
    <w:rsid w:val="00387BB1"/>
    <w:rsid w:val="003906CB"/>
    <w:rsid w:val="00390920"/>
    <w:rsid w:val="00390F5F"/>
    <w:rsid w:val="00391C9D"/>
    <w:rsid w:val="0039268B"/>
    <w:rsid w:val="00392C18"/>
    <w:rsid w:val="00392D58"/>
    <w:rsid w:val="00393C60"/>
    <w:rsid w:val="00394355"/>
    <w:rsid w:val="00394DF5"/>
    <w:rsid w:val="00395834"/>
    <w:rsid w:val="0039636B"/>
    <w:rsid w:val="00396CE9"/>
    <w:rsid w:val="00397008"/>
    <w:rsid w:val="003974DF"/>
    <w:rsid w:val="00397E11"/>
    <w:rsid w:val="003A042F"/>
    <w:rsid w:val="003A0C9F"/>
    <w:rsid w:val="003A1B19"/>
    <w:rsid w:val="003A21BE"/>
    <w:rsid w:val="003A236D"/>
    <w:rsid w:val="003A2D41"/>
    <w:rsid w:val="003A34AD"/>
    <w:rsid w:val="003A37C0"/>
    <w:rsid w:val="003A3A33"/>
    <w:rsid w:val="003A5159"/>
    <w:rsid w:val="003A72B3"/>
    <w:rsid w:val="003B0083"/>
    <w:rsid w:val="003B0513"/>
    <w:rsid w:val="003B07C9"/>
    <w:rsid w:val="003B0F92"/>
    <w:rsid w:val="003B0FE0"/>
    <w:rsid w:val="003B1499"/>
    <w:rsid w:val="003B168D"/>
    <w:rsid w:val="003B1950"/>
    <w:rsid w:val="003B1A15"/>
    <w:rsid w:val="003B2EC0"/>
    <w:rsid w:val="003B2F5C"/>
    <w:rsid w:val="003B440E"/>
    <w:rsid w:val="003B5CAB"/>
    <w:rsid w:val="003B5CDC"/>
    <w:rsid w:val="003B681F"/>
    <w:rsid w:val="003B6FC0"/>
    <w:rsid w:val="003C06C3"/>
    <w:rsid w:val="003C1018"/>
    <w:rsid w:val="003C106C"/>
    <w:rsid w:val="003C1621"/>
    <w:rsid w:val="003C2641"/>
    <w:rsid w:val="003C2CD3"/>
    <w:rsid w:val="003C33D3"/>
    <w:rsid w:val="003C3B13"/>
    <w:rsid w:val="003C686A"/>
    <w:rsid w:val="003C788B"/>
    <w:rsid w:val="003C7BFF"/>
    <w:rsid w:val="003D0C36"/>
    <w:rsid w:val="003D15FF"/>
    <w:rsid w:val="003D2833"/>
    <w:rsid w:val="003D2B96"/>
    <w:rsid w:val="003D3A37"/>
    <w:rsid w:val="003D3B02"/>
    <w:rsid w:val="003D45C4"/>
    <w:rsid w:val="003D494D"/>
    <w:rsid w:val="003D540C"/>
    <w:rsid w:val="003D60DD"/>
    <w:rsid w:val="003D6167"/>
    <w:rsid w:val="003D64CE"/>
    <w:rsid w:val="003D6734"/>
    <w:rsid w:val="003E0AAA"/>
    <w:rsid w:val="003E14C1"/>
    <w:rsid w:val="003E16A5"/>
    <w:rsid w:val="003E191C"/>
    <w:rsid w:val="003E319E"/>
    <w:rsid w:val="003E354B"/>
    <w:rsid w:val="003E3971"/>
    <w:rsid w:val="003E48C5"/>
    <w:rsid w:val="003E53C2"/>
    <w:rsid w:val="003E5A0A"/>
    <w:rsid w:val="003E5B9D"/>
    <w:rsid w:val="003E6501"/>
    <w:rsid w:val="003E69B2"/>
    <w:rsid w:val="003E6B94"/>
    <w:rsid w:val="003E7E3A"/>
    <w:rsid w:val="003F00E6"/>
    <w:rsid w:val="003F0E65"/>
    <w:rsid w:val="003F1786"/>
    <w:rsid w:val="003F25E9"/>
    <w:rsid w:val="003F2B15"/>
    <w:rsid w:val="003F2BAD"/>
    <w:rsid w:val="003F3099"/>
    <w:rsid w:val="003F33CD"/>
    <w:rsid w:val="003F55A7"/>
    <w:rsid w:val="003F5F82"/>
    <w:rsid w:val="003F6D7F"/>
    <w:rsid w:val="003F753A"/>
    <w:rsid w:val="00400376"/>
    <w:rsid w:val="004006B9"/>
    <w:rsid w:val="004009A8"/>
    <w:rsid w:val="00400BA9"/>
    <w:rsid w:val="00402093"/>
    <w:rsid w:val="004026F5"/>
    <w:rsid w:val="004029C5"/>
    <w:rsid w:val="00403EA2"/>
    <w:rsid w:val="00404383"/>
    <w:rsid w:val="0040479C"/>
    <w:rsid w:val="00404A29"/>
    <w:rsid w:val="0040529B"/>
    <w:rsid w:val="00405861"/>
    <w:rsid w:val="004059C1"/>
    <w:rsid w:val="00405D0C"/>
    <w:rsid w:val="004073B7"/>
    <w:rsid w:val="004079D2"/>
    <w:rsid w:val="00410B4B"/>
    <w:rsid w:val="00410DB6"/>
    <w:rsid w:val="004111FE"/>
    <w:rsid w:val="0041152D"/>
    <w:rsid w:val="00411AC0"/>
    <w:rsid w:val="00411C8E"/>
    <w:rsid w:val="00414912"/>
    <w:rsid w:val="004151A0"/>
    <w:rsid w:val="00415236"/>
    <w:rsid w:val="00415CA1"/>
    <w:rsid w:val="00415EAE"/>
    <w:rsid w:val="004168EB"/>
    <w:rsid w:val="00416D18"/>
    <w:rsid w:val="0041703F"/>
    <w:rsid w:val="00417477"/>
    <w:rsid w:val="00417CCF"/>
    <w:rsid w:val="0042066C"/>
    <w:rsid w:val="00420DD6"/>
    <w:rsid w:val="004228F3"/>
    <w:rsid w:val="00422ED7"/>
    <w:rsid w:val="00423133"/>
    <w:rsid w:val="00423A8C"/>
    <w:rsid w:val="00424B6A"/>
    <w:rsid w:val="00424DCA"/>
    <w:rsid w:val="004253D5"/>
    <w:rsid w:val="00425AA3"/>
    <w:rsid w:val="004271D2"/>
    <w:rsid w:val="00427AF4"/>
    <w:rsid w:val="00430392"/>
    <w:rsid w:val="00430792"/>
    <w:rsid w:val="00430967"/>
    <w:rsid w:val="00430C76"/>
    <w:rsid w:val="00431442"/>
    <w:rsid w:val="00431624"/>
    <w:rsid w:val="004316E1"/>
    <w:rsid w:val="0043335A"/>
    <w:rsid w:val="00434D96"/>
    <w:rsid w:val="004352B2"/>
    <w:rsid w:val="00436C3C"/>
    <w:rsid w:val="004374B6"/>
    <w:rsid w:val="00437C02"/>
    <w:rsid w:val="00437D3A"/>
    <w:rsid w:val="004404B1"/>
    <w:rsid w:val="0044130D"/>
    <w:rsid w:val="00441CDB"/>
    <w:rsid w:val="00441E66"/>
    <w:rsid w:val="00442514"/>
    <w:rsid w:val="004436F5"/>
    <w:rsid w:val="00443D26"/>
    <w:rsid w:val="00446B6E"/>
    <w:rsid w:val="00450938"/>
    <w:rsid w:val="00451410"/>
    <w:rsid w:val="004534A2"/>
    <w:rsid w:val="004538AD"/>
    <w:rsid w:val="0045458F"/>
    <w:rsid w:val="004545DC"/>
    <w:rsid w:val="0045471A"/>
    <w:rsid w:val="00454D72"/>
    <w:rsid w:val="00455BE7"/>
    <w:rsid w:val="004566E2"/>
    <w:rsid w:val="00456FE1"/>
    <w:rsid w:val="00457B9D"/>
    <w:rsid w:val="00460DFD"/>
    <w:rsid w:val="004617FA"/>
    <w:rsid w:val="004620BD"/>
    <w:rsid w:val="00462393"/>
    <w:rsid w:val="004623B7"/>
    <w:rsid w:val="00462ABD"/>
    <w:rsid w:val="00463272"/>
    <w:rsid w:val="00463DF9"/>
    <w:rsid w:val="00464CB0"/>
    <w:rsid w:val="00464D90"/>
    <w:rsid w:val="00465705"/>
    <w:rsid w:val="00465EB8"/>
    <w:rsid w:val="0046717D"/>
    <w:rsid w:val="004701A9"/>
    <w:rsid w:val="00470B36"/>
    <w:rsid w:val="00471284"/>
    <w:rsid w:val="004714B0"/>
    <w:rsid w:val="0047166A"/>
    <w:rsid w:val="00472D3A"/>
    <w:rsid w:val="0047317F"/>
    <w:rsid w:val="00473851"/>
    <w:rsid w:val="0047481E"/>
    <w:rsid w:val="00474D96"/>
    <w:rsid w:val="004752FB"/>
    <w:rsid w:val="00475B11"/>
    <w:rsid w:val="00475B5F"/>
    <w:rsid w:val="004760DF"/>
    <w:rsid w:val="00476187"/>
    <w:rsid w:val="00477F8F"/>
    <w:rsid w:val="00480192"/>
    <w:rsid w:val="00483F99"/>
    <w:rsid w:val="00484C93"/>
    <w:rsid w:val="00487B58"/>
    <w:rsid w:val="0049097D"/>
    <w:rsid w:val="00490D81"/>
    <w:rsid w:val="004910F8"/>
    <w:rsid w:val="00491124"/>
    <w:rsid w:val="00491C2C"/>
    <w:rsid w:val="00491F68"/>
    <w:rsid w:val="004926AA"/>
    <w:rsid w:val="00493C41"/>
    <w:rsid w:val="00493DC7"/>
    <w:rsid w:val="00493E42"/>
    <w:rsid w:val="00493EDC"/>
    <w:rsid w:val="00494857"/>
    <w:rsid w:val="00494AF5"/>
    <w:rsid w:val="00494D85"/>
    <w:rsid w:val="0049565F"/>
    <w:rsid w:val="00495A6B"/>
    <w:rsid w:val="00495C51"/>
    <w:rsid w:val="00496814"/>
    <w:rsid w:val="00496A65"/>
    <w:rsid w:val="00496DF8"/>
    <w:rsid w:val="00496F61"/>
    <w:rsid w:val="00497537"/>
    <w:rsid w:val="0049756C"/>
    <w:rsid w:val="004A1232"/>
    <w:rsid w:val="004A13C8"/>
    <w:rsid w:val="004A176E"/>
    <w:rsid w:val="004A1D1C"/>
    <w:rsid w:val="004A27B7"/>
    <w:rsid w:val="004A34A2"/>
    <w:rsid w:val="004A3E4E"/>
    <w:rsid w:val="004A3FB3"/>
    <w:rsid w:val="004A5268"/>
    <w:rsid w:val="004A5F68"/>
    <w:rsid w:val="004A7DC7"/>
    <w:rsid w:val="004B0014"/>
    <w:rsid w:val="004B0110"/>
    <w:rsid w:val="004B0635"/>
    <w:rsid w:val="004B1068"/>
    <w:rsid w:val="004B1BD8"/>
    <w:rsid w:val="004B2283"/>
    <w:rsid w:val="004B5567"/>
    <w:rsid w:val="004B6062"/>
    <w:rsid w:val="004C07F7"/>
    <w:rsid w:val="004C0ACB"/>
    <w:rsid w:val="004C11E5"/>
    <w:rsid w:val="004C23E0"/>
    <w:rsid w:val="004C2B43"/>
    <w:rsid w:val="004C2BD6"/>
    <w:rsid w:val="004C2FA8"/>
    <w:rsid w:val="004C32C8"/>
    <w:rsid w:val="004C3DDD"/>
    <w:rsid w:val="004C3FC5"/>
    <w:rsid w:val="004C48C8"/>
    <w:rsid w:val="004C4CD3"/>
    <w:rsid w:val="004C5BB0"/>
    <w:rsid w:val="004C63CB"/>
    <w:rsid w:val="004C6415"/>
    <w:rsid w:val="004C68B6"/>
    <w:rsid w:val="004C68DA"/>
    <w:rsid w:val="004C71E3"/>
    <w:rsid w:val="004C752C"/>
    <w:rsid w:val="004C77E6"/>
    <w:rsid w:val="004D0254"/>
    <w:rsid w:val="004D1135"/>
    <w:rsid w:val="004D197B"/>
    <w:rsid w:val="004D1F3C"/>
    <w:rsid w:val="004D2DF6"/>
    <w:rsid w:val="004D32AD"/>
    <w:rsid w:val="004D45E9"/>
    <w:rsid w:val="004D52F1"/>
    <w:rsid w:val="004D57F0"/>
    <w:rsid w:val="004D58E7"/>
    <w:rsid w:val="004D5DCC"/>
    <w:rsid w:val="004D6289"/>
    <w:rsid w:val="004D6793"/>
    <w:rsid w:val="004D6F99"/>
    <w:rsid w:val="004D7858"/>
    <w:rsid w:val="004E12F2"/>
    <w:rsid w:val="004E157B"/>
    <w:rsid w:val="004E167F"/>
    <w:rsid w:val="004E2274"/>
    <w:rsid w:val="004E298D"/>
    <w:rsid w:val="004E3EBE"/>
    <w:rsid w:val="004E4AA5"/>
    <w:rsid w:val="004E51A6"/>
    <w:rsid w:val="004E538C"/>
    <w:rsid w:val="004E5B10"/>
    <w:rsid w:val="004E5D67"/>
    <w:rsid w:val="004E6485"/>
    <w:rsid w:val="004E6EDA"/>
    <w:rsid w:val="004E754B"/>
    <w:rsid w:val="004F0608"/>
    <w:rsid w:val="004F08BC"/>
    <w:rsid w:val="004F1408"/>
    <w:rsid w:val="004F18A7"/>
    <w:rsid w:val="004F2639"/>
    <w:rsid w:val="004F3D29"/>
    <w:rsid w:val="004F3DD8"/>
    <w:rsid w:val="004F3F34"/>
    <w:rsid w:val="004F48EE"/>
    <w:rsid w:val="004F51A8"/>
    <w:rsid w:val="004F585D"/>
    <w:rsid w:val="004F6871"/>
    <w:rsid w:val="004F6A76"/>
    <w:rsid w:val="004F6EA5"/>
    <w:rsid w:val="004F7469"/>
    <w:rsid w:val="00500EEC"/>
    <w:rsid w:val="005018BC"/>
    <w:rsid w:val="00502E99"/>
    <w:rsid w:val="00503257"/>
    <w:rsid w:val="005032B1"/>
    <w:rsid w:val="005032E5"/>
    <w:rsid w:val="00503C30"/>
    <w:rsid w:val="00504605"/>
    <w:rsid w:val="005047D9"/>
    <w:rsid w:val="005048EC"/>
    <w:rsid w:val="00506890"/>
    <w:rsid w:val="005069D9"/>
    <w:rsid w:val="00506D4C"/>
    <w:rsid w:val="00506DEF"/>
    <w:rsid w:val="005070DE"/>
    <w:rsid w:val="005105AB"/>
    <w:rsid w:val="005113CE"/>
    <w:rsid w:val="00511B20"/>
    <w:rsid w:val="00512899"/>
    <w:rsid w:val="00512E75"/>
    <w:rsid w:val="0051420A"/>
    <w:rsid w:val="0051439B"/>
    <w:rsid w:val="005159C4"/>
    <w:rsid w:val="00516D4F"/>
    <w:rsid w:val="005179F0"/>
    <w:rsid w:val="00520546"/>
    <w:rsid w:val="00520DEC"/>
    <w:rsid w:val="00521BFD"/>
    <w:rsid w:val="0052237D"/>
    <w:rsid w:val="005232E4"/>
    <w:rsid w:val="00524F65"/>
    <w:rsid w:val="005258CB"/>
    <w:rsid w:val="00525EFE"/>
    <w:rsid w:val="00526A12"/>
    <w:rsid w:val="00527650"/>
    <w:rsid w:val="00530831"/>
    <w:rsid w:val="00530DA6"/>
    <w:rsid w:val="00532879"/>
    <w:rsid w:val="00533106"/>
    <w:rsid w:val="005333F0"/>
    <w:rsid w:val="005336FC"/>
    <w:rsid w:val="0053426A"/>
    <w:rsid w:val="0053464E"/>
    <w:rsid w:val="0053510B"/>
    <w:rsid w:val="00535369"/>
    <w:rsid w:val="005356AE"/>
    <w:rsid w:val="00535960"/>
    <w:rsid w:val="00536A72"/>
    <w:rsid w:val="00536BA5"/>
    <w:rsid w:val="00536F77"/>
    <w:rsid w:val="00537335"/>
    <w:rsid w:val="00537455"/>
    <w:rsid w:val="005403D8"/>
    <w:rsid w:val="005410B5"/>
    <w:rsid w:val="00541A66"/>
    <w:rsid w:val="00543087"/>
    <w:rsid w:val="00543DE9"/>
    <w:rsid w:val="005449D3"/>
    <w:rsid w:val="00544C78"/>
    <w:rsid w:val="0054563E"/>
    <w:rsid w:val="00545BA9"/>
    <w:rsid w:val="00546A0D"/>
    <w:rsid w:val="00547262"/>
    <w:rsid w:val="00551FFB"/>
    <w:rsid w:val="0055209D"/>
    <w:rsid w:val="005521F5"/>
    <w:rsid w:val="00553B9C"/>
    <w:rsid w:val="00553C28"/>
    <w:rsid w:val="00553D5F"/>
    <w:rsid w:val="005547E8"/>
    <w:rsid w:val="005550B9"/>
    <w:rsid w:val="005553E0"/>
    <w:rsid w:val="00556366"/>
    <w:rsid w:val="0055695D"/>
    <w:rsid w:val="00556D0F"/>
    <w:rsid w:val="00556E4E"/>
    <w:rsid w:val="00557A2E"/>
    <w:rsid w:val="00560A83"/>
    <w:rsid w:val="00560EC6"/>
    <w:rsid w:val="00561243"/>
    <w:rsid w:val="00561ADD"/>
    <w:rsid w:val="00562178"/>
    <w:rsid w:val="00562806"/>
    <w:rsid w:val="00563C46"/>
    <w:rsid w:val="00564A4E"/>
    <w:rsid w:val="00565E07"/>
    <w:rsid w:val="00566396"/>
    <w:rsid w:val="005700F9"/>
    <w:rsid w:val="005704B6"/>
    <w:rsid w:val="0057096F"/>
    <w:rsid w:val="0057115F"/>
    <w:rsid w:val="00571574"/>
    <w:rsid w:val="00571615"/>
    <w:rsid w:val="00572A82"/>
    <w:rsid w:val="00573934"/>
    <w:rsid w:val="005743EE"/>
    <w:rsid w:val="00574A07"/>
    <w:rsid w:val="005755E8"/>
    <w:rsid w:val="0057569C"/>
    <w:rsid w:val="00575B37"/>
    <w:rsid w:val="005766E8"/>
    <w:rsid w:val="005769E6"/>
    <w:rsid w:val="005778F0"/>
    <w:rsid w:val="00577D39"/>
    <w:rsid w:val="00580727"/>
    <w:rsid w:val="00580C16"/>
    <w:rsid w:val="0058189B"/>
    <w:rsid w:val="005830BC"/>
    <w:rsid w:val="00583B57"/>
    <w:rsid w:val="00583C6B"/>
    <w:rsid w:val="005843A0"/>
    <w:rsid w:val="00584BA1"/>
    <w:rsid w:val="00584E5C"/>
    <w:rsid w:val="00586294"/>
    <w:rsid w:val="005871EA"/>
    <w:rsid w:val="0058769B"/>
    <w:rsid w:val="00590390"/>
    <w:rsid w:val="0059057A"/>
    <w:rsid w:val="00590BB8"/>
    <w:rsid w:val="00590E31"/>
    <w:rsid w:val="00591DE3"/>
    <w:rsid w:val="00592979"/>
    <w:rsid w:val="00592F53"/>
    <w:rsid w:val="005941B5"/>
    <w:rsid w:val="0059430A"/>
    <w:rsid w:val="0059442D"/>
    <w:rsid w:val="0059452D"/>
    <w:rsid w:val="00595196"/>
    <w:rsid w:val="005959E4"/>
    <w:rsid w:val="00595AA7"/>
    <w:rsid w:val="00595D5A"/>
    <w:rsid w:val="00595F7C"/>
    <w:rsid w:val="00596D95"/>
    <w:rsid w:val="00597591"/>
    <w:rsid w:val="005976A9"/>
    <w:rsid w:val="005A08E4"/>
    <w:rsid w:val="005A09F8"/>
    <w:rsid w:val="005A1971"/>
    <w:rsid w:val="005A270A"/>
    <w:rsid w:val="005A3540"/>
    <w:rsid w:val="005A514E"/>
    <w:rsid w:val="005A62A6"/>
    <w:rsid w:val="005A66DF"/>
    <w:rsid w:val="005A670B"/>
    <w:rsid w:val="005A76ED"/>
    <w:rsid w:val="005A7E57"/>
    <w:rsid w:val="005B1416"/>
    <w:rsid w:val="005B51DC"/>
    <w:rsid w:val="005B5CD0"/>
    <w:rsid w:val="005C099F"/>
    <w:rsid w:val="005C1C2A"/>
    <w:rsid w:val="005C1F9D"/>
    <w:rsid w:val="005C4CC4"/>
    <w:rsid w:val="005C4DAB"/>
    <w:rsid w:val="005C5740"/>
    <w:rsid w:val="005C5E83"/>
    <w:rsid w:val="005C5F23"/>
    <w:rsid w:val="005C64FE"/>
    <w:rsid w:val="005C69F5"/>
    <w:rsid w:val="005D08A8"/>
    <w:rsid w:val="005D0DEE"/>
    <w:rsid w:val="005D1347"/>
    <w:rsid w:val="005D26CB"/>
    <w:rsid w:val="005D390C"/>
    <w:rsid w:val="005D4234"/>
    <w:rsid w:val="005D5C6D"/>
    <w:rsid w:val="005D5C7A"/>
    <w:rsid w:val="005D5C7B"/>
    <w:rsid w:val="005D5FF4"/>
    <w:rsid w:val="005D660C"/>
    <w:rsid w:val="005D6931"/>
    <w:rsid w:val="005D6A62"/>
    <w:rsid w:val="005D7C6C"/>
    <w:rsid w:val="005E0516"/>
    <w:rsid w:val="005E07B5"/>
    <w:rsid w:val="005E22B6"/>
    <w:rsid w:val="005E359C"/>
    <w:rsid w:val="005E59E6"/>
    <w:rsid w:val="005E689D"/>
    <w:rsid w:val="005E693D"/>
    <w:rsid w:val="005E6C87"/>
    <w:rsid w:val="005E6FB6"/>
    <w:rsid w:val="005E71D6"/>
    <w:rsid w:val="005E774C"/>
    <w:rsid w:val="005E7E77"/>
    <w:rsid w:val="005F04E6"/>
    <w:rsid w:val="005F0868"/>
    <w:rsid w:val="005F1251"/>
    <w:rsid w:val="005F16DE"/>
    <w:rsid w:val="005F1B89"/>
    <w:rsid w:val="005F24E0"/>
    <w:rsid w:val="005F4B12"/>
    <w:rsid w:val="005F4DC8"/>
    <w:rsid w:val="005F4F37"/>
    <w:rsid w:val="005F4FAD"/>
    <w:rsid w:val="005F7D20"/>
    <w:rsid w:val="005F7D52"/>
    <w:rsid w:val="005F7EFF"/>
    <w:rsid w:val="006005B3"/>
    <w:rsid w:val="00602588"/>
    <w:rsid w:val="00603733"/>
    <w:rsid w:val="00603B54"/>
    <w:rsid w:val="00603B9B"/>
    <w:rsid w:val="00603CDF"/>
    <w:rsid w:val="00604308"/>
    <w:rsid w:val="0060529F"/>
    <w:rsid w:val="006059EE"/>
    <w:rsid w:val="00605A6B"/>
    <w:rsid w:val="00605CC9"/>
    <w:rsid w:val="006061E0"/>
    <w:rsid w:val="00606735"/>
    <w:rsid w:val="00607AD3"/>
    <w:rsid w:val="006127CE"/>
    <w:rsid w:val="0061323B"/>
    <w:rsid w:val="006151F0"/>
    <w:rsid w:val="00615888"/>
    <w:rsid w:val="006158C4"/>
    <w:rsid w:val="00615DE5"/>
    <w:rsid w:val="00616CFD"/>
    <w:rsid w:val="006173F8"/>
    <w:rsid w:val="00620571"/>
    <w:rsid w:val="006208DF"/>
    <w:rsid w:val="00620962"/>
    <w:rsid w:val="00620B8E"/>
    <w:rsid w:val="006210E9"/>
    <w:rsid w:val="00621260"/>
    <w:rsid w:val="006219B1"/>
    <w:rsid w:val="00621E11"/>
    <w:rsid w:val="00623520"/>
    <w:rsid w:val="0062393E"/>
    <w:rsid w:val="00623D9B"/>
    <w:rsid w:val="00624C05"/>
    <w:rsid w:val="0062517B"/>
    <w:rsid w:val="0062520C"/>
    <w:rsid w:val="0062554F"/>
    <w:rsid w:val="00625B1F"/>
    <w:rsid w:val="00625ED8"/>
    <w:rsid w:val="006263F5"/>
    <w:rsid w:val="00627EF1"/>
    <w:rsid w:val="00627FE5"/>
    <w:rsid w:val="00630602"/>
    <w:rsid w:val="006307FE"/>
    <w:rsid w:val="006321DE"/>
    <w:rsid w:val="0063289A"/>
    <w:rsid w:val="00633790"/>
    <w:rsid w:val="0063420C"/>
    <w:rsid w:val="0063494D"/>
    <w:rsid w:val="0063512F"/>
    <w:rsid w:val="006372BB"/>
    <w:rsid w:val="00640FF1"/>
    <w:rsid w:val="00641150"/>
    <w:rsid w:val="00641E3F"/>
    <w:rsid w:val="006435B7"/>
    <w:rsid w:val="00643640"/>
    <w:rsid w:val="0064437E"/>
    <w:rsid w:val="006449CF"/>
    <w:rsid w:val="00644DA4"/>
    <w:rsid w:val="00645163"/>
    <w:rsid w:val="00646071"/>
    <w:rsid w:val="006464E0"/>
    <w:rsid w:val="00646E9A"/>
    <w:rsid w:val="006477B6"/>
    <w:rsid w:val="006513BA"/>
    <w:rsid w:val="00652698"/>
    <w:rsid w:val="00652FC8"/>
    <w:rsid w:val="006532F3"/>
    <w:rsid w:val="00653DAE"/>
    <w:rsid w:val="0065458B"/>
    <w:rsid w:val="006559D2"/>
    <w:rsid w:val="00655DD3"/>
    <w:rsid w:val="00655F21"/>
    <w:rsid w:val="00656306"/>
    <w:rsid w:val="00656798"/>
    <w:rsid w:val="00656C47"/>
    <w:rsid w:val="00656C76"/>
    <w:rsid w:val="0065722D"/>
    <w:rsid w:val="00657256"/>
    <w:rsid w:val="00657478"/>
    <w:rsid w:val="00660214"/>
    <w:rsid w:val="006605B7"/>
    <w:rsid w:val="00661244"/>
    <w:rsid w:val="0066392C"/>
    <w:rsid w:val="00664670"/>
    <w:rsid w:val="00665572"/>
    <w:rsid w:val="00666F6A"/>
    <w:rsid w:val="006672A2"/>
    <w:rsid w:val="00670096"/>
    <w:rsid w:val="006720E6"/>
    <w:rsid w:val="006722D6"/>
    <w:rsid w:val="00672E19"/>
    <w:rsid w:val="00673B3D"/>
    <w:rsid w:val="00673E7E"/>
    <w:rsid w:val="00674634"/>
    <w:rsid w:val="0067534E"/>
    <w:rsid w:val="00676635"/>
    <w:rsid w:val="00676952"/>
    <w:rsid w:val="0067779E"/>
    <w:rsid w:val="00677C54"/>
    <w:rsid w:val="006801EA"/>
    <w:rsid w:val="0068020B"/>
    <w:rsid w:val="00680559"/>
    <w:rsid w:val="00680EEE"/>
    <w:rsid w:val="006815A5"/>
    <w:rsid w:val="0068314F"/>
    <w:rsid w:val="0068512D"/>
    <w:rsid w:val="006851AA"/>
    <w:rsid w:val="00685AD2"/>
    <w:rsid w:val="006919B5"/>
    <w:rsid w:val="006928C4"/>
    <w:rsid w:val="00692F2A"/>
    <w:rsid w:val="00693A82"/>
    <w:rsid w:val="00693C20"/>
    <w:rsid w:val="00694F14"/>
    <w:rsid w:val="006954CD"/>
    <w:rsid w:val="006954E6"/>
    <w:rsid w:val="006959E4"/>
    <w:rsid w:val="00695C9E"/>
    <w:rsid w:val="00695FE2"/>
    <w:rsid w:val="0069638B"/>
    <w:rsid w:val="006966E8"/>
    <w:rsid w:val="00697026"/>
    <w:rsid w:val="0069794A"/>
    <w:rsid w:val="00697C3F"/>
    <w:rsid w:val="006A0596"/>
    <w:rsid w:val="006A06C8"/>
    <w:rsid w:val="006A1129"/>
    <w:rsid w:val="006A1B2F"/>
    <w:rsid w:val="006A2001"/>
    <w:rsid w:val="006A3997"/>
    <w:rsid w:val="006A3CEF"/>
    <w:rsid w:val="006A3E42"/>
    <w:rsid w:val="006A6C67"/>
    <w:rsid w:val="006A7143"/>
    <w:rsid w:val="006B066D"/>
    <w:rsid w:val="006B127E"/>
    <w:rsid w:val="006B1473"/>
    <w:rsid w:val="006B1E13"/>
    <w:rsid w:val="006B29AE"/>
    <w:rsid w:val="006B2ABA"/>
    <w:rsid w:val="006B4817"/>
    <w:rsid w:val="006B4BD3"/>
    <w:rsid w:val="006B60A3"/>
    <w:rsid w:val="006B71E6"/>
    <w:rsid w:val="006B7A1B"/>
    <w:rsid w:val="006C0393"/>
    <w:rsid w:val="006C1602"/>
    <w:rsid w:val="006C1A1D"/>
    <w:rsid w:val="006C1FD8"/>
    <w:rsid w:val="006C2487"/>
    <w:rsid w:val="006C305A"/>
    <w:rsid w:val="006C3BBA"/>
    <w:rsid w:val="006C644E"/>
    <w:rsid w:val="006C6B1A"/>
    <w:rsid w:val="006C7720"/>
    <w:rsid w:val="006C7F96"/>
    <w:rsid w:val="006D04F4"/>
    <w:rsid w:val="006D0815"/>
    <w:rsid w:val="006D1005"/>
    <w:rsid w:val="006D1671"/>
    <w:rsid w:val="006D171E"/>
    <w:rsid w:val="006D1737"/>
    <w:rsid w:val="006D19CD"/>
    <w:rsid w:val="006D2601"/>
    <w:rsid w:val="006D299C"/>
    <w:rsid w:val="006D3C3C"/>
    <w:rsid w:val="006D3E43"/>
    <w:rsid w:val="006D4650"/>
    <w:rsid w:val="006D5712"/>
    <w:rsid w:val="006D57AC"/>
    <w:rsid w:val="006D5E42"/>
    <w:rsid w:val="006D61C2"/>
    <w:rsid w:val="006D670D"/>
    <w:rsid w:val="006D6A25"/>
    <w:rsid w:val="006D6E81"/>
    <w:rsid w:val="006E0499"/>
    <w:rsid w:val="006E0DDB"/>
    <w:rsid w:val="006E2B89"/>
    <w:rsid w:val="006E2F34"/>
    <w:rsid w:val="006E435F"/>
    <w:rsid w:val="006E59BE"/>
    <w:rsid w:val="006E5E92"/>
    <w:rsid w:val="006E616A"/>
    <w:rsid w:val="006E7BBB"/>
    <w:rsid w:val="006F12F0"/>
    <w:rsid w:val="006F1466"/>
    <w:rsid w:val="006F2262"/>
    <w:rsid w:val="006F22C0"/>
    <w:rsid w:val="006F2304"/>
    <w:rsid w:val="006F31CF"/>
    <w:rsid w:val="006F3476"/>
    <w:rsid w:val="006F35A1"/>
    <w:rsid w:val="006F382B"/>
    <w:rsid w:val="006F3C16"/>
    <w:rsid w:val="006F3C9C"/>
    <w:rsid w:val="006F3F04"/>
    <w:rsid w:val="006F4508"/>
    <w:rsid w:val="006F4642"/>
    <w:rsid w:val="006F635B"/>
    <w:rsid w:val="006F68E0"/>
    <w:rsid w:val="006F6D94"/>
    <w:rsid w:val="00700684"/>
    <w:rsid w:val="00700CF8"/>
    <w:rsid w:val="00701134"/>
    <w:rsid w:val="00701D30"/>
    <w:rsid w:val="007024E8"/>
    <w:rsid w:val="00702ABF"/>
    <w:rsid w:val="00705158"/>
    <w:rsid w:val="00705193"/>
    <w:rsid w:val="0070540E"/>
    <w:rsid w:val="00706135"/>
    <w:rsid w:val="0070673B"/>
    <w:rsid w:val="00706887"/>
    <w:rsid w:val="00706BE8"/>
    <w:rsid w:val="0071029D"/>
    <w:rsid w:val="0071038C"/>
    <w:rsid w:val="0071051C"/>
    <w:rsid w:val="00710712"/>
    <w:rsid w:val="00712548"/>
    <w:rsid w:val="00713CC5"/>
    <w:rsid w:val="00715EDA"/>
    <w:rsid w:val="00716661"/>
    <w:rsid w:val="007177F1"/>
    <w:rsid w:val="00720395"/>
    <w:rsid w:val="00721E62"/>
    <w:rsid w:val="0072256E"/>
    <w:rsid w:val="0072384A"/>
    <w:rsid w:val="00723C0B"/>
    <w:rsid w:val="007259DD"/>
    <w:rsid w:val="00726719"/>
    <w:rsid w:val="00726E30"/>
    <w:rsid w:val="0072709C"/>
    <w:rsid w:val="0072733E"/>
    <w:rsid w:val="007273B9"/>
    <w:rsid w:val="00727C46"/>
    <w:rsid w:val="00730034"/>
    <w:rsid w:val="0073159A"/>
    <w:rsid w:val="00731E9B"/>
    <w:rsid w:val="00732DE9"/>
    <w:rsid w:val="007340CF"/>
    <w:rsid w:val="007341A4"/>
    <w:rsid w:val="00734C13"/>
    <w:rsid w:val="00735264"/>
    <w:rsid w:val="00736410"/>
    <w:rsid w:val="007379A9"/>
    <w:rsid w:val="00740A69"/>
    <w:rsid w:val="007410BD"/>
    <w:rsid w:val="007412EA"/>
    <w:rsid w:val="0074237B"/>
    <w:rsid w:val="00742D79"/>
    <w:rsid w:val="00744526"/>
    <w:rsid w:val="0074584B"/>
    <w:rsid w:val="00745C0B"/>
    <w:rsid w:val="00745C9C"/>
    <w:rsid w:val="00747188"/>
    <w:rsid w:val="00747E1C"/>
    <w:rsid w:val="00750AA6"/>
    <w:rsid w:val="00752696"/>
    <w:rsid w:val="007536B0"/>
    <w:rsid w:val="007538FB"/>
    <w:rsid w:val="007552B0"/>
    <w:rsid w:val="00755392"/>
    <w:rsid w:val="007557F9"/>
    <w:rsid w:val="00755AC1"/>
    <w:rsid w:val="0075679E"/>
    <w:rsid w:val="00757938"/>
    <w:rsid w:val="00757BC7"/>
    <w:rsid w:val="00760A7F"/>
    <w:rsid w:val="00760E6C"/>
    <w:rsid w:val="007613E3"/>
    <w:rsid w:val="007616E9"/>
    <w:rsid w:val="007617E5"/>
    <w:rsid w:val="00763A92"/>
    <w:rsid w:val="007657D6"/>
    <w:rsid w:val="00765A4B"/>
    <w:rsid w:val="0076616F"/>
    <w:rsid w:val="007663E1"/>
    <w:rsid w:val="00766C2E"/>
    <w:rsid w:val="0076724E"/>
    <w:rsid w:val="00767F11"/>
    <w:rsid w:val="007700B5"/>
    <w:rsid w:val="00770251"/>
    <w:rsid w:val="0077358E"/>
    <w:rsid w:val="007736A5"/>
    <w:rsid w:val="00773FB1"/>
    <w:rsid w:val="0077455F"/>
    <w:rsid w:val="00774DB8"/>
    <w:rsid w:val="0077531F"/>
    <w:rsid w:val="007754CB"/>
    <w:rsid w:val="0077721A"/>
    <w:rsid w:val="00777826"/>
    <w:rsid w:val="00777DE0"/>
    <w:rsid w:val="007805BD"/>
    <w:rsid w:val="007821FC"/>
    <w:rsid w:val="00782C50"/>
    <w:rsid w:val="00782CEE"/>
    <w:rsid w:val="0078522C"/>
    <w:rsid w:val="007867FB"/>
    <w:rsid w:val="0078706C"/>
    <w:rsid w:val="0078774D"/>
    <w:rsid w:val="00787971"/>
    <w:rsid w:val="00791338"/>
    <w:rsid w:val="00791717"/>
    <w:rsid w:val="0079204D"/>
    <w:rsid w:val="00793BDA"/>
    <w:rsid w:val="00794038"/>
    <w:rsid w:val="00794AF9"/>
    <w:rsid w:val="00794ECE"/>
    <w:rsid w:val="007952A1"/>
    <w:rsid w:val="00795532"/>
    <w:rsid w:val="007955EC"/>
    <w:rsid w:val="0079563F"/>
    <w:rsid w:val="00795CA1"/>
    <w:rsid w:val="007A0220"/>
    <w:rsid w:val="007A0F65"/>
    <w:rsid w:val="007A0FA4"/>
    <w:rsid w:val="007A1C08"/>
    <w:rsid w:val="007A23BF"/>
    <w:rsid w:val="007A2CB6"/>
    <w:rsid w:val="007A37B9"/>
    <w:rsid w:val="007A3838"/>
    <w:rsid w:val="007A38B9"/>
    <w:rsid w:val="007A3DB2"/>
    <w:rsid w:val="007A4790"/>
    <w:rsid w:val="007A4CF5"/>
    <w:rsid w:val="007A6072"/>
    <w:rsid w:val="007A7877"/>
    <w:rsid w:val="007A7AD8"/>
    <w:rsid w:val="007B03E9"/>
    <w:rsid w:val="007B07FA"/>
    <w:rsid w:val="007B125B"/>
    <w:rsid w:val="007B14BA"/>
    <w:rsid w:val="007B28D1"/>
    <w:rsid w:val="007B310B"/>
    <w:rsid w:val="007B312A"/>
    <w:rsid w:val="007B4EC5"/>
    <w:rsid w:val="007B4F25"/>
    <w:rsid w:val="007B5024"/>
    <w:rsid w:val="007B562D"/>
    <w:rsid w:val="007B59E0"/>
    <w:rsid w:val="007B6151"/>
    <w:rsid w:val="007B63D7"/>
    <w:rsid w:val="007C0586"/>
    <w:rsid w:val="007C0AA9"/>
    <w:rsid w:val="007C0C93"/>
    <w:rsid w:val="007C205D"/>
    <w:rsid w:val="007C2199"/>
    <w:rsid w:val="007C28F0"/>
    <w:rsid w:val="007C419C"/>
    <w:rsid w:val="007C56A0"/>
    <w:rsid w:val="007C5CDC"/>
    <w:rsid w:val="007C6618"/>
    <w:rsid w:val="007C71F2"/>
    <w:rsid w:val="007C7230"/>
    <w:rsid w:val="007C759F"/>
    <w:rsid w:val="007D0380"/>
    <w:rsid w:val="007D0A88"/>
    <w:rsid w:val="007D14EA"/>
    <w:rsid w:val="007D17E1"/>
    <w:rsid w:val="007D2763"/>
    <w:rsid w:val="007D44D6"/>
    <w:rsid w:val="007D4DD9"/>
    <w:rsid w:val="007D5146"/>
    <w:rsid w:val="007D5531"/>
    <w:rsid w:val="007D554B"/>
    <w:rsid w:val="007D60DB"/>
    <w:rsid w:val="007D6308"/>
    <w:rsid w:val="007D6544"/>
    <w:rsid w:val="007D6578"/>
    <w:rsid w:val="007D6AF3"/>
    <w:rsid w:val="007D6C67"/>
    <w:rsid w:val="007D7B03"/>
    <w:rsid w:val="007E15ED"/>
    <w:rsid w:val="007E15FC"/>
    <w:rsid w:val="007E214C"/>
    <w:rsid w:val="007E246F"/>
    <w:rsid w:val="007E3EAB"/>
    <w:rsid w:val="007E48E8"/>
    <w:rsid w:val="007E5809"/>
    <w:rsid w:val="007E5BEF"/>
    <w:rsid w:val="007E5D0B"/>
    <w:rsid w:val="007E63BC"/>
    <w:rsid w:val="007E7397"/>
    <w:rsid w:val="007E747E"/>
    <w:rsid w:val="007E779E"/>
    <w:rsid w:val="007E7EF5"/>
    <w:rsid w:val="007F0AC8"/>
    <w:rsid w:val="007F1977"/>
    <w:rsid w:val="007F2355"/>
    <w:rsid w:val="007F2F96"/>
    <w:rsid w:val="007F300B"/>
    <w:rsid w:val="007F39C6"/>
    <w:rsid w:val="007F3AA8"/>
    <w:rsid w:val="007F4C86"/>
    <w:rsid w:val="007F4C87"/>
    <w:rsid w:val="007F4CEA"/>
    <w:rsid w:val="007F6102"/>
    <w:rsid w:val="007F6608"/>
    <w:rsid w:val="007F6691"/>
    <w:rsid w:val="007F7B75"/>
    <w:rsid w:val="008007D2"/>
    <w:rsid w:val="008022B9"/>
    <w:rsid w:val="00802BFD"/>
    <w:rsid w:val="00803C5E"/>
    <w:rsid w:val="00804822"/>
    <w:rsid w:val="00804AE9"/>
    <w:rsid w:val="00804FAC"/>
    <w:rsid w:val="00805B05"/>
    <w:rsid w:val="008068FD"/>
    <w:rsid w:val="0080797A"/>
    <w:rsid w:val="00807DB3"/>
    <w:rsid w:val="008106E9"/>
    <w:rsid w:val="00812141"/>
    <w:rsid w:val="008125A6"/>
    <w:rsid w:val="0081353F"/>
    <w:rsid w:val="0081396A"/>
    <w:rsid w:val="00814112"/>
    <w:rsid w:val="00814AA7"/>
    <w:rsid w:val="00815A80"/>
    <w:rsid w:val="00816D8B"/>
    <w:rsid w:val="00817045"/>
    <w:rsid w:val="008170D6"/>
    <w:rsid w:val="0081723F"/>
    <w:rsid w:val="00817B72"/>
    <w:rsid w:val="00817C58"/>
    <w:rsid w:val="008206D4"/>
    <w:rsid w:val="0082108E"/>
    <w:rsid w:val="008226D4"/>
    <w:rsid w:val="00823336"/>
    <w:rsid w:val="0082357C"/>
    <w:rsid w:val="008235FA"/>
    <w:rsid w:val="0082382C"/>
    <w:rsid w:val="008249AD"/>
    <w:rsid w:val="00824F4D"/>
    <w:rsid w:val="00824FD2"/>
    <w:rsid w:val="00825041"/>
    <w:rsid w:val="008250C7"/>
    <w:rsid w:val="00825722"/>
    <w:rsid w:val="00826E05"/>
    <w:rsid w:val="0083052A"/>
    <w:rsid w:val="008317DF"/>
    <w:rsid w:val="00831E77"/>
    <w:rsid w:val="00832D94"/>
    <w:rsid w:val="00833645"/>
    <w:rsid w:val="00833B7E"/>
    <w:rsid w:val="00835A69"/>
    <w:rsid w:val="00837036"/>
    <w:rsid w:val="0083734E"/>
    <w:rsid w:val="00837413"/>
    <w:rsid w:val="00837785"/>
    <w:rsid w:val="00837B13"/>
    <w:rsid w:val="00837D60"/>
    <w:rsid w:val="00840A16"/>
    <w:rsid w:val="0084122A"/>
    <w:rsid w:val="00844710"/>
    <w:rsid w:val="00844839"/>
    <w:rsid w:val="00845256"/>
    <w:rsid w:val="00845320"/>
    <w:rsid w:val="008459E9"/>
    <w:rsid w:val="00845B79"/>
    <w:rsid w:val="00845F8B"/>
    <w:rsid w:val="008474EF"/>
    <w:rsid w:val="00847712"/>
    <w:rsid w:val="008477B2"/>
    <w:rsid w:val="00847971"/>
    <w:rsid w:val="00847ABE"/>
    <w:rsid w:val="00847F86"/>
    <w:rsid w:val="008500BF"/>
    <w:rsid w:val="00850ED6"/>
    <w:rsid w:val="00851EDB"/>
    <w:rsid w:val="00851FCB"/>
    <w:rsid w:val="00852E7C"/>
    <w:rsid w:val="0085378E"/>
    <w:rsid w:val="008540F3"/>
    <w:rsid w:val="008550B9"/>
    <w:rsid w:val="00855990"/>
    <w:rsid w:val="00855A06"/>
    <w:rsid w:val="00857277"/>
    <w:rsid w:val="00860EFF"/>
    <w:rsid w:val="008627A3"/>
    <w:rsid w:val="00862F1E"/>
    <w:rsid w:val="008641C0"/>
    <w:rsid w:val="00864487"/>
    <w:rsid w:val="00864F7A"/>
    <w:rsid w:val="008653D2"/>
    <w:rsid w:val="00865B94"/>
    <w:rsid w:val="00866D09"/>
    <w:rsid w:val="00870E64"/>
    <w:rsid w:val="00871391"/>
    <w:rsid w:val="008717DC"/>
    <w:rsid w:val="0087235C"/>
    <w:rsid w:val="00872707"/>
    <w:rsid w:val="00872E59"/>
    <w:rsid w:val="008736C6"/>
    <w:rsid w:val="0087497B"/>
    <w:rsid w:val="00874E3B"/>
    <w:rsid w:val="00874F95"/>
    <w:rsid w:val="00875293"/>
    <w:rsid w:val="00875BA6"/>
    <w:rsid w:val="00876196"/>
    <w:rsid w:val="008801B0"/>
    <w:rsid w:val="008816D7"/>
    <w:rsid w:val="008817F9"/>
    <w:rsid w:val="00882C9B"/>
    <w:rsid w:val="00883A1E"/>
    <w:rsid w:val="00883FC4"/>
    <w:rsid w:val="00884B32"/>
    <w:rsid w:val="0088591C"/>
    <w:rsid w:val="008862F9"/>
    <w:rsid w:val="00887378"/>
    <w:rsid w:val="008877B4"/>
    <w:rsid w:val="0088798A"/>
    <w:rsid w:val="008902AC"/>
    <w:rsid w:val="0089040C"/>
    <w:rsid w:val="00890B97"/>
    <w:rsid w:val="008926E4"/>
    <w:rsid w:val="0089373C"/>
    <w:rsid w:val="00894908"/>
    <w:rsid w:val="00895872"/>
    <w:rsid w:val="00895D71"/>
    <w:rsid w:val="00896FAB"/>
    <w:rsid w:val="00897152"/>
    <w:rsid w:val="00897C0A"/>
    <w:rsid w:val="00897F57"/>
    <w:rsid w:val="008A02E7"/>
    <w:rsid w:val="008A0A15"/>
    <w:rsid w:val="008A0E56"/>
    <w:rsid w:val="008A131E"/>
    <w:rsid w:val="008A23F2"/>
    <w:rsid w:val="008A29B2"/>
    <w:rsid w:val="008A3214"/>
    <w:rsid w:val="008A3844"/>
    <w:rsid w:val="008A3F23"/>
    <w:rsid w:val="008A4236"/>
    <w:rsid w:val="008A4286"/>
    <w:rsid w:val="008A6818"/>
    <w:rsid w:val="008A6C68"/>
    <w:rsid w:val="008B0D7F"/>
    <w:rsid w:val="008B1548"/>
    <w:rsid w:val="008B2526"/>
    <w:rsid w:val="008B2D45"/>
    <w:rsid w:val="008B3650"/>
    <w:rsid w:val="008B4453"/>
    <w:rsid w:val="008B56D3"/>
    <w:rsid w:val="008B5955"/>
    <w:rsid w:val="008B6BC6"/>
    <w:rsid w:val="008B75A8"/>
    <w:rsid w:val="008B7D90"/>
    <w:rsid w:val="008C09F4"/>
    <w:rsid w:val="008C1668"/>
    <w:rsid w:val="008C1B48"/>
    <w:rsid w:val="008C1C81"/>
    <w:rsid w:val="008C1CC1"/>
    <w:rsid w:val="008C2595"/>
    <w:rsid w:val="008C2A71"/>
    <w:rsid w:val="008C401B"/>
    <w:rsid w:val="008C482F"/>
    <w:rsid w:val="008C48F3"/>
    <w:rsid w:val="008C5AB0"/>
    <w:rsid w:val="008C5E94"/>
    <w:rsid w:val="008C6162"/>
    <w:rsid w:val="008C618B"/>
    <w:rsid w:val="008C68EA"/>
    <w:rsid w:val="008D0108"/>
    <w:rsid w:val="008D0BF1"/>
    <w:rsid w:val="008D0DAA"/>
    <w:rsid w:val="008D18E7"/>
    <w:rsid w:val="008D1B5A"/>
    <w:rsid w:val="008D25A0"/>
    <w:rsid w:val="008D34FB"/>
    <w:rsid w:val="008D3511"/>
    <w:rsid w:val="008D40E0"/>
    <w:rsid w:val="008D5830"/>
    <w:rsid w:val="008D6C9E"/>
    <w:rsid w:val="008D71D4"/>
    <w:rsid w:val="008D74D9"/>
    <w:rsid w:val="008E009D"/>
    <w:rsid w:val="008E0505"/>
    <w:rsid w:val="008E0A66"/>
    <w:rsid w:val="008E161B"/>
    <w:rsid w:val="008E2DB7"/>
    <w:rsid w:val="008E36B6"/>
    <w:rsid w:val="008E3AF8"/>
    <w:rsid w:val="008E5B4D"/>
    <w:rsid w:val="008E769F"/>
    <w:rsid w:val="008E7CFF"/>
    <w:rsid w:val="008F004E"/>
    <w:rsid w:val="008F0CD7"/>
    <w:rsid w:val="008F14FC"/>
    <w:rsid w:val="008F1D9D"/>
    <w:rsid w:val="008F1E5A"/>
    <w:rsid w:val="008F385A"/>
    <w:rsid w:val="008F38A0"/>
    <w:rsid w:val="008F46E9"/>
    <w:rsid w:val="008F4DCE"/>
    <w:rsid w:val="008F5387"/>
    <w:rsid w:val="008F568B"/>
    <w:rsid w:val="008F61A7"/>
    <w:rsid w:val="008F6E85"/>
    <w:rsid w:val="008F7B91"/>
    <w:rsid w:val="0090066B"/>
    <w:rsid w:val="009009AF"/>
    <w:rsid w:val="00900C8F"/>
    <w:rsid w:val="00901A2E"/>
    <w:rsid w:val="00901BD8"/>
    <w:rsid w:val="00902880"/>
    <w:rsid w:val="00904F6B"/>
    <w:rsid w:val="00905D10"/>
    <w:rsid w:val="009061C9"/>
    <w:rsid w:val="00907EF0"/>
    <w:rsid w:val="009109D2"/>
    <w:rsid w:val="00912FB6"/>
    <w:rsid w:val="00913752"/>
    <w:rsid w:val="00913B63"/>
    <w:rsid w:val="00914E48"/>
    <w:rsid w:val="009155E4"/>
    <w:rsid w:val="00915AB5"/>
    <w:rsid w:val="00916070"/>
    <w:rsid w:val="0091684B"/>
    <w:rsid w:val="00916D93"/>
    <w:rsid w:val="00917C3A"/>
    <w:rsid w:val="00920225"/>
    <w:rsid w:val="00920A72"/>
    <w:rsid w:val="00921486"/>
    <w:rsid w:val="009215E6"/>
    <w:rsid w:val="00921BF6"/>
    <w:rsid w:val="0092213F"/>
    <w:rsid w:val="009222CF"/>
    <w:rsid w:val="00922D45"/>
    <w:rsid w:val="009239AD"/>
    <w:rsid w:val="00923C40"/>
    <w:rsid w:val="00924728"/>
    <w:rsid w:val="00924F91"/>
    <w:rsid w:val="0093037B"/>
    <w:rsid w:val="009304BF"/>
    <w:rsid w:val="009307F8"/>
    <w:rsid w:val="00934C74"/>
    <w:rsid w:val="00934F01"/>
    <w:rsid w:val="00935130"/>
    <w:rsid w:val="00935222"/>
    <w:rsid w:val="00935B5F"/>
    <w:rsid w:val="00935F0F"/>
    <w:rsid w:val="00936D01"/>
    <w:rsid w:val="009372C7"/>
    <w:rsid w:val="0093792A"/>
    <w:rsid w:val="00937BA3"/>
    <w:rsid w:val="00942206"/>
    <w:rsid w:val="00942C99"/>
    <w:rsid w:val="009432F5"/>
    <w:rsid w:val="009432FD"/>
    <w:rsid w:val="00943886"/>
    <w:rsid w:val="00943B54"/>
    <w:rsid w:val="00945550"/>
    <w:rsid w:val="0094618C"/>
    <w:rsid w:val="009468AB"/>
    <w:rsid w:val="00946970"/>
    <w:rsid w:val="00950415"/>
    <w:rsid w:val="009510F9"/>
    <w:rsid w:val="0095336E"/>
    <w:rsid w:val="00954219"/>
    <w:rsid w:val="00954866"/>
    <w:rsid w:val="00955970"/>
    <w:rsid w:val="0095624B"/>
    <w:rsid w:val="00957809"/>
    <w:rsid w:val="00957AA2"/>
    <w:rsid w:val="00957B71"/>
    <w:rsid w:val="009600FB"/>
    <w:rsid w:val="009606CA"/>
    <w:rsid w:val="00960F82"/>
    <w:rsid w:val="0096129E"/>
    <w:rsid w:val="00962004"/>
    <w:rsid w:val="0096230F"/>
    <w:rsid w:val="009624B5"/>
    <w:rsid w:val="00963273"/>
    <w:rsid w:val="009632FC"/>
    <w:rsid w:val="0096397C"/>
    <w:rsid w:val="00963FBB"/>
    <w:rsid w:val="00964432"/>
    <w:rsid w:val="00965F91"/>
    <w:rsid w:val="00967BBF"/>
    <w:rsid w:val="00967CE3"/>
    <w:rsid w:val="009707F3"/>
    <w:rsid w:val="00970D93"/>
    <w:rsid w:val="0097123F"/>
    <w:rsid w:val="00971EFA"/>
    <w:rsid w:val="00971EFB"/>
    <w:rsid w:val="009732B5"/>
    <w:rsid w:val="009734B4"/>
    <w:rsid w:val="00973791"/>
    <w:rsid w:val="009743B3"/>
    <w:rsid w:val="009745D4"/>
    <w:rsid w:val="009755BF"/>
    <w:rsid w:val="009766FF"/>
    <w:rsid w:val="009767BF"/>
    <w:rsid w:val="00976D5A"/>
    <w:rsid w:val="00976E3C"/>
    <w:rsid w:val="00977AAA"/>
    <w:rsid w:val="00980D3F"/>
    <w:rsid w:val="00980D57"/>
    <w:rsid w:val="00981936"/>
    <w:rsid w:val="00981ABC"/>
    <w:rsid w:val="00982275"/>
    <w:rsid w:val="0098296E"/>
    <w:rsid w:val="009842CC"/>
    <w:rsid w:val="00985B39"/>
    <w:rsid w:val="00985E7E"/>
    <w:rsid w:val="00985FE3"/>
    <w:rsid w:val="00986100"/>
    <w:rsid w:val="0098643A"/>
    <w:rsid w:val="00986C9D"/>
    <w:rsid w:val="00986ED4"/>
    <w:rsid w:val="0098771D"/>
    <w:rsid w:val="00987D40"/>
    <w:rsid w:val="00987E02"/>
    <w:rsid w:val="00987E29"/>
    <w:rsid w:val="009912E2"/>
    <w:rsid w:val="0099167F"/>
    <w:rsid w:val="009926F0"/>
    <w:rsid w:val="00992D25"/>
    <w:rsid w:val="00993645"/>
    <w:rsid w:val="00993A18"/>
    <w:rsid w:val="00993D8D"/>
    <w:rsid w:val="0099476E"/>
    <w:rsid w:val="00994C39"/>
    <w:rsid w:val="00994C9D"/>
    <w:rsid w:val="009952FA"/>
    <w:rsid w:val="009958A4"/>
    <w:rsid w:val="00995D87"/>
    <w:rsid w:val="00996225"/>
    <w:rsid w:val="00996AD3"/>
    <w:rsid w:val="00997A5D"/>
    <w:rsid w:val="009A0978"/>
    <w:rsid w:val="009A0D75"/>
    <w:rsid w:val="009A0F89"/>
    <w:rsid w:val="009A1B84"/>
    <w:rsid w:val="009A28D5"/>
    <w:rsid w:val="009A2A1D"/>
    <w:rsid w:val="009A2C62"/>
    <w:rsid w:val="009A31CC"/>
    <w:rsid w:val="009A3458"/>
    <w:rsid w:val="009A3CE6"/>
    <w:rsid w:val="009A4A5A"/>
    <w:rsid w:val="009A4C90"/>
    <w:rsid w:val="009A526A"/>
    <w:rsid w:val="009A5828"/>
    <w:rsid w:val="009A65E7"/>
    <w:rsid w:val="009A6A98"/>
    <w:rsid w:val="009A6B8A"/>
    <w:rsid w:val="009A6F1B"/>
    <w:rsid w:val="009A78BD"/>
    <w:rsid w:val="009A7B75"/>
    <w:rsid w:val="009B0601"/>
    <w:rsid w:val="009B2E5E"/>
    <w:rsid w:val="009B497D"/>
    <w:rsid w:val="009B4BC7"/>
    <w:rsid w:val="009B4BDB"/>
    <w:rsid w:val="009B4D55"/>
    <w:rsid w:val="009B5E65"/>
    <w:rsid w:val="009B60EA"/>
    <w:rsid w:val="009B62ED"/>
    <w:rsid w:val="009B7153"/>
    <w:rsid w:val="009C017A"/>
    <w:rsid w:val="009C1BB2"/>
    <w:rsid w:val="009C1BD1"/>
    <w:rsid w:val="009C22FF"/>
    <w:rsid w:val="009C33CF"/>
    <w:rsid w:val="009C449F"/>
    <w:rsid w:val="009C570E"/>
    <w:rsid w:val="009C7C94"/>
    <w:rsid w:val="009D025A"/>
    <w:rsid w:val="009D05B0"/>
    <w:rsid w:val="009D084E"/>
    <w:rsid w:val="009D0E95"/>
    <w:rsid w:val="009D0F47"/>
    <w:rsid w:val="009D2896"/>
    <w:rsid w:val="009D2B67"/>
    <w:rsid w:val="009D2E3C"/>
    <w:rsid w:val="009D36D6"/>
    <w:rsid w:val="009D3E1A"/>
    <w:rsid w:val="009D4957"/>
    <w:rsid w:val="009D4B34"/>
    <w:rsid w:val="009D6216"/>
    <w:rsid w:val="009D637C"/>
    <w:rsid w:val="009D63DC"/>
    <w:rsid w:val="009D6582"/>
    <w:rsid w:val="009E45EE"/>
    <w:rsid w:val="009E461E"/>
    <w:rsid w:val="009E4894"/>
    <w:rsid w:val="009E49E2"/>
    <w:rsid w:val="009E4B56"/>
    <w:rsid w:val="009E641D"/>
    <w:rsid w:val="009E65EC"/>
    <w:rsid w:val="009F00D1"/>
    <w:rsid w:val="009F03B7"/>
    <w:rsid w:val="009F1504"/>
    <w:rsid w:val="009F1ECD"/>
    <w:rsid w:val="009F23F5"/>
    <w:rsid w:val="009F2EA2"/>
    <w:rsid w:val="009F3389"/>
    <w:rsid w:val="009F53A3"/>
    <w:rsid w:val="009F558F"/>
    <w:rsid w:val="009F5E21"/>
    <w:rsid w:val="009F603E"/>
    <w:rsid w:val="009F61CE"/>
    <w:rsid w:val="009F6E95"/>
    <w:rsid w:val="00A0012F"/>
    <w:rsid w:val="00A00794"/>
    <w:rsid w:val="00A00E21"/>
    <w:rsid w:val="00A01372"/>
    <w:rsid w:val="00A019B4"/>
    <w:rsid w:val="00A0209B"/>
    <w:rsid w:val="00A023B3"/>
    <w:rsid w:val="00A0440A"/>
    <w:rsid w:val="00A06655"/>
    <w:rsid w:val="00A06801"/>
    <w:rsid w:val="00A06909"/>
    <w:rsid w:val="00A074E7"/>
    <w:rsid w:val="00A100DE"/>
    <w:rsid w:val="00A11CFC"/>
    <w:rsid w:val="00A12180"/>
    <w:rsid w:val="00A1248F"/>
    <w:rsid w:val="00A14562"/>
    <w:rsid w:val="00A146CF"/>
    <w:rsid w:val="00A15954"/>
    <w:rsid w:val="00A169A2"/>
    <w:rsid w:val="00A17645"/>
    <w:rsid w:val="00A17652"/>
    <w:rsid w:val="00A1784D"/>
    <w:rsid w:val="00A178E8"/>
    <w:rsid w:val="00A20E99"/>
    <w:rsid w:val="00A21F3C"/>
    <w:rsid w:val="00A23319"/>
    <w:rsid w:val="00A23372"/>
    <w:rsid w:val="00A240CA"/>
    <w:rsid w:val="00A243A3"/>
    <w:rsid w:val="00A25379"/>
    <w:rsid w:val="00A25950"/>
    <w:rsid w:val="00A25D56"/>
    <w:rsid w:val="00A266E4"/>
    <w:rsid w:val="00A26A25"/>
    <w:rsid w:val="00A26B4E"/>
    <w:rsid w:val="00A270B7"/>
    <w:rsid w:val="00A273CD"/>
    <w:rsid w:val="00A2740B"/>
    <w:rsid w:val="00A27687"/>
    <w:rsid w:val="00A302BB"/>
    <w:rsid w:val="00A3038F"/>
    <w:rsid w:val="00A306CA"/>
    <w:rsid w:val="00A310D3"/>
    <w:rsid w:val="00A31136"/>
    <w:rsid w:val="00A311BE"/>
    <w:rsid w:val="00A31752"/>
    <w:rsid w:val="00A31989"/>
    <w:rsid w:val="00A31F6E"/>
    <w:rsid w:val="00A32C40"/>
    <w:rsid w:val="00A343EA"/>
    <w:rsid w:val="00A35EAE"/>
    <w:rsid w:val="00A36CCB"/>
    <w:rsid w:val="00A4079C"/>
    <w:rsid w:val="00A40814"/>
    <w:rsid w:val="00A41A5D"/>
    <w:rsid w:val="00A41E1B"/>
    <w:rsid w:val="00A425EF"/>
    <w:rsid w:val="00A429B3"/>
    <w:rsid w:val="00A4384A"/>
    <w:rsid w:val="00A44ADA"/>
    <w:rsid w:val="00A456BC"/>
    <w:rsid w:val="00A46597"/>
    <w:rsid w:val="00A47C3C"/>
    <w:rsid w:val="00A47E1B"/>
    <w:rsid w:val="00A47EF3"/>
    <w:rsid w:val="00A516AC"/>
    <w:rsid w:val="00A51BD9"/>
    <w:rsid w:val="00A520AD"/>
    <w:rsid w:val="00A52B3F"/>
    <w:rsid w:val="00A5381F"/>
    <w:rsid w:val="00A53EE6"/>
    <w:rsid w:val="00A54815"/>
    <w:rsid w:val="00A5585F"/>
    <w:rsid w:val="00A55F4A"/>
    <w:rsid w:val="00A576CC"/>
    <w:rsid w:val="00A60594"/>
    <w:rsid w:val="00A60CAD"/>
    <w:rsid w:val="00A611F7"/>
    <w:rsid w:val="00A61E00"/>
    <w:rsid w:val="00A62D69"/>
    <w:rsid w:val="00A638E2"/>
    <w:rsid w:val="00A639E7"/>
    <w:rsid w:val="00A64203"/>
    <w:rsid w:val="00A647D7"/>
    <w:rsid w:val="00A64AE5"/>
    <w:rsid w:val="00A65AE2"/>
    <w:rsid w:val="00A70314"/>
    <w:rsid w:val="00A70EB3"/>
    <w:rsid w:val="00A710F6"/>
    <w:rsid w:val="00A7128D"/>
    <w:rsid w:val="00A7196C"/>
    <w:rsid w:val="00A724FE"/>
    <w:rsid w:val="00A728DB"/>
    <w:rsid w:val="00A7471E"/>
    <w:rsid w:val="00A75685"/>
    <w:rsid w:val="00A766B6"/>
    <w:rsid w:val="00A76CC8"/>
    <w:rsid w:val="00A77934"/>
    <w:rsid w:val="00A77CD3"/>
    <w:rsid w:val="00A8056A"/>
    <w:rsid w:val="00A80E1B"/>
    <w:rsid w:val="00A81C73"/>
    <w:rsid w:val="00A8257C"/>
    <w:rsid w:val="00A8336E"/>
    <w:rsid w:val="00A855AE"/>
    <w:rsid w:val="00A86086"/>
    <w:rsid w:val="00A86CFA"/>
    <w:rsid w:val="00A8725E"/>
    <w:rsid w:val="00A87DC0"/>
    <w:rsid w:val="00A9007C"/>
    <w:rsid w:val="00A906D0"/>
    <w:rsid w:val="00A906FA"/>
    <w:rsid w:val="00A91D8F"/>
    <w:rsid w:val="00A91EB3"/>
    <w:rsid w:val="00A923DC"/>
    <w:rsid w:val="00A93545"/>
    <w:rsid w:val="00A93985"/>
    <w:rsid w:val="00A93F7A"/>
    <w:rsid w:val="00A94862"/>
    <w:rsid w:val="00A959CB"/>
    <w:rsid w:val="00A96DAA"/>
    <w:rsid w:val="00A96EB9"/>
    <w:rsid w:val="00A979CD"/>
    <w:rsid w:val="00AA085F"/>
    <w:rsid w:val="00AA1D18"/>
    <w:rsid w:val="00AA1E72"/>
    <w:rsid w:val="00AA2D79"/>
    <w:rsid w:val="00AA3B9C"/>
    <w:rsid w:val="00AA4BE3"/>
    <w:rsid w:val="00AA4C31"/>
    <w:rsid w:val="00AA5128"/>
    <w:rsid w:val="00AA61F4"/>
    <w:rsid w:val="00AA6283"/>
    <w:rsid w:val="00AA68C5"/>
    <w:rsid w:val="00AA70E3"/>
    <w:rsid w:val="00AA793A"/>
    <w:rsid w:val="00AA7BD6"/>
    <w:rsid w:val="00AA7C3F"/>
    <w:rsid w:val="00AB065F"/>
    <w:rsid w:val="00AB0E90"/>
    <w:rsid w:val="00AB1AEC"/>
    <w:rsid w:val="00AB1F02"/>
    <w:rsid w:val="00AB2114"/>
    <w:rsid w:val="00AB285F"/>
    <w:rsid w:val="00AB3ECC"/>
    <w:rsid w:val="00AB60BD"/>
    <w:rsid w:val="00AB67E1"/>
    <w:rsid w:val="00AB742F"/>
    <w:rsid w:val="00AB7BB0"/>
    <w:rsid w:val="00AC086C"/>
    <w:rsid w:val="00AC11B6"/>
    <w:rsid w:val="00AC335F"/>
    <w:rsid w:val="00AC3CD0"/>
    <w:rsid w:val="00AC66FF"/>
    <w:rsid w:val="00AD0744"/>
    <w:rsid w:val="00AD0A85"/>
    <w:rsid w:val="00AD0F81"/>
    <w:rsid w:val="00AD283C"/>
    <w:rsid w:val="00AD2BF6"/>
    <w:rsid w:val="00AD2DBE"/>
    <w:rsid w:val="00AD33B9"/>
    <w:rsid w:val="00AD355A"/>
    <w:rsid w:val="00AD55D1"/>
    <w:rsid w:val="00AD56C4"/>
    <w:rsid w:val="00AD5E75"/>
    <w:rsid w:val="00AD66AF"/>
    <w:rsid w:val="00AD7E9A"/>
    <w:rsid w:val="00AE0455"/>
    <w:rsid w:val="00AE0A8E"/>
    <w:rsid w:val="00AE0F5E"/>
    <w:rsid w:val="00AE1CBE"/>
    <w:rsid w:val="00AE1E16"/>
    <w:rsid w:val="00AE2AEA"/>
    <w:rsid w:val="00AE2D3C"/>
    <w:rsid w:val="00AE2FCC"/>
    <w:rsid w:val="00AE3E33"/>
    <w:rsid w:val="00AE535A"/>
    <w:rsid w:val="00AE75FE"/>
    <w:rsid w:val="00AE7925"/>
    <w:rsid w:val="00AE7C4C"/>
    <w:rsid w:val="00AF0B6C"/>
    <w:rsid w:val="00AF0D49"/>
    <w:rsid w:val="00AF0DB7"/>
    <w:rsid w:val="00AF1024"/>
    <w:rsid w:val="00AF1724"/>
    <w:rsid w:val="00AF1DE9"/>
    <w:rsid w:val="00AF2278"/>
    <w:rsid w:val="00AF2F60"/>
    <w:rsid w:val="00AF30A3"/>
    <w:rsid w:val="00AF410C"/>
    <w:rsid w:val="00AF49A5"/>
    <w:rsid w:val="00AF70D4"/>
    <w:rsid w:val="00AF7DCC"/>
    <w:rsid w:val="00B0062A"/>
    <w:rsid w:val="00B00737"/>
    <w:rsid w:val="00B02745"/>
    <w:rsid w:val="00B036BF"/>
    <w:rsid w:val="00B053A1"/>
    <w:rsid w:val="00B05B03"/>
    <w:rsid w:val="00B06B48"/>
    <w:rsid w:val="00B07D85"/>
    <w:rsid w:val="00B07FE2"/>
    <w:rsid w:val="00B108E8"/>
    <w:rsid w:val="00B11137"/>
    <w:rsid w:val="00B1114E"/>
    <w:rsid w:val="00B11D50"/>
    <w:rsid w:val="00B12BD1"/>
    <w:rsid w:val="00B136D9"/>
    <w:rsid w:val="00B138F0"/>
    <w:rsid w:val="00B1416A"/>
    <w:rsid w:val="00B1421B"/>
    <w:rsid w:val="00B14327"/>
    <w:rsid w:val="00B14FEF"/>
    <w:rsid w:val="00B1549D"/>
    <w:rsid w:val="00B16340"/>
    <w:rsid w:val="00B168F4"/>
    <w:rsid w:val="00B171C1"/>
    <w:rsid w:val="00B17B76"/>
    <w:rsid w:val="00B17CF6"/>
    <w:rsid w:val="00B21099"/>
    <w:rsid w:val="00B23791"/>
    <w:rsid w:val="00B23BB4"/>
    <w:rsid w:val="00B241D7"/>
    <w:rsid w:val="00B24DA2"/>
    <w:rsid w:val="00B25A66"/>
    <w:rsid w:val="00B25F78"/>
    <w:rsid w:val="00B26713"/>
    <w:rsid w:val="00B267D0"/>
    <w:rsid w:val="00B276ED"/>
    <w:rsid w:val="00B31770"/>
    <w:rsid w:val="00B32F06"/>
    <w:rsid w:val="00B33B03"/>
    <w:rsid w:val="00B34BDC"/>
    <w:rsid w:val="00B34FB1"/>
    <w:rsid w:val="00B354EC"/>
    <w:rsid w:val="00B37165"/>
    <w:rsid w:val="00B3762C"/>
    <w:rsid w:val="00B376F0"/>
    <w:rsid w:val="00B4064A"/>
    <w:rsid w:val="00B40BFB"/>
    <w:rsid w:val="00B41B74"/>
    <w:rsid w:val="00B42824"/>
    <w:rsid w:val="00B43AFD"/>
    <w:rsid w:val="00B43B0E"/>
    <w:rsid w:val="00B44427"/>
    <w:rsid w:val="00B44BC4"/>
    <w:rsid w:val="00B4524C"/>
    <w:rsid w:val="00B45D97"/>
    <w:rsid w:val="00B4784B"/>
    <w:rsid w:val="00B479E6"/>
    <w:rsid w:val="00B47C7A"/>
    <w:rsid w:val="00B5033A"/>
    <w:rsid w:val="00B5111D"/>
    <w:rsid w:val="00B513BE"/>
    <w:rsid w:val="00B51675"/>
    <w:rsid w:val="00B51B14"/>
    <w:rsid w:val="00B5228C"/>
    <w:rsid w:val="00B526F6"/>
    <w:rsid w:val="00B53077"/>
    <w:rsid w:val="00B53AB0"/>
    <w:rsid w:val="00B55BA9"/>
    <w:rsid w:val="00B55E1D"/>
    <w:rsid w:val="00B55EE7"/>
    <w:rsid w:val="00B56029"/>
    <w:rsid w:val="00B56DD7"/>
    <w:rsid w:val="00B57EB7"/>
    <w:rsid w:val="00B60A9E"/>
    <w:rsid w:val="00B610E6"/>
    <w:rsid w:val="00B61221"/>
    <w:rsid w:val="00B61479"/>
    <w:rsid w:val="00B61F17"/>
    <w:rsid w:val="00B624ED"/>
    <w:rsid w:val="00B625DD"/>
    <w:rsid w:val="00B6286E"/>
    <w:rsid w:val="00B63B74"/>
    <w:rsid w:val="00B63E57"/>
    <w:rsid w:val="00B641F2"/>
    <w:rsid w:val="00B64FA9"/>
    <w:rsid w:val="00B66151"/>
    <w:rsid w:val="00B6641A"/>
    <w:rsid w:val="00B669C3"/>
    <w:rsid w:val="00B66DBC"/>
    <w:rsid w:val="00B66E47"/>
    <w:rsid w:val="00B701F6"/>
    <w:rsid w:val="00B7170E"/>
    <w:rsid w:val="00B72437"/>
    <w:rsid w:val="00B72E86"/>
    <w:rsid w:val="00B73AC4"/>
    <w:rsid w:val="00B74A2B"/>
    <w:rsid w:val="00B75BA0"/>
    <w:rsid w:val="00B76B41"/>
    <w:rsid w:val="00B77B1A"/>
    <w:rsid w:val="00B80051"/>
    <w:rsid w:val="00B800BB"/>
    <w:rsid w:val="00B8080C"/>
    <w:rsid w:val="00B80D5E"/>
    <w:rsid w:val="00B81063"/>
    <w:rsid w:val="00B81315"/>
    <w:rsid w:val="00B818A5"/>
    <w:rsid w:val="00B818DA"/>
    <w:rsid w:val="00B81D68"/>
    <w:rsid w:val="00B824BF"/>
    <w:rsid w:val="00B82573"/>
    <w:rsid w:val="00B827D8"/>
    <w:rsid w:val="00B8479A"/>
    <w:rsid w:val="00B84A57"/>
    <w:rsid w:val="00B84EAE"/>
    <w:rsid w:val="00B85E8D"/>
    <w:rsid w:val="00B860E3"/>
    <w:rsid w:val="00B8617C"/>
    <w:rsid w:val="00B861BF"/>
    <w:rsid w:val="00B86B7E"/>
    <w:rsid w:val="00B86B83"/>
    <w:rsid w:val="00B87C49"/>
    <w:rsid w:val="00B87D8A"/>
    <w:rsid w:val="00B90E7D"/>
    <w:rsid w:val="00B90FFF"/>
    <w:rsid w:val="00B9177C"/>
    <w:rsid w:val="00B9194F"/>
    <w:rsid w:val="00B924A1"/>
    <w:rsid w:val="00B92716"/>
    <w:rsid w:val="00B92BC3"/>
    <w:rsid w:val="00B92F32"/>
    <w:rsid w:val="00B93A49"/>
    <w:rsid w:val="00B94399"/>
    <w:rsid w:val="00B94A7B"/>
    <w:rsid w:val="00B95103"/>
    <w:rsid w:val="00B96A52"/>
    <w:rsid w:val="00B96F54"/>
    <w:rsid w:val="00B9787A"/>
    <w:rsid w:val="00B97ACF"/>
    <w:rsid w:val="00BA03A6"/>
    <w:rsid w:val="00BA0CD1"/>
    <w:rsid w:val="00BA0FD6"/>
    <w:rsid w:val="00BA12CD"/>
    <w:rsid w:val="00BA1333"/>
    <w:rsid w:val="00BA21CE"/>
    <w:rsid w:val="00BA2C94"/>
    <w:rsid w:val="00BA382B"/>
    <w:rsid w:val="00BA422A"/>
    <w:rsid w:val="00BA4323"/>
    <w:rsid w:val="00BA494C"/>
    <w:rsid w:val="00BA4A10"/>
    <w:rsid w:val="00BA4E56"/>
    <w:rsid w:val="00BA5022"/>
    <w:rsid w:val="00BA5B02"/>
    <w:rsid w:val="00BA74A2"/>
    <w:rsid w:val="00BA74F7"/>
    <w:rsid w:val="00BB0051"/>
    <w:rsid w:val="00BB020B"/>
    <w:rsid w:val="00BB2594"/>
    <w:rsid w:val="00BB2E9E"/>
    <w:rsid w:val="00BB3341"/>
    <w:rsid w:val="00BB33B8"/>
    <w:rsid w:val="00BB4B24"/>
    <w:rsid w:val="00BB6957"/>
    <w:rsid w:val="00BB7E99"/>
    <w:rsid w:val="00BC137F"/>
    <w:rsid w:val="00BC13BF"/>
    <w:rsid w:val="00BC2675"/>
    <w:rsid w:val="00BC4ABF"/>
    <w:rsid w:val="00BC5BCC"/>
    <w:rsid w:val="00BC65A6"/>
    <w:rsid w:val="00BC79A6"/>
    <w:rsid w:val="00BD1016"/>
    <w:rsid w:val="00BD2662"/>
    <w:rsid w:val="00BD3658"/>
    <w:rsid w:val="00BD3F34"/>
    <w:rsid w:val="00BD42AF"/>
    <w:rsid w:val="00BD49F0"/>
    <w:rsid w:val="00BD56DE"/>
    <w:rsid w:val="00BD5BC3"/>
    <w:rsid w:val="00BD5DE2"/>
    <w:rsid w:val="00BD604F"/>
    <w:rsid w:val="00BD67DD"/>
    <w:rsid w:val="00BD7225"/>
    <w:rsid w:val="00BD722E"/>
    <w:rsid w:val="00BD799B"/>
    <w:rsid w:val="00BD7D55"/>
    <w:rsid w:val="00BE0C5F"/>
    <w:rsid w:val="00BE0D4B"/>
    <w:rsid w:val="00BE1F24"/>
    <w:rsid w:val="00BE2903"/>
    <w:rsid w:val="00BE34BD"/>
    <w:rsid w:val="00BE3B23"/>
    <w:rsid w:val="00BE3CCE"/>
    <w:rsid w:val="00BE3F6E"/>
    <w:rsid w:val="00BE532A"/>
    <w:rsid w:val="00BE578C"/>
    <w:rsid w:val="00BE71F2"/>
    <w:rsid w:val="00BE762A"/>
    <w:rsid w:val="00BE7BE0"/>
    <w:rsid w:val="00BE7CF8"/>
    <w:rsid w:val="00BF024B"/>
    <w:rsid w:val="00BF03E2"/>
    <w:rsid w:val="00BF0713"/>
    <w:rsid w:val="00BF1465"/>
    <w:rsid w:val="00BF1AE3"/>
    <w:rsid w:val="00BF2B94"/>
    <w:rsid w:val="00BF32D9"/>
    <w:rsid w:val="00BF585A"/>
    <w:rsid w:val="00C007D0"/>
    <w:rsid w:val="00C03CC9"/>
    <w:rsid w:val="00C04930"/>
    <w:rsid w:val="00C06DAF"/>
    <w:rsid w:val="00C074D3"/>
    <w:rsid w:val="00C07B0A"/>
    <w:rsid w:val="00C07E74"/>
    <w:rsid w:val="00C10165"/>
    <w:rsid w:val="00C10DF9"/>
    <w:rsid w:val="00C118E1"/>
    <w:rsid w:val="00C11D81"/>
    <w:rsid w:val="00C12690"/>
    <w:rsid w:val="00C129A1"/>
    <w:rsid w:val="00C12F52"/>
    <w:rsid w:val="00C1306D"/>
    <w:rsid w:val="00C150DF"/>
    <w:rsid w:val="00C15217"/>
    <w:rsid w:val="00C153BA"/>
    <w:rsid w:val="00C15BE1"/>
    <w:rsid w:val="00C160F9"/>
    <w:rsid w:val="00C168FA"/>
    <w:rsid w:val="00C17077"/>
    <w:rsid w:val="00C17CEB"/>
    <w:rsid w:val="00C17D2B"/>
    <w:rsid w:val="00C204A1"/>
    <w:rsid w:val="00C209E6"/>
    <w:rsid w:val="00C2218A"/>
    <w:rsid w:val="00C2249C"/>
    <w:rsid w:val="00C22634"/>
    <w:rsid w:val="00C22B40"/>
    <w:rsid w:val="00C2314F"/>
    <w:rsid w:val="00C232F2"/>
    <w:rsid w:val="00C239D8"/>
    <w:rsid w:val="00C24797"/>
    <w:rsid w:val="00C24BB9"/>
    <w:rsid w:val="00C24E92"/>
    <w:rsid w:val="00C2516F"/>
    <w:rsid w:val="00C25219"/>
    <w:rsid w:val="00C25F66"/>
    <w:rsid w:val="00C26804"/>
    <w:rsid w:val="00C26CB8"/>
    <w:rsid w:val="00C2719E"/>
    <w:rsid w:val="00C300EC"/>
    <w:rsid w:val="00C3049D"/>
    <w:rsid w:val="00C30674"/>
    <w:rsid w:val="00C307F4"/>
    <w:rsid w:val="00C30ED9"/>
    <w:rsid w:val="00C32951"/>
    <w:rsid w:val="00C32A82"/>
    <w:rsid w:val="00C32E03"/>
    <w:rsid w:val="00C33326"/>
    <w:rsid w:val="00C3336A"/>
    <w:rsid w:val="00C3336F"/>
    <w:rsid w:val="00C33EA3"/>
    <w:rsid w:val="00C340D4"/>
    <w:rsid w:val="00C35F8F"/>
    <w:rsid w:val="00C37138"/>
    <w:rsid w:val="00C37337"/>
    <w:rsid w:val="00C40056"/>
    <w:rsid w:val="00C402DB"/>
    <w:rsid w:val="00C405E0"/>
    <w:rsid w:val="00C41639"/>
    <w:rsid w:val="00C41B64"/>
    <w:rsid w:val="00C41FA0"/>
    <w:rsid w:val="00C420E3"/>
    <w:rsid w:val="00C421EB"/>
    <w:rsid w:val="00C4252D"/>
    <w:rsid w:val="00C427FC"/>
    <w:rsid w:val="00C436D1"/>
    <w:rsid w:val="00C447E0"/>
    <w:rsid w:val="00C4556A"/>
    <w:rsid w:val="00C45693"/>
    <w:rsid w:val="00C45EEF"/>
    <w:rsid w:val="00C46BCE"/>
    <w:rsid w:val="00C46DF0"/>
    <w:rsid w:val="00C4786F"/>
    <w:rsid w:val="00C47E4C"/>
    <w:rsid w:val="00C47F1E"/>
    <w:rsid w:val="00C5036F"/>
    <w:rsid w:val="00C51AA0"/>
    <w:rsid w:val="00C52B04"/>
    <w:rsid w:val="00C52E92"/>
    <w:rsid w:val="00C53091"/>
    <w:rsid w:val="00C5311E"/>
    <w:rsid w:val="00C53584"/>
    <w:rsid w:val="00C539D2"/>
    <w:rsid w:val="00C53EE1"/>
    <w:rsid w:val="00C551D2"/>
    <w:rsid w:val="00C56B4A"/>
    <w:rsid w:val="00C571F0"/>
    <w:rsid w:val="00C57530"/>
    <w:rsid w:val="00C57677"/>
    <w:rsid w:val="00C602FF"/>
    <w:rsid w:val="00C60769"/>
    <w:rsid w:val="00C6103B"/>
    <w:rsid w:val="00C615B2"/>
    <w:rsid w:val="00C618A6"/>
    <w:rsid w:val="00C61B9F"/>
    <w:rsid w:val="00C62419"/>
    <w:rsid w:val="00C6398A"/>
    <w:rsid w:val="00C64BA8"/>
    <w:rsid w:val="00C6505F"/>
    <w:rsid w:val="00C65444"/>
    <w:rsid w:val="00C65531"/>
    <w:rsid w:val="00C65D18"/>
    <w:rsid w:val="00C66324"/>
    <w:rsid w:val="00C6636F"/>
    <w:rsid w:val="00C663F0"/>
    <w:rsid w:val="00C6647E"/>
    <w:rsid w:val="00C666E9"/>
    <w:rsid w:val="00C667C7"/>
    <w:rsid w:val="00C7034D"/>
    <w:rsid w:val="00C7064F"/>
    <w:rsid w:val="00C706DF"/>
    <w:rsid w:val="00C70E6A"/>
    <w:rsid w:val="00C71824"/>
    <w:rsid w:val="00C71CA8"/>
    <w:rsid w:val="00C73EE0"/>
    <w:rsid w:val="00C7420D"/>
    <w:rsid w:val="00C74B90"/>
    <w:rsid w:val="00C760F0"/>
    <w:rsid w:val="00C774A8"/>
    <w:rsid w:val="00C77AB6"/>
    <w:rsid w:val="00C77FC8"/>
    <w:rsid w:val="00C801F8"/>
    <w:rsid w:val="00C80274"/>
    <w:rsid w:val="00C804AC"/>
    <w:rsid w:val="00C818A8"/>
    <w:rsid w:val="00C82608"/>
    <w:rsid w:val="00C82B34"/>
    <w:rsid w:val="00C82D01"/>
    <w:rsid w:val="00C8360D"/>
    <w:rsid w:val="00C8384A"/>
    <w:rsid w:val="00C8396C"/>
    <w:rsid w:val="00C85A4B"/>
    <w:rsid w:val="00C85BC7"/>
    <w:rsid w:val="00C871EC"/>
    <w:rsid w:val="00C878A6"/>
    <w:rsid w:val="00C87968"/>
    <w:rsid w:val="00C87ABF"/>
    <w:rsid w:val="00C90D3A"/>
    <w:rsid w:val="00C91416"/>
    <w:rsid w:val="00C91A18"/>
    <w:rsid w:val="00C91A5A"/>
    <w:rsid w:val="00C91E11"/>
    <w:rsid w:val="00C92848"/>
    <w:rsid w:val="00C92E2F"/>
    <w:rsid w:val="00C93052"/>
    <w:rsid w:val="00C9397B"/>
    <w:rsid w:val="00C94C12"/>
    <w:rsid w:val="00C94CCC"/>
    <w:rsid w:val="00C95768"/>
    <w:rsid w:val="00C96FFF"/>
    <w:rsid w:val="00CA0883"/>
    <w:rsid w:val="00CA0DA8"/>
    <w:rsid w:val="00CA0E72"/>
    <w:rsid w:val="00CA18FF"/>
    <w:rsid w:val="00CA2441"/>
    <w:rsid w:val="00CA2986"/>
    <w:rsid w:val="00CA29E1"/>
    <w:rsid w:val="00CA3290"/>
    <w:rsid w:val="00CA4636"/>
    <w:rsid w:val="00CA4FC1"/>
    <w:rsid w:val="00CA5191"/>
    <w:rsid w:val="00CA5E89"/>
    <w:rsid w:val="00CB0DB3"/>
    <w:rsid w:val="00CB0E6A"/>
    <w:rsid w:val="00CB12B7"/>
    <w:rsid w:val="00CB5104"/>
    <w:rsid w:val="00CB7158"/>
    <w:rsid w:val="00CB78E3"/>
    <w:rsid w:val="00CB7A10"/>
    <w:rsid w:val="00CC17F4"/>
    <w:rsid w:val="00CC2A8A"/>
    <w:rsid w:val="00CC2F90"/>
    <w:rsid w:val="00CC3D14"/>
    <w:rsid w:val="00CC3F4D"/>
    <w:rsid w:val="00CC45CE"/>
    <w:rsid w:val="00CC4A6A"/>
    <w:rsid w:val="00CC554F"/>
    <w:rsid w:val="00CC5818"/>
    <w:rsid w:val="00CC583A"/>
    <w:rsid w:val="00CC6178"/>
    <w:rsid w:val="00CC6A18"/>
    <w:rsid w:val="00CC7093"/>
    <w:rsid w:val="00CD0472"/>
    <w:rsid w:val="00CD0CDE"/>
    <w:rsid w:val="00CD1020"/>
    <w:rsid w:val="00CD132C"/>
    <w:rsid w:val="00CD1ABD"/>
    <w:rsid w:val="00CD4387"/>
    <w:rsid w:val="00CD447F"/>
    <w:rsid w:val="00CD4A1B"/>
    <w:rsid w:val="00CD4D7D"/>
    <w:rsid w:val="00CD6050"/>
    <w:rsid w:val="00CD706A"/>
    <w:rsid w:val="00CD77D1"/>
    <w:rsid w:val="00CE1274"/>
    <w:rsid w:val="00CE1288"/>
    <w:rsid w:val="00CE138B"/>
    <w:rsid w:val="00CE2336"/>
    <w:rsid w:val="00CE24F2"/>
    <w:rsid w:val="00CE2A14"/>
    <w:rsid w:val="00CE30C7"/>
    <w:rsid w:val="00CE4138"/>
    <w:rsid w:val="00CE41A2"/>
    <w:rsid w:val="00CE65CD"/>
    <w:rsid w:val="00CE67D5"/>
    <w:rsid w:val="00CE73A3"/>
    <w:rsid w:val="00CF0C97"/>
    <w:rsid w:val="00CF1C38"/>
    <w:rsid w:val="00CF268D"/>
    <w:rsid w:val="00CF3FB2"/>
    <w:rsid w:val="00CF3FE4"/>
    <w:rsid w:val="00CF4001"/>
    <w:rsid w:val="00CF5E76"/>
    <w:rsid w:val="00CF65C8"/>
    <w:rsid w:val="00CF69F7"/>
    <w:rsid w:val="00CF6F99"/>
    <w:rsid w:val="00CF77F4"/>
    <w:rsid w:val="00D000F3"/>
    <w:rsid w:val="00D00751"/>
    <w:rsid w:val="00D008AE"/>
    <w:rsid w:val="00D01A92"/>
    <w:rsid w:val="00D01C17"/>
    <w:rsid w:val="00D01CAB"/>
    <w:rsid w:val="00D02058"/>
    <w:rsid w:val="00D03E93"/>
    <w:rsid w:val="00D04019"/>
    <w:rsid w:val="00D0403B"/>
    <w:rsid w:val="00D046DA"/>
    <w:rsid w:val="00D0504D"/>
    <w:rsid w:val="00D06C38"/>
    <w:rsid w:val="00D06E1D"/>
    <w:rsid w:val="00D070D7"/>
    <w:rsid w:val="00D071F6"/>
    <w:rsid w:val="00D07B64"/>
    <w:rsid w:val="00D07ED2"/>
    <w:rsid w:val="00D10253"/>
    <w:rsid w:val="00D10401"/>
    <w:rsid w:val="00D1122A"/>
    <w:rsid w:val="00D12207"/>
    <w:rsid w:val="00D12939"/>
    <w:rsid w:val="00D13207"/>
    <w:rsid w:val="00D1350B"/>
    <w:rsid w:val="00D1444D"/>
    <w:rsid w:val="00D14945"/>
    <w:rsid w:val="00D14D37"/>
    <w:rsid w:val="00D14FC4"/>
    <w:rsid w:val="00D1533C"/>
    <w:rsid w:val="00D155AB"/>
    <w:rsid w:val="00D15ED5"/>
    <w:rsid w:val="00D1773E"/>
    <w:rsid w:val="00D2092E"/>
    <w:rsid w:val="00D21B54"/>
    <w:rsid w:val="00D21BFA"/>
    <w:rsid w:val="00D21C1C"/>
    <w:rsid w:val="00D22A8F"/>
    <w:rsid w:val="00D24D47"/>
    <w:rsid w:val="00D24EC1"/>
    <w:rsid w:val="00D255DB"/>
    <w:rsid w:val="00D27DD8"/>
    <w:rsid w:val="00D300CA"/>
    <w:rsid w:val="00D30158"/>
    <w:rsid w:val="00D3045C"/>
    <w:rsid w:val="00D30B25"/>
    <w:rsid w:val="00D31191"/>
    <w:rsid w:val="00D315C3"/>
    <w:rsid w:val="00D322DF"/>
    <w:rsid w:val="00D3473E"/>
    <w:rsid w:val="00D35E9A"/>
    <w:rsid w:val="00D37259"/>
    <w:rsid w:val="00D4061D"/>
    <w:rsid w:val="00D408D9"/>
    <w:rsid w:val="00D408E4"/>
    <w:rsid w:val="00D40C29"/>
    <w:rsid w:val="00D420B7"/>
    <w:rsid w:val="00D4253B"/>
    <w:rsid w:val="00D42AFF"/>
    <w:rsid w:val="00D43478"/>
    <w:rsid w:val="00D43743"/>
    <w:rsid w:val="00D45714"/>
    <w:rsid w:val="00D45CBD"/>
    <w:rsid w:val="00D47317"/>
    <w:rsid w:val="00D50326"/>
    <w:rsid w:val="00D511D8"/>
    <w:rsid w:val="00D53013"/>
    <w:rsid w:val="00D53A0B"/>
    <w:rsid w:val="00D53BEE"/>
    <w:rsid w:val="00D569B4"/>
    <w:rsid w:val="00D575F4"/>
    <w:rsid w:val="00D6066E"/>
    <w:rsid w:val="00D61230"/>
    <w:rsid w:val="00D61DDA"/>
    <w:rsid w:val="00D61ECA"/>
    <w:rsid w:val="00D63B28"/>
    <w:rsid w:val="00D63C82"/>
    <w:rsid w:val="00D64834"/>
    <w:rsid w:val="00D64AFE"/>
    <w:rsid w:val="00D66C3B"/>
    <w:rsid w:val="00D66DB3"/>
    <w:rsid w:val="00D67765"/>
    <w:rsid w:val="00D67D15"/>
    <w:rsid w:val="00D708E4"/>
    <w:rsid w:val="00D70A44"/>
    <w:rsid w:val="00D714EC"/>
    <w:rsid w:val="00D7152D"/>
    <w:rsid w:val="00D71FC6"/>
    <w:rsid w:val="00D732F9"/>
    <w:rsid w:val="00D73340"/>
    <w:rsid w:val="00D73763"/>
    <w:rsid w:val="00D75D40"/>
    <w:rsid w:val="00D760A2"/>
    <w:rsid w:val="00D761A6"/>
    <w:rsid w:val="00D76391"/>
    <w:rsid w:val="00D7695D"/>
    <w:rsid w:val="00D80E42"/>
    <w:rsid w:val="00D811DF"/>
    <w:rsid w:val="00D81837"/>
    <w:rsid w:val="00D81A91"/>
    <w:rsid w:val="00D81E6D"/>
    <w:rsid w:val="00D82230"/>
    <w:rsid w:val="00D82DB5"/>
    <w:rsid w:val="00D82E5B"/>
    <w:rsid w:val="00D84128"/>
    <w:rsid w:val="00D85900"/>
    <w:rsid w:val="00D85DC1"/>
    <w:rsid w:val="00D86472"/>
    <w:rsid w:val="00D86C53"/>
    <w:rsid w:val="00D87465"/>
    <w:rsid w:val="00D905B7"/>
    <w:rsid w:val="00D91FE1"/>
    <w:rsid w:val="00D92230"/>
    <w:rsid w:val="00D948EB"/>
    <w:rsid w:val="00D95D18"/>
    <w:rsid w:val="00D9631E"/>
    <w:rsid w:val="00D9719C"/>
    <w:rsid w:val="00D97FFC"/>
    <w:rsid w:val="00DA03C6"/>
    <w:rsid w:val="00DA03F1"/>
    <w:rsid w:val="00DA0A94"/>
    <w:rsid w:val="00DA130A"/>
    <w:rsid w:val="00DA4843"/>
    <w:rsid w:val="00DA4F22"/>
    <w:rsid w:val="00DA5D4A"/>
    <w:rsid w:val="00DA616B"/>
    <w:rsid w:val="00DA778B"/>
    <w:rsid w:val="00DA7979"/>
    <w:rsid w:val="00DB1E4E"/>
    <w:rsid w:val="00DB2386"/>
    <w:rsid w:val="00DB24A7"/>
    <w:rsid w:val="00DB24D1"/>
    <w:rsid w:val="00DB2877"/>
    <w:rsid w:val="00DB2CB1"/>
    <w:rsid w:val="00DB2E26"/>
    <w:rsid w:val="00DB2FEA"/>
    <w:rsid w:val="00DB3095"/>
    <w:rsid w:val="00DB3BF0"/>
    <w:rsid w:val="00DB3D7D"/>
    <w:rsid w:val="00DB46BA"/>
    <w:rsid w:val="00DB5BC1"/>
    <w:rsid w:val="00DB5D2A"/>
    <w:rsid w:val="00DB74BA"/>
    <w:rsid w:val="00DB7BCD"/>
    <w:rsid w:val="00DC0A4C"/>
    <w:rsid w:val="00DC1173"/>
    <w:rsid w:val="00DC1C62"/>
    <w:rsid w:val="00DC545B"/>
    <w:rsid w:val="00DC7A6E"/>
    <w:rsid w:val="00DD0089"/>
    <w:rsid w:val="00DD0B0F"/>
    <w:rsid w:val="00DD0B7F"/>
    <w:rsid w:val="00DD2BEF"/>
    <w:rsid w:val="00DD3649"/>
    <w:rsid w:val="00DD3A8D"/>
    <w:rsid w:val="00DD3E49"/>
    <w:rsid w:val="00DD4145"/>
    <w:rsid w:val="00DD463E"/>
    <w:rsid w:val="00DD4C96"/>
    <w:rsid w:val="00DD565A"/>
    <w:rsid w:val="00DD5B39"/>
    <w:rsid w:val="00DD6D28"/>
    <w:rsid w:val="00DE1077"/>
    <w:rsid w:val="00DE12DD"/>
    <w:rsid w:val="00DE295B"/>
    <w:rsid w:val="00DE2F4D"/>
    <w:rsid w:val="00DE330E"/>
    <w:rsid w:val="00DE34BC"/>
    <w:rsid w:val="00DE3E38"/>
    <w:rsid w:val="00DE4402"/>
    <w:rsid w:val="00DE4F0A"/>
    <w:rsid w:val="00DE5A8A"/>
    <w:rsid w:val="00DE724A"/>
    <w:rsid w:val="00DE7A24"/>
    <w:rsid w:val="00DF062E"/>
    <w:rsid w:val="00DF089E"/>
    <w:rsid w:val="00DF24B3"/>
    <w:rsid w:val="00DF2F47"/>
    <w:rsid w:val="00DF3708"/>
    <w:rsid w:val="00DF3E07"/>
    <w:rsid w:val="00DF558C"/>
    <w:rsid w:val="00DF6CDC"/>
    <w:rsid w:val="00DF76CB"/>
    <w:rsid w:val="00E00884"/>
    <w:rsid w:val="00E0168C"/>
    <w:rsid w:val="00E024EF"/>
    <w:rsid w:val="00E027FB"/>
    <w:rsid w:val="00E03107"/>
    <w:rsid w:val="00E036A2"/>
    <w:rsid w:val="00E03725"/>
    <w:rsid w:val="00E04791"/>
    <w:rsid w:val="00E04DDE"/>
    <w:rsid w:val="00E050F2"/>
    <w:rsid w:val="00E05331"/>
    <w:rsid w:val="00E05B9C"/>
    <w:rsid w:val="00E05BE5"/>
    <w:rsid w:val="00E06C8F"/>
    <w:rsid w:val="00E0739A"/>
    <w:rsid w:val="00E079EC"/>
    <w:rsid w:val="00E101EB"/>
    <w:rsid w:val="00E1034D"/>
    <w:rsid w:val="00E1073E"/>
    <w:rsid w:val="00E109AC"/>
    <w:rsid w:val="00E13299"/>
    <w:rsid w:val="00E13450"/>
    <w:rsid w:val="00E144DD"/>
    <w:rsid w:val="00E1483B"/>
    <w:rsid w:val="00E15375"/>
    <w:rsid w:val="00E16745"/>
    <w:rsid w:val="00E1742A"/>
    <w:rsid w:val="00E17480"/>
    <w:rsid w:val="00E17FDE"/>
    <w:rsid w:val="00E20335"/>
    <w:rsid w:val="00E2047C"/>
    <w:rsid w:val="00E20F77"/>
    <w:rsid w:val="00E20FC3"/>
    <w:rsid w:val="00E22ED7"/>
    <w:rsid w:val="00E23719"/>
    <w:rsid w:val="00E241A8"/>
    <w:rsid w:val="00E241F2"/>
    <w:rsid w:val="00E24431"/>
    <w:rsid w:val="00E249E1"/>
    <w:rsid w:val="00E24B0A"/>
    <w:rsid w:val="00E24EA2"/>
    <w:rsid w:val="00E24F71"/>
    <w:rsid w:val="00E25160"/>
    <w:rsid w:val="00E25748"/>
    <w:rsid w:val="00E26387"/>
    <w:rsid w:val="00E26C07"/>
    <w:rsid w:val="00E278F4"/>
    <w:rsid w:val="00E3021C"/>
    <w:rsid w:val="00E30368"/>
    <w:rsid w:val="00E30826"/>
    <w:rsid w:val="00E31EBE"/>
    <w:rsid w:val="00E32785"/>
    <w:rsid w:val="00E336C4"/>
    <w:rsid w:val="00E33CC6"/>
    <w:rsid w:val="00E345B9"/>
    <w:rsid w:val="00E35C7F"/>
    <w:rsid w:val="00E3686C"/>
    <w:rsid w:val="00E36B62"/>
    <w:rsid w:val="00E378EA"/>
    <w:rsid w:val="00E37FE1"/>
    <w:rsid w:val="00E402B8"/>
    <w:rsid w:val="00E40A5E"/>
    <w:rsid w:val="00E40FD6"/>
    <w:rsid w:val="00E413EB"/>
    <w:rsid w:val="00E41492"/>
    <w:rsid w:val="00E416CA"/>
    <w:rsid w:val="00E41755"/>
    <w:rsid w:val="00E41C57"/>
    <w:rsid w:val="00E4236A"/>
    <w:rsid w:val="00E42503"/>
    <w:rsid w:val="00E436A2"/>
    <w:rsid w:val="00E43716"/>
    <w:rsid w:val="00E43C5B"/>
    <w:rsid w:val="00E44012"/>
    <w:rsid w:val="00E4462B"/>
    <w:rsid w:val="00E447CB"/>
    <w:rsid w:val="00E45F20"/>
    <w:rsid w:val="00E46046"/>
    <w:rsid w:val="00E47A30"/>
    <w:rsid w:val="00E504B3"/>
    <w:rsid w:val="00E52F3A"/>
    <w:rsid w:val="00E53D23"/>
    <w:rsid w:val="00E54BBF"/>
    <w:rsid w:val="00E55251"/>
    <w:rsid w:val="00E55C29"/>
    <w:rsid w:val="00E614D8"/>
    <w:rsid w:val="00E6162B"/>
    <w:rsid w:val="00E61E47"/>
    <w:rsid w:val="00E625AC"/>
    <w:rsid w:val="00E63880"/>
    <w:rsid w:val="00E638A1"/>
    <w:rsid w:val="00E6459C"/>
    <w:rsid w:val="00E64DC0"/>
    <w:rsid w:val="00E65650"/>
    <w:rsid w:val="00E656AD"/>
    <w:rsid w:val="00E65911"/>
    <w:rsid w:val="00E65E12"/>
    <w:rsid w:val="00E667CF"/>
    <w:rsid w:val="00E668A9"/>
    <w:rsid w:val="00E66BC5"/>
    <w:rsid w:val="00E66D39"/>
    <w:rsid w:val="00E66E87"/>
    <w:rsid w:val="00E6755C"/>
    <w:rsid w:val="00E67D05"/>
    <w:rsid w:val="00E7031C"/>
    <w:rsid w:val="00E71640"/>
    <w:rsid w:val="00E719E1"/>
    <w:rsid w:val="00E71A6C"/>
    <w:rsid w:val="00E71D23"/>
    <w:rsid w:val="00E73307"/>
    <w:rsid w:val="00E74A32"/>
    <w:rsid w:val="00E74CAC"/>
    <w:rsid w:val="00E753CA"/>
    <w:rsid w:val="00E75A6E"/>
    <w:rsid w:val="00E75B73"/>
    <w:rsid w:val="00E776D2"/>
    <w:rsid w:val="00E82D48"/>
    <w:rsid w:val="00E835B1"/>
    <w:rsid w:val="00E84FAE"/>
    <w:rsid w:val="00E85258"/>
    <w:rsid w:val="00E86F41"/>
    <w:rsid w:val="00E875A1"/>
    <w:rsid w:val="00E87635"/>
    <w:rsid w:val="00E90B95"/>
    <w:rsid w:val="00E90FAB"/>
    <w:rsid w:val="00E9155A"/>
    <w:rsid w:val="00E91D92"/>
    <w:rsid w:val="00E9306C"/>
    <w:rsid w:val="00E9441C"/>
    <w:rsid w:val="00E94DBC"/>
    <w:rsid w:val="00E95F8C"/>
    <w:rsid w:val="00E96497"/>
    <w:rsid w:val="00EA062E"/>
    <w:rsid w:val="00EA0D68"/>
    <w:rsid w:val="00EA0E56"/>
    <w:rsid w:val="00EA1F04"/>
    <w:rsid w:val="00EA28A5"/>
    <w:rsid w:val="00EA3A6A"/>
    <w:rsid w:val="00EA4D2B"/>
    <w:rsid w:val="00EA4F40"/>
    <w:rsid w:val="00EA5FF7"/>
    <w:rsid w:val="00EA6893"/>
    <w:rsid w:val="00EA68A9"/>
    <w:rsid w:val="00EA69B7"/>
    <w:rsid w:val="00EA7935"/>
    <w:rsid w:val="00EB10BB"/>
    <w:rsid w:val="00EB13B4"/>
    <w:rsid w:val="00EB1799"/>
    <w:rsid w:val="00EB22DD"/>
    <w:rsid w:val="00EB296F"/>
    <w:rsid w:val="00EB3281"/>
    <w:rsid w:val="00EB3356"/>
    <w:rsid w:val="00EB35FD"/>
    <w:rsid w:val="00EB4697"/>
    <w:rsid w:val="00EB53BB"/>
    <w:rsid w:val="00EB5BBF"/>
    <w:rsid w:val="00EB5CF2"/>
    <w:rsid w:val="00EB698B"/>
    <w:rsid w:val="00EB711E"/>
    <w:rsid w:val="00EB7459"/>
    <w:rsid w:val="00EB7C20"/>
    <w:rsid w:val="00EC0DD1"/>
    <w:rsid w:val="00EC1D81"/>
    <w:rsid w:val="00EC1E6F"/>
    <w:rsid w:val="00EC1F02"/>
    <w:rsid w:val="00EC2699"/>
    <w:rsid w:val="00EC27CA"/>
    <w:rsid w:val="00EC3235"/>
    <w:rsid w:val="00EC4221"/>
    <w:rsid w:val="00EC5386"/>
    <w:rsid w:val="00EC5A1E"/>
    <w:rsid w:val="00EC5A5D"/>
    <w:rsid w:val="00EC6477"/>
    <w:rsid w:val="00EC67ED"/>
    <w:rsid w:val="00EC6C80"/>
    <w:rsid w:val="00EC6E7E"/>
    <w:rsid w:val="00EC73C4"/>
    <w:rsid w:val="00EC7D21"/>
    <w:rsid w:val="00ED0387"/>
    <w:rsid w:val="00ED047C"/>
    <w:rsid w:val="00ED0C2F"/>
    <w:rsid w:val="00ED0C6F"/>
    <w:rsid w:val="00ED0D74"/>
    <w:rsid w:val="00ED1B08"/>
    <w:rsid w:val="00ED32C5"/>
    <w:rsid w:val="00ED366F"/>
    <w:rsid w:val="00ED3849"/>
    <w:rsid w:val="00ED45A5"/>
    <w:rsid w:val="00ED50D9"/>
    <w:rsid w:val="00ED5BE9"/>
    <w:rsid w:val="00ED7268"/>
    <w:rsid w:val="00EE25A9"/>
    <w:rsid w:val="00EE2642"/>
    <w:rsid w:val="00EE281D"/>
    <w:rsid w:val="00EE39EB"/>
    <w:rsid w:val="00EE51EE"/>
    <w:rsid w:val="00EE6C1F"/>
    <w:rsid w:val="00EE6DB6"/>
    <w:rsid w:val="00EE791A"/>
    <w:rsid w:val="00EE7C37"/>
    <w:rsid w:val="00EF027B"/>
    <w:rsid w:val="00EF036B"/>
    <w:rsid w:val="00EF03B7"/>
    <w:rsid w:val="00EF0492"/>
    <w:rsid w:val="00EF1174"/>
    <w:rsid w:val="00EF322D"/>
    <w:rsid w:val="00EF3D75"/>
    <w:rsid w:val="00EF3E22"/>
    <w:rsid w:val="00EF3F1C"/>
    <w:rsid w:val="00EF3F9C"/>
    <w:rsid w:val="00EF453D"/>
    <w:rsid w:val="00EF53D7"/>
    <w:rsid w:val="00EF58E7"/>
    <w:rsid w:val="00EF6187"/>
    <w:rsid w:val="00EF61A3"/>
    <w:rsid w:val="00EF6C38"/>
    <w:rsid w:val="00EF7C77"/>
    <w:rsid w:val="00F00689"/>
    <w:rsid w:val="00F008AE"/>
    <w:rsid w:val="00F00C77"/>
    <w:rsid w:val="00F010E4"/>
    <w:rsid w:val="00F01D25"/>
    <w:rsid w:val="00F01D32"/>
    <w:rsid w:val="00F025AD"/>
    <w:rsid w:val="00F025B8"/>
    <w:rsid w:val="00F027B6"/>
    <w:rsid w:val="00F02C13"/>
    <w:rsid w:val="00F03297"/>
    <w:rsid w:val="00F03741"/>
    <w:rsid w:val="00F03EEC"/>
    <w:rsid w:val="00F0416D"/>
    <w:rsid w:val="00F04453"/>
    <w:rsid w:val="00F05192"/>
    <w:rsid w:val="00F06172"/>
    <w:rsid w:val="00F068B8"/>
    <w:rsid w:val="00F0754F"/>
    <w:rsid w:val="00F076CB"/>
    <w:rsid w:val="00F07D3E"/>
    <w:rsid w:val="00F07FC6"/>
    <w:rsid w:val="00F1036C"/>
    <w:rsid w:val="00F10401"/>
    <w:rsid w:val="00F10625"/>
    <w:rsid w:val="00F1062C"/>
    <w:rsid w:val="00F11842"/>
    <w:rsid w:val="00F11E13"/>
    <w:rsid w:val="00F12FD4"/>
    <w:rsid w:val="00F13E42"/>
    <w:rsid w:val="00F13F41"/>
    <w:rsid w:val="00F145D7"/>
    <w:rsid w:val="00F14ADA"/>
    <w:rsid w:val="00F1504E"/>
    <w:rsid w:val="00F156EB"/>
    <w:rsid w:val="00F15B0C"/>
    <w:rsid w:val="00F16FF8"/>
    <w:rsid w:val="00F171F6"/>
    <w:rsid w:val="00F20701"/>
    <w:rsid w:val="00F20D71"/>
    <w:rsid w:val="00F221DB"/>
    <w:rsid w:val="00F229D6"/>
    <w:rsid w:val="00F23A4F"/>
    <w:rsid w:val="00F23B55"/>
    <w:rsid w:val="00F24D7F"/>
    <w:rsid w:val="00F258CD"/>
    <w:rsid w:val="00F30940"/>
    <w:rsid w:val="00F30C26"/>
    <w:rsid w:val="00F3176D"/>
    <w:rsid w:val="00F31799"/>
    <w:rsid w:val="00F34031"/>
    <w:rsid w:val="00F34822"/>
    <w:rsid w:val="00F356F3"/>
    <w:rsid w:val="00F360E2"/>
    <w:rsid w:val="00F362A9"/>
    <w:rsid w:val="00F365EB"/>
    <w:rsid w:val="00F370CB"/>
    <w:rsid w:val="00F37688"/>
    <w:rsid w:val="00F37D9A"/>
    <w:rsid w:val="00F405BF"/>
    <w:rsid w:val="00F40A14"/>
    <w:rsid w:val="00F473F6"/>
    <w:rsid w:val="00F47F4B"/>
    <w:rsid w:val="00F50816"/>
    <w:rsid w:val="00F50F17"/>
    <w:rsid w:val="00F50FE5"/>
    <w:rsid w:val="00F510C1"/>
    <w:rsid w:val="00F52F76"/>
    <w:rsid w:val="00F53C34"/>
    <w:rsid w:val="00F53CE5"/>
    <w:rsid w:val="00F53E2B"/>
    <w:rsid w:val="00F54215"/>
    <w:rsid w:val="00F5536A"/>
    <w:rsid w:val="00F562D2"/>
    <w:rsid w:val="00F56548"/>
    <w:rsid w:val="00F567FC"/>
    <w:rsid w:val="00F568F8"/>
    <w:rsid w:val="00F56A7F"/>
    <w:rsid w:val="00F63747"/>
    <w:rsid w:val="00F63894"/>
    <w:rsid w:val="00F63F9B"/>
    <w:rsid w:val="00F6407E"/>
    <w:rsid w:val="00F64485"/>
    <w:rsid w:val="00F65FD7"/>
    <w:rsid w:val="00F66C8E"/>
    <w:rsid w:val="00F66F6F"/>
    <w:rsid w:val="00F67B25"/>
    <w:rsid w:val="00F70349"/>
    <w:rsid w:val="00F703DF"/>
    <w:rsid w:val="00F704E6"/>
    <w:rsid w:val="00F7080B"/>
    <w:rsid w:val="00F723FB"/>
    <w:rsid w:val="00F72B64"/>
    <w:rsid w:val="00F73347"/>
    <w:rsid w:val="00F73D98"/>
    <w:rsid w:val="00F755F2"/>
    <w:rsid w:val="00F75984"/>
    <w:rsid w:val="00F76025"/>
    <w:rsid w:val="00F76639"/>
    <w:rsid w:val="00F77A47"/>
    <w:rsid w:val="00F77BAB"/>
    <w:rsid w:val="00F80255"/>
    <w:rsid w:val="00F80741"/>
    <w:rsid w:val="00F80C10"/>
    <w:rsid w:val="00F8174E"/>
    <w:rsid w:val="00F81B7A"/>
    <w:rsid w:val="00F848FE"/>
    <w:rsid w:val="00F8490E"/>
    <w:rsid w:val="00F85C0C"/>
    <w:rsid w:val="00F8679B"/>
    <w:rsid w:val="00F87542"/>
    <w:rsid w:val="00F87676"/>
    <w:rsid w:val="00F876F2"/>
    <w:rsid w:val="00F87C73"/>
    <w:rsid w:val="00F87DC8"/>
    <w:rsid w:val="00F909A0"/>
    <w:rsid w:val="00F91A7A"/>
    <w:rsid w:val="00F91C5D"/>
    <w:rsid w:val="00F92894"/>
    <w:rsid w:val="00F946D1"/>
    <w:rsid w:val="00F95576"/>
    <w:rsid w:val="00F95AD7"/>
    <w:rsid w:val="00F95CBE"/>
    <w:rsid w:val="00F96C12"/>
    <w:rsid w:val="00F970D0"/>
    <w:rsid w:val="00F97744"/>
    <w:rsid w:val="00F97977"/>
    <w:rsid w:val="00FA0372"/>
    <w:rsid w:val="00FA1D9C"/>
    <w:rsid w:val="00FA20DD"/>
    <w:rsid w:val="00FA3616"/>
    <w:rsid w:val="00FA38E8"/>
    <w:rsid w:val="00FA39AB"/>
    <w:rsid w:val="00FA42D7"/>
    <w:rsid w:val="00FA5608"/>
    <w:rsid w:val="00FA61F6"/>
    <w:rsid w:val="00FA685B"/>
    <w:rsid w:val="00FA7490"/>
    <w:rsid w:val="00FA79F1"/>
    <w:rsid w:val="00FB18EA"/>
    <w:rsid w:val="00FB288B"/>
    <w:rsid w:val="00FB2F90"/>
    <w:rsid w:val="00FB605D"/>
    <w:rsid w:val="00FB6258"/>
    <w:rsid w:val="00FB6D00"/>
    <w:rsid w:val="00FB7994"/>
    <w:rsid w:val="00FC19C8"/>
    <w:rsid w:val="00FC1A64"/>
    <w:rsid w:val="00FC215D"/>
    <w:rsid w:val="00FC2919"/>
    <w:rsid w:val="00FC35C1"/>
    <w:rsid w:val="00FC42E6"/>
    <w:rsid w:val="00FC42EF"/>
    <w:rsid w:val="00FC42FA"/>
    <w:rsid w:val="00FC4B33"/>
    <w:rsid w:val="00FC5201"/>
    <w:rsid w:val="00FC5605"/>
    <w:rsid w:val="00FC57B2"/>
    <w:rsid w:val="00FC5EAB"/>
    <w:rsid w:val="00FC5F2E"/>
    <w:rsid w:val="00FC5F8E"/>
    <w:rsid w:val="00FC68F2"/>
    <w:rsid w:val="00FD0829"/>
    <w:rsid w:val="00FD178F"/>
    <w:rsid w:val="00FD321B"/>
    <w:rsid w:val="00FD3443"/>
    <w:rsid w:val="00FD42B7"/>
    <w:rsid w:val="00FD48F9"/>
    <w:rsid w:val="00FD54BD"/>
    <w:rsid w:val="00FD6373"/>
    <w:rsid w:val="00FD67D5"/>
    <w:rsid w:val="00FD682E"/>
    <w:rsid w:val="00FE129D"/>
    <w:rsid w:val="00FE18D9"/>
    <w:rsid w:val="00FE1A2E"/>
    <w:rsid w:val="00FE2ADA"/>
    <w:rsid w:val="00FE2E12"/>
    <w:rsid w:val="00FE342B"/>
    <w:rsid w:val="00FE34FA"/>
    <w:rsid w:val="00FE3C11"/>
    <w:rsid w:val="00FE4164"/>
    <w:rsid w:val="00FE48D0"/>
    <w:rsid w:val="00FE4EE2"/>
    <w:rsid w:val="00FE51CE"/>
    <w:rsid w:val="00FE5D5A"/>
    <w:rsid w:val="00FE5E1D"/>
    <w:rsid w:val="00FE604E"/>
    <w:rsid w:val="00FE7E05"/>
    <w:rsid w:val="00FE7F2D"/>
    <w:rsid w:val="00FF035E"/>
    <w:rsid w:val="00FF0368"/>
    <w:rsid w:val="00FF055D"/>
    <w:rsid w:val="00FF1B53"/>
    <w:rsid w:val="00FF2EE3"/>
    <w:rsid w:val="00FF2F84"/>
    <w:rsid w:val="00FF3641"/>
    <w:rsid w:val="00FF4CED"/>
    <w:rsid w:val="00FF4ED0"/>
    <w:rsid w:val="00FF5242"/>
    <w:rsid w:val="00FF56D1"/>
    <w:rsid w:val="3371B1C0"/>
    <w:rsid w:val="39ED6F2C"/>
    <w:rsid w:val="56A21247"/>
    <w:rsid w:val="752E3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4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7F1977"/>
    <w:pPr>
      <w:spacing w:after="120" w:line="240" w:lineRule="auto"/>
    </w:pPr>
    <w:rPr>
      <w:rFonts w:ascii="Arial" w:eastAsiaTheme="minorEastAsia" w:hAnsi="Arial" w:cs="Times New Roman"/>
      <w:sz w:val="20"/>
      <w:szCs w:val="20"/>
    </w:rPr>
  </w:style>
  <w:style w:type="paragraph" w:styleId="Heading1">
    <w:name w:val="heading 1"/>
    <w:basedOn w:val="Normal"/>
    <w:next w:val="Normal"/>
    <w:link w:val="Heading1Char"/>
    <w:uiPriority w:val="99"/>
    <w:qFormat/>
    <w:rsid w:val="006959E4"/>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6959E4"/>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6959E4"/>
    <w:pPr>
      <w:keepNext/>
      <w:numPr>
        <w:ilvl w:val="2"/>
        <w:numId w:val="1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6959E4"/>
    <w:pPr>
      <w:keepNext/>
      <w:numPr>
        <w:ilvl w:val="3"/>
        <w:numId w:val="1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9"/>
    <w:qFormat/>
    <w:rsid w:val="006959E4"/>
    <w:pPr>
      <w:numPr>
        <w:ilvl w:val="4"/>
        <w:numId w:val="1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9"/>
    <w:semiHidden/>
    <w:qFormat/>
    <w:rsid w:val="006959E4"/>
    <w:pPr>
      <w:numPr>
        <w:ilvl w:val="5"/>
        <w:numId w:val="1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9"/>
    <w:semiHidden/>
    <w:qFormat/>
    <w:rsid w:val="006959E4"/>
    <w:pPr>
      <w:numPr>
        <w:ilvl w:val="6"/>
        <w:numId w:val="11"/>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9"/>
    <w:semiHidden/>
    <w:qFormat/>
    <w:rsid w:val="006959E4"/>
    <w:pPr>
      <w:numPr>
        <w:ilvl w:val="7"/>
        <w:numId w:val="11"/>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9"/>
    <w:semiHidden/>
    <w:qFormat/>
    <w:rsid w:val="006959E4"/>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959E4"/>
    <w:pPr>
      <w:ind w:left="720"/>
      <w:contextualSpacing/>
    </w:pPr>
  </w:style>
  <w:style w:type="paragraph" w:styleId="Header">
    <w:name w:val="header"/>
    <w:aliases w:val="h"/>
    <w:basedOn w:val="Normal"/>
    <w:link w:val="HeaderChar"/>
    <w:uiPriority w:val="99"/>
    <w:rsid w:val="006959E4"/>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6959E4"/>
    <w:rPr>
      <w:rFonts w:ascii="Arial" w:eastAsia="PMingLiU" w:hAnsi="Arial" w:cs="Times New Roman"/>
      <w:i/>
      <w:kern w:val="24"/>
      <w:sz w:val="18"/>
      <w:szCs w:val="20"/>
    </w:rPr>
  </w:style>
  <w:style w:type="paragraph" w:styleId="Footer">
    <w:name w:val="footer"/>
    <w:aliases w:val="f"/>
    <w:basedOn w:val="Header"/>
    <w:link w:val="FooterChar"/>
    <w:uiPriority w:val="99"/>
    <w:rsid w:val="006959E4"/>
    <w:rPr>
      <w:i w:val="0"/>
      <w:sz w:val="20"/>
    </w:rPr>
  </w:style>
  <w:style w:type="character" w:customStyle="1" w:styleId="FooterChar">
    <w:name w:val="Footer Char"/>
    <w:aliases w:val="f Char"/>
    <w:link w:val="Footer"/>
    <w:uiPriority w:val="99"/>
    <w:rsid w:val="006959E4"/>
    <w:rPr>
      <w:rFonts w:ascii="Arial" w:eastAsia="PMingLiU" w:hAnsi="Arial" w:cs="Times New Roman"/>
      <w:kern w:val="24"/>
      <w:sz w:val="20"/>
      <w:szCs w:val="20"/>
    </w:rPr>
  </w:style>
  <w:style w:type="paragraph" w:styleId="BalloonText">
    <w:name w:val="Balloon Text"/>
    <w:basedOn w:val="Normal"/>
    <w:link w:val="BalloonTextChar"/>
    <w:uiPriority w:val="99"/>
    <w:semiHidden/>
    <w:rsid w:val="006959E4"/>
    <w:pPr>
      <w:spacing w:after="0"/>
    </w:pPr>
    <w:rPr>
      <w:rFonts w:ascii="Tahoma" w:hAnsi="Tahoma" w:cs="Tahoma"/>
      <w:sz w:val="16"/>
      <w:szCs w:val="16"/>
    </w:rPr>
  </w:style>
  <w:style w:type="character" w:customStyle="1" w:styleId="BalloonTextChar">
    <w:name w:val="Balloon Text Char"/>
    <w:link w:val="BalloonText"/>
    <w:uiPriority w:val="99"/>
    <w:semiHidden/>
    <w:rsid w:val="006959E4"/>
    <w:rPr>
      <w:rFonts w:ascii="Tahoma" w:eastAsiaTheme="minorEastAsia" w:hAnsi="Tahoma" w:cs="Tahoma"/>
      <w:sz w:val="16"/>
      <w:szCs w:val="16"/>
    </w:rPr>
  </w:style>
  <w:style w:type="table" w:styleId="TableGrid">
    <w:name w:val="Table Grid"/>
    <w:basedOn w:val="TableNormal"/>
    <w:uiPriority w:val="59"/>
    <w:rsid w:val="006959E4"/>
    <w:pPr>
      <w:spacing w:after="0" w:line="240" w:lineRule="auto"/>
    </w:pPr>
    <w:rPr>
      <w:rFonts w:ascii="Arial" w:eastAsiaTheme="minorEastAsia" w:hAnsi="Arial"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180"/>
    <w:pPr>
      <w:spacing w:after="0" w:line="240" w:lineRule="auto"/>
    </w:pPr>
  </w:style>
  <w:style w:type="character" w:styleId="CommentReference">
    <w:name w:val="annotation reference"/>
    <w:basedOn w:val="DefaultParagraphFont"/>
    <w:uiPriority w:val="99"/>
    <w:semiHidden/>
    <w:unhideWhenUsed/>
    <w:rsid w:val="00A12180"/>
    <w:rPr>
      <w:sz w:val="16"/>
      <w:szCs w:val="16"/>
    </w:rPr>
  </w:style>
  <w:style w:type="paragraph" w:styleId="CommentText">
    <w:name w:val="annotation text"/>
    <w:basedOn w:val="Normal"/>
    <w:link w:val="CommentTextChar"/>
    <w:uiPriority w:val="99"/>
    <w:unhideWhenUsed/>
    <w:rsid w:val="00A12180"/>
  </w:style>
  <w:style w:type="character" w:customStyle="1" w:styleId="CommentTextChar">
    <w:name w:val="Comment Text Char"/>
    <w:basedOn w:val="DefaultParagraphFont"/>
    <w:link w:val="CommentText"/>
    <w:uiPriority w:val="99"/>
    <w:rsid w:val="00A12180"/>
    <w:rPr>
      <w:sz w:val="20"/>
      <w:szCs w:val="20"/>
    </w:rPr>
  </w:style>
  <w:style w:type="paragraph" w:styleId="CommentSubject">
    <w:name w:val="annotation subject"/>
    <w:basedOn w:val="CommentText"/>
    <w:next w:val="CommentText"/>
    <w:link w:val="CommentSubjectChar"/>
    <w:uiPriority w:val="99"/>
    <w:semiHidden/>
    <w:unhideWhenUsed/>
    <w:rsid w:val="00A12180"/>
    <w:rPr>
      <w:b/>
      <w:bCs/>
    </w:rPr>
  </w:style>
  <w:style w:type="character" w:customStyle="1" w:styleId="CommentSubjectChar">
    <w:name w:val="Comment Subject Char"/>
    <w:basedOn w:val="CommentTextChar"/>
    <w:link w:val="CommentSubject"/>
    <w:uiPriority w:val="99"/>
    <w:semiHidden/>
    <w:rsid w:val="00A12180"/>
    <w:rPr>
      <w:b/>
      <w:bCs/>
      <w:sz w:val="20"/>
      <w:szCs w:val="20"/>
    </w:rPr>
  </w:style>
  <w:style w:type="character" w:customStyle="1" w:styleId="Heading2Char">
    <w:name w:val="Heading 2 Char"/>
    <w:link w:val="Heading2"/>
    <w:uiPriority w:val="9"/>
    <w:rsid w:val="006959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6959E4"/>
    <w:rPr>
      <w:rFonts w:ascii="Cambria" w:eastAsia="Times New Roman" w:hAnsi="Cambria" w:cs="Times New Roman"/>
      <w:b/>
      <w:bCs/>
      <w:sz w:val="26"/>
      <w:szCs w:val="26"/>
    </w:rPr>
  </w:style>
  <w:style w:type="character" w:customStyle="1" w:styleId="Heading4Char">
    <w:name w:val="Heading 4 Char"/>
    <w:link w:val="Heading4"/>
    <w:uiPriority w:val="9"/>
    <w:rsid w:val="006959E4"/>
    <w:rPr>
      <w:rFonts w:ascii="Calibri" w:eastAsia="Times New Roman" w:hAnsi="Calibri" w:cs="Times New Roman"/>
      <w:b/>
      <w:bCs/>
      <w:sz w:val="28"/>
      <w:szCs w:val="28"/>
    </w:rPr>
  </w:style>
  <w:style w:type="character" w:customStyle="1" w:styleId="Heading1Char">
    <w:name w:val="Heading 1 Char"/>
    <w:link w:val="Heading1"/>
    <w:uiPriority w:val="99"/>
    <w:rsid w:val="006959E4"/>
    <w:rPr>
      <w:rFonts w:ascii="Cambria" w:eastAsia="Times New Roman" w:hAnsi="Cambria" w:cs="Times New Roman"/>
      <w:b/>
      <w:bCs/>
      <w:color w:val="365F91"/>
      <w:sz w:val="28"/>
      <w:szCs w:val="28"/>
    </w:rPr>
  </w:style>
  <w:style w:type="paragraph" w:styleId="TOCHeading">
    <w:name w:val="TOC Heading"/>
    <w:next w:val="Normal"/>
    <w:uiPriority w:val="39"/>
    <w:semiHidden/>
    <w:qFormat/>
    <w:rsid w:val="006959E4"/>
    <w:pPr>
      <w:pBdr>
        <w:bottom w:val="single" w:sz="4" w:space="1" w:color="auto"/>
      </w:pBdr>
      <w:spacing w:after="120" w:line="240" w:lineRule="auto"/>
    </w:pPr>
    <w:rPr>
      <w:rFonts w:ascii="Arial" w:hAnsi="Arial" w:cs="Times New Roman"/>
      <w:b/>
      <w:bCs/>
      <w:kern w:val="24"/>
      <w:sz w:val="40"/>
      <w:szCs w:val="40"/>
    </w:rPr>
  </w:style>
  <w:style w:type="paragraph" w:styleId="TOC2">
    <w:name w:val="toc 2"/>
    <w:aliases w:val="toc2"/>
    <w:basedOn w:val="Normal"/>
    <w:next w:val="Normal"/>
    <w:uiPriority w:val="39"/>
    <w:rsid w:val="006959E4"/>
    <w:pPr>
      <w:spacing w:after="0" w:line="280" w:lineRule="exact"/>
      <w:ind w:left="374" w:hanging="187"/>
    </w:pPr>
    <w:rPr>
      <w:rFonts w:eastAsia="SimSun"/>
      <w:kern w:val="24"/>
    </w:rPr>
  </w:style>
  <w:style w:type="paragraph" w:styleId="TOC3">
    <w:name w:val="toc 3"/>
    <w:aliases w:val="toc3"/>
    <w:basedOn w:val="Normal"/>
    <w:next w:val="Normal"/>
    <w:uiPriority w:val="39"/>
    <w:rsid w:val="006959E4"/>
    <w:pPr>
      <w:spacing w:after="0" w:line="280" w:lineRule="exact"/>
      <w:ind w:left="561" w:hanging="187"/>
    </w:pPr>
    <w:rPr>
      <w:rFonts w:eastAsia="SimSun"/>
      <w:kern w:val="24"/>
    </w:rPr>
  </w:style>
  <w:style w:type="character" w:styleId="Hyperlink">
    <w:name w:val="Hyperlink"/>
    <w:uiPriority w:val="99"/>
    <w:rsid w:val="006959E4"/>
    <w:rPr>
      <w:color w:val="0000FF"/>
      <w:u w:val="single"/>
    </w:rPr>
  </w:style>
  <w:style w:type="table" w:styleId="LightShading">
    <w:name w:val="Light Shading"/>
    <w:basedOn w:val="TableNormal"/>
    <w:uiPriority w:val="60"/>
    <w:rsid w:val="00A465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81723F"/>
    <w:rPr>
      <w:color w:val="800080" w:themeColor="followedHyperlink"/>
      <w:u w:val="single"/>
    </w:rPr>
  </w:style>
  <w:style w:type="paragraph" w:styleId="ListNumber">
    <w:name w:val="List Number"/>
    <w:basedOn w:val="Normal"/>
    <w:uiPriority w:val="99"/>
    <w:semiHidden/>
    <w:rsid w:val="006959E4"/>
    <w:pPr>
      <w:tabs>
        <w:tab w:val="num" w:pos="360"/>
      </w:tabs>
      <w:ind w:left="360" w:hanging="360"/>
      <w:contextualSpacing/>
    </w:pPr>
  </w:style>
  <w:style w:type="paragraph" w:styleId="NormalWeb">
    <w:name w:val="Normal (Web)"/>
    <w:basedOn w:val="Normal"/>
    <w:uiPriority w:val="99"/>
    <w:rsid w:val="006959E4"/>
    <w:rPr>
      <w:rFonts w:ascii="Verdana" w:hAnsi="Verdana"/>
      <w:sz w:val="24"/>
      <w:szCs w:val="24"/>
    </w:rPr>
  </w:style>
  <w:style w:type="paragraph" w:styleId="Revision">
    <w:name w:val="Revision"/>
    <w:hidden/>
    <w:uiPriority w:val="99"/>
    <w:semiHidden/>
    <w:rsid w:val="009F00D1"/>
    <w:pPr>
      <w:spacing w:after="0" w:line="240" w:lineRule="auto"/>
    </w:pPr>
  </w:style>
  <w:style w:type="character" w:customStyle="1" w:styleId="ListParagraphChar">
    <w:name w:val="List Paragraph Char"/>
    <w:basedOn w:val="DefaultParagraphFont"/>
    <w:link w:val="ListParagraph"/>
    <w:uiPriority w:val="34"/>
    <w:rsid w:val="00195A88"/>
    <w:rPr>
      <w:rFonts w:ascii="Arial" w:eastAsiaTheme="minorEastAsia" w:hAnsi="Arial" w:cs="Times New Roman"/>
      <w:sz w:val="20"/>
      <w:szCs w:val="20"/>
    </w:rPr>
  </w:style>
  <w:style w:type="character" w:customStyle="1" w:styleId="Heading5Char">
    <w:name w:val="Heading 5 Char"/>
    <w:link w:val="Heading5"/>
    <w:uiPriority w:val="99"/>
    <w:rsid w:val="006959E4"/>
    <w:rPr>
      <w:rFonts w:ascii="Calibri" w:eastAsia="Times New Roman" w:hAnsi="Calibri" w:cs="Times New Roman"/>
      <w:b/>
      <w:bCs/>
      <w:i/>
      <w:iCs/>
      <w:sz w:val="26"/>
      <w:szCs w:val="26"/>
    </w:rPr>
  </w:style>
  <w:style w:type="character" w:customStyle="1" w:styleId="Heading6Char">
    <w:name w:val="Heading 6 Char"/>
    <w:link w:val="Heading6"/>
    <w:uiPriority w:val="99"/>
    <w:semiHidden/>
    <w:rsid w:val="006959E4"/>
    <w:rPr>
      <w:rFonts w:ascii="Calibri" w:eastAsia="Times New Roman" w:hAnsi="Calibri" w:cs="Times New Roman"/>
      <w:b/>
      <w:bCs/>
    </w:rPr>
  </w:style>
  <w:style w:type="character" w:customStyle="1" w:styleId="APPLYANOTHERSTYLECharChar">
    <w:name w:val="APPLY ANOTHER STYLE Char Char"/>
    <w:basedOn w:val="DefaultParagraphFont"/>
    <w:link w:val="Text"/>
    <w:locked/>
    <w:rsid w:val="001776AD"/>
    <w:rPr>
      <w:rFonts w:ascii="Verdana" w:hAnsi="Verdana"/>
      <w:color w:val="000000"/>
    </w:rPr>
  </w:style>
  <w:style w:type="paragraph" w:customStyle="1" w:styleId="Text">
    <w:name w:val="Text"/>
    <w:aliases w:val="t"/>
    <w:link w:val="APPLYANOTHERSTYLECharChar"/>
    <w:rsid w:val="001776AD"/>
    <w:pPr>
      <w:spacing w:before="60" w:after="60" w:line="260" w:lineRule="exact"/>
    </w:pPr>
    <w:rPr>
      <w:rFonts w:ascii="Verdana" w:hAnsi="Verdana"/>
      <w:color w:val="000000"/>
    </w:rPr>
  </w:style>
  <w:style w:type="character" w:customStyle="1" w:styleId="Heading7Char">
    <w:name w:val="Heading 7 Char"/>
    <w:link w:val="Heading7"/>
    <w:uiPriority w:val="99"/>
    <w:semiHidden/>
    <w:rsid w:val="006959E4"/>
    <w:rPr>
      <w:rFonts w:ascii="Calibri" w:eastAsia="Times New Roman" w:hAnsi="Calibri" w:cs="Times New Roman"/>
      <w:sz w:val="24"/>
      <w:szCs w:val="24"/>
    </w:rPr>
  </w:style>
  <w:style w:type="character" w:customStyle="1" w:styleId="Heading8Char">
    <w:name w:val="Heading 8 Char"/>
    <w:link w:val="Heading8"/>
    <w:uiPriority w:val="99"/>
    <w:semiHidden/>
    <w:rsid w:val="006959E4"/>
    <w:rPr>
      <w:rFonts w:ascii="Calibri" w:eastAsia="Times New Roman" w:hAnsi="Calibri" w:cs="Times New Roman"/>
      <w:i/>
      <w:iCs/>
      <w:sz w:val="24"/>
      <w:szCs w:val="24"/>
    </w:rPr>
  </w:style>
  <w:style w:type="character" w:customStyle="1" w:styleId="Heading9Char">
    <w:name w:val="Heading 9 Char"/>
    <w:link w:val="Heading9"/>
    <w:uiPriority w:val="99"/>
    <w:semiHidden/>
    <w:rsid w:val="006959E4"/>
    <w:rPr>
      <w:rFonts w:ascii="Cambria" w:eastAsia="Times New Roman" w:hAnsi="Cambria" w:cs="Times New Roman"/>
    </w:rPr>
  </w:style>
  <w:style w:type="paragraph" w:customStyle="1" w:styleId="ChapterNumber">
    <w:name w:val="Chapter Number"/>
    <w:basedOn w:val="Normal"/>
    <w:next w:val="LWPChapterPaperTitle"/>
    <w:autoRedefine/>
    <w:uiPriority w:val="99"/>
    <w:semiHidden/>
    <w:rsid w:val="006959E4"/>
    <w:rPr>
      <w:b/>
      <w:caps/>
      <w:color w:val="7F7F7F"/>
      <w:sz w:val="24"/>
    </w:rPr>
  </w:style>
  <w:style w:type="paragraph" w:customStyle="1" w:styleId="LWPChapterPaperTitle">
    <w:name w:val="LWP: Chapter/Paper Title"/>
    <w:basedOn w:val="Normal"/>
    <w:next w:val="LWPParagraphText"/>
    <w:qFormat/>
    <w:rsid w:val="006959E4"/>
    <w:pPr>
      <w:pBdr>
        <w:bottom w:val="single" w:sz="4" w:space="1" w:color="auto"/>
      </w:pBdr>
      <w:spacing w:before="120"/>
    </w:pPr>
    <w:rPr>
      <w:b/>
      <w:color w:val="1F497D"/>
      <w:sz w:val="56"/>
    </w:rPr>
  </w:style>
  <w:style w:type="paragraph" w:customStyle="1" w:styleId="LWPParagraphText">
    <w:name w:val="LWP: Paragraph Text"/>
    <w:basedOn w:val="Normal"/>
    <w:qFormat/>
    <w:rsid w:val="006959E4"/>
    <w:pPr>
      <w:spacing w:line="260" w:lineRule="exact"/>
    </w:pPr>
  </w:style>
  <w:style w:type="paragraph" w:styleId="Title">
    <w:name w:val="Title"/>
    <w:basedOn w:val="Normal"/>
    <w:next w:val="Normal"/>
    <w:link w:val="TitleChar"/>
    <w:uiPriority w:val="99"/>
    <w:qFormat/>
    <w:rsid w:val="006959E4"/>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6959E4"/>
    <w:rPr>
      <w:rFonts w:ascii="Cambria" w:eastAsia="Times New Roman" w:hAnsi="Cambria" w:cs="Times New Roman"/>
      <w:color w:val="17365D"/>
      <w:spacing w:val="5"/>
      <w:kern w:val="28"/>
      <w:sz w:val="52"/>
      <w:szCs w:val="52"/>
    </w:rPr>
  </w:style>
  <w:style w:type="paragraph" w:customStyle="1" w:styleId="ChapterTOC">
    <w:name w:val="Chapter TOC"/>
    <w:basedOn w:val="ListBullet"/>
    <w:next w:val="Normal"/>
    <w:autoRedefine/>
    <w:uiPriority w:val="99"/>
    <w:semiHidden/>
    <w:rsid w:val="006959E4"/>
    <w:pPr>
      <w:numPr>
        <w:numId w:val="3"/>
      </w:numPr>
      <w:ind w:left="360"/>
    </w:pPr>
    <w:rPr>
      <w:b/>
      <w:color w:val="7F7F7F"/>
    </w:rPr>
  </w:style>
  <w:style w:type="paragraph" w:styleId="ListBullet">
    <w:name w:val="List Bullet"/>
    <w:basedOn w:val="Normal"/>
    <w:uiPriority w:val="99"/>
    <w:semiHidden/>
    <w:rsid w:val="006959E4"/>
    <w:pPr>
      <w:tabs>
        <w:tab w:val="num" w:pos="360"/>
      </w:tabs>
      <w:ind w:left="360" w:hanging="360"/>
      <w:contextualSpacing/>
    </w:pPr>
  </w:style>
  <w:style w:type="paragraph" w:styleId="TOC6">
    <w:name w:val="toc 6"/>
    <w:basedOn w:val="Normal"/>
    <w:next w:val="Normal"/>
    <w:autoRedefine/>
    <w:uiPriority w:val="99"/>
    <w:semiHidden/>
    <w:rsid w:val="006959E4"/>
    <w:pPr>
      <w:spacing w:after="100"/>
      <w:ind w:left="1100"/>
    </w:pPr>
  </w:style>
  <w:style w:type="paragraph" w:customStyle="1" w:styleId="LWPHeading1H1">
    <w:name w:val="LWP: Heading 1 (H1)"/>
    <w:basedOn w:val="Heading1"/>
    <w:next w:val="LWPParagraphText"/>
    <w:qFormat/>
    <w:rsid w:val="006959E4"/>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6959E4"/>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6959E4"/>
    <w:pPr>
      <w:numPr>
        <w:numId w:val="7"/>
      </w:numPr>
      <w:contextualSpacing w:val="0"/>
    </w:pPr>
  </w:style>
  <w:style w:type="paragraph" w:customStyle="1" w:styleId="LWPListBulletLevel2">
    <w:name w:val="LWP: List Bullet (Level 2)"/>
    <w:basedOn w:val="LWPListBulletLevel1"/>
    <w:qFormat/>
    <w:rsid w:val="006959E4"/>
    <w:pPr>
      <w:numPr>
        <w:numId w:val="5"/>
      </w:numPr>
      <w:ind w:left="1080"/>
    </w:pPr>
  </w:style>
  <w:style w:type="paragraph" w:customStyle="1" w:styleId="LWPListBulletLevel3">
    <w:name w:val="LWP: List Bullet (Level 3)"/>
    <w:basedOn w:val="ListBullet3"/>
    <w:qFormat/>
    <w:rsid w:val="006959E4"/>
    <w:pPr>
      <w:numPr>
        <w:numId w:val="6"/>
      </w:numPr>
      <w:ind w:left="1440"/>
    </w:pPr>
  </w:style>
  <w:style w:type="paragraph" w:styleId="ListBullet3">
    <w:name w:val="List Bullet 3"/>
    <w:basedOn w:val="Normal"/>
    <w:uiPriority w:val="99"/>
    <w:semiHidden/>
    <w:rsid w:val="006959E4"/>
    <w:pPr>
      <w:tabs>
        <w:tab w:val="num" w:pos="1080"/>
      </w:tabs>
      <w:ind w:left="1080" w:hanging="360"/>
      <w:contextualSpacing/>
    </w:pPr>
  </w:style>
  <w:style w:type="paragraph" w:customStyle="1" w:styleId="LWPParagraphinListLevel1">
    <w:name w:val="LWP: Paragraph in List (Level 1)"/>
    <w:basedOn w:val="ListParagraph"/>
    <w:qFormat/>
    <w:rsid w:val="006959E4"/>
    <w:pPr>
      <w:spacing w:before="40"/>
    </w:pPr>
  </w:style>
  <w:style w:type="paragraph" w:customStyle="1" w:styleId="LWPHeading3H3">
    <w:name w:val="LWP: Heading 3 (H3)"/>
    <w:basedOn w:val="Heading3"/>
    <w:next w:val="LWPParagraphText"/>
    <w:qFormat/>
    <w:rsid w:val="006959E4"/>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6959E4"/>
    <w:pPr>
      <w:contextualSpacing w:val="0"/>
    </w:pPr>
  </w:style>
  <w:style w:type="paragraph" w:customStyle="1" w:styleId="Figure">
    <w:name w:val="Figure"/>
    <w:aliases w:val="fig"/>
    <w:basedOn w:val="LWPParagraphText"/>
    <w:next w:val="LWPParagraphText"/>
    <w:autoRedefine/>
    <w:uiPriority w:val="99"/>
    <w:semiHidden/>
    <w:qFormat/>
    <w:rsid w:val="006959E4"/>
    <w:pPr>
      <w:keepNext/>
      <w:spacing w:after="600"/>
    </w:pPr>
    <w:rPr>
      <w:noProof/>
    </w:rPr>
  </w:style>
  <w:style w:type="paragraph" w:customStyle="1" w:styleId="LWPFigureCaption">
    <w:name w:val="LWP: Figure Caption"/>
    <w:basedOn w:val="LWPParagraphText"/>
    <w:next w:val="LWPParagraphText"/>
    <w:qFormat/>
    <w:rsid w:val="006959E4"/>
    <w:rPr>
      <w:b/>
      <w:color w:val="4F81BD"/>
      <w:sz w:val="18"/>
    </w:rPr>
  </w:style>
  <w:style w:type="paragraph" w:customStyle="1" w:styleId="LWPHeading4H4">
    <w:name w:val="LWP: Heading 4 (H4)"/>
    <w:basedOn w:val="Heading4"/>
    <w:next w:val="LWPParagraphText"/>
    <w:qFormat/>
    <w:rsid w:val="006959E4"/>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6959E4"/>
    <w:pPr>
      <w:numPr>
        <w:numId w:val="21"/>
      </w:numPr>
      <w:contextualSpacing w:val="0"/>
    </w:pPr>
  </w:style>
  <w:style w:type="paragraph" w:customStyle="1" w:styleId="LWPAlertText">
    <w:name w:val="LWP: Alert Text"/>
    <w:basedOn w:val="LWPParagraphText"/>
    <w:next w:val="LWPParagraphText"/>
    <w:qFormat/>
    <w:rsid w:val="006959E4"/>
    <w:pPr>
      <w:spacing w:before="120"/>
      <w:ind w:left="360"/>
    </w:pPr>
    <w:rPr>
      <w:i/>
      <w:sz w:val="19"/>
    </w:rPr>
  </w:style>
  <w:style w:type="paragraph" w:customStyle="1" w:styleId="LWPAlertTextinList">
    <w:name w:val="LWP: Alert Text in List"/>
    <w:basedOn w:val="LWPAlertText"/>
    <w:next w:val="LWPParagraphText"/>
    <w:qFormat/>
    <w:rsid w:val="006959E4"/>
    <w:pPr>
      <w:ind w:left="720"/>
    </w:pPr>
  </w:style>
  <w:style w:type="paragraph" w:customStyle="1" w:styleId="LWPFigureinList">
    <w:name w:val="LWP: Figure in List"/>
    <w:basedOn w:val="LWPFigure"/>
    <w:next w:val="LWPFigureCaptioninList"/>
    <w:qFormat/>
    <w:rsid w:val="006959E4"/>
    <w:pPr>
      <w:ind w:left="720"/>
    </w:pPr>
  </w:style>
  <w:style w:type="paragraph" w:customStyle="1" w:styleId="LWPFigureCaptioninList">
    <w:name w:val="LWP: Figure Caption in List"/>
    <w:basedOn w:val="LWPFigureCaption"/>
    <w:next w:val="LWPParagraphText"/>
    <w:qFormat/>
    <w:rsid w:val="006959E4"/>
    <w:pPr>
      <w:ind w:left="720"/>
    </w:pPr>
  </w:style>
  <w:style w:type="paragraph" w:customStyle="1" w:styleId="LWPProcedureHeading">
    <w:name w:val="LWP: Procedure Heading"/>
    <w:basedOn w:val="Normal"/>
    <w:next w:val="LWPListNumberLevel1"/>
    <w:qFormat/>
    <w:rsid w:val="006959E4"/>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6959E4"/>
    <w:pPr>
      <w:spacing w:after="0"/>
    </w:pPr>
    <w:rPr>
      <w:sz w:val="16"/>
    </w:rPr>
  </w:style>
  <w:style w:type="character" w:styleId="PlaceholderText">
    <w:name w:val="Placeholder Text"/>
    <w:uiPriority w:val="99"/>
    <w:semiHidden/>
    <w:rsid w:val="006959E4"/>
    <w:rPr>
      <w:i/>
    </w:rPr>
  </w:style>
  <w:style w:type="paragraph" w:customStyle="1" w:styleId="LWPCodeBlock">
    <w:name w:val="LWP: Code Block"/>
    <w:basedOn w:val="Normal"/>
    <w:link w:val="LWPCodeBlockChar"/>
    <w:qFormat/>
    <w:rsid w:val="006959E4"/>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6959E4"/>
    <w:rPr>
      <w:rFonts w:ascii="Courier New" w:eastAsiaTheme="minorEastAsia" w:hAnsi="Courier New" w:cs="Courier New"/>
      <w:noProof/>
      <w:sz w:val="20"/>
      <w:szCs w:val="20"/>
      <w:shd w:val="clear" w:color="auto" w:fill="D9D9D9"/>
    </w:rPr>
  </w:style>
  <w:style w:type="paragraph" w:customStyle="1" w:styleId="LWPCodeBlockinList">
    <w:name w:val="LWP: Code Block in List"/>
    <w:basedOn w:val="LWPCodeBlock"/>
    <w:qFormat/>
    <w:rsid w:val="006959E4"/>
    <w:pPr>
      <w:ind w:left="720"/>
    </w:pPr>
  </w:style>
  <w:style w:type="paragraph" w:customStyle="1" w:styleId="LWPTableCaption">
    <w:name w:val="LWP: Table Caption"/>
    <w:basedOn w:val="LWPFigureCaption"/>
    <w:next w:val="LWPParagraphText"/>
    <w:qFormat/>
    <w:rsid w:val="006959E4"/>
    <w:pPr>
      <w:keepNext/>
      <w:spacing w:before="120"/>
    </w:pPr>
  </w:style>
  <w:style w:type="paragraph" w:customStyle="1" w:styleId="LWPTableCaptioninList">
    <w:name w:val="LWP: Table Caption in List"/>
    <w:basedOn w:val="LWPTableCaption"/>
    <w:next w:val="LWPParagraphinListLevel1"/>
    <w:qFormat/>
    <w:rsid w:val="006959E4"/>
    <w:pPr>
      <w:ind w:left="720"/>
    </w:pPr>
  </w:style>
  <w:style w:type="paragraph" w:customStyle="1" w:styleId="LWPTableText">
    <w:name w:val="LWP: Table Text"/>
    <w:basedOn w:val="Normal"/>
    <w:qFormat/>
    <w:rsid w:val="006959E4"/>
    <w:pPr>
      <w:spacing w:after="0" w:line="240" w:lineRule="exact"/>
    </w:pPr>
    <w:rPr>
      <w:rFonts w:eastAsia="Times New Roman" w:cs="Segoe"/>
      <w:sz w:val="18"/>
      <w:szCs w:val="18"/>
    </w:rPr>
  </w:style>
  <w:style w:type="paragraph" w:customStyle="1" w:styleId="LWPTableHeading">
    <w:name w:val="LWP: Table Heading"/>
    <w:basedOn w:val="LWPParagraphText"/>
    <w:qFormat/>
    <w:rsid w:val="006959E4"/>
    <w:pPr>
      <w:spacing w:after="60"/>
    </w:pPr>
    <w:rPr>
      <w:b/>
    </w:rPr>
  </w:style>
  <w:style w:type="paragraph" w:customStyle="1" w:styleId="LWPTableBulletList">
    <w:name w:val="LWP: Table Bullet List"/>
    <w:basedOn w:val="LWPListBulletLevel1"/>
    <w:qFormat/>
    <w:rsid w:val="006959E4"/>
    <w:pPr>
      <w:numPr>
        <w:numId w:val="9"/>
      </w:numPr>
      <w:spacing w:after="0"/>
    </w:pPr>
    <w:rPr>
      <w:sz w:val="18"/>
    </w:rPr>
  </w:style>
  <w:style w:type="paragraph" w:customStyle="1" w:styleId="LWPTableNumberList">
    <w:name w:val="LWP: Table Number List"/>
    <w:basedOn w:val="LWPTableText"/>
    <w:qFormat/>
    <w:rsid w:val="006959E4"/>
    <w:pPr>
      <w:numPr>
        <w:numId w:val="8"/>
      </w:numPr>
      <w:spacing w:line="276" w:lineRule="auto"/>
      <w:contextualSpacing/>
    </w:pPr>
  </w:style>
  <w:style w:type="paragraph" w:styleId="TOC7">
    <w:name w:val="toc 7"/>
    <w:basedOn w:val="Normal"/>
    <w:next w:val="Normal"/>
    <w:autoRedefine/>
    <w:uiPriority w:val="99"/>
    <w:semiHidden/>
    <w:rsid w:val="006959E4"/>
    <w:pPr>
      <w:spacing w:after="100"/>
      <w:ind w:left="1320"/>
    </w:pPr>
  </w:style>
  <w:style w:type="paragraph" w:customStyle="1" w:styleId="LWPSidebarTitle">
    <w:name w:val="LWP: Sidebar Title"/>
    <w:basedOn w:val="LWPHeading1H1"/>
    <w:next w:val="LWPSidebarSubtitle"/>
    <w:qFormat/>
    <w:rsid w:val="006959E4"/>
    <w:pPr>
      <w:spacing w:before="200"/>
    </w:pPr>
    <w:rPr>
      <w:color w:val="1F497D"/>
      <w:sz w:val="32"/>
    </w:rPr>
  </w:style>
  <w:style w:type="paragraph" w:customStyle="1" w:styleId="LWPSidebarSubtitle">
    <w:name w:val="LWP: Sidebar Subtitle"/>
    <w:basedOn w:val="LWPSidebarContributorTitle"/>
    <w:next w:val="LWPSidebarContributorName"/>
    <w:qFormat/>
    <w:rsid w:val="006959E4"/>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6959E4"/>
    <w:pPr>
      <w:keepNext/>
      <w:spacing w:after="80"/>
    </w:pPr>
    <w:rPr>
      <w:b/>
    </w:rPr>
  </w:style>
  <w:style w:type="paragraph" w:customStyle="1" w:styleId="LWPSidebarContributorTitle">
    <w:name w:val="LWP: Sidebar Contributor Title"/>
    <w:basedOn w:val="LWPSidebarContributorName"/>
    <w:next w:val="LWPSidebarText"/>
    <w:qFormat/>
    <w:rsid w:val="006959E4"/>
    <w:pPr>
      <w:spacing w:after="160"/>
    </w:pPr>
    <w:rPr>
      <w:b w:val="0"/>
      <w:i/>
    </w:rPr>
  </w:style>
  <w:style w:type="paragraph" w:customStyle="1" w:styleId="LWPSidebarText">
    <w:name w:val="LWP: Sidebar Text"/>
    <w:basedOn w:val="LWPParagraphText"/>
    <w:qFormat/>
    <w:rsid w:val="006959E4"/>
    <w:rPr>
      <w:sz w:val="19"/>
      <w:szCs w:val="19"/>
    </w:rPr>
  </w:style>
  <w:style w:type="paragraph" w:customStyle="1" w:styleId="LWPSidebarBulletList">
    <w:name w:val="LWP: Sidebar Bullet List"/>
    <w:basedOn w:val="LWPListBulletLevel1"/>
    <w:qFormat/>
    <w:rsid w:val="006959E4"/>
    <w:rPr>
      <w:sz w:val="18"/>
    </w:rPr>
  </w:style>
  <w:style w:type="paragraph" w:customStyle="1" w:styleId="LWPSidebarNumberList">
    <w:name w:val="LWP: Sidebar Number List"/>
    <w:basedOn w:val="LWPListNumberLevel1"/>
    <w:qFormat/>
    <w:rsid w:val="006959E4"/>
    <w:rPr>
      <w:sz w:val="18"/>
    </w:rPr>
  </w:style>
  <w:style w:type="paragraph" w:customStyle="1" w:styleId="LWPSidebarCodeBlock">
    <w:name w:val="LWP: Sidebar Code Block"/>
    <w:basedOn w:val="LWPCodeBlock"/>
    <w:qFormat/>
    <w:rsid w:val="006959E4"/>
    <w:pPr>
      <w:shd w:val="clear" w:color="auto" w:fill="F2F2F2"/>
      <w:ind w:left="360" w:hanging="360"/>
    </w:pPr>
    <w:rPr>
      <w:sz w:val="18"/>
    </w:rPr>
  </w:style>
  <w:style w:type="paragraph" w:customStyle="1" w:styleId="LWPListNumberLevel2">
    <w:name w:val="LWP: List Number (Level 2)"/>
    <w:basedOn w:val="LWPListNumberLevel1"/>
    <w:qFormat/>
    <w:rsid w:val="006959E4"/>
    <w:pPr>
      <w:numPr>
        <w:numId w:val="13"/>
      </w:numPr>
    </w:pPr>
  </w:style>
  <w:style w:type="paragraph" w:customStyle="1" w:styleId="LWPTableAlertText">
    <w:name w:val="LWP: Table Alert Text"/>
    <w:basedOn w:val="LWPTableText"/>
    <w:qFormat/>
    <w:rsid w:val="006959E4"/>
    <w:pPr>
      <w:ind w:left="216"/>
    </w:pPr>
    <w:rPr>
      <w:i/>
      <w:sz w:val="16"/>
    </w:rPr>
  </w:style>
  <w:style w:type="paragraph" w:customStyle="1" w:styleId="LWPHeading5H5">
    <w:name w:val="LWP: Heading 5 (H5)"/>
    <w:basedOn w:val="Heading5"/>
    <w:next w:val="LWPParagraphText"/>
    <w:qFormat/>
    <w:rsid w:val="006959E4"/>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6959E4"/>
    <w:pPr>
      <w:shd w:val="clear" w:color="auto" w:fill="DBE5F1"/>
    </w:pPr>
    <w:rPr>
      <w:rFonts w:ascii="Calibri" w:hAnsi="Calibri"/>
    </w:rPr>
  </w:style>
  <w:style w:type="character" w:customStyle="1" w:styleId="LWPLogFileBlockChar">
    <w:name w:val="LWP: Log File Block Char"/>
    <w:link w:val="LWPLogFileBlock"/>
    <w:rsid w:val="006959E4"/>
    <w:rPr>
      <w:rFonts w:ascii="Calibri" w:eastAsiaTheme="minorEastAsia" w:hAnsi="Calibri" w:cs="Courier New"/>
      <w:noProof/>
      <w:sz w:val="20"/>
      <w:szCs w:val="20"/>
      <w:shd w:val="clear" w:color="auto" w:fill="DBE5F1"/>
    </w:rPr>
  </w:style>
  <w:style w:type="paragraph" w:customStyle="1" w:styleId="NotationText">
    <w:name w:val="Notation Text"/>
    <w:basedOn w:val="Normal"/>
    <w:next w:val="Normal"/>
    <w:uiPriority w:val="99"/>
    <w:semiHidden/>
    <w:qFormat/>
    <w:rsid w:val="006959E4"/>
    <w:pPr>
      <w:spacing w:after="160"/>
    </w:pPr>
    <w:rPr>
      <w:color w:val="C00000"/>
    </w:rPr>
  </w:style>
  <w:style w:type="paragraph" w:customStyle="1" w:styleId="LWPSidebarAlertText">
    <w:name w:val="LWP: Sidebar Alert Text"/>
    <w:basedOn w:val="LWPSidebarText"/>
    <w:next w:val="LWPSidebarText"/>
    <w:qFormat/>
    <w:rsid w:val="006959E4"/>
    <w:pPr>
      <w:ind w:left="432"/>
    </w:pPr>
  </w:style>
  <w:style w:type="character" w:customStyle="1" w:styleId="LWPCodeEmbedded">
    <w:name w:val="LWP: Code Embedded"/>
    <w:rsid w:val="006959E4"/>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6959E4"/>
    <w:pPr>
      <w:spacing w:after="100"/>
      <w:ind w:left="1540"/>
    </w:pPr>
  </w:style>
  <w:style w:type="paragraph" w:customStyle="1" w:styleId="PageFooter">
    <w:name w:val="Page Footer"/>
    <w:aliases w:val="pgf"/>
    <w:basedOn w:val="Normal"/>
    <w:uiPriority w:val="99"/>
    <w:semiHidden/>
    <w:rsid w:val="006959E4"/>
    <w:pPr>
      <w:spacing w:after="0"/>
      <w:jc w:val="right"/>
    </w:pPr>
    <w:rPr>
      <w:rFonts w:eastAsia="SimSun"/>
      <w:kern w:val="24"/>
    </w:rPr>
  </w:style>
  <w:style w:type="paragraph" w:styleId="TOC4">
    <w:name w:val="toc 4"/>
    <w:aliases w:val="toc4"/>
    <w:basedOn w:val="Normal"/>
    <w:next w:val="Normal"/>
    <w:uiPriority w:val="39"/>
    <w:rsid w:val="006959E4"/>
    <w:pPr>
      <w:spacing w:after="0" w:line="280" w:lineRule="exact"/>
      <w:ind w:left="749" w:hanging="187"/>
    </w:pPr>
    <w:rPr>
      <w:rFonts w:eastAsia="SimSun"/>
      <w:kern w:val="24"/>
    </w:rPr>
  </w:style>
  <w:style w:type="paragraph" w:styleId="TOC5">
    <w:name w:val="toc 5"/>
    <w:aliases w:val="toc5"/>
    <w:basedOn w:val="Normal"/>
    <w:next w:val="Normal"/>
    <w:uiPriority w:val="39"/>
    <w:rsid w:val="006959E4"/>
    <w:pPr>
      <w:spacing w:after="0" w:line="280" w:lineRule="exact"/>
      <w:ind w:left="936" w:hanging="187"/>
    </w:pPr>
    <w:rPr>
      <w:rFonts w:eastAsia="SimSun"/>
      <w:kern w:val="24"/>
    </w:rPr>
  </w:style>
  <w:style w:type="paragraph" w:styleId="TOC1">
    <w:name w:val="toc 1"/>
    <w:basedOn w:val="Normal"/>
    <w:next w:val="Normal"/>
    <w:autoRedefine/>
    <w:uiPriority w:val="39"/>
    <w:rsid w:val="006959E4"/>
    <w:pPr>
      <w:spacing w:after="100"/>
    </w:pPr>
  </w:style>
  <w:style w:type="paragraph" w:styleId="TOC9">
    <w:name w:val="toc 9"/>
    <w:basedOn w:val="Normal"/>
    <w:next w:val="Normal"/>
    <w:autoRedefine/>
    <w:uiPriority w:val="99"/>
    <w:semiHidden/>
    <w:rsid w:val="006959E4"/>
    <w:pPr>
      <w:spacing w:after="100"/>
      <w:ind w:left="1760"/>
    </w:pPr>
  </w:style>
  <w:style w:type="paragraph" w:customStyle="1" w:styleId="LWPSubtitleProductName">
    <w:name w:val="LWP: Subtitle/Product Name"/>
    <w:basedOn w:val="LWPParagraphText"/>
    <w:qFormat/>
    <w:rsid w:val="006959E4"/>
    <w:pPr>
      <w:spacing w:after="360"/>
    </w:pPr>
    <w:rPr>
      <w:b/>
      <w:color w:val="1F497D"/>
      <w:sz w:val="28"/>
      <w:szCs w:val="28"/>
    </w:rPr>
  </w:style>
  <w:style w:type="table" w:customStyle="1" w:styleId="TableStyle">
    <w:name w:val="Table Style"/>
    <w:basedOn w:val="TableNormal"/>
    <w:uiPriority w:val="99"/>
    <w:rsid w:val="006959E4"/>
    <w:pPr>
      <w:spacing w:before="60" w:after="60" w:line="240" w:lineRule="auto"/>
    </w:pPr>
    <w:rPr>
      <w:rFonts w:ascii="Arial" w:eastAsiaTheme="minorEastAsia" w:hAnsi="Arial" w:cs="Times New Roman"/>
      <w:sz w:val="18"/>
      <w:szCs w:val="20"/>
      <w:lang w:eastAsia="zh-CN"/>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character" w:styleId="Strong">
    <w:name w:val="Strong"/>
    <w:uiPriority w:val="99"/>
    <w:qFormat/>
    <w:rsid w:val="006959E4"/>
    <w:rPr>
      <w:b/>
      <w:bCs/>
    </w:rPr>
  </w:style>
  <w:style w:type="table" w:customStyle="1" w:styleId="LWPTableStyle">
    <w:name w:val="LWP: Table Style"/>
    <w:basedOn w:val="TableNormal"/>
    <w:uiPriority w:val="99"/>
    <w:rsid w:val="006959E4"/>
    <w:pPr>
      <w:spacing w:after="0" w:line="240" w:lineRule="auto"/>
    </w:pPr>
    <w:rPr>
      <w:rFonts w:ascii="Arial" w:eastAsiaTheme="minorEastAsia" w:hAnsi="Arial" w:cs="Times New Roman"/>
      <w:sz w:val="18"/>
      <w:szCs w:val="20"/>
      <w:lang w:eastAsia="zh-CN"/>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6959E4"/>
    <w:pPr>
      <w:pBdr>
        <w:bottom w:val="single" w:sz="4" w:space="1" w:color="auto"/>
      </w:pBdr>
    </w:pPr>
    <w:rPr>
      <w:b/>
    </w:rPr>
  </w:style>
  <w:style w:type="character" w:customStyle="1" w:styleId="LWPPlaceholder">
    <w:name w:val="LWP: Placeholder"/>
    <w:basedOn w:val="PlaceholderText"/>
    <w:qFormat/>
    <w:rsid w:val="006959E4"/>
    <w:rPr>
      <w:i/>
    </w:rPr>
  </w:style>
  <w:style w:type="paragraph" w:customStyle="1" w:styleId="LWPFigure">
    <w:name w:val="LWP: Figure"/>
    <w:basedOn w:val="LWPParagraphText"/>
    <w:next w:val="LWPFigureCaption"/>
    <w:qFormat/>
    <w:rsid w:val="006959E4"/>
    <w:pPr>
      <w:keepNext/>
      <w:spacing w:after="240" w:line="240" w:lineRule="auto"/>
    </w:pPr>
  </w:style>
  <w:style w:type="paragraph" w:customStyle="1" w:styleId="LWPTOCHeading">
    <w:name w:val="LWP: TOC Heading"/>
    <w:basedOn w:val="TOCHeading"/>
    <w:next w:val="LWPParagraphText"/>
    <w:qFormat/>
    <w:rsid w:val="006959E4"/>
    <w:rPr>
      <w:color w:val="1F497D"/>
    </w:rPr>
  </w:style>
  <w:style w:type="paragraph" w:customStyle="1" w:styleId="LWPParagraphinListLevel2">
    <w:name w:val="LWP: Paragraph in List (Level 2)"/>
    <w:basedOn w:val="LWPParagraphinListLevel1"/>
    <w:qFormat/>
    <w:rsid w:val="006959E4"/>
    <w:pPr>
      <w:ind w:left="1080"/>
    </w:pPr>
  </w:style>
  <w:style w:type="paragraph" w:customStyle="1" w:styleId="LWPFooter">
    <w:name w:val="LWP: Footer"/>
    <w:basedOn w:val="Footer"/>
    <w:qFormat/>
    <w:rsid w:val="006959E4"/>
  </w:style>
  <w:style w:type="paragraph" w:styleId="ListNumber4">
    <w:name w:val="List Number 4"/>
    <w:basedOn w:val="Normal"/>
    <w:uiPriority w:val="99"/>
    <w:semiHidden/>
    <w:rsid w:val="006959E4"/>
    <w:pPr>
      <w:numPr>
        <w:numId w:val="2"/>
      </w:numPr>
      <w:contextualSpacing/>
    </w:pPr>
  </w:style>
  <w:style w:type="character" w:customStyle="1" w:styleId="st1">
    <w:name w:val="st1"/>
    <w:basedOn w:val="DefaultParagraphFont"/>
    <w:rsid w:val="00FA5608"/>
  </w:style>
  <w:style w:type="character" w:customStyle="1" w:styleId="2Char">
    <w:name w:val="标题 2 Char"/>
    <w:aliases w:val="h2 Char,Level 2 Topic Heading Char"/>
    <w:basedOn w:val="DefaultParagraphFont"/>
    <w:link w:val="21"/>
    <w:uiPriority w:val="9"/>
    <w:locked/>
    <w:rsid w:val="00DF3708"/>
    <w:rPr>
      <w:rFonts w:ascii="Cambria" w:eastAsia="Times New Roman" w:hAnsi="Cambria" w:cs="Times New Roman"/>
      <w:b/>
      <w:bCs/>
      <w:color w:val="4F81BD"/>
      <w:sz w:val="26"/>
      <w:szCs w:val="26"/>
    </w:rPr>
  </w:style>
  <w:style w:type="paragraph" w:customStyle="1" w:styleId="21">
    <w:name w:val="标题 21"/>
    <w:aliases w:val="h2,Level 2 Topic Heading"/>
    <w:basedOn w:val="Normal"/>
    <w:next w:val="Normal"/>
    <w:link w:val="2Char"/>
    <w:uiPriority w:val="9"/>
    <w:qFormat/>
    <w:rsid w:val="00DF3708"/>
    <w:pPr>
      <w:keepNext/>
      <w:keepLines/>
      <w:spacing w:before="200" w:after="0"/>
      <w:ind w:left="576" w:hanging="576"/>
      <w:outlineLvl w:val="1"/>
    </w:pPr>
    <w:rPr>
      <w:rFonts w:ascii="Cambria" w:eastAsia="Times New Roman" w:hAnsi="Cambria"/>
      <w:b/>
      <w:bCs/>
      <w:color w:val="4F81BD"/>
      <w:sz w:val="26"/>
      <w:szCs w:val="26"/>
    </w:rPr>
  </w:style>
  <w:style w:type="character" w:customStyle="1" w:styleId="3Char">
    <w:name w:val="标题 3 Char"/>
    <w:aliases w:val="h3 Char,Level 3 Topic Heading Char"/>
    <w:basedOn w:val="DefaultParagraphFont"/>
    <w:link w:val="31"/>
    <w:uiPriority w:val="9"/>
    <w:locked/>
    <w:rsid w:val="00DF3708"/>
    <w:rPr>
      <w:rFonts w:ascii="Cambria" w:eastAsia="Times New Roman" w:hAnsi="Cambria" w:cs="Times New Roman"/>
      <w:b/>
      <w:bCs/>
      <w:sz w:val="26"/>
      <w:szCs w:val="26"/>
    </w:rPr>
  </w:style>
  <w:style w:type="paragraph" w:customStyle="1" w:styleId="31">
    <w:name w:val="标题 31"/>
    <w:aliases w:val="h3,Level 3 Topic Heading"/>
    <w:basedOn w:val="Normal"/>
    <w:next w:val="Normal"/>
    <w:link w:val="3Char"/>
    <w:uiPriority w:val="9"/>
    <w:qFormat/>
    <w:rsid w:val="00DF3708"/>
    <w:pPr>
      <w:keepNext/>
      <w:spacing w:before="240" w:after="60"/>
      <w:ind w:left="720" w:hanging="720"/>
      <w:outlineLvl w:val="2"/>
    </w:pPr>
    <w:rPr>
      <w:rFonts w:ascii="Cambria" w:eastAsia="Times New Roman" w:hAnsi="Cambria"/>
      <w:b/>
      <w:bCs/>
      <w:sz w:val="26"/>
      <w:szCs w:val="26"/>
    </w:rPr>
  </w:style>
  <w:style w:type="paragraph" w:customStyle="1" w:styleId="41">
    <w:name w:val="标题 41"/>
    <w:aliases w:val="h4,First Subheading"/>
    <w:basedOn w:val="Normal"/>
    <w:next w:val="Normal"/>
    <w:link w:val="4Char"/>
    <w:uiPriority w:val="9"/>
    <w:qFormat/>
    <w:rsid w:val="007D6AF3"/>
    <w:pPr>
      <w:keepNext/>
      <w:spacing w:before="240" w:after="60"/>
      <w:ind w:left="864" w:hanging="864"/>
      <w:outlineLvl w:val="3"/>
    </w:pPr>
    <w:rPr>
      <w:rFonts w:ascii="Calibri" w:eastAsia="Times New Roman" w:hAnsi="Calibri"/>
      <w:sz w:val="28"/>
      <w:szCs w:val="28"/>
    </w:rPr>
  </w:style>
  <w:style w:type="character" w:customStyle="1" w:styleId="4Char">
    <w:name w:val="标题 4 Char"/>
    <w:aliases w:val="h4 Char,First Subheading Char"/>
    <w:basedOn w:val="DefaultParagraphFont"/>
    <w:link w:val="41"/>
    <w:uiPriority w:val="9"/>
    <w:locked/>
    <w:rsid w:val="007D6AF3"/>
    <w:rPr>
      <w:rFonts w:ascii="Calibri" w:eastAsia="Times New Roman" w:hAnsi="Calibri"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1779">
      <w:bodyDiv w:val="1"/>
      <w:marLeft w:val="0"/>
      <w:marRight w:val="0"/>
      <w:marTop w:val="0"/>
      <w:marBottom w:val="0"/>
      <w:divBdr>
        <w:top w:val="none" w:sz="0" w:space="0" w:color="auto"/>
        <w:left w:val="none" w:sz="0" w:space="0" w:color="auto"/>
        <w:bottom w:val="none" w:sz="0" w:space="0" w:color="auto"/>
        <w:right w:val="none" w:sz="0" w:space="0" w:color="auto"/>
      </w:divBdr>
      <w:divsChild>
        <w:div w:id="963578287">
          <w:marLeft w:val="0"/>
          <w:marRight w:val="0"/>
          <w:marTop w:val="0"/>
          <w:marBottom w:val="0"/>
          <w:divBdr>
            <w:top w:val="none" w:sz="0" w:space="0" w:color="auto"/>
            <w:left w:val="none" w:sz="0" w:space="0" w:color="auto"/>
            <w:bottom w:val="none" w:sz="0" w:space="0" w:color="auto"/>
            <w:right w:val="none" w:sz="0" w:space="0" w:color="auto"/>
          </w:divBdr>
          <w:divsChild>
            <w:div w:id="304360583">
              <w:marLeft w:val="0"/>
              <w:marRight w:val="0"/>
              <w:marTop w:val="0"/>
              <w:marBottom w:val="0"/>
              <w:divBdr>
                <w:top w:val="none" w:sz="0" w:space="0" w:color="auto"/>
                <w:left w:val="single" w:sz="6" w:space="0" w:color="C6D7DE"/>
                <w:bottom w:val="single" w:sz="6" w:space="0" w:color="C6D7DE"/>
                <w:right w:val="single" w:sz="6" w:space="0" w:color="C6D7DE"/>
              </w:divBdr>
              <w:divsChild>
                <w:div w:id="435100117">
                  <w:marLeft w:val="0"/>
                  <w:marRight w:val="0"/>
                  <w:marTop w:val="0"/>
                  <w:marBottom w:val="0"/>
                  <w:divBdr>
                    <w:top w:val="none" w:sz="0" w:space="0" w:color="auto"/>
                    <w:left w:val="none" w:sz="0" w:space="0" w:color="auto"/>
                    <w:bottom w:val="none" w:sz="0" w:space="0" w:color="auto"/>
                    <w:right w:val="none" w:sz="0" w:space="0" w:color="auto"/>
                  </w:divBdr>
                  <w:divsChild>
                    <w:div w:id="1110276148">
                      <w:marLeft w:val="0"/>
                      <w:marRight w:val="0"/>
                      <w:marTop w:val="0"/>
                      <w:marBottom w:val="300"/>
                      <w:divBdr>
                        <w:top w:val="none" w:sz="0" w:space="0" w:color="auto"/>
                        <w:left w:val="none" w:sz="0" w:space="0" w:color="auto"/>
                        <w:bottom w:val="none" w:sz="0" w:space="0" w:color="auto"/>
                        <w:right w:val="none" w:sz="0" w:space="0" w:color="auto"/>
                      </w:divBdr>
                      <w:divsChild>
                        <w:div w:id="182593283">
                          <w:marLeft w:val="0"/>
                          <w:marRight w:val="0"/>
                          <w:marTop w:val="0"/>
                          <w:marBottom w:val="0"/>
                          <w:divBdr>
                            <w:top w:val="none" w:sz="0" w:space="0" w:color="auto"/>
                            <w:left w:val="none" w:sz="0" w:space="0" w:color="auto"/>
                            <w:bottom w:val="none" w:sz="0" w:space="0" w:color="auto"/>
                            <w:right w:val="none" w:sz="0" w:space="0" w:color="auto"/>
                          </w:divBdr>
                          <w:divsChild>
                            <w:div w:id="217667982">
                              <w:marLeft w:val="0"/>
                              <w:marRight w:val="0"/>
                              <w:marTop w:val="0"/>
                              <w:marBottom w:val="0"/>
                              <w:divBdr>
                                <w:top w:val="none" w:sz="0" w:space="0" w:color="auto"/>
                                <w:left w:val="none" w:sz="0" w:space="0" w:color="auto"/>
                                <w:bottom w:val="none" w:sz="0" w:space="0" w:color="auto"/>
                                <w:right w:val="none" w:sz="0" w:space="0" w:color="auto"/>
                              </w:divBdr>
                            </w:div>
                            <w:div w:id="938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0022">
      <w:bodyDiv w:val="1"/>
      <w:marLeft w:val="0"/>
      <w:marRight w:val="0"/>
      <w:marTop w:val="0"/>
      <w:marBottom w:val="0"/>
      <w:divBdr>
        <w:top w:val="none" w:sz="0" w:space="0" w:color="auto"/>
        <w:left w:val="none" w:sz="0" w:space="0" w:color="auto"/>
        <w:bottom w:val="none" w:sz="0" w:space="0" w:color="auto"/>
        <w:right w:val="none" w:sz="0" w:space="0" w:color="auto"/>
      </w:divBdr>
    </w:div>
    <w:div w:id="117844600">
      <w:bodyDiv w:val="1"/>
      <w:marLeft w:val="0"/>
      <w:marRight w:val="0"/>
      <w:marTop w:val="0"/>
      <w:marBottom w:val="0"/>
      <w:divBdr>
        <w:top w:val="none" w:sz="0" w:space="0" w:color="auto"/>
        <w:left w:val="none" w:sz="0" w:space="0" w:color="auto"/>
        <w:bottom w:val="none" w:sz="0" w:space="0" w:color="auto"/>
        <w:right w:val="none" w:sz="0" w:space="0" w:color="auto"/>
      </w:divBdr>
    </w:div>
    <w:div w:id="146479806">
      <w:bodyDiv w:val="1"/>
      <w:marLeft w:val="0"/>
      <w:marRight w:val="0"/>
      <w:marTop w:val="0"/>
      <w:marBottom w:val="0"/>
      <w:divBdr>
        <w:top w:val="none" w:sz="0" w:space="0" w:color="auto"/>
        <w:left w:val="none" w:sz="0" w:space="0" w:color="auto"/>
        <w:bottom w:val="none" w:sz="0" w:space="0" w:color="auto"/>
        <w:right w:val="none" w:sz="0" w:space="0" w:color="auto"/>
      </w:divBdr>
      <w:divsChild>
        <w:div w:id="1692216643">
          <w:marLeft w:val="0"/>
          <w:marRight w:val="0"/>
          <w:marTop w:val="0"/>
          <w:marBottom w:val="0"/>
          <w:divBdr>
            <w:top w:val="none" w:sz="0" w:space="0" w:color="auto"/>
            <w:left w:val="none" w:sz="0" w:space="0" w:color="auto"/>
            <w:bottom w:val="none" w:sz="0" w:space="0" w:color="auto"/>
            <w:right w:val="none" w:sz="0" w:space="0" w:color="auto"/>
          </w:divBdr>
        </w:div>
      </w:divsChild>
    </w:div>
    <w:div w:id="168562032">
      <w:bodyDiv w:val="1"/>
      <w:marLeft w:val="0"/>
      <w:marRight w:val="0"/>
      <w:marTop w:val="0"/>
      <w:marBottom w:val="0"/>
      <w:divBdr>
        <w:top w:val="none" w:sz="0" w:space="0" w:color="auto"/>
        <w:left w:val="none" w:sz="0" w:space="0" w:color="auto"/>
        <w:bottom w:val="none" w:sz="0" w:space="0" w:color="auto"/>
        <w:right w:val="none" w:sz="0" w:space="0" w:color="auto"/>
      </w:divBdr>
    </w:div>
    <w:div w:id="183981580">
      <w:bodyDiv w:val="1"/>
      <w:marLeft w:val="0"/>
      <w:marRight w:val="0"/>
      <w:marTop w:val="0"/>
      <w:marBottom w:val="0"/>
      <w:divBdr>
        <w:top w:val="none" w:sz="0" w:space="0" w:color="auto"/>
        <w:left w:val="none" w:sz="0" w:space="0" w:color="auto"/>
        <w:bottom w:val="none" w:sz="0" w:space="0" w:color="auto"/>
        <w:right w:val="none" w:sz="0" w:space="0" w:color="auto"/>
      </w:divBdr>
      <w:divsChild>
        <w:div w:id="1483888369">
          <w:marLeft w:val="0"/>
          <w:marRight w:val="0"/>
          <w:marTop w:val="0"/>
          <w:marBottom w:val="0"/>
          <w:divBdr>
            <w:top w:val="none" w:sz="0" w:space="0" w:color="auto"/>
            <w:left w:val="none" w:sz="0" w:space="0" w:color="auto"/>
            <w:bottom w:val="none" w:sz="0" w:space="0" w:color="auto"/>
            <w:right w:val="none" w:sz="0" w:space="0" w:color="auto"/>
          </w:divBdr>
        </w:div>
      </w:divsChild>
    </w:div>
    <w:div w:id="270168658">
      <w:bodyDiv w:val="1"/>
      <w:marLeft w:val="0"/>
      <w:marRight w:val="0"/>
      <w:marTop w:val="0"/>
      <w:marBottom w:val="0"/>
      <w:divBdr>
        <w:top w:val="none" w:sz="0" w:space="0" w:color="auto"/>
        <w:left w:val="none" w:sz="0" w:space="0" w:color="auto"/>
        <w:bottom w:val="none" w:sz="0" w:space="0" w:color="auto"/>
        <w:right w:val="none" w:sz="0" w:space="0" w:color="auto"/>
      </w:divBdr>
      <w:divsChild>
        <w:div w:id="1860316997">
          <w:marLeft w:val="0"/>
          <w:marRight w:val="0"/>
          <w:marTop w:val="0"/>
          <w:marBottom w:val="0"/>
          <w:divBdr>
            <w:top w:val="none" w:sz="0" w:space="0" w:color="auto"/>
            <w:left w:val="none" w:sz="0" w:space="0" w:color="auto"/>
            <w:bottom w:val="none" w:sz="0" w:space="0" w:color="auto"/>
            <w:right w:val="none" w:sz="0" w:space="0" w:color="auto"/>
          </w:divBdr>
        </w:div>
      </w:divsChild>
    </w:div>
    <w:div w:id="380984220">
      <w:bodyDiv w:val="1"/>
      <w:marLeft w:val="0"/>
      <w:marRight w:val="0"/>
      <w:marTop w:val="0"/>
      <w:marBottom w:val="0"/>
      <w:divBdr>
        <w:top w:val="none" w:sz="0" w:space="0" w:color="auto"/>
        <w:left w:val="none" w:sz="0" w:space="0" w:color="auto"/>
        <w:bottom w:val="none" w:sz="0" w:space="0" w:color="auto"/>
        <w:right w:val="none" w:sz="0" w:space="0" w:color="auto"/>
      </w:divBdr>
      <w:divsChild>
        <w:div w:id="663510290">
          <w:marLeft w:val="0"/>
          <w:marRight w:val="0"/>
          <w:marTop w:val="0"/>
          <w:marBottom w:val="0"/>
          <w:divBdr>
            <w:top w:val="none" w:sz="0" w:space="0" w:color="auto"/>
            <w:left w:val="none" w:sz="0" w:space="0" w:color="auto"/>
            <w:bottom w:val="none" w:sz="0" w:space="0" w:color="auto"/>
            <w:right w:val="none" w:sz="0" w:space="0" w:color="auto"/>
          </w:divBdr>
        </w:div>
      </w:divsChild>
    </w:div>
    <w:div w:id="389038190">
      <w:bodyDiv w:val="1"/>
      <w:marLeft w:val="0"/>
      <w:marRight w:val="360"/>
      <w:marTop w:val="0"/>
      <w:marBottom w:val="0"/>
      <w:divBdr>
        <w:top w:val="none" w:sz="0" w:space="0" w:color="auto"/>
        <w:left w:val="none" w:sz="0" w:space="0" w:color="auto"/>
        <w:bottom w:val="none" w:sz="0" w:space="0" w:color="auto"/>
        <w:right w:val="none" w:sz="0" w:space="0" w:color="auto"/>
      </w:divBdr>
      <w:divsChild>
        <w:div w:id="89470390">
          <w:marLeft w:val="240"/>
          <w:marRight w:val="240"/>
          <w:marTop w:val="0"/>
          <w:marBottom w:val="0"/>
          <w:divBdr>
            <w:top w:val="none" w:sz="0" w:space="0" w:color="auto"/>
            <w:left w:val="none" w:sz="0" w:space="0" w:color="auto"/>
            <w:bottom w:val="none" w:sz="0" w:space="0" w:color="auto"/>
            <w:right w:val="none" w:sz="0" w:space="0" w:color="auto"/>
          </w:divBdr>
          <w:divsChild>
            <w:div w:id="1705711844">
              <w:marLeft w:val="0"/>
              <w:marRight w:val="0"/>
              <w:marTop w:val="0"/>
              <w:marBottom w:val="0"/>
              <w:divBdr>
                <w:top w:val="none" w:sz="0" w:space="0" w:color="auto"/>
                <w:left w:val="none" w:sz="0" w:space="0" w:color="auto"/>
                <w:bottom w:val="none" w:sz="0" w:space="0" w:color="auto"/>
                <w:right w:val="none" w:sz="0" w:space="0" w:color="auto"/>
              </w:divBdr>
              <w:divsChild>
                <w:div w:id="1806073167">
                  <w:marLeft w:val="240"/>
                  <w:marRight w:val="240"/>
                  <w:marTop w:val="0"/>
                  <w:marBottom w:val="0"/>
                  <w:divBdr>
                    <w:top w:val="none" w:sz="0" w:space="0" w:color="auto"/>
                    <w:left w:val="none" w:sz="0" w:space="0" w:color="auto"/>
                    <w:bottom w:val="none" w:sz="0" w:space="0" w:color="auto"/>
                    <w:right w:val="none" w:sz="0" w:space="0" w:color="auto"/>
                  </w:divBdr>
                  <w:divsChild>
                    <w:div w:id="457528055">
                      <w:marLeft w:val="0"/>
                      <w:marRight w:val="0"/>
                      <w:marTop w:val="0"/>
                      <w:marBottom w:val="0"/>
                      <w:divBdr>
                        <w:top w:val="none" w:sz="0" w:space="0" w:color="auto"/>
                        <w:left w:val="none" w:sz="0" w:space="0" w:color="auto"/>
                        <w:bottom w:val="none" w:sz="0" w:space="0" w:color="auto"/>
                        <w:right w:val="none" w:sz="0" w:space="0" w:color="auto"/>
                      </w:divBdr>
                      <w:divsChild>
                        <w:div w:id="38892106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431997">
      <w:bodyDiv w:val="1"/>
      <w:marLeft w:val="0"/>
      <w:marRight w:val="0"/>
      <w:marTop w:val="0"/>
      <w:marBottom w:val="0"/>
      <w:divBdr>
        <w:top w:val="none" w:sz="0" w:space="0" w:color="auto"/>
        <w:left w:val="none" w:sz="0" w:space="0" w:color="auto"/>
        <w:bottom w:val="none" w:sz="0" w:space="0" w:color="auto"/>
        <w:right w:val="none" w:sz="0" w:space="0" w:color="auto"/>
      </w:divBdr>
    </w:div>
    <w:div w:id="432670495">
      <w:bodyDiv w:val="1"/>
      <w:marLeft w:val="0"/>
      <w:marRight w:val="0"/>
      <w:marTop w:val="0"/>
      <w:marBottom w:val="0"/>
      <w:divBdr>
        <w:top w:val="none" w:sz="0" w:space="0" w:color="auto"/>
        <w:left w:val="none" w:sz="0" w:space="0" w:color="auto"/>
        <w:bottom w:val="none" w:sz="0" w:space="0" w:color="auto"/>
        <w:right w:val="none" w:sz="0" w:space="0" w:color="auto"/>
      </w:divBdr>
    </w:div>
    <w:div w:id="539048239">
      <w:bodyDiv w:val="1"/>
      <w:marLeft w:val="0"/>
      <w:marRight w:val="0"/>
      <w:marTop w:val="0"/>
      <w:marBottom w:val="0"/>
      <w:divBdr>
        <w:top w:val="none" w:sz="0" w:space="0" w:color="auto"/>
        <w:left w:val="none" w:sz="0" w:space="0" w:color="auto"/>
        <w:bottom w:val="none" w:sz="0" w:space="0" w:color="auto"/>
        <w:right w:val="none" w:sz="0" w:space="0" w:color="auto"/>
      </w:divBdr>
    </w:div>
    <w:div w:id="541552527">
      <w:bodyDiv w:val="1"/>
      <w:marLeft w:val="0"/>
      <w:marRight w:val="0"/>
      <w:marTop w:val="0"/>
      <w:marBottom w:val="0"/>
      <w:divBdr>
        <w:top w:val="none" w:sz="0" w:space="0" w:color="auto"/>
        <w:left w:val="none" w:sz="0" w:space="0" w:color="auto"/>
        <w:bottom w:val="none" w:sz="0" w:space="0" w:color="auto"/>
        <w:right w:val="none" w:sz="0" w:space="0" w:color="auto"/>
      </w:divBdr>
    </w:div>
    <w:div w:id="601382778">
      <w:bodyDiv w:val="1"/>
      <w:marLeft w:val="0"/>
      <w:marRight w:val="0"/>
      <w:marTop w:val="0"/>
      <w:marBottom w:val="0"/>
      <w:divBdr>
        <w:top w:val="none" w:sz="0" w:space="0" w:color="auto"/>
        <w:left w:val="none" w:sz="0" w:space="0" w:color="auto"/>
        <w:bottom w:val="none" w:sz="0" w:space="0" w:color="auto"/>
        <w:right w:val="none" w:sz="0" w:space="0" w:color="auto"/>
      </w:divBdr>
    </w:div>
    <w:div w:id="606354578">
      <w:bodyDiv w:val="1"/>
      <w:marLeft w:val="0"/>
      <w:marRight w:val="0"/>
      <w:marTop w:val="0"/>
      <w:marBottom w:val="0"/>
      <w:divBdr>
        <w:top w:val="none" w:sz="0" w:space="0" w:color="auto"/>
        <w:left w:val="none" w:sz="0" w:space="0" w:color="auto"/>
        <w:bottom w:val="none" w:sz="0" w:space="0" w:color="auto"/>
        <w:right w:val="none" w:sz="0" w:space="0" w:color="auto"/>
      </w:divBdr>
      <w:divsChild>
        <w:div w:id="72431397">
          <w:marLeft w:val="0"/>
          <w:marRight w:val="0"/>
          <w:marTop w:val="0"/>
          <w:marBottom w:val="0"/>
          <w:divBdr>
            <w:top w:val="none" w:sz="0" w:space="0" w:color="auto"/>
            <w:left w:val="none" w:sz="0" w:space="0" w:color="auto"/>
            <w:bottom w:val="none" w:sz="0" w:space="0" w:color="auto"/>
            <w:right w:val="none" w:sz="0" w:space="0" w:color="auto"/>
          </w:divBdr>
        </w:div>
      </w:divsChild>
    </w:div>
    <w:div w:id="674768734">
      <w:bodyDiv w:val="1"/>
      <w:marLeft w:val="0"/>
      <w:marRight w:val="0"/>
      <w:marTop w:val="0"/>
      <w:marBottom w:val="0"/>
      <w:divBdr>
        <w:top w:val="none" w:sz="0" w:space="0" w:color="auto"/>
        <w:left w:val="none" w:sz="0" w:space="0" w:color="auto"/>
        <w:bottom w:val="none" w:sz="0" w:space="0" w:color="auto"/>
        <w:right w:val="none" w:sz="0" w:space="0" w:color="auto"/>
      </w:divBdr>
    </w:div>
    <w:div w:id="768159775">
      <w:bodyDiv w:val="1"/>
      <w:marLeft w:val="0"/>
      <w:marRight w:val="0"/>
      <w:marTop w:val="0"/>
      <w:marBottom w:val="0"/>
      <w:divBdr>
        <w:top w:val="none" w:sz="0" w:space="0" w:color="auto"/>
        <w:left w:val="none" w:sz="0" w:space="0" w:color="auto"/>
        <w:bottom w:val="none" w:sz="0" w:space="0" w:color="auto"/>
        <w:right w:val="none" w:sz="0" w:space="0" w:color="auto"/>
      </w:divBdr>
    </w:div>
    <w:div w:id="772475008">
      <w:bodyDiv w:val="1"/>
      <w:marLeft w:val="0"/>
      <w:marRight w:val="0"/>
      <w:marTop w:val="0"/>
      <w:marBottom w:val="0"/>
      <w:divBdr>
        <w:top w:val="none" w:sz="0" w:space="0" w:color="auto"/>
        <w:left w:val="none" w:sz="0" w:space="0" w:color="auto"/>
        <w:bottom w:val="none" w:sz="0" w:space="0" w:color="auto"/>
        <w:right w:val="none" w:sz="0" w:space="0" w:color="auto"/>
      </w:divBdr>
    </w:div>
    <w:div w:id="828668427">
      <w:bodyDiv w:val="1"/>
      <w:marLeft w:val="0"/>
      <w:marRight w:val="0"/>
      <w:marTop w:val="0"/>
      <w:marBottom w:val="0"/>
      <w:divBdr>
        <w:top w:val="none" w:sz="0" w:space="0" w:color="auto"/>
        <w:left w:val="none" w:sz="0" w:space="0" w:color="auto"/>
        <w:bottom w:val="none" w:sz="0" w:space="0" w:color="auto"/>
        <w:right w:val="none" w:sz="0" w:space="0" w:color="auto"/>
      </w:divBdr>
      <w:divsChild>
        <w:div w:id="2132166639">
          <w:marLeft w:val="0"/>
          <w:marRight w:val="0"/>
          <w:marTop w:val="0"/>
          <w:marBottom w:val="0"/>
          <w:divBdr>
            <w:top w:val="none" w:sz="0" w:space="0" w:color="auto"/>
            <w:left w:val="none" w:sz="0" w:space="0" w:color="auto"/>
            <w:bottom w:val="none" w:sz="0" w:space="0" w:color="auto"/>
            <w:right w:val="none" w:sz="0" w:space="0" w:color="auto"/>
          </w:divBdr>
        </w:div>
      </w:divsChild>
    </w:div>
    <w:div w:id="836966527">
      <w:bodyDiv w:val="1"/>
      <w:marLeft w:val="0"/>
      <w:marRight w:val="0"/>
      <w:marTop w:val="0"/>
      <w:marBottom w:val="0"/>
      <w:divBdr>
        <w:top w:val="none" w:sz="0" w:space="0" w:color="auto"/>
        <w:left w:val="none" w:sz="0" w:space="0" w:color="auto"/>
        <w:bottom w:val="none" w:sz="0" w:space="0" w:color="auto"/>
        <w:right w:val="none" w:sz="0" w:space="0" w:color="auto"/>
      </w:divBdr>
      <w:divsChild>
        <w:div w:id="1687055809">
          <w:marLeft w:val="0"/>
          <w:marRight w:val="0"/>
          <w:marTop w:val="0"/>
          <w:marBottom w:val="0"/>
          <w:divBdr>
            <w:top w:val="none" w:sz="0" w:space="0" w:color="auto"/>
            <w:left w:val="none" w:sz="0" w:space="0" w:color="auto"/>
            <w:bottom w:val="none" w:sz="0" w:space="0" w:color="auto"/>
            <w:right w:val="none" w:sz="0" w:space="0" w:color="auto"/>
          </w:divBdr>
        </w:div>
      </w:divsChild>
    </w:div>
    <w:div w:id="838545705">
      <w:bodyDiv w:val="1"/>
      <w:marLeft w:val="0"/>
      <w:marRight w:val="0"/>
      <w:marTop w:val="0"/>
      <w:marBottom w:val="0"/>
      <w:divBdr>
        <w:top w:val="none" w:sz="0" w:space="0" w:color="auto"/>
        <w:left w:val="none" w:sz="0" w:space="0" w:color="auto"/>
        <w:bottom w:val="none" w:sz="0" w:space="0" w:color="auto"/>
        <w:right w:val="none" w:sz="0" w:space="0" w:color="auto"/>
      </w:divBdr>
    </w:div>
    <w:div w:id="840198515">
      <w:bodyDiv w:val="1"/>
      <w:marLeft w:val="0"/>
      <w:marRight w:val="0"/>
      <w:marTop w:val="0"/>
      <w:marBottom w:val="0"/>
      <w:divBdr>
        <w:top w:val="none" w:sz="0" w:space="0" w:color="auto"/>
        <w:left w:val="none" w:sz="0" w:space="0" w:color="auto"/>
        <w:bottom w:val="none" w:sz="0" w:space="0" w:color="auto"/>
        <w:right w:val="none" w:sz="0" w:space="0" w:color="auto"/>
      </w:divBdr>
    </w:div>
    <w:div w:id="1015958866">
      <w:bodyDiv w:val="1"/>
      <w:marLeft w:val="0"/>
      <w:marRight w:val="0"/>
      <w:marTop w:val="0"/>
      <w:marBottom w:val="0"/>
      <w:divBdr>
        <w:top w:val="none" w:sz="0" w:space="0" w:color="auto"/>
        <w:left w:val="none" w:sz="0" w:space="0" w:color="auto"/>
        <w:bottom w:val="none" w:sz="0" w:space="0" w:color="auto"/>
        <w:right w:val="none" w:sz="0" w:space="0" w:color="auto"/>
      </w:divBdr>
      <w:divsChild>
        <w:div w:id="786583365">
          <w:marLeft w:val="0"/>
          <w:marRight w:val="0"/>
          <w:marTop w:val="0"/>
          <w:marBottom w:val="0"/>
          <w:divBdr>
            <w:top w:val="none" w:sz="0" w:space="8" w:color="auto"/>
            <w:left w:val="single" w:sz="6" w:space="0" w:color="BBBBBB"/>
            <w:bottom w:val="none" w:sz="0" w:space="0" w:color="auto"/>
            <w:right w:val="none" w:sz="0" w:space="0" w:color="auto"/>
          </w:divBdr>
          <w:divsChild>
            <w:div w:id="482895910">
              <w:marLeft w:val="0"/>
              <w:marRight w:val="0"/>
              <w:marTop w:val="0"/>
              <w:marBottom w:val="0"/>
              <w:divBdr>
                <w:top w:val="none" w:sz="0" w:space="0" w:color="auto"/>
                <w:left w:val="none" w:sz="0" w:space="0" w:color="auto"/>
                <w:bottom w:val="none" w:sz="0" w:space="0" w:color="auto"/>
                <w:right w:val="none" w:sz="0" w:space="0" w:color="auto"/>
              </w:divBdr>
              <w:divsChild>
                <w:div w:id="21002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5563">
      <w:bodyDiv w:val="1"/>
      <w:marLeft w:val="0"/>
      <w:marRight w:val="0"/>
      <w:marTop w:val="0"/>
      <w:marBottom w:val="0"/>
      <w:divBdr>
        <w:top w:val="none" w:sz="0" w:space="0" w:color="auto"/>
        <w:left w:val="none" w:sz="0" w:space="0" w:color="auto"/>
        <w:bottom w:val="none" w:sz="0" w:space="0" w:color="auto"/>
        <w:right w:val="none" w:sz="0" w:space="0" w:color="auto"/>
      </w:divBdr>
    </w:div>
    <w:div w:id="1107774400">
      <w:bodyDiv w:val="1"/>
      <w:marLeft w:val="0"/>
      <w:marRight w:val="0"/>
      <w:marTop w:val="0"/>
      <w:marBottom w:val="0"/>
      <w:divBdr>
        <w:top w:val="none" w:sz="0" w:space="0" w:color="auto"/>
        <w:left w:val="none" w:sz="0" w:space="0" w:color="auto"/>
        <w:bottom w:val="none" w:sz="0" w:space="0" w:color="auto"/>
        <w:right w:val="none" w:sz="0" w:space="0" w:color="auto"/>
      </w:divBdr>
      <w:divsChild>
        <w:div w:id="1519998643">
          <w:marLeft w:val="0"/>
          <w:marRight w:val="0"/>
          <w:marTop w:val="0"/>
          <w:marBottom w:val="0"/>
          <w:divBdr>
            <w:top w:val="none" w:sz="0" w:space="0" w:color="auto"/>
            <w:left w:val="none" w:sz="0" w:space="0" w:color="auto"/>
            <w:bottom w:val="none" w:sz="0" w:space="0" w:color="auto"/>
            <w:right w:val="none" w:sz="0" w:space="0" w:color="auto"/>
          </w:divBdr>
        </w:div>
      </w:divsChild>
    </w:div>
    <w:div w:id="1137185100">
      <w:bodyDiv w:val="1"/>
      <w:marLeft w:val="0"/>
      <w:marRight w:val="0"/>
      <w:marTop w:val="0"/>
      <w:marBottom w:val="0"/>
      <w:divBdr>
        <w:top w:val="none" w:sz="0" w:space="0" w:color="auto"/>
        <w:left w:val="none" w:sz="0" w:space="0" w:color="auto"/>
        <w:bottom w:val="none" w:sz="0" w:space="0" w:color="auto"/>
        <w:right w:val="none" w:sz="0" w:space="0" w:color="auto"/>
      </w:divBdr>
      <w:divsChild>
        <w:div w:id="1375278477">
          <w:marLeft w:val="0"/>
          <w:marRight w:val="0"/>
          <w:marTop w:val="0"/>
          <w:marBottom w:val="0"/>
          <w:divBdr>
            <w:top w:val="none" w:sz="0" w:space="0" w:color="auto"/>
            <w:left w:val="none" w:sz="0" w:space="0" w:color="auto"/>
            <w:bottom w:val="none" w:sz="0" w:space="0" w:color="auto"/>
            <w:right w:val="none" w:sz="0" w:space="0" w:color="auto"/>
          </w:divBdr>
          <w:divsChild>
            <w:div w:id="780220142">
              <w:marLeft w:val="0"/>
              <w:marRight w:val="0"/>
              <w:marTop w:val="0"/>
              <w:marBottom w:val="0"/>
              <w:divBdr>
                <w:top w:val="none" w:sz="0" w:space="0" w:color="auto"/>
                <w:left w:val="none" w:sz="0" w:space="0" w:color="auto"/>
                <w:bottom w:val="none" w:sz="0" w:space="0" w:color="auto"/>
                <w:right w:val="none" w:sz="0" w:space="0" w:color="auto"/>
              </w:divBdr>
              <w:divsChild>
                <w:div w:id="1146509039">
                  <w:marLeft w:val="0"/>
                  <w:marRight w:val="0"/>
                  <w:marTop w:val="150"/>
                  <w:marBottom w:val="0"/>
                  <w:divBdr>
                    <w:top w:val="none" w:sz="0" w:space="0" w:color="auto"/>
                    <w:left w:val="none" w:sz="0" w:space="0" w:color="auto"/>
                    <w:bottom w:val="none" w:sz="0" w:space="0" w:color="auto"/>
                    <w:right w:val="none" w:sz="0" w:space="0" w:color="auto"/>
                  </w:divBdr>
                  <w:divsChild>
                    <w:div w:id="1212691668">
                      <w:marLeft w:val="0"/>
                      <w:marRight w:val="0"/>
                      <w:marTop w:val="225"/>
                      <w:marBottom w:val="0"/>
                      <w:divBdr>
                        <w:top w:val="none" w:sz="0" w:space="0" w:color="auto"/>
                        <w:left w:val="none" w:sz="0" w:space="0" w:color="auto"/>
                        <w:bottom w:val="none" w:sz="0" w:space="0" w:color="auto"/>
                        <w:right w:val="none" w:sz="0" w:space="0" w:color="auto"/>
                      </w:divBdr>
                      <w:divsChild>
                        <w:div w:id="1841389953">
                          <w:marLeft w:val="2100"/>
                          <w:marRight w:val="0"/>
                          <w:marTop w:val="105"/>
                          <w:marBottom w:val="0"/>
                          <w:divBdr>
                            <w:top w:val="none" w:sz="0" w:space="0" w:color="auto"/>
                            <w:left w:val="none" w:sz="0" w:space="0" w:color="auto"/>
                            <w:bottom w:val="none" w:sz="0" w:space="0" w:color="auto"/>
                            <w:right w:val="none" w:sz="0" w:space="0" w:color="auto"/>
                          </w:divBdr>
                          <w:divsChild>
                            <w:div w:id="22243868">
                              <w:marLeft w:val="0"/>
                              <w:marRight w:val="0"/>
                              <w:marTop w:val="0"/>
                              <w:marBottom w:val="0"/>
                              <w:divBdr>
                                <w:top w:val="none" w:sz="0" w:space="0" w:color="auto"/>
                                <w:left w:val="none" w:sz="0" w:space="0" w:color="auto"/>
                                <w:bottom w:val="none" w:sz="0" w:space="0" w:color="auto"/>
                                <w:right w:val="none" w:sz="0" w:space="0" w:color="auto"/>
                              </w:divBdr>
                              <w:divsChild>
                                <w:div w:id="758478870">
                                  <w:marLeft w:val="0"/>
                                  <w:marRight w:val="0"/>
                                  <w:marTop w:val="0"/>
                                  <w:marBottom w:val="0"/>
                                  <w:divBdr>
                                    <w:top w:val="none" w:sz="0" w:space="0" w:color="auto"/>
                                    <w:left w:val="none" w:sz="0" w:space="0" w:color="auto"/>
                                    <w:bottom w:val="none" w:sz="0" w:space="0" w:color="auto"/>
                                    <w:right w:val="none" w:sz="0" w:space="0" w:color="auto"/>
                                  </w:divBdr>
                                  <w:divsChild>
                                    <w:div w:id="103115147">
                                      <w:marLeft w:val="0"/>
                                      <w:marRight w:val="0"/>
                                      <w:marTop w:val="216"/>
                                      <w:marBottom w:val="432"/>
                                      <w:divBdr>
                                        <w:top w:val="none" w:sz="0" w:space="0" w:color="auto"/>
                                        <w:left w:val="none" w:sz="0" w:space="0" w:color="auto"/>
                                        <w:bottom w:val="none" w:sz="0" w:space="0" w:color="auto"/>
                                        <w:right w:val="none" w:sz="0" w:space="0" w:color="auto"/>
                                      </w:divBdr>
                                      <w:divsChild>
                                        <w:div w:id="159856344">
                                          <w:marLeft w:val="0"/>
                                          <w:marRight w:val="0"/>
                                          <w:marTop w:val="0"/>
                                          <w:marBottom w:val="0"/>
                                          <w:divBdr>
                                            <w:top w:val="none" w:sz="0" w:space="0" w:color="auto"/>
                                            <w:left w:val="none" w:sz="0" w:space="0" w:color="auto"/>
                                            <w:bottom w:val="none" w:sz="0" w:space="0" w:color="auto"/>
                                            <w:right w:val="none" w:sz="0" w:space="0" w:color="auto"/>
                                          </w:divBdr>
                                          <w:divsChild>
                                            <w:div w:id="19072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316905">
      <w:bodyDiv w:val="1"/>
      <w:marLeft w:val="0"/>
      <w:marRight w:val="0"/>
      <w:marTop w:val="0"/>
      <w:marBottom w:val="0"/>
      <w:divBdr>
        <w:top w:val="none" w:sz="0" w:space="0" w:color="auto"/>
        <w:left w:val="none" w:sz="0" w:space="0" w:color="auto"/>
        <w:bottom w:val="none" w:sz="0" w:space="0" w:color="auto"/>
        <w:right w:val="none" w:sz="0" w:space="0" w:color="auto"/>
      </w:divBdr>
      <w:divsChild>
        <w:div w:id="606932261">
          <w:marLeft w:val="0"/>
          <w:marRight w:val="0"/>
          <w:marTop w:val="0"/>
          <w:marBottom w:val="0"/>
          <w:divBdr>
            <w:top w:val="none" w:sz="0" w:space="0" w:color="auto"/>
            <w:left w:val="none" w:sz="0" w:space="0" w:color="auto"/>
            <w:bottom w:val="none" w:sz="0" w:space="0" w:color="auto"/>
            <w:right w:val="none" w:sz="0" w:space="0" w:color="auto"/>
          </w:divBdr>
          <w:divsChild>
            <w:div w:id="1259099737">
              <w:marLeft w:val="0"/>
              <w:marRight w:val="0"/>
              <w:marTop w:val="0"/>
              <w:marBottom w:val="0"/>
              <w:divBdr>
                <w:top w:val="none" w:sz="0" w:space="0" w:color="auto"/>
                <w:left w:val="none" w:sz="0" w:space="0" w:color="auto"/>
                <w:bottom w:val="none" w:sz="0" w:space="0" w:color="auto"/>
                <w:right w:val="none" w:sz="0" w:space="0" w:color="auto"/>
              </w:divBdr>
              <w:divsChild>
                <w:div w:id="499857537">
                  <w:marLeft w:val="0"/>
                  <w:marRight w:val="0"/>
                  <w:marTop w:val="150"/>
                  <w:marBottom w:val="0"/>
                  <w:divBdr>
                    <w:top w:val="none" w:sz="0" w:space="0" w:color="auto"/>
                    <w:left w:val="none" w:sz="0" w:space="0" w:color="auto"/>
                    <w:bottom w:val="none" w:sz="0" w:space="0" w:color="auto"/>
                    <w:right w:val="none" w:sz="0" w:space="0" w:color="auto"/>
                  </w:divBdr>
                  <w:divsChild>
                    <w:div w:id="1632712018">
                      <w:marLeft w:val="0"/>
                      <w:marRight w:val="0"/>
                      <w:marTop w:val="225"/>
                      <w:marBottom w:val="0"/>
                      <w:divBdr>
                        <w:top w:val="none" w:sz="0" w:space="0" w:color="auto"/>
                        <w:left w:val="none" w:sz="0" w:space="0" w:color="auto"/>
                        <w:bottom w:val="none" w:sz="0" w:space="0" w:color="auto"/>
                        <w:right w:val="none" w:sz="0" w:space="0" w:color="auto"/>
                      </w:divBdr>
                      <w:divsChild>
                        <w:div w:id="2103522050">
                          <w:marLeft w:val="2100"/>
                          <w:marRight w:val="0"/>
                          <w:marTop w:val="105"/>
                          <w:marBottom w:val="0"/>
                          <w:divBdr>
                            <w:top w:val="none" w:sz="0" w:space="0" w:color="auto"/>
                            <w:left w:val="none" w:sz="0" w:space="0" w:color="auto"/>
                            <w:bottom w:val="none" w:sz="0" w:space="0" w:color="auto"/>
                            <w:right w:val="none" w:sz="0" w:space="0" w:color="auto"/>
                          </w:divBdr>
                          <w:divsChild>
                            <w:div w:id="1749569438">
                              <w:marLeft w:val="0"/>
                              <w:marRight w:val="0"/>
                              <w:marTop w:val="0"/>
                              <w:marBottom w:val="0"/>
                              <w:divBdr>
                                <w:top w:val="none" w:sz="0" w:space="0" w:color="auto"/>
                                <w:left w:val="none" w:sz="0" w:space="0" w:color="auto"/>
                                <w:bottom w:val="none" w:sz="0" w:space="0" w:color="auto"/>
                                <w:right w:val="none" w:sz="0" w:space="0" w:color="auto"/>
                              </w:divBdr>
                              <w:divsChild>
                                <w:div w:id="466440070">
                                  <w:marLeft w:val="0"/>
                                  <w:marRight w:val="0"/>
                                  <w:marTop w:val="0"/>
                                  <w:marBottom w:val="0"/>
                                  <w:divBdr>
                                    <w:top w:val="none" w:sz="0" w:space="0" w:color="auto"/>
                                    <w:left w:val="none" w:sz="0" w:space="0" w:color="auto"/>
                                    <w:bottom w:val="none" w:sz="0" w:space="0" w:color="auto"/>
                                    <w:right w:val="none" w:sz="0" w:space="0" w:color="auto"/>
                                  </w:divBdr>
                                  <w:divsChild>
                                    <w:div w:id="419986985">
                                      <w:marLeft w:val="0"/>
                                      <w:marRight w:val="0"/>
                                      <w:marTop w:val="216"/>
                                      <w:marBottom w:val="432"/>
                                      <w:divBdr>
                                        <w:top w:val="none" w:sz="0" w:space="0" w:color="auto"/>
                                        <w:left w:val="none" w:sz="0" w:space="0" w:color="auto"/>
                                        <w:bottom w:val="none" w:sz="0" w:space="0" w:color="auto"/>
                                        <w:right w:val="none" w:sz="0" w:space="0" w:color="auto"/>
                                      </w:divBdr>
                                      <w:divsChild>
                                        <w:div w:id="386875210">
                                          <w:marLeft w:val="0"/>
                                          <w:marRight w:val="0"/>
                                          <w:marTop w:val="0"/>
                                          <w:marBottom w:val="0"/>
                                          <w:divBdr>
                                            <w:top w:val="none" w:sz="0" w:space="0" w:color="auto"/>
                                            <w:left w:val="none" w:sz="0" w:space="0" w:color="auto"/>
                                            <w:bottom w:val="none" w:sz="0" w:space="0" w:color="auto"/>
                                            <w:right w:val="none" w:sz="0" w:space="0" w:color="auto"/>
                                          </w:divBdr>
                                          <w:divsChild>
                                            <w:div w:id="1322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032305">
      <w:bodyDiv w:val="1"/>
      <w:marLeft w:val="0"/>
      <w:marRight w:val="0"/>
      <w:marTop w:val="0"/>
      <w:marBottom w:val="0"/>
      <w:divBdr>
        <w:top w:val="none" w:sz="0" w:space="0" w:color="auto"/>
        <w:left w:val="none" w:sz="0" w:space="0" w:color="auto"/>
        <w:bottom w:val="none" w:sz="0" w:space="0" w:color="auto"/>
        <w:right w:val="none" w:sz="0" w:space="0" w:color="auto"/>
      </w:divBdr>
    </w:div>
    <w:div w:id="1350067426">
      <w:bodyDiv w:val="1"/>
      <w:marLeft w:val="0"/>
      <w:marRight w:val="0"/>
      <w:marTop w:val="0"/>
      <w:marBottom w:val="0"/>
      <w:divBdr>
        <w:top w:val="none" w:sz="0" w:space="0" w:color="auto"/>
        <w:left w:val="none" w:sz="0" w:space="0" w:color="auto"/>
        <w:bottom w:val="none" w:sz="0" w:space="0" w:color="auto"/>
        <w:right w:val="none" w:sz="0" w:space="0" w:color="auto"/>
      </w:divBdr>
      <w:divsChild>
        <w:div w:id="1770658199">
          <w:marLeft w:val="0"/>
          <w:marRight w:val="0"/>
          <w:marTop w:val="0"/>
          <w:marBottom w:val="0"/>
          <w:divBdr>
            <w:top w:val="none" w:sz="0" w:space="0" w:color="auto"/>
            <w:left w:val="none" w:sz="0" w:space="0" w:color="auto"/>
            <w:bottom w:val="none" w:sz="0" w:space="0" w:color="auto"/>
            <w:right w:val="none" w:sz="0" w:space="0" w:color="auto"/>
          </w:divBdr>
        </w:div>
      </w:divsChild>
    </w:div>
    <w:div w:id="1403484885">
      <w:bodyDiv w:val="1"/>
      <w:marLeft w:val="0"/>
      <w:marRight w:val="0"/>
      <w:marTop w:val="0"/>
      <w:marBottom w:val="0"/>
      <w:divBdr>
        <w:top w:val="none" w:sz="0" w:space="0" w:color="auto"/>
        <w:left w:val="none" w:sz="0" w:space="0" w:color="auto"/>
        <w:bottom w:val="none" w:sz="0" w:space="0" w:color="auto"/>
        <w:right w:val="none" w:sz="0" w:space="0" w:color="auto"/>
      </w:divBdr>
      <w:divsChild>
        <w:div w:id="698436976">
          <w:marLeft w:val="0"/>
          <w:marRight w:val="0"/>
          <w:marTop w:val="0"/>
          <w:marBottom w:val="0"/>
          <w:divBdr>
            <w:top w:val="none" w:sz="0" w:space="0" w:color="auto"/>
            <w:left w:val="none" w:sz="0" w:space="0" w:color="auto"/>
            <w:bottom w:val="none" w:sz="0" w:space="0" w:color="auto"/>
            <w:right w:val="none" w:sz="0" w:space="0" w:color="auto"/>
          </w:divBdr>
        </w:div>
      </w:divsChild>
    </w:div>
    <w:div w:id="1458452722">
      <w:bodyDiv w:val="1"/>
      <w:marLeft w:val="0"/>
      <w:marRight w:val="0"/>
      <w:marTop w:val="0"/>
      <w:marBottom w:val="0"/>
      <w:divBdr>
        <w:top w:val="none" w:sz="0" w:space="0" w:color="auto"/>
        <w:left w:val="none" w:sz="0" w:space="0" w:color="auto"/>
        <w:bottom w:val="none" w:sz="0" w:space="0" w:color="auto"/>
        <w:right w:val="none" w:sz="0" w:space="0" w:color="auto"/>
      </w:divBdr>
    </w:div>
    <w:div w:id="1593932537">
      <w:bodyDiv w:val="1"/>
      <w:marLeft w:val="0"/>
      <w:marRight w:val="0"/>
      <w:marTop w:val="0"/>
      <w:marBottom w:val="0"/>
      <w:divBdr>
        <w:top w:val="none" w:sz="0" w:space="0" w:color="auto"/>
        <w:left w:val="none" w:sz="0" w:space="0" w:color="auto"/>
        <w:bottom w:val="none" w:sz="0" w:space="0" w:color="auto"/>
        <w:right w:val="none" w:sz="0" w:space="0" w:color="auto"/>
      </w:divBdr>
      <w:divsChild>
        <w:div w:id="256211465">
          <w:marLeft w:val="0"/>
          <w:marRight w:val="0"/>
          <w:marTop w:val="0"/>
          <w:marBottom w:val="0"/>
          <w:divBdr>
            <w:top w:val="none" w:sz="0" w:space="0" w:color="auto"/>
            <w:left w:val="none" w:sz="0" w:space="0" w:color="auto"/>
            <w:bottom w:val="none" w:sz="0" w:space="0" w:color="auto"/>
            <w:right w:val="none" w:sz="0" w:space="0" w:color="auto"/>
          </w:divBdr>
          <w:divsChild>
            <w:div w:id="1854879064">
              <w:marLeft w:val="0"/>
              <w:marRight w:val="0"/>
              <w:marTop w:val="0"/>
              <w:marBottom w:val="0"/>
              <w:divBdr>
                <w:top w:val="none" w:sz="0" w:space="0" w:color="auto"/>
                <w:left w:val="single" w:sz="6" w:space="0" w:color="C6D7DE"/>
                <w:bottom w:val="single" w:sz="6" w:space="0" w:color="C6D7DE"/>
                <w:right w:val="single" w:sz="6" w:space="0" w:color="C6D7DE"/>
              </w:divBdr>
              <w:divsChild>
                <w:div w:id="1875731883">
                  <w:marLeft w:val="0"/>
                  <w:marRight w:val="0"/>
                  <w:marTop w:val="0"/>
                  <w:marBottom w:val="0"/>
                  <w:divBdr>
                    <w:top w:val="none" w:sz="0" w:space="0" w:color="auto"/>
                    <w:left w:val="none" w:sz="0" w:space="0" w:color="auto"/>
                    <w:bottom w:val="none" w:sz="0" w:space="0" w:color="auto"/>
                    <w:right w:val="none" w:sz="0" w:space="0" w:color="auto"/>
                  </w:divBdr>
                  <w:divsChild>
                    <w:div w:id="2119838055">
                      <w:marLeft w:val="0"/>
                      <w:marRight w:val="0"/>
                      <w:marTop w:val="0"/>
                      <w:marBottom w:val="300"/>
                      <w:divBdr>
                        <w:top w:val="none" w:sz="0" w:space="0" w:color="auto"/>
                        <w:left w:val="none" w:sz="0" w:space="0" w:color="auto"/>
                        <w:bottom w:val="none" w:sz="0" w:space="0" w:color="auto"/>
                        <w:right w:val="none" w:sz="0" w:space="0" w:color="auto"/>
                      </w:divBdr>
                      <w:divsChild>
                        <w:div w:id="1184243284">
                          <w:marLeft w:val="0"/>
                          <w:marRight w:val="0"/>
                          <w:marTop w:val="0"/>
                          <w:marBottom w:val="0"/>
                          <w:divBdr>
                            <w:top w:val="none" w:sz="0" w:space="0" w:color="auto"/>
                            <w:left w:val="none" w:sz="0" w:space="0" w:color="auto"/>
                            <w:bottom w:val="none" w:sz="0" w:space="0" w:color="auto"/>
                            <w:right w:val="none" w:sz="0" w:space="0" w:color="auto"/>
                          </w:divBdr>
                          <w:divsChild>
                            <w:div w:id="348918307">
                              <w:marLeft w:val="0"/>
                              <w:marRight w:val="0"/>
                              <w:marTop w:val="0"/>
                              <w:marBottom w:val="0"/>
                              <w:divBdr>
                                <w:top w:val="none" w:sz="0" w:space="0" w:color="auto"/>
                                <w:left w:val="none" w:sz="0" w:space="0" w:color="auto"/>
                                <w:bottom w:val="none" w:sz="0" w:space="0" w:color="auto"/>
                                <w:right w:val="none" w:sz="0" w:space="0" w:color="auto"/>
                              </w:divBdr>
                            </w:div>
                            <w:div w:id="10485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848386">
      <w:bodyDiv w:val="1"/>
      <w:marLeft w:val="0"/>
      <w:marRight w:val="0"/>
      <w:marTop w:val="0"/>
      <w:marBottom w:val="0"/>
      <w:divBdr>
        <w:top w:val="none" w:sz="0" w:space="0" w:color="auto"/>
        <w:left w:val="none" w:sz="0" w:space="0" w:color="auto"/>
        <w:bottom w:val="none" w:sz="0" w:space="0" w:color="auto"/>
        <w:right w:val="none" w:sz="0" w:space="0" w:color="auto"/>
      </w:divBdr>
    </w:div>
    <w:div w:id="1809013510">
      <w:bodyDiv w:val="1"/>
      <w:marLeft w:val="0"/>
      <w:marRight w:val="0"/>
      <w:marTop w:val="0"/>
      <w:marBottom w:val="0"/>
      <w:divBdr>
        <w:top w:val="none" w:sz="0" w:space="0" w:color="auto"/>
        <w:left w:val="none" w:sz="0" w:space="0" w:color="auto"/>
        <w:bottom w:val="none" w:sz="0" w:space="0" w:color="auto"/>
        <w:right w:val="none" w:sz="0" w:space="0" w:color="auto"/>
      </w:divBdr>
      <w:divsChild>
        <w:div w:id="880673605">
          <w:marLeft w:val="0"/>
          <w:marRight w:val="0"/>
          <w:marTop w:val="0"/>
          <w:marBottom w:val="0"/>
          <w:divBdr>
            <w:top w:val="none" w:sz="0" w:space="0" w:color="auto"/>
            <w:left w:val="none" w:sz="0" w:space="0" w:color="auto"/>
            <w:bottom w:val="none" w:sz="0" w:space="0" w:color="auto"/>
            <w:right w:val="none" w:sz="0" w:space="0" w:color="auto"/>
          </w:divBdr>
        </w:div>
      </w:divsChild>
    </w:div>
    <w:div w:id="1830096550">
      <w:bodyDiv w:val="1"/>
      <w:marLeft w:val="0"/>
      <w:marRight w:val="0"/>
      <w:marTop w:val="0"/>
      <w:marBottom w:val="15"/>
      <w:divBdr>
        <w:top w:val="none" w:sz="0" w:space="0" w:color="auto"/>
        <w:left w:val="none" w:sz="0" w:space="0" w:color="auto"/>
        <w:bottom w:val="none" w:sz="0" w:space="0" w:color="auto"/>
        <w:right w:val="none" w:sz="0" w:space="0" w:color="auto"/>
      </w:divBdr>
      <w:divsChild>
        <w:div w:id="1038892526">
          <w:marLeft w:val="0"/>
          <w:marRight w:val="0"/>
          <w:marTop w:val="0"/>
          <w:marBottom w:val="0"/>
          <w:divBdr>
            <w:top w:val="none" w:sz="0" w:space="0" w:color="auto"/>
            <w:left w:val="none" w:sz="0" w:space="0" w:color="auto"/>
            <w:bottom w:val="none" w:sz="0" w:space="0" w:color="auto"/>
            <w:right w:val="none" w:sz="0" w:space="0" w:color="auto"/>
          </w:divBdr>
          <w:divsChild>
            <w:div w:id="1111314082">
              <w:marLeft w:val="0"/>
              <w:marRight w:val="0"/>
              <w:marTop w:val="0"/>
              <w:marBottom w:val="0"/>
              <w:divBdr>
                <w:top w:val="none" w:sz="0" w:space="0" w:color="auto"/>
                <w:left w:val="none" w:sz="0" w:space="0" w:color="auto"/>
                <w:bottom w:val="none" w:sz="0" w:space="0" w:color="auto"/>
                <w:right w:val="none" w:sz="0" w:space="0" w:color="auto"/>
              </w:divBdr>
              <w:divsChild>
                <w:div w:id="267741476">
                  <w:marLeft w:val="-7245"/>
                  <w:marRight w:val="-7245"/>
                  <w:marTop w:val="0"/>
                  <w:marBottom w:val="0"/>
                  <w:divBdr>
                    <w:top w:val="none" w:sz="0" w:space="0" w:color="auto"/>
                    <w:left w:val="none" w:sz="0" w:space="0" w:color="auto"/>
                    <w:bottom w:val="none" w:sz="0" w:space="0" w:color="auto"/>
                    <w:right w:val="none" w:sz="0" w:space="0" w:color="auto"/>
                  </w:divBdr>
                  <w:divsChild>
                    <w:div w:id="1470512286">
                      <w:marLeft w:val="0"/>
                      <w:marRight w:val="0"/>
                      <w:marTop w:val="0"/>
                      <w:marBottom w:val="0"/>
                      <w:divBdr>
                        <w:top w:val="none" w:sz="0" w:space="0" w:color="auto"/>
                        <w:left w:val="none" w:sz="0" w:space="0" w:color="auto"/>
                        <w:bottom w:val="none" w:sz="0" w:space="0" w:color="auto"/>
                        <w:right w:val="none" w:sz="0" w:space="0" w:color="auto"/>
                      </w:divBdr>
                      <w:divsChild>
                        <w:div w:id="633634724">
                          <w:marLeft w:val="0"/>
                          <w:marRight w:val="0"/>
                          <w:marTop w:val="0"/>
                          <w:marBottom w:val="0"/>
                          <w:divBdr>
                            <w:top w:val="none" w:sz="0" w:space="0" w:color="auto"/>
                            <w:left w:val="none" w:sz="0" w:space="0" w:color="auto"/>
                            <w:bottom w:val="none" w:sz="0" w:space="0" w:color="auto"/>
                            <w:right w:val="none" w:sz="0" w:space="0" w:color="auto"/>
                          </w:divBdr>
                          <w:divsChild>
                            <w:div w:id="1644508351">
                              <w:marLeft w:val="120"/>
                              <w:marRight w:val="0"/>
                              <w:marTop w:val="0"/>
                              <w:marBottom w:val="0"/>
                              <w:divBdr>
                                <w:top w:val="none" w:sz="0" w:space="0" w:color="auto"/>
                                <w:left w:val="none" w:sz="0" w:space="0" w:color="auto"/>
                                <w:bottom w:val="none" w:sz="0" w:space="0" w:color="auto"/>
                                <w:right w:val="none" w:sz="0" w:space="0" w:color="auto"/>
                              </w:divBdr>
                            </w:div>
                            <w:div w:id="229196152">
                              <w:marLeft w:val="0"/>
                              <w:marRight w:val="0"/>
                              <w:marTop w:val="0"/>
                              <w:marBottom w:val="0"/>
                              <w:divBdr>
                                <w:top w:val="none" w:sz="0" w:space="0" w:color="auto"/>
                                <w:left w:val="none" w:sz="0" w:space="0" w:color="auto"/>
                                <w:bottom w:val="none" w:sz="0" w:space="0" w:color="auto"/>
                                <w:right w:val="none" w:sz="0" w:space="0" w:color="auto"/>
                              </w:divBdr>
                              <w:divsChild>
                                <w:div w:id="213393480">
                                  <w:marLeft w:val="0"/>
                                  <w:marRight w:val="0"/>
                                  <w:marTop w:val="0"/>
                                  <w:marBottom w:val="180"/>
                                  <w:divBdr>
                                    <w:top w:val="single" w:sz="6" w:space="0" w:color="346B94"/>
                                    <w:left w:val="single" w:sz="6" w:space="0" w:color="346B94"/>
                                    <w:bottom w:val="single" w:sz="6" w:space="0" w:color="346B94"/>
                                    <w:right w:val="single" w:sz="6" w:space="0" w:color="346B94"/>
                                  </w:divBdr>
                                </w:div>
                              </w:divsChild>
                            </w:div>
                          </w:divsChild>
                        </w:div>
                      </w:divsChild>
                    </w:div>
                  </w:divsChild>
                </w:div>
              </w:divsChild>
            </w:div>
          </w:divsChild>
        </w:div>
      </w:divsChild>
    </w:div>
    <w:div w:id="1835797024">
      <w:bodyDiv w:val="1"/>
      <w:marLeft w:val="0"/>
      <w:marRight w:val="0"/>
      <w:marTop w:val="0"/>
      <w:marBottom w:val="0"/>
      <w:divBdr>
        <w:top w:val="none" w:sz="0" w:space="0" w:color="auto"/>
        <w:left w:val="none" w:sz="0" w:space="0" w:color="auto"/>
        <w:bottom w:val="none" w:sz="0" w:space="0" w:color="auto"/>
        <w:right w:val="none" w:sz="0" w:space="0" w:color="auto"/>
      </w:divBdr>
    </w:div>
    <w:div w:id="1870604352">
      <w:bodyDiv w:val="1"/>
      <w:marLeft w:val="0"/>
      <w:marRight w:val="0"/>
      <w:marTop w:val="0"/>
      <w:marBottom w:val="0"/>
      <w:divBdr>
        <w:top w:val="none" w:sz="0" w:space="0" w:color="auto"/>
        <w:left w:val="none" w:sz="0" w:space="0" w:color="auto"/>
        <w:bottom w:val="none" w:sz="0" w:space="0" w:color="auto"/>
        <w:right w:val="none" w:sz="0" w:space="0" w:color="auto"/>
      </w:divBdr>
    </w:div>
    <w:div w:id="1948925395">
      <w:bodyDiv w:val="1"/>
      <w:marLeft w:val="0"/>
      <w:marRight w:val="0"/>
      <w:marTop w:val="0"/>
      <w:marBottom w:val="0"/>
      <w:divBdr>
        <w:top w:val="none" w:sz="0" w:space="0" w:color="auto"/>
        <w:left w:val="none" w:sz="0" w:space="0" w:color="auto"/>
        <w:bottom w:val="none" w:sz="0" w:space="0" w:color="auto"/>
        <w:right w:val="none" w:sz="0" w:space="0" w:color="auto"/>
      </w:divBdr>
      <w:divsChild>
        <w:div w:id="1876309779">
          <w:marLeft w:val="0"/>
          <w:marRight w:val="0"/>
          <w:marTop w:val="0"/>
          <w:marBottom w:val="0"/>
          <w:divBdr>
            <w:top w:val="none" w:sz="0" w:space="0" w:color="auto"/>
            <w:left w:val="none" w:sz="0" w:space="0" w:color="auto"/>
            <w:bottom w:val="none" w:sz="0" w:space="0" w:color="auto"/>
            <w:right w:val="none" w:sz="0" w:space="0" w:color="auto"/>
          </w:divBdr>
        </w:div>
      </w:divsChild>
    </w:div>
    <w:div w:id="2008090708">
      <w:bodyDiv w:val="1"/>
      <w:marLeft w:val="0"/>
      <w:marRight w:val="0"/>
      <w:marTop w:val="0"/>
      <w:marBottom w:val="0"/>
      <w:divBdr>
        <w:top w:val="none" w:sz="0" w:space="0" w:color="auto"/>
        <w:left w:val="none" w:sz="0" w:space="0" w:color="auto"/>
        <w:bottom w:val="none" w:sz="0" w:space="0" w:color="auto"/>
        <w:right w:val="none" w:sz="0" w:space="0" w:color="auto"/>
      </w:divBdr>
    </w:div>
    <w:div w:id="2032610432">
      <w:bodyDiv w:val="1"/>
      <w:marLeft w:val="0"/>
      <w:marRight w:val="0"/>
      <w:marTop w:val="0"/>
      <w:marBottom w:val="0"/>
      <w:divBdr>
        <w:top w:val="none" w:sz="0" w:space="0" w:color="auto"/>
        <w:left w:val="none" w:sz="0" w:space="0" w:color="auto"/>
        <w:bottom w:val="none" w:sz="0" w:space="0" w:color="auto"/>
        <w:right w:val="none" w:sz="0" w:space="0" w:color="auto"/>
      </w:divBdr>
    </w:div>
    <w:div w:id="2059741764">
      <w:bodyDiv w:val="1"/>
      <w:marLeft w:val="0"/>
      <w:marRight w:val="0"/>
      <w:marTop w:val="0"/>
      <w:marBottom w:val="0"/>
      <w:divBdr>
        <w:top w:val="none" w:sz="0" w:space="0" w:color="auto"/>
        <w:left w:val="none" w:sz="0" w:space="0" w:color="auto"/>
        <w:bottom w:val="none" w:sz="0" w:space="0" w:color="auto"/>
        <w:right w:val="none" w:sz="0" w:space="0" w:color="auto"/>
      </w:divBdr>
      <w:divsChild>
        <w:div w:id="1711876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hyperlink" Target="http://go.microsoft.com/fwlink/?LinkId=111125" TargetMode="External"/><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go.microsoft.com/fwlink/?LinkId=517504"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hyperlink" Target="mailto:dochelp@microsoft.com" TargetMode="External"/><Relationship Id="rId33" Type="http://schemas.openxmlformats.org/officeDocument/2006/relationships/hyperlink" Target="http://go.microsoft.com/fwlink/?LinkId=517505"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go.microsoft.com/fwlink/?LinkId=2021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go.microsoft.com/fwlink/?LinkId=517504"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go.microsoft.com/fwlink/?LinkId=179743" TargetMode="External"/><Relationship Id="rId36" Type="http://schemas.openxmlformats.org/officeDocument/2006/relationships/hyperlink" Target="https://docs.microsoft.com/en-us/sharepoint/install/install-for-sharepoint-server-2019"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go.microsoft.com/fwlink/?LinkId=51750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o.microsoft.com/fwlink/?LinkId=516921" TargetMode="External"/><Relationship Id="rId22" Type="http://schemas.openxmlformats.org/officeDocument/2006/relationships/image" Target="media/image10.png"/><Relationship Id="rId27" Type="http://schemas.openxmlformats.org/officeDocument/2006/relationships/hyperlink" Target="http://go.microsoft.com/fwlink/?LinkId=254469" TargetMode="External"/><Relationship Id="rId30" Type="http://schemas.openxmlformats.org/officeDocument/2006/relationships/hyperlink" Target="http://go.microsoft.com/fwlink/?LinkId=117453" TargetMode="External"/><Relationship Id="rId35" Type="http://schemas.openxmlformats.org/officeDocument/2006/relationships/hyperlink" Target="https://technet.microsoft.com/zh-cn/library/cc303422(v=office.16).aspx"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xiayan\Desktop\LyncServerWhitePaperTemplate_Standa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1" ma:contentTypeDescription="Create a new document." ma:contentTypeScope="" ma:versionID="13ff57f3102bd9b14df83455d563ac72">
  <xsd:schema xmlns:xsd="http://www.w3.org/2001/XMLSchema" xmlns:xs="http://www.w3.org/2001/XMLSchema" xmlns:p="http://schemas.microsoft.com/office/2006/metadata/properties" xmlns:ns2="d64d9dbd-62e9-43ae-8349-3f505b55d287" targetNamespace="http://schemas.microsoft.com/office/2006/metadata/properties" ma:root="true" ma:fieldsID="5e0f56c442c01d07fc30c224743e4a54" ns2:_="">
    <xsd:import namespace="d64d9dbd-62e9-43ae-8349-3f505b55d28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F561A-3F4D-49B0-BE71-D42A792F0433}">
  <ds:schemaRefs>
    <ds:schemaRef ds:uri="http://schemas.microsoft.com/sharepoint/v3/contenttype/forms"/>
  </ds:schemaRefs>
</ds:datastoreItem>
</file>

<file path=customXml/itemProps2.xml><?xml version="1.0" encoding="utf-8"?>
<ds:datastoreItem xmlns:ds="http://schemas.openxmlformats.org/officeDocument/2006/customXml" ds:itemID="{6BC06A9C-018F-4664-BD61-92325F59A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B4D88C-B659-4B62-9446-FAD82E0CBE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8E2CA9-200D-4419-BE7F-95AE743E2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LyncServerWhitePaperTemplate_Standard.dot</Template>
  <TotalTime>0</TotalTime>
  <Pages>21</Pages>
  <Words>5484</Words>
  <Characters>31263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2014-12-08T02:41:00Z</dcterms:created>
  <dcterms:modified xsi:type="dcterms:W3CDTF">2019-03-29T08:54:00Z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y fmtid="{D5CDD505-2E9C-101B-9397-08002B2CF9AE}" pid="3" name="TaxKeyword">
    <vt:lpwstr/>
  </property>
  <property fmtid="{D5CDD505-2E9C-101B-9397-08002B2CF9AE}" pid="4" name="DocVizMetadataToken">
    <vt:lpwstr>300x199x1</vt:lpwstr>
  </property>
</Properties>
</file>