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2D10" w14:textId="13246319" w:rsidR="00265C3B" w:rsidRPr="00045F8D" w:rsidRDefault="005C512D" w:rsidP="001D29AB">
      <w:pPr>
        <w:shd w:val="clear" w:color="auto" w:fill="FFFFFF"/>
        <w:spacing w:before="100" w:beforeAutospacing="1" w:line="240" w:lineRule="auto"/>
        <w:rPr>
          <w:rFonts w:ascii="Calibri" w:eastAsia="Times New Roman" w:hAnsi="Calibri" w:cs="Calibri"/>
          <w:b/>
          <w:color w:val="FF0000"/>
        </w:rPr>
      </w:pPr>
      <w:r w:rsidRPr="00045F8D">
        <w:rPr>
          <w:rFonts w:ascii="Calibri" w:eastAsia="Times New Roman" w:hAnsi="Calibri" w:cs="Calibri"/>
          <w:b/>
          <w:color w:val="FF0000"/>
        </w:rPr>
        <w:t>Self-introduction</w:t>
      </w:r>
    </w:p>
    <w:p w14:paraId="681BCA6C" w14:textId="001BB9A2" w:rsidR="00751482" w:rsidRDefault="00DA1C20" w:rsidP="00265C3B">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I</w:t>
      </w:r>
      <w:r w:rsidR="00751482">
        <w:rPr>
          <w:rFonts w:ascii="Calibri" w:eastAsia="Times New Roman" w:hAnsi="Calibri" w:cs="Calibri"/>
          <w:color w:val="222222"/>
        </w:rPr>
        <w:t xml:space="preserve">t is of greater pleasure to </w:t>
      </w:r>
      <w:r>
        <w:rPr>
          <w:rFonts w:ascii="Calibri" w:eastAsia="Times New Roman" w:hAnsi="Calibri" w:cs="Calibri"/>
          <w:color w:val="222222"/>
        </w:rPr>
        <w:t>have this group interview with you today</w:t>
      </w:r>
      <w:r w:rsidR="00751482">
        <w:rPr>
          <w:rFonts w:ascii="Calibri" w:eastAsia="Times New Roman" w:hAnsi="Calibri" w:cs="Calibri"/>
          <w:color w:val="222222"/>
        </w:rPr>
        <w:t xml:space="preserve">. My name is Xinwei Long, Jason, currently a senior student at Hong Kong Baptist University, majoring in Finance and minoring in Applied Math. I have been developing great interest in risk </w:t>
      </w:r>
      <w:r w:rsidR="00097FEE">
        <w:rPr>
          <w:rFonts w:ascii="Calibri" w:eastAsia="Times New Roman" w:hAnsi="Calibri" w:cs="Calibri"/>
          <w:color w:val="222222"/>
        </w:rPr>
        <w:t xml:space="preserve">management since I took the FRM exams and transferring the knowledge into practice during </w:t>
      </w:r>
      <w:r w:rsidR="008B444E">
        <w:rPr>
          <w:rFonts w:ascii="Calibri" w:eastAsia="Times New Roman" w:hAnsi="Calibri" w:cs="Calibri"/>
          <w:color w:val="222222"/>
        </w:rPr>
        <w:t xml:space="preserve">2 </w:t>
      </w:r>
      <w:r w:rsidR="00097FEE">
        <w:rPr>
          <w:rFonts w:ascii="Calibri" w:eastAsia="Times New Roman" w:hAnsi="Calibri" w:cs="Calibri"/>
          <w:color w:val="222222"/>
        </w:rPr>
        <w:t xml:space="preserve">internships. Also, </w:t>
      </w:r>
      <w:r w:rsidR="002C0CC7">
        <w:rPr>
          <w:rFonts w:ascii="Calibri" w:eastAsia="Times New Roman" w:hAnsi="Calibri" w:cs="Calibri"/>
          <w:color w:val="222222"/>
        </w:rPr>
        <w:t>I am continuously enhancing skills required by risk and business analytics</w:t>
      </w:r>
      <w:r w:rsidR="00146EED">
        <w:rPr>
          <w:rFonts w:ascii="Calibri" w:eastAsia="Times New Roman" w:hAnsi="Calibri" w:cs="Calibri"/>
          <w:color w:val="222222"/>
        </w:rPr>
        <w:t>, try to learn the analytic tools commonly applied in risk measurement,</w:t>
      </w:r>
      <w:r w:rsidR="002C0CC7">
        <w:rPr>
          <w:rFonts w:ascii="Calibri" w:eastAsia="Times New Roman" w:hAnsi="Calibri" w:cs="Calibri"/>
          <w:color w:val="222222"/>
        </w:rPr>
        <w:t xml:space="preserve"> and keeping abreast with risk management practice and</w:t>
      </w:r>
      <w:r w:rsidR="00146EED">
        <w:rPr>
          <w:rFonts w:ascii="Calibri" w:eastAsia="Times New Roman" w:hAnsi="Calibri" w:cs="Calibri"/>
          <w:color w:val="222222"/>
        </w:rPr>
        <w:t xml:space="preserve"> current issues related to risk </w:t>
      </w:r>
      <w:r w:rsidR="00C87CBE">
        <w:rPr>
          <w:rFonts w:ascii="Calibri" w:eastAsia="Times New Roman" w:hAnsi="Calibri" w:cs="Calibri"/>
          <w:color w:val="222222"/>
        </w:rPr>
        <w:t>management</w:t>
      </w:r>
      <w:r w:rsidR="002C0CC7">
        <w:rPr>
          <w:rFonts w:ascii="Calibri" w:eastAsia="Times New Roman" w:hAnsi="Calibri" w:cs="Calibri"/>
          <w:color w:val="222222"/>
        </w:rPr>
        <w:t xml:space="preserve">. During the internship at Credit </w:t>
      </w:r>
      <w:r w:rsidR="007D6213">
        <w:rPr>
          <w:rFonts w:ascii="Calibri" w:eastAsia="Times New Roman" w:hAnsi="Calibri" w:cs="Calibri"/>
          <w:color w:val="222222"/>
        </w:rPr>
        <w:t xml:space="preserve">Risk </w:t>
      </w:r>
      <w:r w:rsidR="002C0CC7">
        <w:rPr>
          <w:rFonts w:ascii="Calibri" w:eastAsia="Times New Roman" w:hAnsi="Calibri" w:cs="Calibri"/>
          <w:color w:val="222222"/>
        </w:rPr>
        <w:t xml:space="preserve">Analytics team at HSBC, I was involved in PD model redevelopment, regional stress testing, data supplier review and model governance projects, in which I quickly picked up analytics skills and tools and firmly </w:t>
      </w:r>
      <w:r w:rsidR="00B93034">
        <w:rPr>
          <w:rFonts w:ascii="Calibri" w:eastAsia="Times New Roman" w:hAnsi="Calibri" w:cs="Calibri"/>
          <w:color w:val="222222"/>
        </w:rPr>
        <w:t xml:space="preserve">kept in </w:t>
      </w:r>
      <w:r w:rsidR="002C0CC7">
        <w:rPr>
          <w:rFonts w:ascii="Calibri" w:eastAsia="Times New Roman" w:hAnsi="Calibri" w:cs="Calibri"/>
          <w:color w:val="222222"/>
        </w:rPr>
        <w:t>track</w:t>
      </w:r>
      <w:r w:rsidR="00B93034">
        <w:rPr>
          <w:rFonts w:ascii="Calibri" w:eastAsia="Times New Roman" w:hAnsi="Calibri" w:cs="Calibri"/>
          <w:color w:val="222222"/>
        </w:rPr>
        <w:t xml:space="preserve"> with</w:t>
      </w:r>
      <w:r w:rsidR="002C0CC7">
        <w:rPr>
          <w:rFonts w:ascii="Calibri" w:eastAsia="Times New Roman" w:hAnsi="Calibri" w:cs="Calibri"/>
          <w:color w:val="222222"/>
        </w:rPr>
        <w:t xml:space="preserve"> </w:t>
      </w:r>
      <w:r w:rsidR="007D6213">
        <w:rPr>
          <w:rFonts w:ascii="Calibri" w:eastAsia="Times New Roman" w:hAnsi="Calibri" w:cs="Calibri"/>
          <w:color w:val="222222"/>
        </w:rPr>
        <w:t xml:space="preserve">these </w:t>
      </w:r>
      <w:r w:rsidR="002C0CC7">
        <w:rPr>
          <w:rFonts w:ascii="Calibri" w:eastAsia="Times New Roman" w:hAnsi="Calibri" w:cs="Calibri"/>
          <w:color w:val="222222"/>
        </w:rPr>
        <w:t>projects. While participa</w:t>
      </w:r>
      <w:r w:rsidR="00B93034">
        <w:rPr>
          <w:rFonts w:ascii="Calibri" w:eastAsia="Times New Roman" w:hAnsi="Calibri" w:cs="Calibri"/>
          <w:color w:val="222222"/>
        </w:rPr>
        <w:t>ted</w:t>
      </w:r>
      <w:r w:rsidR="002C0CC7">
        <w:rPr>
          <w:rFonts w:ascii="Calibri" w:eastAsia="Times New Roman" w:hAnsi="Calibri" w:cs="Calibri"/>
          <w:color w:val="222222"/>
        </w:rPr>
        <w:t xml:space="preserve"> in risk advisory project at KPMG</w:t>
      </w:r>
      <w:r w:rsidR="008B444E">
        <w:rPr>
          <w:rFonts w:ascii="Calibri" w:eastAsia="Times New Roman" w:hAnsi="Calibri" w:cs="Calibri"/>
          <w:color w:val="222222"/>
        </w:rPr>
        <w:t xml:space="preserve"> this summer</w:t>
      </w:r>
      <w:r w:rsidR="002C0CC7">
        <w:rPr>
          <w:rFonts w:ascii="Calibri" w:eastAsia="Times New Roman" w:hAnsi="Calibri" w:cs="Calibri"/>
          <w:color w:val="222222"/>
        </w:rPr>
        <w:t xml:space="preserve">, I improved my competencies </w:t>
      </w:r>
      <w:r w:rsidR="00B93034">
        <w:rPr>
          <w:rFonts w:ascii="Calibri" w:eastAsia="Times New Roman" w:hAnsi="Calibri" w:cs="Calibri"/>
          <w:color w:val="222222"/>
        </w:rPr>
        <w:t xml:space="preserve">in interest rate products </w:t>
      </w:r>
      <w:r w:rsidR="00EC1E9E">
        <w:rPr>
          <w:rFonts w:ascii="Calibri" w:eastAsia="Times New Roman" w:hAnsi="Calibri" w:cs="Calibri"/>
          <w:color w:val="222222"/>
        </w:rPr>
        <w:t>pricing</w:t>
      </w:r>
      <w:r w:rsidR="00B93034">
        <w:rPr>
          <w:rFonts w:ascii="Calibri" w:eastAsia="Times New Roman" w:hAnsi="Calibri" w:cs="Calibri"/>
          <w:color w:val="222222"/>
        </w:rPr>
        <w:t xml:space="preserve">, risk modelling, teamwork </w:t>
      </w:r>
      <w:r w:rsidR="009828A4">
        <w:rPr>
          <w:rFonts w:ascii="Calibri" w:eastAsia="Times New Roman" w:hAnsi="Calibri" w:cs="Calibri"/>
          <w:color w:val="222222"/>
        </w:rPr>
        <w:t>and business communication</w:t>
      </w:r>
      <w:r w:rsidR="002C0CC7">
        <w:rPr>
          <w:rFonts w:ascii="Calibri" w:eastAsia="Times New Roman" w:hAnsi="Calibri" w:cs="Calibri"/>
          <w:color w:val="222222"/>
        </w:rPr>
        <w:t xml:space="preserve"> </w:t>
      </w:r>
      <w:r w:rsidR="00D86D0F">
        <w:rPr>
          <w:rFonts w:ascii="Calibri" w:eastAsia="Times New Roman" w:hAnsi="Calibri" w:cs="Calibri"/>
          <w:color w:val="222222"/>
        </w:rPr>
        <w:t>through</w:t>
      </w:r>
      <w:r w:rsidR="009828A4">
        <w:rPr>
          <w:rFonts w:ascii="Calibri" w:eastAsia="Times New Roman" w:hAnsi="Calibri" w:cs="Calibri"/>
          <w:color w:val="222222"/>
        </w:rPr>
        <w:t xml:space="preserve"> the </w:t>
      </w:r>
      <w:r w:rsidR="002C0CC7">
        <w:rPr>
          <w:rFonts w:ascii="Calibri" w:eastAsia="Times New Roman" w:hAnsi="Calibri" w:cs="Calibri"/>
          <w:color w:val="222222"/>
        </w:rPr>
        <w:t>cooperat</w:t>
      </w:r>
      <w:r w:rsidR="00B06282">
        <w:rPr>
          <w:rFonts w:ascii="Calibri" w:eastAsia="Times New Roman" w:hAnsi="Calibri" w:cs="Calibri"/>
          <w:color w:val="222222"/>
        </w:rPr>
        <w:t>ion</w:t>
      </w:r>
      <w:r w:rsidR="002C0CC7">
        <w:rPr>
          <w:rFonts w:ascii="Calibri" w:eastAsia="Times New Roman" w:hAnsi="Calibri" w:cs="Calibri"/>
          <w:color w:val="222222"/>
        </w:rPr>
        <w:t xml:space="preserve"> with team members and client</w:t>
      </w:r>
      <w:r w:rsidR="00C654B5">
        <w:rPr>
          <w:rFonts w:ascii="Calibri" w:eastAsia="Times New Roman" w:hAnsi="Calibri" w:cs="Calibri"/>
          <w:color w:val="222222"/>
        </w:rPr>
        <w:t>’s personnel to provide consulting services</w:t>
      </w:r>
      <w:r w:rsidR="00B06282">
        <w:rPr>
          <w:rFonts w:ascii="Calibri" w:eastAsia="Times New Roman" w:hAnsi="Calibri" w:cs="Calibri"/>
          <w:color w:val="222222"/>
        </w:rPr>
        <w:t xml:space="preserve">. We successfully </w:t>
      </w:r>
      <w:r w:rsidR="001D4351">
        <w:rPr>
          <w:rFonts w:ascii="Calibri" w:eastAsia="Times New Roman" w:hAnsi="Calibri" w:cs="Calibri"/>
          <w:color w:val="222222"/>
        </w:rPr>
        <w:t xml:space="preserve">help the client </w:t>
      </w:r>
      <w:r w:rsidR="00B06282">
        <w:rPr>
          <w:rFonts w:ascii="Calibri" w:eastAsia="Times New Roman" w:hAnsi="Calibri" w:cs="Calibri"/>
          <w:color w:val="222222"/>
        </w:rPr>
        <w:t>deliver risk</w:t>
      </w:r>
      <w:r w:rsidR="00C654B5">
        <w:rPr>
          <w:rFonts w:ascii="Calibri" w:eastAsia="Times New Roman" w:hAnsi="Calibri" w:cs="Calibri"/>
          <w:color w:val="222222"/>
        </w:rPr>
        <w:t xml:space="preserve"> reporting complying with </w:t>
      </w:r>
      <w:r w:rsidR="00B06282">
        <w:rPr>
          <w:rFonts w:ascii="Calibri" w:eastAsia="Times New Roman" w:hAnsi="Calibri" w:cs="Calibri"/>
          <w:color w:val="222222"/>
        </w:rPr>
        <w:t xml:space="preserve">the </w:t>
      </w:r>
      <w:r w:rsidR="00C654B5">
        <w:rPr>
          <w:rFonts w:ascii="Calibri" w:eastAsia="Times New Roman" w:hAnsi="Calibri" w:cs="Calibri"/>
          <w:color w:val="222222"/>
        </w:rPr>
        <w:t xml:space="preserve">updated HKMA IRRBB regulations. </w:t>
      </w:r>
    </w:p>
    <w:p w14:paraId="0DFC6C4A" w14:textId="295EB798" w:rsidR="0070598A" w:rsidRDefault="00847D67" w:rsidP="0070598A">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Therefore, I have an outmost passion in Financial Risk Management team at KPMG, I believe my knowledge and experience will make a difference for the team by providing value-added services to the clients. I also believe on the platform that KPMG </w:t>
      </w:r>
      <w:r w:rsidR="00C64504">
        <w:rPr>
          <w:rFonts w:ascii="Calibri" w:eastAsia="Times New Roman" w:hAnsi="Calibri" w:cs="Calibri"/>
          <w:color w:val="222222"/>
        </w:rPr>
        <w:t xml:space="preserve">offers, I will achieve substantial growth on my career path. </w:t>
      </w:r>
    </w:p>
    <w:p w14:paraId="31B60BA6" w14:textId="65C801A9" w:rsidR="007C3E63" w:rsidRDefault="00C44D3F" w:rsidP="0070598A">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Short version:</w:t>
      </w:r>
    </w:p>
    <w:p w14:paraId="40947E2E" w14:textId="1CC915CC" w:rsidR="00C44D3F" w:rsidRDefault="00C44D3F" w:rsidP="0035102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It is of greater pleasure to have this group interview with you today. My name is Xinwei Long, Jason, currently a senior student at Hong Kong Baptist University, majoring in Finance and minoring in Applied Math. I have been developing great interest in risk management </w:t>
      </w:r>
      <w:r w:rsidR="000E739A">
        <w:rPr>
          <w:rFonts w:ascii="Calibri" w:eastAsia="Times New Roman" w:hAnsi="Calibri" w:cs="Calibri"/>
          <w:color w:val="222222"/>
        </w:rPr>
        <w:t xml:space="preserve">and business analytics </w:t>
      </w:r>
      <w:r>
        <w:rPr>
          <w:rFonts w:ascii="Calibri" w:eastAsia="Times New Roman" w:hAnsi="Calibri" w:cs="Calibri"/>
          <w:color w:val="222222"/>
        </w:rPr>
        <w:t xml:space="preserve">since I </w:t>
      </w:r>
      <w:r>
        <w:rPr>
          <w:rFonts w:ascii="Calibri" w:eastAsia="Times New Roman" w:hAnsi="Calibri" w:cs="Calibri"/>
          <w:color w:val="222222"/>
        </w:rPr>
        <w:t>succeeded in passing</w:t>
      </w:r>
      <w:r>
        <w:rPr>
          <w:rFonts w:ascii="Calibri" w:eastAsia="Times New Roman" w:hAnsi="Calibri" w:cs="Calibri"/>
          <w:color w:val="222222"/>
        </w:rPr>
        <w:t xml:space="preserve"> </w:t>
      </w:r>
      <w:r>
        <w:rPr>
          <w:rFonts w:ascii="Calibri" w:eastAsia="Times New Roman" w:hAnsi="Calibri" w:cs="Calibri"/>
          <w:color w:val="222222"/>
        </w:rPr>
        <w:t>2 levels</w:t>
      </w:r>
      <w:r>
        <w:rPr>
          <w:rFonts w:ascii="Calibri" w:eastAsia="Times New Roman" w:hAnsi="Calibri" w:cs="Calibri"/>
          <w:color w:val="222222"/>
        </w:rPr>
        <w:t xml:space="preserve"> </w:t>
      </w:r>
      <w:r>
        <w:rPr>
          <w:rFonts w:ascii="Calibri" w:eastAsia="Times New Roman" w:hAnsi="Calibri" w:cs="Calibri"/>
          <w:color w:val="222222"/>
        </w:rPr>
        <w:t xml:space="preserve">of </w:t>
      </w:r>
      <w:r>
        <w:rPr>
          <w:rFonts w:ascii="Calibri" w:eastAsia="Times New Roman" w:hAnsi="Calibri" w:cs="Calibri"/>
          <w:color w:val="222222"/>
        </w:rPr>
        <w:t>FRM exams and transferring the knowledge into practice during 2 internships</w:t>
      </w:r>
      <w:r>
        <w:rPr>
          <w:rFonts w:ascii="Calibri" w:eastAsia="Times New Roman" w:hAnsi="Calibri" w:cs="Calibri"/>
          <w:color w:val="222222"/>
        </w:rPr>
        <w:t xml:space="preserve"> at credit risk analytics team and risk advisory team.</w:t>
      </w:r>
      <w:r w:rsidR="000E739A">
        <w:rPr>
          <w:rFonts w:ascii="Calibri" w:eastAsia="Times New Roman" w:hAnsi="Calibri" w:cs="Calibri"/>
          <w:color w:val="222222"/>
        </w:rPr>
        <w:t xml:space="preserve"> I hope we can all show our potentials to become a professional in the future workplace in this interview.</w:t>
      </w:r>
    </w:p>
    <w:p w14:paraId="6955FC03" w14:textId="77777777" w:rsidR="00351029" w:rsidRDefault="00351029" w:rsidP="00351029">
      <w:pPr>
        <w:shd w:val="clear" w:color="auto" w:fill="FFFFFF"/>
        <w:spacing w:before="100" w:beforeAutospacing="1" w:line="240" w:lineRule="auto"/>
        <w:ind w:left="-135"/>
        <w:rPr>
          <w:rFonts w:ascii="Calibri" w:eastAsia="Times New Roman" w:hAnsi="Calibri" w:cs="Calibri"/>
          <w:color w:val="222222"/>
        </w:rPr>
      </w:pPr>
    </w:p>
    <w:p w14:paraId="1215892D" w14:textId="77777777" w:rsidR="001D29AB" w:rsidRDefault="001D29AB" w:rsidP="001D29AB">
      <w:pPr>
        <w:shd w:val="clear" w:color="auto" w:fill="FFFFFF"/>
        <w:spacing w:line="240" w:lineRule="auto"/>
        <w:rPr>
          <w:rFonts w:asciiTheme="minorEastAsia" w:hAnsiTheme="minorEastAsia" w:cs="Calibri"/>
          <w:b/>
          <w:bCs/>
          <w:color w:val="FF0000"/>
        </w:rPr>
      </w:pPr>
      <w:r>
        <w:rPr>
          <w:rFonts w:ascii="Calibri" w:eastAsia="Times New Roman" w:hAnsi="Calibri" w:cs="Calibri"/>
          <w:b/>
          <w:bCs/>
          <w:color w:val="FF0000"/>
        </w:rPr>
        <w:t>Why B</w:t>
      </w:r>
      <w:r>
        <w:rPr>
          <w:rFonts w:asciiTheme="minorEastAsia" w:hAnsiTheme="minorEastAsia" w:cs="Calibri" w:hint="eastAsia"/>
          <w:b/>
          <w:bCs/>
          <w:color w:val="FF0000"/>
        </w:rPr>
        <w:t>ig</w:t>
      </w:r>
      <w:r>
        <w:rPr>
          <w:rFonts w:asciiTheme="minorEastAsia" w:hAnsiTheme="minorEastAsia" w:cs="Calibri"/>
          <w:b/>
          <w:bCs/>
          <w:color w:val="FF0000"/>
        </w:rPr>
        <w:t xml:space="preserve"> </w:t>
      </w:r>
      <w:r>
        <w:rPr>
          <w:rFonts w:asciiTheme="minorEastAsia" w:hAnsiTheme="minorEastAsia" w:cs="Calibri" w:hint="eastAsia"/>
          <w:b/>
          <w:bCs/>
          <w:color w:val="FF0000"/>
        </w:rPr>
        <w:t>4</w:t>
      </w:r>
      <w:r>
        <w:rPr>
          <w:rFonts w:asciiTheme="minorEastAsia" w:hAnsiTheme="minorEastAsia" w:cs="Calibri"/>
          <w:b/>
          <w:bCs/>
          <w:color w:val="FF0000"/>
        </w:rPr>
        <w:t>:</w:t>
      </w:r>
    </w:p>
    <w:p w14:paraId="5F3C4C67" w14:textId="77777777" w:rsidR="001D29AB" w:rsidRPr="0098757C" w:rsidRDefault="001D29AB" w:rsidP="001D29AB">
      <w:pPr>
        <w:pStyle w:val="ListParagraph"/>
        <w:numPr>
          <w:ilvl w:val="0"/>
          <w:numId w:val="2"/>
        </w:numPr>
        <w:shd w:val="clear" w:color="auto" w:fill="FFFFFF"/>
        <w:spacing w:line="240" w:lineRule="auto"/>
        <w:rPr>
          <w:rFonts w:asciiTheme="minorEastAsia" w:hAnsiTheme="minorEastAsia" w:cs="Calibri"/>
          <w:bCs/>
        </w:rPr>
      </w:pPr>
      <w:r w:rsidRPr="0098757C">
        <w:rPr>
          <w:rFonts w:asciiTheme="minorEastAsia" w:hAnsiTheme="minorEastAsia" w:cs="Calibri"/>
          <w:bCs/>
        </w:rPr>
        <w:t xml:space="preserve">International companies, give graduates more </w:t>
      </w:r>
      <w:r w:rsidRPr="0098757C">
        <w:rPr>
          <w:rFonts w:asciiTheme="minorEastAsia" w:hAnsiTheme="minorEastAsia" w:cs="Calibri"/>
          <w:b/>
          <w:bCs/>
        </w:rPr>
        <w:t>opportunities to learn and practice</w:t>
      </w:r>
    </w:p>
    <w:p w14:paraId="274BE915" w14:textId="27F7AB7E" w:rsidR="001D29AB" w:rsidRPr="00505CC7" w:rsidRDefault="001D29AB" w:rsidP="001D29AB">
      <w:pPr>
        <w:pStyle w:val="ListParagraph"/>
        <w:numPr>
          <w:ilvl w:val="0"/>
          <w:numId w:val="2"/>
        </w:numPr>
        <w:shd w:val="clear" w:color="auto" w:fill="FFFFFF"/>
        <w:spacing w:line="240" w:lineRule="auto"/>
        <w:rPr>
          <w:rFonts w:asciiTheme="minorEastAsia" w:hAnsiTheme="minorEastAsia" w:cs="Calibri"/>
          <w:bCs/>
        </w:rPr>
      </w:pPr>
      <w:r w:rsidRPr="0098757C">
        <w:rPr>
          <w:rFonts w:asciiTheme="minorEastAsia" w:hAnsiTheme="minorEastAsia" w:cs="Calibri"/>
          <w:bCs/>
        </w:rPr>
        <w:t xml:space="preserve">Big 4s are known to have mature </w:t>
      </w:r>
      <w:r w:rsidRPr="0098757C">
        <w:rPr>
          <w:rFonts w:asciiTheme="minorEastAsia" w:hAnsiTheme="minorEastAsia" w:cs="Calibri"/>
          <w:b/>
          <w:bCs/>
        </w:rPr>
        <w:t>training system</w:t>
      </w:r>
    </w:p>
    <w:p w14:paraId="637AC555" w14:textId="688FCF22" w:rsidR="00505CC7" w:rsidRPr="0098757C" w:rsidRDefault="00505CC7" w:rsidP="001D29AB">
      <w:pPr>
        <w:pStyle w:val="ListParagraph"/>
        <w:numPr>
          <w:ilvl w:val="0"/>
          <w:numId w:val="2"/>
        </w:numPr>
        <w:shd w:val="clear" w:color="auto" w:fill="FFFFFF"/>
        <w:spacing w:line="240" w:lineRule="auto"/>
        <w:rPr>
          <w:rFonts w:asciiTheme="minorEastAsia" w:hAnsiTheme="minorEastAsia" w:cs="Calibri"/>
          <w:bCs/>
        </w:rPr>
      </w:pPr>
      <w:r>
        <w:rPr>
          <w:rFonts w:asciiTheme="minorEastAsia" w:hAnsiTheme="minorEastAsia" w:cs="Calibri"/>
          <w:b/>
          <w:bCs/>
        </w:rPr>
        <w:t>C</w:t>
      </w:r>
      <w:r>
        <w:rPr>
          <w:rFonts w:asciiTheme="minorEastAsia" w:hAnsiTheme="minorEastAsia" w:cs="Calibri" w:hint="eastAsia"/>
          <w:b/>
          <w:bCs/>
        </w:rPr>
        <w:t>lear</w:t>
      </w:r>
      <w:r>
        <w:rPr>
          <w:rFonts w:asciiTheme="minorEastAsia" w:hAnsiTheme="minorEastAsia" w:cs="Calibri"/>
          <w:b/>
          <w:bCs/>
        </w:rPr>
        <w:t xml:space="preserve"> promotion system</w:t>
      </w:r>
    </w:p>
    <w:p w14:paraId="2639800E" w14:textId="77777777" w:rsidR="001D29AB" w:rsidRDefault="001D29AB" w:rsidP="001D29AB">
      <w:pPr>
        <w:shd w:val="clear" w:color="auto" w:fill="FFFFFF"/>
        <w:spacing w:line="240" w:lineRule="auto"/>
        <w:rPr>
          <w:rFonts w:ascii="Calibri" w:eastAsia="Times New Roman" w:hAnsi="Calibri" w:cs="Calibri"/>
          <w:b/>
          <w:bCs/>
          <w:color w:val="FF0000"/>
        </w:rPr>
      </w:pPr>
    </w:p>
    <w:p w14:paraId="06F2601F" w14:textId="68746728" w:rsidR="001D29AB" w:rsidRDefault="001D29AB" w:rsidP="001D29AB">
      <w:pPr>
        <w:shd w:val="clear" w:color="auto" w:fill="FFFFFF"/>
        <w:spacing w:line="240" w:lineRule="auto"/>
        <w:rPr>
          <w:rFonts w:ascii="Calibri" w:eastAsia="Times New Roman" w:hAnsi="Calibri" w:cs="Calibri"/>
          <w:b/>
          <w:bCs/>
          <w:color w:val="FF0000"/>
        </w:rPr>
      </w:pPr>
      <w:r w:rsidRPr="000A76CD">
        <w:rPr>
          <w:rFonts w:ascii="Calibri" w:eastAsia="Times New Roman" w:hAnsi="Calibri" w:cs="Calibri"/>
          <w:b/>
          <w:bCs/>
          <w:color w:val="FF0000"/>
        </w:rPr>
        <w:t xml:space="preserve">Why </w:t>
      </w:r>
      <w:r w:rsidR="0015730A">
        <w:rPr>
          <w:rFonts w:ascii="Calibri" w:eastAsia="Times New Roman" w:hAnsi="Calibri" w:cs="Calibri"/>
          <w:b/>
          <w:bCs/>
          <w:color w:val="FF0000"/>
        </w:rPr>
        <w:t>DTT</w:t>
      </w:r>
    </w:p>
    <w:p w14:paraId="5B487C92" w14:textId="77777777" w:rsidR="0015730A" w:rsidRDefault="0015730A" w:rsidP="0015730A">
      <w:pPr>
        <w:shd w:val="clear" w:color="auto" w:fill="FFFFFF"/>
        <w:spacing w:after="0" w:line="240" w:lineRule="auto"/>
        <w:rPr>
          <w:rFonts w:ascii="Tahoma" w:eastAsia="Times New Roman" w:hAnsi="Tahoma" w:cs="Tahoma"/>
          <w:color w:val="444444"/>
          <w:sz w:val="21"/>
          <w:szCs w:val="21"/>
        </w:rPr>
      </w:pPr>
      <w:r>
        <w:rPr>
          <w:rFonts w:ascii="Tahoma" w:eastAsia="Times New Roman" w:hAnsi="Tahoma" w:cs="Tahoma"/>
          <w:color w:val="444444"/>
          <w:sz w:val="21"/>
          <w:szCs w:val="21"/>
        </w:rPr>
        <w:t>Why DTT (reference)</w:t>
      </w:r>
    </w:p>
    <w:p w14:paraId="42AAAB16" w14:textId="28724CB3" w:rsidR="00D425A5" w:rsidRPr="00D805B2" w:rsidRDefault="0015730A" w:rsidP="00D805B2">
      <w:pPr>
        <w:shd w:val="clear" w:color="auto" w:fill="FFFFFF"/>
        <w:spacing w:line="240" w:lineRule="auto"/>
        <w:rPr>
          <w:rFonts w:ascii="Calibri" w:eastAsia="Times New Roman" w:hAnsi="Calibri" w:cs="Calibri"/>
          <w:bCs/>
          <w:color w:val="222222"/>
        </w:rPr>
      </w:pPr>
      <w:r w:rsidRPr="00D805B2">
        <w:rPr>
          <w:rFonts w:ascii="Calibri" w:eastAsia="Times New Roman" w:hAnsi="Calibri" w:cs="Calibri"/>
          <w:bCs/>
          <w:color w:val="222222"/>
        </w:rPr>
        <w:t xml:space="preserve">Deloitte can provide me with an excellent team work atmosphere and a global vision. As the world's leading professional services organization, I think Deloitte's unique place lies in its diversification, localization and innovation. </w:t>
      </w:r>
    </w:p>
    <w:p w14:paraId="06DFD27F" w14:textId="5F0D7018" w:rsidR="0015730A" w:rsidRPr="00D805B2" w:rsidRDefault="00D805B2" w:rsidP="00D805B2">
      <w:pPr>
        <w:shd w:val="clear" w:color="auto" w:fill="FFFFFF"/>
        <w:spacing w:line="240" w:lineRule="auto"/>
        <w:rPr>
          <w:rFonts w:ascii="Calibri" w:eastAsia="Times New Roman" w:hAnsi="Calibri" w:cs="Calibri"/>
          <w:bCs/>
          <w:color w:val="222222"/>
        </w:rPr>
      </w:pPr>
      <w:r>
        <w:rPr>
          <w:rFonts w:ascii="Calibri" w:eastAsia="Times New Roman" w:hAnsi="Calibri" w:cs="Calibri"/>
          <w:bCs/>
          <w:color w:val="222222"/>
        </w:rPr>
        <w:t xml:space="preserve">1. </w:t>
      </w:r>
      <w:r w:rsidRPr="00D805B2">
        <w:rPr>
          <w:rFonts w:ascii="Calibri" w:eastAsia="Times New Roman" w:hAnsi="Calibri" w:cs="Calibri"/>
          <w:b/>
          <w:bCs/>
          <w:color w:val="222222"/>
        </w:rPr>
        <w:t>Localization</w:t>
      </w:r>
      <w:r>
        <w:rPr>
          <w:rFonts w:ascii="Calibri" w:eastAsia="Times New Roman" w:hAnsi="Calibri" w:cs="Calibri"/>
          <w:bCs/>
          <w:color w:val="222222"/>
        </w:rPr>
        <w:t xml:space="preserve">: </w:t>
      </w:r>
      <w:r w:rsidR="0015730A" w:rsidRPr="00D805B2">
        <w:rPr>
          <w:rFonts w:ascii="Calibri" w:eastAsia="Times New Roman" w:hAnsi="Calibri" w:cs="Calibri"/>
          <w:bCs/>
          <w:color w:val="222222"/>
        </w:rPr>
        <w:t xml:space="preserve">Deloitte is the first four to truly value the domestic market, and it is also the best one to do localization. In today's fierce audit competition and competition for price wars, I feel that I really understand customers and find the needs of customers. It is a truly competitive approach. At the same </w:t>
      </w:r>
      <w:r w:rsidR="0015730A" w:rsidRPr="00D805B2">
        <w:rPr>
          <w:rFonts w:ascii="Calibri" w:eastAsia="Times New Roman" w:hAnsi="Calibri" w:cs="Calibri"/>
          <w:bCs/>
          <w:color w:val="222222"/>
        </w:rPr>
        <w:lastRenderedPageBreak/>
        <w:t>time, I feel that Deloitte's innovation has given us a more open environment. It encourages us to express our ideas, opinions and attitudes freely, and encourages us to listen</w:t>
      </w:r>
      <w:r>
        <w:rPr>
          <w:rFonts w:ascii="Calibri" w:eastAsia="Times New Roman" w:hAnsi="Calibri" w:cs="Calibri"/>
          <w:bCs/>
          <w:color w:val="222222"/>
        </w:rPr>
        <w:t xml:space="preserve"> </w:t>
      </w:r>
      <w:r w:rsidR="0015730A" w:rsidRPr="00D805B2">
        <w:rPr>
          <w:rFonts w:ascii="Calibri" w:eastAsia="Times New Roman" w:hAnsi="Calibri" w:cs="Calibri"/>
          <w:bCs/>
          <w:color w:val="222222"/>
        </w:rPr>
        <w:t>to each other. Working in such a team, I feel that I will get a very fast</w:t>
      </w:r>
      <w:r>
        <w:rPr>
          <w:rFonts w:ascii="Calibri" w:eastAsia="Times New Roman" w:hAnsi="Calibri" w:cs="Calibri"/>
          <w:bCs/>
          <w:color w:val="222222"/>
        </w:rPr>
        <w:t xml:space="preserve"> </w:t>
      </w:r>
      <w:r w:rsidR="0015730A" w:rsidRPr="00D805B2">
        <w:rPr>
          <w:rFonts w:ascii="Calibri" w:eastAsia="Times New Roman" w:hAnsi="Calibri" w:cs="Calibri"/>
          <w:bCs/>
          <w:color w:val="222222"/>
        </w:rPr>
        <w:t>growing</w:t>
      </w:r>
      <w:r>
        <w:rPr>
          <w:rFonts w:ascii="Calibri" w:eastAsia="Times New Roman" w:hAnsi="Calibri" w:cs="Calibri"/>
          <w:bCs/>
          <w:color w:val="222222"/>
        </w:rPr>
        <w:t>-</w:t>
      </w:r>
      <w:bookmarkStart w:id="0" w:name="_GoBack"/>
      <w:bookmarkEnd w:id="0"/>
      <w:r w:rsidR="0015730A" w:rsidRPr="00D805B2">
        <w:rPr>
          <w:rFonts w:ascii="Calibri" w:eastAsia="Times New Roman" w:hAnsi="Calibri" w:cs="Calibri"/>
          <w:bCs/>
          <w:color w:val="222222"/>
        </w:rPr>
        <w:t>up. Deloitte's uniqueness makes me very yearning.</w:t>
      </w:r>
    </w:p>
    <w:p w14:paraId="539B035D" w14:textId="4EC60F7A" w:rsidR="0015730A" w:rsidRPr="00D805B2" w:rsidRDefault="00D805B2" w:rsidP="00D805B2">
      <w:pPr>
        <w:shd w:val="clear" w:color="auto" w:fill="FFFFFF"/>
        <w:spacing w:line="240" w:lineRule="auto"/>
        <w:rPr>
          <w:rFonts w:ascii="Calibri" w:eastAsia="Times New Roman" w:hAnsi="Calibri" w:cs="Calibri"/>
          <w:bCs/>
          <w:color w:val="222222"/>
        </w:rPr>
      </w:pPr>
      <w:r w:rsidRPr="00D805B2">
        <w:rPr>
          <w:rFonts w:ascii="Calibri" w:eastAsia="Times New Roman" w:hAnsi="Calibri" w:cs="Calibri"/>
          <w:bCs/>
          <w:color w:val="222222"/>
        </w:rPr>
        <w:t xml:space="preserve">3. </w:t>
      </w:r>
      <w:r w:rsidRPr="00D805B2">
        <w:rPr>
          <w:rFonts w:ascii="Calibri" w:eastAsia="Times New Roman" w:hAnsi="Calibri" w:cs="Calibri"/>
          <w:b/>
          <w:bCs/>
          <w:color w:val="222222"/>
        </w:rPr>
        <w:t>Attention on personal growth</w:t>
      </w:r>
      <w:r w:rsidRPr="00D805B2">
        <w:rPr>
          <w:rFonts w:ascii="Calibri" w:eastAsia="Times New Roman" w:hAnsi="Calibri" w:cs="Calibri"/>
          <w:bCs/>
          <w:color w:val="222222"/>
        </w:rPr>
        <w:t xml:space="preserve">: </w:t>
      </w:r>
      <w:r w:rsidR="0015730A" w:rsidRPr="00D805B2">
        <w:rPr>
          <w:rFonts w:ascii="Calibri" w:eastAsia="Times New Roman" w:hAnsi="Calibri" w:cs="Calibri"/>
          <w:bCs/>
          <w:color w:val="222222"/>
        </w:rPr>
        <w:t>In the process of browsing the official website, there is a saying that often appears: Deloitte always puts employees first. I think this is particularly vivid in the personal growth and career development planning of employees. I heard that after</w:t>
      </w:r>
      <w:r w:rsidR="00D425A5" w:rsidRPr="00D805B2">
        <w:rPr>
          <w:rFonts w:ascii="Calibri" w:eastAsia="Times New Roman" w:hAnsi="Calibri" w:cs="Calibri"/>
          <w:bCs/>
          <w:color w:val="222222"/>
        </w:rPr>
        <w:t xml:space="preserve"> </w:t>
      </w:r>
      <w:r w:rsidR="0015730A" w:rsidRPr="00D805B2">
        <w:rPr>
          <w:rFonts w:ascii="Calibri" w:eastAsia="Times New Roman" w:hAnsi="Calibri" w:cs="Calibri"/>
          <w:bCs/>
          <w:color w:val="222222"/>
        </w:rPr>
        <w:t xml:space="preserve">entering Deloitte, everyone can get a privately-designed career development matrix, and we can all see very clear career plans, which makes me full of motivation. I believe that I can quickly become a professional auditor </w:t>
      </w:r>
      <w:proofErr w:type="spellStart"/>
      <w:r w:rsidR="0015730A" w:rsidRPr="00D805B2">
        <w:rPr>
          <w:rFonts w:ascii="Calibri" w:eastAsia="Times New Roman" w:hAnsi="Calibri" w:cs="Calibri"/>
          <w:bCs/>
          <w:color w:val="222222"/>
        </w:rPr>
        <w:t>throughthe</w:t>
      </w:r>
      <w:proofErr w:type="spellEnd"/>
      <w:r w:rsidR="0015730A" w:rsidRPr="00D805B2">
        <w:rPr>
          <w:rFonts w:ascii="Calibri" w:eastAsia="Times New Roman" w:hAnsi="Calibri" w:cs="Calibri"/>
          <w:bCs/>
          <w:color w:val="222222"/>
        </w:rPr>
        <w:t xml:space="preserve"> mastery of auditing knowledge in a tailor-made training system. At the </w:t>
      </w:r>
      <w:proofErr w:type="spellStart"/>
      <w:r w:rsidR="0015730A" w:rsidRPr="00D805B2">
        <w:rPr>
          <w:rFonts w:ascii="Calibri" w:eastAsia="Times New Roman" w:hAnsi="Calibri" w:cs="Calibri"/>
          <w:bCs/>
          <w:color w:val="222222"/>
        </w:rPr>
        <w:t>sametime</w:t>
      </w:r>
      <w:proofErr w:type="spellEnd"/>
      <w:r w:rsidR="0015730A" w:rsidRPr="00D805B2">
        <w:rPr>
          <w:rFonts w:ascii="Calibri" w:eastAsia="Times New Roman" w:hAnsi="Calibri" w:cs="Calibri"/>
          <w:bCs/>
          <w:color w:val="222222"/>
        </w:rPr>
        <w:t xml:space="preserve">, Deloitte's simple and pleasant interpersonal environment is also </w:t>
      </w:r>
      <w:r w:rsidR="00377F35" w:rsidRPr="00D805B2">
        <w:rPr>
          <w:rFonts w:ascii="Calibri" w:eastAsia="Times New Roman" w:hAnsi="Calibri" w:cs="Calibri"/>
          <w:bCs/>
          <w:color w:val="222222"/>
        </w:rPr>
        <w:t xml:space="preserve">very </w:t>
      </w:r>
      <w:r w:rsidR="0015730A" w:rsidRPr="00D805B2">
        <w:rPr>
          <w:rFonts w:ascii="Calibri" w:eastAsia="Times New Roman" w:hAnsi="Calibri" w:cs="Calibri"/>
          <w:bCs/>
          <w:color w:val="222222"/>
        </w:rPr>
        <w:t xml:space="preserve">earning for me. I am the kind of person who wants to focus on the work </w:t>
      </w:r>
      <w:proofErr w:type="spellStart"/>
      <w:r w:rsidR="0015730A" w:rsidRPr="00D805B2">
        <w:rPr>
          <w:rFonts w:ascii="Calibri" w:eastAsia="Times New Roman" w:hAnsi="Calibri" w:cs="Calibri"/>
          <w:bCs/>
          <w:color w:val="222222"/>
        </w:rPr>
        <w:t>andserve</w:t>
      </w:r>
      <w:proofErr w:type="spellEnd"/>
      <w:r w:rsidR="0015730A" w:rsidRPr="00D805B2">
        <w:rPr>
          <w:rFonts w:ascii="Calibri" w:eastAsia="Times New Roman" w:hAnsi="Calibri" w:cs="Calibri"/>
          <w:bCs/>
          <w:color w:val="222222"/>
        </w:rPr>
        <w:t xml:space="preserve"> the customer wholeheartedly. It is what I hope for Deloitte to </w:t>
      </w:r>
      <w:proofErr w:type="spellStart"/>
      <w:r w:rsidR="0015730A" w:rsidRPr="00D805B2">
        <w:rPr>
          <w:rFonts w:ascii="Calibri" w:eastAsia="Times New Roman" w:hAnsi="Calibri" w:cs="Calibri"/>
          <w:bCs/>
          <w:color w:val="222222"/>
        </w:rPr>
        <w:t>createvalue</w:t>
      </w:r>
      <w:proofErr w:type="spellEnd"/>
      <w:r w:rsidR="0015730A" w:rsidRPr="00D805B2">
        <w:rPr>
          <w:rFonts w:ascii="Calibri" w:eastAsia="Times New Roman" w:hAnsi="Calibri" w:cs="Calibri"/>
          <w:bCs/>
          <w:color w:val="222222"/>
        </w:rPr>
        <w:t xml:space="preserve"> for customers.</w:t>
      </w:r>
    </w:p>
    <w:p w14:paraId="35D3BEC6" w14:textId="20542816" w:rsidR="0015730A" w:rsidRDefault="0015730A" w:rsidP="0015730A">
      <w:pPr>
        <w:shd w:val="clear" w:color="auto" w:fill="FFFFFF"/>
        <w:spacing w:line="240" w:lineRule="auto"/>
        <w:rPr>
          <w:rFonts w:ascii="Calibri" w:eastAsia="Times New Roman" w:hAnsi="Calibri" w:cs="Calibri"/>
          <w:color w:val="222222"/>
        </w:rPr>
      </w:pPr>
      <w:r>
        <w:rPr>
          <w:rFonts w:ascii="Calibri" w:eastAsia="Times New Roman" w:hAnsi="Calibri" w:cs="Calibri"/>
          <w:b/>
          <w:bCs/>
          <w:color w:val="222222"/>
        </w:rPr>
        <w:t>4</w:t>
      </w:r>
      <w:r>
        <w:rPr>
          <w:rFonts w:ascii="Calibri" w:eastAsia="Times New Roman" w:hAnsi="Calibri" w:cs="Calibri"/>
          <w:b/>
          <w:bCs/>
          <w:color w:val="222222"/>
        </w:rPr>
        <w:t xml:space="preserve">. </w:t>
      </w:r>
      <w:r w:rsidRPr="005C512D">
        <w:rPr>
          <w:rFonts w:ascii="Calibri" w:eastAsia="Times New Roman" w:hAnsi="Calibri" w:cs="Calibri"/>
          <w:b/>
          <w:bCs/>
          <w:color w:val="222222"/>
        </w:rPr>
        <w:t>Experience</w:t>
      </w:r>
      <w:r w:rsidRPr="005C512D">
        <w:rPr>
          <w:rFonts w:ascii="Calibri" w:eastAsia="Times New Roman" w:hAnsi="Calibri" w:cs="Calibri"/>
          <w:color w:val="222222"/>
        </w:rPr>
        <w:t>: Worked as a summer intern at Financial Risk Management, feel engaged and motivated, and gained a lot in KPMG, want to start my first full time career at KPMG advisory</w:t>
      </w:r>
    </w:p>
    <w:p w14:paraId="0B4A20AA" w14:textId="77777777" w:rsidR="0015730A" w:rsidRPr="004463AF" w:rsidRDefault="0015730A" w:rsidP="0015730A">
      <w:pPr>
        <w:shd w:val="clear" w:color="auto" w:fill="FFFFFF"/>
        <w:spacing w:after="0" w:line="240" w:lineRule="auto"/>
        <w:rPr>
          <w:rFonts w:ascii="Tahoma" w:eastAsia="Times New Roman" w:hAnsi="Tahoma" w:cs="Tahoma"/>
          <w:color w:val="444444"/>
          <w:sz w:val="21"/>
          <w:szCs w:val="21"/>
        </w:rPr>
      </w:pPr>
    </w:p>
    <w:p w14:paraId="54A66550" w14:textId="315C74D9" w:rsidR="0015730A" w:rsidRDefault="0015730A" w:rsidP="001D29AB">
      <w:pPr>
        <w:shd w:val="clear" w:color="auto" w:fill="FFFFFF"/>
        <w:spacing w:line="240" w:lineRule="auto"/>
        <w:rPr>
          <w:rFonts w:ascii="Calibri" w:eastAsia="Times New Roman" w:hAnsi="Calibri" w:cs="Calibri"/>
          <w:color w:val="FF0000"/>
        </w:rPr>
      </w:pPr>
    </w:p>
    <w:p w14:paraId="447DA16B" w14:textId="77777777" w:rsidR="0015730A" w:rsidRPr="0015730A" w:rsidRDefault="0015730A" w:rsidP="0015730A">
      <w:pPr>
        <w:rPr>
          <w:b/>
          <w:color w:val="FF0000"/>
        </w:rPr>
      </w:pPr>
      <w:r w:rsidRPr="0015730A">
        <w:rPr>
          <w:b/>
          <w:color w:val="FF0000"/>
        </w:rPr>
        <w:t>What are differences between big fours</w:t>
      </w:r>
    </w:p>
    <w:p w14:paraId="22A652D3" w14:textId="77777777" w:rsidR="0015730A" w:rsidRDefault="0015730A" w:rsidP="0015730A">
      <w:r>
        <w:t>EY: is quite good at training, but aggressive after financial crisis, slash the price of services for market share maintenance</w:t>
      </w:r>
    </w:p>
    <w:p w14:paraId="61C43108" w14:textId="77777777" w:rsidR="0015730A" w:rsidRDefault="0015730A" w:rsidP="0015730A">
      <w:r>
        <w:t>PwC: penetrate in various kinds of business, largest scale of business, intense internal competition</w:t>
      </w:r>
    </w:p>
    <w:p w14:paraId="3E99EB94" w14:textId="77777777" w:rsidR="0015730A" w:rsidRDefault="0015730A" w:rsidP="0015730A">
      <w:r>
        <w:t>KPMG: Although they rank the lowest among the big four, they have several large-scale clients, efficient at campus recruitment</w:t>
      </w:r>
    </w:p>
    <w:p w14:paraId="31EF6748" w14:textId="77777777" w:rsidR="0015730A" w:rsidRDefault="0015730A" w:rsidP="0015730A">
      <w:r>
        <w:t>DTT: great competency in taxation and advisory, most successful in penetrating in China market, most willing to pay efforts to support clients and lead the services to meet DTT’s high performance requirement, team-oriented and provide high-quality services.</w:t>
      </w:r>
    </w:p>
    <w:p w14:paraId="42FB79D4" w14:textId="77777777" w:rsidR="0015730A" w:rsidRPr="000A76CD" w:rsidRDefault="0015730A" w:rsidP="001D29AB">
      <w:pPr>
        <w:shd w:val="clear" w:color="auto" w:fill="FFFFFF"/>
        <w:spacing w:line="240" w:lineRule="auto"/>
        <w:rPr>
          <w:rFonts w:ascii="Calibri" w:eastAsia="Times New Roman" w:hAnsi="Calibri" w:cs="Calibri"/>
          <w:color w:val="FF0000"/>
        </w:rPr>
      </w:pPr>
    </w:p>
    <w:p w14:paraId="2587D093" w14:textId="5CD030AC" w:rsidR="007D5837" w:rsidRPr="00717204" w:rsidRDefault="007D5837" w:rsidP="007D5837">
      <w:pPr>
        <w:shd w:val="clear" w:color="auto" w:fill="FFFFFF"/>
        <w:spacing w:before="100" w:beforeAutospacing="1" w:line="240" w:lineRule="auto"/>
        <w:ind w:left="-135"/>
        <w:rPr>
          <w:rFonts w:ascii="SimSun" w:eastAsia="SimSun" w:hAnsi="SimSun" w:cs="SimSun"/>
          <w:b/>
          <w:bCs/>
          <w:color w:val="FF0000"/>
        </w:rPr>
      </w:pPr>
      <w:r w:rsidRPr="00717204">
        <w:rPr>
          <w:rFonts w:ascii="Calibri" w:eastAsia="Times New Roman" w:hAnsi="Calibri" w:cs="Calibri"/>
          <w:b/>
          <w:bCs/>
          <w:color w:val="FF0000"/>
        </w:rPr>
        <w:t xml:space="preserve">Why </w:t>
      </w:r>
      <w:r w:rsidR="009929AE">
        <w:rPr>
          <w:rFonts w:ascii="Calibri" w:eastAsia="Times New Roman" w:hAnsi="Calibri" w:cs="Calibri"/>
          <w:b/>
          <w:bCs/>
          <w:color w:val="FF0000"/>
        </w:rPr>
        <w:t>Risk Advisory</w:t>
      </w:r>
      <w:r w:rsidRPr="00717204">
        <w:rPr>
          <w:rFonts w:ascii="Calibri" w:eastAsia="Times New Roman" w:hAnsi="Calibri" w:cs="Calibri"/>
          <w:b/>
          <w:bCs/>
          <w:color w:val="FF0000"/>
        </w:rPr>
        <w:t xml:space="preserve"> (Insights into the department)</w:t>
      </w:r>
    </w:p>
    <w:p w14:paraId="66594D0D" w14:textId="77777777" w:rsidR="007D5837" w:rsidRDefault="007D5837" w:rsidP="007D5837">
      <w:pPr>
        <w:shd w:val="clear" w:color="auto" w:fill="FFFFFF"/>
        <w:spacing w:before="100" w:beforeAutospacing="1" w:line="240" w:lineRule="auto"/>
        <w:ind w:left="-135"/>
        <w:rPr>
          <w:rFonts w:ascii="Calibri" w:eastAsia="Times New Roman" w:hAnsi="Calibri" w:cs="Calibri"/>
          <w:color w:val="222222"/>
        </w:rPr>
      </w:pPr>
      <w:r w:rsidRPr="008C20D9">
        <w:rPr>
          <w:rFonts w:ascii="Calibri" w:eastAsia="Times New Roman" w:hAnsi="Calibri" w:cs="Calibri"/>
          <w:b/>
          <w:color w:val="222222"/>
        </w:rPr>
        <w:t>Interest</w:t>
      </w:r>
      <w:r w:rsidRPr="005C512D">
        <w:rPr>
          <w:rFonts w:ascii="Calibri" w:eastAsia="Times New Roman" w:hAnsi="Calibri" w:cs="Calibri"/>
          <w:color w:val="222222"/>
        </w:rPr>
        <w:t>: During the process of preparing FRM exam, gain basic knowledge of risk management framework and risk measurement methods that are commonly applied, and update of the industry trend. Develop the interest on the way to pass FRM.</w:t>
      </w:r>
    </w:p>
    <w:p w14:paraId="0AEDC7AA" w14:textId="77777777" w:rsidR="007D5837" w:rsidRDefault="007D5837" w:rsidP="007D5837">
      <w:pPr>
        <w:shd w:val="clear" w:color="auto" w:fill="FFFFFF"/>
        <w:spacing w:before="100" w:beforeAutospacing="1" w:line="240" w:lineRule="auto"/>
        <w:ind w:left="-135"/>
        <w:rPr>
          <w:rFonts w:ascii="Calibri" w:eastAsia="Times New Roman" w:hAnsi="Calibri" w:cs="Calibri"/>
          <w:color w:val="222222"/>
        </w:rPr>
      </w:pPr>
      <w:r w:rsidRPr="008C20D9">
        <w:rPr>
          <w:rFonts w:ascii="Calibri" w:eastAsia="Times New Roman" w:hAnsi="Calibri" w:cs="Calibri"/>
          <w:b/>
          <w:color w:val="222222"/>
        </w:rPr>
        <w:t>Practice</w:t>
      </w:r>
      <w:r w:rsidRPr="005C512D">
        <w:rPr>
          <w:rFonts w:ascii="Calibri" w:eastAsia="Times New Roman" w:hAnsi="Calibri" w:cs="Calibri"/>
          <w:color w:val="222222"/>
        </w:rPr>
        <w:t xml:space="preserve">: I luckily took part in the risk advisory project </w:t>
      </w:r>
      <w:r>
        <w:rPr>
          <w:rFonts w:ascii="Calibri" w:eastAsia="Times New Roman" w:hAnsi="Calibri" w:cs="Calibri"/>
          <w:color w:val="222222"/>
        </w:rPr>
        <w:t xml:space="preserve">this </w:t>
      </w:r>
      <w:r w:rsidRPr="005C512D">
        <w:rPr>
          <w:rFonts w:ascii="Calibri" w:eastAsia="Times New Roman" w:hAnsi="Calibri" w:cs="Calibri"/>
          <w:color w:val="222222"/>
        </w:rPr>
        <w:t>summer. The project is about reporting on the Interest Rate Risk in the Banking Book (IRRBB), in which I could put what I learnt into business practice and improved these skills such as risk modelling with programming languages, business communication with the client, and cooperated with my colleagues. These skills well prepared me for starting full-time job in risk management department</w:t>
      </w:r>
    </w:p>
    <w:p w14:paraId="5F11735D" w14:textId="21525440" w:rsidR="007D5837" w:rsidRDefault="007D5837" w:rsidP="007D5837">
      <w:pPr>
        <w:shd w:val="clear" w:color="auto" w:fill="FFFFFF"/>
        <w:spacing w:before="100" w:beforeAutospacing="1" w:line="240" w:lineRule="auto"/>
        <w:ind w:left="-135"/>
        <w:rPr>
          <w:rFonts w:ascii="Calibri" w:eastAsia="Times New Roman" w:hAnsi="Calibri" w:cs="Calibri"/>
          <w:color w:val="222222"/>
        </w:rPr>
      </w:pPr>
      <w:r w:rsidRPr="008C20D9">
        <w:rPr>
          <w:rFonts w:ascii="Calibri" w:eastAsia="Times New Roman" w:hAnsi="Calibri" w:cs="Calibri"/>
          <w:b/>
          <w:color w:val="222222"/>
        </w:rPr>
        <w:t xml:space="preserve">Platform that </w:t>
      </w:r>
      <w:r w:rsidR="00F46C19">
        <w:rPr>
          <w:rFonts w:ascii="Calibri" w:eastAsia="Times New Roman" w:hAnsi="Calibri" w:cs="Calibri"/>
          <w:b/>
          <w:color w:val="222222"/>
        </w:rPr>
        <w:t>DTT</w:t>
      </w:r>
      <w:r w:rsidRPr="008C20D9">
        <w:rPr>
          <w:rFonts w:ascii="Calibri" w:eastAsia="Times New Roman" w:hAnsi="Calibri" w:cs="Calibri"/>
          <w:b/>
          <w:color w:val="222222"/>
        </w:rPr>
        <w:t xml:space="preserve"> provides</w:t>
      </w:r>
      <w:r w:rsidRPr="005C512D">
        <w:rPr>
          <w:rFonts w:ascii="Calibri" w:eastAsia="Times New Roman" w:hAnsi="Calibri" w:cs="Calibri"/>
          <w:color w:val="222222"/>
        </w:rPr>
        <w:t xml:space="preserve">:  Financial Risk Management Department is a perfect place to start and enhance my abilities in providing risk management services by my experience at </w:t>
      </w:r>
      <w:r w:rsidR="00115AAA">
        <w:rPr>
          <w:rFonts w:ascii="Calibri" w:eastAsia="Times New Roman" w:hAnsi="Calibri" w:cs="Calibri"/>
          <w:color w:val="222222"/>
        </w:rPr>
        <w:t>DTT</w:t>
      </w:r>
      <w:r w:rsidRPr="005C512D">
        <w:rPr>
          <w:rFonts w:ascii="Calibri" w:eastAsia="Times New Roman" w:hAnsi="Calibri" w:cs="Calibri"/>
          <w:color w:val="222222"/>
        </w:rPr>
        <w:t>. </w:t>
      </w:r>
    </w:p>
    <w:p w14:paraId="11CEBF13" w14:textId="77777777" w:rsidR="007D5837" w:rsidRPr="00717204" w:rsidRDefault="007D5837" w:rsidP="007D5837">
      <w:pPr>
        <w:shd w:val="clear" w:color="auto" w:fill="FFFFFF"/>
        <w:spacing w:line="240" w:lineRule="auto"/>
        <w:rPr>
          <w:rFonts w:ascii="Calibri" w:eastAsia="Times New Roman" w:hAnsi="Calibri" w:cs="Calibri"/>
          <w:color w:val="FF0000"/>
        </w:rPr>
      </w:pPr>
      <w:r w:rsidRPr="00717204">
        <w:rPr>
          <w:rFonts w:ascii="Calibri" w:eastAsia="Times New Roman" w:hAnsi="Calibri" w:cs="Calibri"/>
          <w:b/>
          <w:bCs/>
          <w:color w:val="FF0000"/>
        </w:rPr>
        <w:lastRenderedPageBreak/>
        <w:t>Why you (your advantages over other candidates</w:t>
      </w:r>
    </w:p>
    <w:p w14:paraId="4384F60C" w14:textId="77777777" w:rsidR="007D5837" w:rsidRPr="005C512D" w:rsidRDefault="007D5837" w:rsidP="007D5837">
      <w:pPr>
        <w:shd w:val="clear" w:color="auto" w:fill="FFFFFF"/>
        <w:spacing w:line="240" w:lineRule="auto"/>
        <w:rPr>
          <w:rFonts w:ascii="Calibri" w:eastAsia="Times New Roman" w:hAnsi="Calibri" w:cs="Calibri"/>
          <w:color w:val="222222"/>
        </w:rPr>
      </w:pPr>
      <w:r w:rsidRPr="005C512D">
        <w:rPr>
          <w:rFonts w:ascii="Calibri" w:eastAsia="Times New Roman" w:hAnsi="Calibri" w:cs="Calibri"/>
          <w:b/>
          <w:bCs/>
          <w:color w:val="222222"/>
        </w:rPr>
        <w:t>{reference: relevant experience, continuous learning ability, transferring skills (experience)}</w:t>
      </w:r>
    </w:p>
    <w:p w14:paraId="5EE00266" w14:textId="77777777" w:rsidR="007D5837" w:rsidRPr="001D29AB" w:rsidRDefault="007D5837" w:rsidP="007D5837">
      <w:pPr>
        <w:pStyle w:val="ListParagraph"/>
        <w:numPr>
          <w:ilvl w:val="0"/>
          <w:numId w:val="3"/>
        </w:numPr>
        <w:shd w:val="clear" w:color="auto" w:fill="FFFFFF"/>
        <w:spacing w:line="240" w:lineRule="auto"/>
        <w:rPr>
          <w:rFonts w:ascii="Calibri" w:eastAsia="Times New Roman" w:hAnsi="Calibri" w:cs="Calibri"/>
          <w:color w:val="222222"/>
        </w:rPr>
      </w:pPr>
      <w:r w:rsidRPr="001D29AB">
        <w:rPr>
          <w:rFonts w:ascii="Calibri" w:eastAsia="Times New Roman" w:hAnsi="Calibri" w:cs="Calibri"/>
          <w:b/>
          <w:color w:val="222222"/>
        </w:rPr>
        <w:t>Experience</w:t>
      </w:r>
      <w:r w:rsidRPr="001D29AB">
        <w:rPr>
          <w:rFonts w:ascii="Calibri" w:eastAsia="Times New Roman" w:hAnsi="Calibri" w:cs="Calibri"/>
          <w:color w:val="222222"/>
        </w:rPr>
        <w:t xml:space="preserve"> in risk management team at KPMG &amp; HSBC:  </w:t>
      </w:r>
    </w:p>
    <w:p w14:paraId="52C8ED4D" w14:textId="77777777" w:rsidR="007D5837" w:rsidRPr="005C512D" w:rsidRDefault="007D5837" w:rsidP="007D5837">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I first came across risk department at HSBC, where I served as an intern in credit risk analytics team. Enriched knowledge in risk modeling and stress testing by being involving in PD model re-development and Singapore and Philippine stress testing. Then, at KPMG, I took part in the IRRBB project</w:t>
      </w:r>
      <w:r>
        <w:rPr>
          <w:rFonts w:ascii="SimSun" w:eastAsia="SimSun" w:hAnsi="SimSun" w:cs="SimSun" w:hint="eastAsia"/>
          <w:color w:val="222222"/>
        </w:rPr>
        <w:t>.</w:t>
      </w:r>
      <w:r>
        <w:rPr>
          <w:rFonts w:ascii="Calibri" w:eastAsia="Times New Roman" w:hAnsi="Calibri" w:cs="Calibri"/>
          <w:color w:val="222222"/>
        </w:rPr>
        <w:t xml:space="preserve"> I believe these experiences can help me better involve in the team and make a difference. </w:t>
      </w:r>
    </w:p>
    <w:p w14:paraId="4B1F6BD3" w14:textId="77777777" w:rsidR="00D0747F" w:rsidRPr="00D0747F" w:rsidRDefault="00D0747F" w:rsidP="007D5837">
      <w:pPr>
        <w:pStyle w:val="ListParagraph"/>
        <w:numPr>
          <w:ilvl w:val="0"/>
          <w:numId w:val="3"/>
        </w:numPr>
        <w:shd w:val="clear" w:color="auto" w:fill="FFFFFF"/>
        <w:spacing w:line="240" w:lineRule="auto"/>
        <w:rPr>
          <w:rFonts w:ascii="Calibri" w:hAnsi="Calibri" w:cs="Calibri"/>
          <w:color w:val="222222"/>
        </w:rPr>
      </w:pPr>
      <w:r>
        <w:rPr>
          <w:rFonts w:ascii="Calibri" w:eastAsia="Times New Roman" w:hAnsi="Calibri" w:cs="Calibri"/>
          <w:b/>
          <w:color w:val="222222"/>
        </w:rPr>
        <w:t>Learning agility:</w:t>
      </w:r>
    </w:p>
    <w:p w14:paraId="0144928C" w14:textId="6A7950D8" w:rsidR="007D5837" w:rsidRPr="00D0747F" w:rsidRDefault="007D5837" w:rsidP="00D0747F">
      <w:pPr>
        <w:shd w:val="clear" w:color="auto" w:fill="FFFFFF"/>
        <w:spacing w:line="240" w:lineRule="auto"/>
        <w:rPr>
          <w:rFonts w:ascii="Calibri" w:hAnsi="Calibri" w:cs="Calibri"/>
          <w:color w:val="222222"/>
        </w:rPr>
      </w:pPr>
      <w:r w:rsidRPr="00D0747F">
        <w:rPr>
          <w:rFonts w:ascii="Calibri" w:eastAsia="Times New Roman" w:hAnsi="Calibri" w:cs="Calibri"/>
          <w:color w:val="222222"/>
        </w:rPr>
        <w:t xml:space="preserve"> The internship experience at HSBC and KPMG has well training me to pick up and implement new skills at the workplace. At HSBC, I learnt the stress testing process by studying the excel templates and operation manual, and successfully generated parameters as required. At KPMG, I picked up SAS programming skills and VBA skills to deliver the model results to the client. Therefore, I believe I can master the necessary tools and be familiar with advisory business in a short time. </w:t>
      </w:r>
    </w:p>
    <w:p w14:paraId="7457AA6F" w14:textId="77777777" w:rsidR="00D0747F" w:rsidRDefault="007D5837" w:rsidP="007D5837">
      <w:pPr>
        <w:pStyle w:val="ListParagraph"/>
        <w:numPr>
          <w:ilvl w:val="0"/>
          <w:numId w:val="3"/>
        </w:numPr>
        <w:shd w:val="clear" w:color="auto" w:fill="FFFFFF"/>
        <w:spacing w:line="240" w:lineRule="auto"/>
        <w:rPr>
          <w:rFonts w:ascii="Calibri" w:eastAsia="Times New Roman" w:hAnsi="Calibri" w:cs="Calibri"/>
          <w:color w:val="222222"/>
        </w:rPr>
      </w:pPr>
      <w:r w:rsidRPr="001D29AB">
        <w:rPr>
          <w:rFonts w:ascii="Calibri" w:eastAsia="Times New Roman" w:hAnsi="Calibri" w:cs="Calibri"/>
          <w:color w:val="222222"/>
        </w:rPr>
        <w:t xml:space="preserve">Strong </w:t>
      </w:r>
      <w:r w:rsidRPr="001D29AB">
        <w:rPr>
          <w:rFonts w:ascii="Calibri" w:eastAsia="Times New Roman" w:hAnsi="Calibri" w:cs="Calibri"/>
          <w:b/>
          <w:color w:val="222222"/>
        </w:rPr>
        <w:t>interest in risk management</w:t>
      </w:r>
      <w:r w:rsidRPr="001D29AB">
        <w:rPr>
          <w:rFonts w:ascii="Calibri" w:eastAsia="Times New Roman" w:hAnsi="Calibri" w:cs="Calibri"/>
          <w:color w:val="222222"/>
        </w:rPr>
        <w:t xml:space="preserve"> and desire to learn more: </w:t>
      </w:r>
    </w:p>
    <w:p w14:paraId="3EB6A3BB" w14:textId="5618112C" w:rsidR="007D5837" w:rsidRPr="00D0747F" w:rsidRDefault="007D5837" w:rsidP="00D0747F">
      <w:pPr>
        <w:shd w:val="clear" w:color="auto" w:fill="FFFFFF"/>
        <w:spacing w:line="240" w:lineRule="auto"/>
        <w:rPr>
          <w:rFonts w:ascii="Calibri" w:eastAsia="Times New Roman" w:hAnsi="Calibri" w:cs="Calibri"/>
          <w:color w:val="222222"/>
        </w:rPr>
      </w:pPr>
      <w:r w:rsidRPr="00D0747F">
        <w:rPr>
          <w:rFonts w:ascii="Calibri" w:eastAsia="Times New Roman" w:hAnsi="Calibri" w:cs="Calibri"/>
          <w:color w:val="222222"/>
        </w:rPr>
        <w:t xml:space="preserve">I firstly developed my interest in risk management when I took FRM exam, during preparation for the exam, I have got to have a general view of risk management. Then during the internship, I found myself really enjoying constructed and modified the excel or programming templates to model the risk in portfolios. Also, it was quite inspiring to work with other professional for better measurement of risk embedded in various products. The financial industry is still greedily exploring for better risk management framework, and I </w:t>
      </w:r>
      <w:proofErr w:type="gramStart"/>
      <w:r w:rsidRPr="00D0747F">
        <w:rPr>
          <w:rFonts w:ascii="Calibri" w:eastAsia="Times New Roman" w:hAnsi="Calibri" w:cs="Calibri"/>
          <w:color w:val="222222"/>
        </w:rPr>
        <w:t>definitely want</w:t>
      </w:r>
      <w:proofErr w:type="gramEnd"/>
      <w:r w:rsidRPr="00D0747F">
        <w:rPr>
          <w:rFonts w:ascii="Calibri" w:eastAsia="Times New Roman" w:hAnsi="Calibri" w:cs="Calibri"/>
          <w:color w:val="222222"/>
        </w:rPr>
        <w:t xml:space="preserve"> to be a part of it.</w:t>
      </w:r>
    </w:p>
    <w:p w14:paraId="56BFA94C" w14:textId="77777777" w:rsidR="007D5837" w:rsidRPr="005C512D" w:rsidRDefault="007D5837" w:rsidP="007D5837">
      <w:pPr>
        <w:shd w:val="clear" w:color="auto" w:fill="FFFFFF"/>
        <w:spacing w:before="100" w:beforeAutospacing="1" w:line="240" w:lineRule="auto"/>
        <w:ind w:left="-135"/>
        <w:rPr>
          <w:rFonts w:ascii="Calibri" w:eastAsia="Times New Roman" w:hAnsi="Calibri" w:cs="Calibri"/>
          <w:color w:val="222222"/>
        </w:rPr>
      </w:pPr>
    </w:p>
    <w:p w14:paraId="1EA470CB" w14:textId="77777777" w:rsidR="007D5837" w:rsidRPr="005C512D" w:rsidRDefault="007D5837" w:rsidP="001D29AB">
      <w:pPr>
        <w:shd w:val="clear" w:color="auto" w:fill="FFFFFF"/>
        <w:spacing w:line="240" w:lineRule="auto"/>
        <w:rPr>
          <w:rFonts w:ascii="Calibri" w:eastAsia="Times New Roman" w:hAnsi="Calibri" w:cs="Calibri"/>
          <w:color w:val="222222"/>
        </w:rPr>
      </w:pPr>
    </w:p>
    <w:p w14:paraId="118B2081" w14:textId="77777777" w:rsidR="001D29AB" w:rsidRPr="000A76CD" w:rsidRDefault="001D29AB" w:rsidP="001D29AB">
      <w:pPr>
        <w:shd w:val="clear" w:color="auto" w:fill="FFFFFF"/>
        <w:spacing w:line="240" w:lineRule="auto"/>
        <w:rPr>
          <w:rFonts w:ascii="Calibri" w:eastAsia="Times New Roman" w:hAnsi="Calibri" w:cs="Calibri"/>
          <w:color w:val="FF0000"/>
        </w:rPr>
      </w:pPr>
      <w:r w:rsidRPr="000A76CD">
        <w:rPr>
          <w:rFonts w:ascii="Calibri" w:eastAsia="Times New Roman" w:hAnsi="Calibri" w:cs="Calibri"/>
          <w:b/>
          <w:bCs/>
          <w:color w:val="FF0000"/>
        </w:rPr>
        <w:t>The project involved, what is the take-away</w:t>
      </w:r>
    </w:p>
    <w:p w14:paraId="216ABBF9" w14:textId="77777777" w:rsidR="001D29AB" w:rsidRPr="00A20B5F" w:rsidRDefault="001D29AB" w:rsidP="001D29AB">
      <w:pPr>
        <w:shd w:val="clear" w:color="auto" w:fill="FFFFFF"/>
        <w:spacing w:line="240" w:lineRule="auto"/>
        <w:rPr>
          <w:rFonts w:ascii="Calibri" w:eastAsia="Times New Roman" w:hAnsi="Calibri" w:cs="Calibri"/>
          <w:b/>
          <w:color w:val="222222"/>
        </w:rPr>
      </w:pPr>
      <w:r w:rsidRPr="00A20B5F">
        <w:rPr>
          <w:rFonts w:ascii="Calibri" w:eastAsia="Times New Roman" w:hAnsi="Calibri" w:cs="Calibri"/>
          <w:b/>
          <w:color w:val="222222"/>
        </w:rPr>
        <w:t>Candidate: IRRBB</w:t>
      </w:r>
    </w:p>
    <w:p w14:paraId="16BA0166" w14:textId="77777777" w:rsidR="001D29AB"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Optionality risk valuation: behavior models for individual and small business customers, pricing of embedded options for wholesale customers.</w:t>
      </w:r>
    </w:p>
    <w:p w14:paraId="78D45388" w14:textId="77777777" w:rsidR="001D29AB"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 xml:space="preserve">-Support your delivery with evidence, pay attention to details: challenged by managers about the model results and methodology; </w:t>
      </w:r>
      <w:proofErr w:type="spellStart"/>
      <w:r>
        <w:rPr>
          <w:rFonts w:ascii="Calibri" w:eastAsia="Times New Roman" w:hAnsi="Calibri" w:cs="Calibri"/>
          <w:color w:val="222222"/>
        </w:rPr>
        <w:t>Eg</w:t>
      </w:r>
      <w:proofErr w:type="spellEnd"/>
      <w:r>
        <w:rPr>
          <w:rFonts w:ascii="Calibri" w:eastAsia="Times New Roman" w:hAnsi="Calibri" w:cs="Calibri"/>
          <w:color w:val="222222"/>
        </w:rPr>
        <w:t xml:space="preserve">: SMM results, all equals to 0, validated results with waterfall of deals in each step of data adjustment, no deal qualified for modelling scope after all data adjustment. </w:t>
      </w:r>
    </w:p>
    <w:p w14:paraId="7841DF04" w14:textId="1A1D88DB" w:rsidR="001D29AB"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 xml:space="preserve">-Efficient collaboration and communication with clients </w:t>
      </w:r>
      <w:proofErr w:type="gramStart"/>
      <w:r>
        <w:rPr>
          <w:rFonts w:ascii="Calibri" w:eastAsia="Times New Roman" w:hAnsi="Calibri" w:cs="Calibri"/>
          <w:color w:val="222222"/>
        </w:rPr>
        <w:t>is</w:t>
      </w:r>
      <w:proofErr w:type="gramEnd"/>
      <w:r>
        <w:rPr>
          <w:rFonts w:ascii="Calibri" w:eastAsia="Times New Roman" w:hAnsi="Calibri" w:cs="Calibri"/>
          <w:color w:val="222222"/>
        </w:rPr>
        <w:t xml:space="preserve"> essential to complete the advisory projects: Gave feedback to clients and inform them of the project progress, consecutively inquiring clients for their business and concerns at key steps of the project to better understand their demand and calibrate our process. </w:t>
      </w:r>
      <w:proofErr w:type="spellStart"/>
      <w:r>
        <w:rPr>
          <w:rFonts w:ascii="Calibri" w:eastAsia="Times New Roman" w:hAnsi="Calibri" w:cs="Calibri"/>
          <w:color w:val="222222"/>
        </w:rPr>
        <w:t>Eg</w:t>
      </w:r>
      <w:proofErr w:type="spellEnd"/>
      <w:r>
        <w:rPr>
          <w:rFonts w:ascii="Calibri" w:eastAsia="Times New Roman" w:hAnsi="Calibri" w:cs="Calibri"/>
          <w:color w:val="222222"/>
        </w:rPr>
        <w:t>: UAT</w:t>
      </w:r>
    </w:p>
    <w:p w14:paraId="7A180C0D" w14:textId="795696FF" w:rsidR="0072235F" w:rsidRDefault="0072235F"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w:t>
      </w:r>
      <w:r w:rsidR="008F4739">
        <w:rPr>
          <w:rFonts w:ascii="Calibri" w:eastAsia="Times New Roman" w:hAnsi="Calibri" w:cs="Calibri"/>
          <w:color w:val="222222"/>
        </w:rPr>
        <w:t>Always open to learning new things</w:t>
      </w:r>
    </w:p>
    <w:p w14:paraId="20156E96" w14:textId="33D7C62D" w:rsidR="009758E0" w:rsidRDefault="009758E0" w:rsidP="009758E0">
      <w:pPr>
        <w:shd w:val="clear" w:color="auto" w:fill="FFFFFF"/>
        <w:spacing w:line="240" w:lineRule="auto"/>
        <w:rPr>
          <w:rFonts w:ascii="Calibri" w:eastAsia="Times New Roman" w:hAnsi="Calibri" w:cs="Calibri"/>
          <w:b/>
          <w:color w:val="FF0000"/>
        </w:rPr>
      </w:pPr>
      <w:r w:rsidRPr="009758E0">
        <w:rPr>
          <w:rFonts w:ascii="Calibri" w:eastAsia="Times New Roman" w:hAnsi="Calibri" w:cs="Calibri"/>
          <w:b/>
          <w:color w:val="FF0000"/>
        </w:rPr>
        <w:t>Career plans</w:t>
      </w:r>
    </w:p>
    <w:p w14:paraId="4630F80F" w14:textId="4E98C947" w:rsidR="009758E0" w:rsidRPr="009758E0"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 xml:space="preserve">Most important is to have </w:t>
      </w:r>
      <w:r w:rsidRPr="00213F7F">
        <w:rPr>
          <w:rFonts w:ascii="Calibri" w:eastAsia="Times New Roman" w:hAnsi="Calibri" w:cs="Calibri"/>
          <w:b/>
          <w:color w:val="222222"/>
        </w:rPr>
        <w:t>good working and training environment in KPMG</w:t>
      </w:r>
      <w:r>
        <w:rPr>
          <w:rFonts w:ascii="Calibri" w:eastAsia="Times New Roman" w:hAnsi="Calibri" w:cs="Calibri"/>
          <w:color w:val="222222"/>
        </w:rPr>
        <w:t xml:space="preserve">, engage in projects and accumulate </w:t>
      </w:r>
      <w:r w:rsidRPr="00213F7F">
        <w:rPr>
          <w:rFonts w:ascii="Calibri" w:eastAsia="Times New Roman" w:hAnsi="Calibri" w:cs="Calibri"/>
          <w:b/>
          <w:color w:val="222222"/>
        </w:rPr>
        <w:t>my experience and strive to learn more</w:t>
      </w:r>
    </w:p>
    <w:p w14:paraId="318E41C9" w14:textId="66F27549" w:rsidR="009758E0" w:rsidRPr="009758E0"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lastRenderedPageBreak/>
        <w:t xml:space="preserve"> I plan to go for </w:t>
      </w:r>
      <w:r w:rsidRPr="00213F7F">
        <w:rPr>
          <w:rFonts w:ascii="Calibri" w:eastAsia="Times New Roman" w:hAnsi="Calibri" w:cs="Calibri"/>
          <w:b/>
          <w:color w:val="222222"/>
        </w:rPr>
        <w:t>CFA exams</w:t>
      </w:r>
      <w:r>
        <w:rPr>
          <w:rFonts w:ascii="Calibri" w:eastAsia="Times New Roman" w:hAnsi="Calibri" w:cs="Calibri"/>
          <w:color w:val="222222"/>
        </w:rPr>
        <w:t xml:space="preserve"> and pass the </w:t>
      </w:r>
      <w:r w:rsidR="00213F7F">
        <w:rPr>
          <w:rFonts w:ascii="Calibri" w:eastAsia="Times New Roman" w:hAnsi="Calibri" w:cs="Calibri"/>
          <w:color w:val="222222"/>
        </w:rPr>
        <w:t>first 2 levels.</w:t>
      </w:r>
      <w:r>
        <w:rPr>
          <w:rFonts w:ascii="Calibri" w:eastAsia="Times New Roman" w:hAnsi="Calibri" w:cs="Calibri"/>
          <w:color w:val="222222"/>
        </w:rPr>
        <w:t xml:space="preserve"> I will try to pass first levels within 2 years while develop me professionality in risk advisory. Then finish the final level within 2 years.</w:t>
      </w:r>
      <w:r w:rsidR="003C5EE1">
        <w:rPr>
          <w:rFonts w:ascii="Calibri" w:eastAsia="Times New Roman" w:hAnsi="Calibri" w:cs="Calibri"/>
          <w:color w:val="222222"/>
        </w:rPr>
        <w:t xml:space="preserve"> </w:t>
      </w:r>
      <w:r w:rsidR="009E7376">
        <w:rPr>
          <w:rFonts w:ascii="Calibri" w:eastAsia="Times New Roman" w:hAnsi="Calibri" w:cs="Calibri"/>
          <w:color w:val="222222"/>
        </w:rPr>
        <w:t>Or based on my need, I will go for a master’s degree in financial engineering</w:t>
      </w:r>
    </w:p>
    <w:p w14:paraId="214B8CD6" w14:textId="77777777" w:rsidR="009758E0" w:rsidRPr="009758E0"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Before 35 years old, I will try my best to gain a senior level position in KPMG</w:t>
      </w:r>
    </w:p>
    <w:p w14:paraId="77DA7A1F" w14:textId="627D019E" w:rsidR="009758E0" w:rsidRPr="002216A8"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 xml:space="preserve">The </w:t>
      </w:r>
      <w:r w:rsidR="009E7376">
        <w:rPr>
          <w:rFonts w:ascii="Calibri" w:eastAsia="Times New Roman" w:hAnsi="Calibri" w:cs="Calibri"/>
          <w:color w:val="222222"/>
        </w:rPr>
        <w:t>longer-term</w:t>
      </w:r>
      <w:r>
        <w:rPr>
          <w:rFonts w:ascii="Calibri" w:eastAsia="Times New Roman" w:hAnsi="Calibri" w:cs="Calibri"/>
          <w:color w:val="222222"/>
        </w:rPr>
        <w:t xml:space="preserve"> career path will depend on situations</w:t>
      </w:r>
      <w:r w:rsidRPr="009758E0">
        <w:rPr>
          <w:rFonts w:ascii="Calibri" w:eastAsia="Times New Roman" w:hAnsi="Calibri" w:cs="Calibri"/>
          <w:color w:val="222222"/>
        </w:rPr>
        <w:t xml:space="preserve">  </w:t>
      </w:r>
    </w:p>
    <w:p w14:paraId="04441BFC" w14:textId="77777777" w:rsidR="002216A8" w:rsidRPr="002216A8" w:rsidRDefault="002216A8" w:rsidP="002216A8">
      <w:pPr>
        <w:shd w:val="clear" w:color="auto" w:fill="FFFFFF"/>
        <w:spacing w:line="240" w:lineRule="auto"/>
        <w:rPr>
          <w:rFonts w:ascii="Calibri" w:eastAsia="Times New Roman" w:hAnsi="Calibri" w:cs="Calibri"/>
          <w:b/>
          <w:color w:val="FF0000"/>
        </w:rPr>
      </w:pPr>
      <w:r w:rsidRPr="002216A8">
        <w:rPr>
          <w:rFonts w:ascii="Calibri" w:eastAsia="Times New Roman" w:hAnsi="Calibri" w:cs="Calibri"/>
          <w:b/>
          <w:color w:val="FF0000"/>
        </w:rPr>
        <w:t>One difficult I encountered during the internship</w:t>
      </w:r>
    </w:p>
    <w:p w14:paraId="43F23A99" w14:textId="77777777" w:rsidR="002216A8" w:rsidRPr="002216A8" w:rsidRDefault="002216A8" w:rsidP="002216A8">
      <w:pPr>
        <w:shd w:val="clear" w:color="auto" w:fill="FFFFFF"/>
        <w:spacing w:line="240" w:lineRule="auto"/>
        <w:rPr>
          <w:rFonts w:ascii="Calibri" w:eastAsia="Times New Roman" w:hAnsi="Calibri" w:cs="Calibri"/>
          <w:color w:val="222222"/>
        </w:rPr>
      </w:pPr>
      <w:r w:rsidRPr="002216A8">
        <w:rPr>
          <w:rFonts w:ascii="Calibri" w:eastAsia="Times New Roman" w:hAnsi="Calibri" w:cs="Calibri"/>
          <w:color w:val="222222"/>
        </w:rPr>
        <w:t>Customer behavior modelling for individual and small business customers</w:t>
      </w:r>
    </w:p>
    <w:p w14:paraId="3EBEC993" w14:textId="77777777" w:rsidR="002216A8" w:rsidRPr="002216A8" w:rsidRDefault="002216A8" w:rsidP="002216A8">
      <w:pPr>
        <w:shd w:val="clear" w:color="auto" w:fill="FFFFFF"/>
        <w:spacing w:line="240" w:lineRule="auto"/>
        <w:rPr>
          <w:rFonts w:ascii="Calibri" w:eastAsia="Times New Roman" w:hAnsi="Calibri" w:cs="Calibri"/>
          <w:b/>
          <w:color w:val="FF0000"/>
        </w:rPr>
      </w:pPr>
      <w:r w:rsidRPr="002216A8">
        <w:rPr>
          <w:rFonts w:ascii="Calibri" w:eastAsia="Times New Roman" w:hAnsi="Calibri" w:cs="Calibri"/>
          <w:b/>
          <w:color w:val="FF0000"/>
        </w:rPr>
        <w:t>How to deal with hardship</w:t>
      </w:r>
    </w:p>
    <w:p w14:paraId="3847E139" w14:textId="77777777" w:rsidR="002216A8" w:rsidRPr="002216A8" w:rsidRDefault="002216A8" w:rsidP="002216A8">
      <w:pPr>
        <w:shd w:val="clear" w:color="auto" w:fill="FFFFFF"/>
        <w:spacing w:line="240" w:lineRule="auto"/>
        <w:rPr>
          <w:rFonts w:ascii="Calibri" w:eastAsia="Times New Roman" w:hAnsi="Calibri" w:cs="Calibri"/>
          <w:color w:val="222222"/>
        </w:rPr>
      </w:pPr>
      <w:r w:rsidRPr="002216A8">
        <w:rPr>
          <w:rFonts w:ascii="Calibri" w:eastAsia="Times New Roman" w:hAnsi="Calibri" w:cs="Calibri"/>
          <w:color w:val="222222"/>
        </w:rPr>
        <w:t>Customer behavior modelling for individual and small business customers</w:t>
      </w:r>
    </w:p>
    <w:p w14:paraId="389812DC" w14:textId="77777777" w:rsidR="002216A8" w:rsidRPr="002216A8" w:rsidRDefault="002216A8" w:rsidP="002216A8">
      <w:pPr>
        <w:shd w:val="clear" w:color="auto" w:fill="FFFFFF"/>
        <w:spacing w:line="240" w:lineRule="auto"/>
        <w:rPr>
          <w:rFonts w:ascii="Calibri" w:eastAsia="Times New Roman" w:hAnsi="Calibri" w:cs="Calibri"/>
          <w:b/>
          <w:color w:val="222222"/>
        </w:rPr>
      </w:pPr>
      <w:r w:rsidRPr="002216A8">
        <w:rPr>
          <w:rFonts w:ascii="Calibri" w:eastAsia="Times New Roman" w:hAnsi="Calibri" w:cs="Calibri"/>
          <w:color w:val="222222"/>
        </w:rPr>
        <w:t>Hardship: not familiar with SAS; challenge from my manager</w:t>
      </w:r>
    </w:p>
    <w:p w14:paraId="3D1862E1" w14:textId="77777777" w:rsidR="002216A8" w:rsidRPr="002216A8" w:rsidRDefault="002216A8" w:rsidP="002216A8">
      <w:pPr>
        <w:shd w:val="clear" w:color="auto" w:fill="FFFFFF"/>
        <w:spacing w:line="240" w:lineRule="auto"/>
        <w:rPr>
          <w:rFonts w:ascii="Calibri" w:eastAsia="Times New Roman" w:hAnsi="Calibri" w:cs="Calibri"/>
          <w:b/>
          <w:color w:val="FF0000"/>
        </w:rPr>
      </w:pPr>
      <w:r w:rsidRPr="002216A8">
        <w:rPr>
          <w:rFonts w:ascii="Calibri" w:eastAsia="Times New Roman" w:hAnsi="Calibri" w:cs="Calibri"/>
          <w:b/>
          <w:color w:val="FF0000"/>
        </w:rPr>
        <w:t>How to get along with colleagues</w:t>
      </w:r>
    </w:p>
    <w:p w14:paraId="70B407FA" w14:textId="77777777" w:rsidR="002216A8" w:rsidRPr="002216A8" w:rsidRDefault="002216A8" w:rsidP="002216A8">
      <w:pPr>
        <w:shd w:val="clear" w:color="auto" w:fill="FFFFFF"/>
        <w:spacing w:line="240" w:lineRule="auto"/>
        <w:rPr>
          <w:rFonts w:ascii="Calibri" w:eastAsia="Times New Roman" w:hAnsi="Calibri" w:cs="Calibri"/>
          <w:b/>
          <w:color w:val="222222"/>
        </w:rPr>
      </w:pPr>
    </w:p>
    <w:p w14:paraId="2765A58A" w14:textId="77777777" w:rsidR="009E3B8A" w:rsidRDefault="009E3B8A" w:rsidP="009E3B8A">
      <w:pPr>
        <w:shd w:val="clear" w:color="auto" w:fill="FFFFFF"/>
        <w:spacing w:line="240" w:lineRule="auto"/>
        <w:rPr>
          <w:rFonts w:ascii="Calibri" w:eastAsia="Times New Roman" w:hAnsi="Calibri" w:cs="Calibri"/>
          <w:b/>
        </w:rPr>
      </w:pPr>
      <w:r w:rsidRPr="009E3B8A">
        <w:rPr>
          <w:rFonts w:ascii="Calibri" w:eastAsia="Times New Roman" w:hAnsi="Calibri" w:cs="Calibri"/>
          <w:b/>
          <w:color w:val="FF0000"/>
        </w:rPr>
        <w:t>Interest</w:t>
      </w:r>
    </w:p>
    <w:p w14:paraId="12F084E3" w14:textId="77777777" w:rsidR="009E3B8A" w:rsidRPr="009E3B8A" w:rsidRDefault="009E3B8A" w:rsidP="009E3B8A">
      <w:pPr>
        <w:pStyle w:val="ListParagraph"/>
        <w:numPr>
          <w:ilvl w:val="0"/>
          <w:numId w:val="5"/>
        </w:numPr>
        <w:shd w:val="clear" w:color="auto" w:fill="FFFFFF"/>
        <w:spacing w:line="240" w:lineRule="auto"/>
        <w:rPr>
          <w:rFonts w:ascii="Calibri" w:eastAsia="Times New Roman" w:hAnsi="Calibri" w:cs="Calibri"/>
          <w:b/>
          <w:color w:val="FF0000"/>
        </w:rPr>
      </w:pPr>
      <w:r>
        <w:rPr>
          <w:rFonts w:ascii="Calibri" w:eastAsia="Times New Roman" w:hAnsi="Calibri" w:cs="Calibri"/>
          <w:color w:val="222222"/>
        </w:rPr>
        <w:t>Fitness: enjoy pushing my limits, exploring the techniques and process to formulating a good schedule of workout that can best engagement my body</w:t>
      </w:r>
    </w:p>
    <w:p w14:paraId="77116631" w14:textId="291AD1C0" w:rsidR="009E3B8A" w:rsidRPr="00BB3089" w:rsidRDefault="009E3B8A" w:rsidP="009E3B8A">
      <w:pPr>
        <w:pStyle w:val="ListParagraph"/>
        <w:numPr>
          <w:ilvl w:val="0"/>
          <w:numId w:val="5"/>
        </w:numPr>
        <w:shd w:val="clear" w:color="auto" w:fill="FFFFFF"/>
        <w:spacing w:line="240" w:lineRule="auto"/>
        <w:rPr>
          <w:rFonts w:ascii="Calibri" w:eastAsia="Times New Roman" w:hAnsi="Calibri" w:cs="Calibri"/>
          <w:b/>
          <w:color w:val="FF0000"/>
        </w:rPr>
      </w:pPr>
      <w:r>
        <w:rPr>
          <w:rFonts w:ascii="Calibri" w:eastAsia="Times New Roman" w:hAnsi="Calibri" w:cs="Calibri"/>
          <w:color w:val="222222"/>
        </w:rPr>
        <w:t xml:space="preserve">Singing: enter the final round of singing contest in the University </w:t>
      </w:r>
      <w:r w:rsidRPr="009E3B8A">
        <w:rPr>
          <w:rFonts w:ascii="Calibri" w:eastAsia="Times New Roman" w:hAnsi="Calibri" w:cs="Calibri"/>
          <w:b/>
          <w:color w:val="222222"/>
        </w:rPr>
        <w:t xml:space="preserve"> </w:t>
      </w:r>
    </w:p>
    <w:p w14:paraId="04ED7F1B" w14:textId="0AA249BB" w:rsidR="00BB3089" w:rsidRDefault="00BB3089" w:rsidP="00BB3089">
      <w:pPr>
        <w:shd w:val="clear" w:color="auto" w:fill="FFFFFF"/>
        <w:spacing w:line="240" w:lineRule="auto"/>
        <w:rPr>
          <w:rFonts w:ascii="Calibri" w:eastAsia="Times New Roman" w:hAnsi="Calibri" w:cs="Calibri"/>
          <w:b/>
          <w:color w:val="FF0000"/>
        </w:rPr>
      </w:pPr>
      <w:r>
        <w:rPr>
          <w:rFonts w:ascii="Calibri" w:eastAsia="Times New Roman" w:hAnsi="Calibri" w:cs="Calibri"/>
          <w:b/>
          <w:color w:val="FF0000"/>
        </w:rPr>
        <w:t>Current Issues:</w:t>
      </w:r>
    </w:p>
    <w:p w14:paraId="0EF339FE" w14:textId="5E188FD4" w:rsidR="00BB3089" w:rsidRDefault="00292CB5" w:rsidP="00292CB5">
      <w:pPr>
        <w:pStyle w:val="ListParagraph"/>
        <w:numPr>
          <w:ilvl w:val="0"/>
          <w:numId w:val="7"/>
        </w:numPr>
        <w:shd w:val="clear" w:color="auto" w:fill="FFFFFF"/>
        <w:spacing w:line="240" w:lineRule="auto"/>
        <w:rPr>
          <w:rFonts w:ascii="Calibri" w:eastAsia="Times New Roman" w:hAnsi="Calibri" w:cs="Calibri"/>
          <w:b/>
        </w:rPr>
      </w:pPr>
      <w:r>
        <w:rPr>
          <w:rFonts w:ascii="Calibri" w:eastAsia="Times New Roman" w:hAnsi="Calibri" w:cs="Calibri"/>
          <w:b/>
        </w:rPr>
        <w:t>ESG issues</w:t>
      </w:r>
      <w:r w:rsidR="002B7DF3">
        <w:rPr>
          <w:rFonts w:ascii="Calibri" w:eastAsia="Times New Roman" w:hAnsi="Calibri" w:cs="Calibri"/>
          <w:b/>
        </w:rPr>
        <w:t xml:space="preserve"> impact Company’s risk management framework (regulations, rating agencies: MSCI ESG indexes, asset holders)</w:t>
      </w:r>
    </w:p>
    <w:p w14:paraId="6F52A449" w14:textId="769BB110" w:rsidR="002B7DF3" w:rsidRDefault="002B7DF3" w:rsidP="00292CB5">
      <w:pPr>
        <w:pStyle w:val="ListParagraph"/>
        <w:numPr>
          <w:ilvl w:val="0"/>
          <w:numId w:val="7"/>
        </w:numPr>
        <w:shd w:val="clear" w:color="auto" w:fill="FFFFFF"/>
        <w:spacing w:line="240" w:lineRule="auto"/>
        <w:rPr>
          <w:rFonts w:ascii="Calibri" w:eastAsia="Times New Roman" w:hAnsi="Calibri" w:cs="Calibri"/>
          <w:b/>
        </w:rPr>
      </w:pPr>
      <w:r>
        <w:rPr>
          <w:rFonts w:ascii="Calibri" w:eastAsia="Times New Roman" w:hAnsi="Calibri" w:cs="Calibri"/>
          <w:b/>
        </w:rPr>
        <w:t>Contraction of Chinese Economy: HSBC Global research</w:t>
      </w:r>
    </w:p>
    <w:p w14:paraId="4DE4B1D1" w14:textId="77777777" w:rsidR="002B7DF3" w:rsidRPr="00292CB5" w:rsidRDefault="002B7DF3" w:rsidP="00292CB5">
      <w:pPr>
        <w:pStyle w:val="ListParagraph"/>
        <w:numPr>
          <w:ilvl w:val="0"/>
          <w:numId w:val="7"/>
        </w:numPr>
        <w:shd w:val="clear" w:color="auto" w:fill="FFFFFF"/>
        <w:spacing w:line="240" w:lineRule="auto"/>
        <w:rPr>
          <w:rFonts w:ascii="Calibri" w:eastAsia="Times New Roman" w:hAnsi="Calibri" w:cs="Calibri"/>
          <w:b/>
        </w:rPr>
      </w:pPr>
    </w:p>
    <w:p w14:paraId="52F57FEC" w14:textId="58249DFA" w:rsidR="00265C3B" w:rsidRPr="005C512D" w:rsidRDefault="00265C3B" w:rsidP="0041659E">
      <w:pPr>
        <w:shd w:val="clear" w:color="auto" w:fill="FFFFFF"/>
        <w:spacing w:before="100" w:beforeAutospacing="1" w:line="240" w:lineRule="auto"/>
        <w:ind w:left="-135"/>
        <w:rPr>
          <w:rFonts w:ascii="Calibri" w:eastAsia="Times New Roman" w:hAnsi="Calibri" w:cs="Calibri"/>
          <w:color w:val="222222"/>
        </w:rPr>
      </w:pPr>
    </w:p>
    <w:p w14:paraId="3DA0C753" w14:textId="77777777" w:rsidR="005C512D" w:rsidRPr="005C512D" w:rsidRDefault="005C512D" w:rsidP="005C512D">
      <w:pPr>
        <w:numPr>
          <w:ilvl w:val="0"/>
          <w:numId w:val="1"/>
        </w:numPr>
        <w:shd w:val="clear" w:color="auto" w:fill="FFFFFF"/>
        <w:spacing w:before="100" w:beforeAutospacing="1" w:line="240" w:lineRule="auto"/>
        <w:ind w:left="225"/>
        <w:rPr>
          <w:rFonts w:ascii="Calibri" w:eastAsia="Times New Roman" w:hAnsi="Calibri" w:cs="Calibri"/>
          <w:color w:val="222222"/>
        </w:rPr>
      </w:pPr>
      <w:r w:rsidRPr="005C512D">
        <w:rPr>
          <w:rFonts w:ascii="Calibri" w:eastAsia="Times New Roman" w:hAnsi="Calibri" w:cs="Calibri"/>
          <w:color w:val="222222"/>
        </w:rPr>
        <w:t>Three why (why company, why this department, why you)</w:t>
      </w:r>
    </w:p>
    <w:p w14:paraId="5C0B9DC2" w14:textId="2A6DEFF5" w:rsidR="005C512D" w:rsidRDefault="005C512D" w:rsidP="005C512D">
      <w:pPr>
        <w:numPr>
          <w:ilvl w:val="0"/>
          <w:numId w:val="1"/>
        </w:numPr>
        <w:shd w:val="clear" w:color="auto" w:fill="FFFFFF"/>
        <w:spacing w:before="100" w:beforeAutospacing="1" w:line="240" w:lineRule="auto"/>
        <w:ind w:left="225"/>
        <w:rPr>
          <w:rFonts w:ascii="Calibri" w:eastAsia="Times New Roman" w:hAnsi="Calibri" w:cs="Calibri"/>
          <w:color w:val="222222"/>
        </w:rPr>
      </w:pPr>
      <w:r w:rsidRPr="005C512D">
        <w:rPr>
          <w:rFonts w:ascii="Calibri" w:eastAsia="Times New Roman" w:hAnsi="Calibri" w:cs="Calibri"/>
          <w:color w:val="222222"/>
        </w:rPr>
        <w:t>Project experience/ intern experience (STAR principal)</w:t>
      </w:r>
    </w:p>
    <w:p w14:paraId="569B48CB" w14:textId="36537240" w:rsidR="00281E24" w:rsidRDefault="00281E24" w:rsidP="00281E24">
      <w:pPr>
        <w:shd w:val="clear" w:color="auto" w:fill="FFFFFF"/>
        <w:spacing w:before="100" w:beforeAutospacing="1" w:line="240" w:lineRule="auto"/>
        <w:rPr>
          <w:rFonts w:ascii="Calibri" w:eastAsia="Times New Roman" w:hAnsi="Calibri" w:cs="Calibri"/>
          <w:color w:val="222222"/>
        </w:rPr>
      </w:pPr>
    </w:p>
    <w:p w14:paraId="3A52C848" w14:textId="14DA537E" w:rsidR="00281E24" w:rsidRDefault="00281E24" w:rsidP="00281E24">
      <w:pPr>
        <w:shd w:val="clear" w:color="auto" w:fill="FFFFFF"/>
        <w:spacing w:before="100" w:beforeAutospacing="1" w:line="240" w:lineRule="auto"/>
        <w:rPr>
          <w:rFonts w:ascii="Calibri" w:eastAsia="Times New Roman" w:hAnsi="Calibri" w:cs="Calibri"/>
          <w:color w:val="222222"/>
        </w:rPr>
      </w:pPr>
    </w:p>
    <w:p w14:paraId="16C1BA61" w14:textId="2117D828" w:rsidR="00281E24" w:rsidRDefault="00281E24" w:rsidP="00281E24">
      <w:pPr>
        <w:shd w:val="clear" w:color="auto" w:fill="FFFFFF"/>
        <w:spacing w:before="100" w:beforeAutospacing="1" w:line="240" w:lineRule="auto"/>
        <w:rPr>
          <w:rFonts w:ascii="Calibri" w:eastAsia="Times New Roman" w:hAnsi="Calibri" w:cs="Calibri"/>
          <w:color w:val="222222"/>
        </w:rPr>
      </w:pPr>
    </w:p>
    <w:p w14:paraId="2ACC43DC" w14:textId="795413C7" w:rsidR="00281E24" w:rsidRDefault="00281E24" w:rsidP="00281E24">
      <w:pPr>
        <w:shd w:val="clear" w:color="auto" w:fill="FFFFFF"/>
        <w:spacing w:before="100" w:beforeAutospacing="1" w:line="240" w:lineRule="auto"/>
        <w:rPr>
          <w:rFonts w:ascii="Calibri" w:eastAsia="Times New Roman" w:hAnsi="Calibri" w:cs="Calibri"/>
          <w:color w:val="222222"/>
        </w:rPr>
      </w:pPr>
    </w:p>
    <w:p w14:paraId="2987B6BA" w14:textId="5679B3BE" w:rsidR="00281E24" w:rsidRDefault="00281E24" w:rsidP="00281E24">
      <w:pPr>
        <w:shd w:val="clear" w:color="auto" w:fill="FFFFFF"/>
        <w:spacing w:before="100" w:beforeAutospacing="1" w:line="240" w:lineRule="auto"/>
        <w:rPr>
          <w:rFonts w:ascii="Calibri" w:eastAsia="Times New Roman" w:hAnsi="Calibri" w:cs="Calibri"/>
          <w:color w:val="222222"/>
        </w:rPr>
      </w:pPr>
    </w:p>
    <w:p w14:paraId="15F16661" w14:textId="68F14F5B" w:rsidR="00281E24" w:rsidRDefault="00281E24" w:rsidP="00281E24">
      <w:pPr>
        <w:shd w:val="clear" w:color="auto" w:fill="FFFFFF"/>
        <w:spacing w:before="100" w:beforeAutospacing="1" w:line="240" w:lineRule="auto"/>
        <w:rPr>
          <w:rFonts w:ascii="Calibri" w:eastAsia="Times New Roman" w:hAnsi="Calibri" w:cs="Calibri"/>
          <w:color w:val="222222"/>
        </w:rPr>
      </w:pPr>
    </w:p>
    <w:p w14:paraId="0C7E5823" w14:textId="53A1EFD8" w:rsidR="00281E24" w:rsidRDefault="00281E24" w:rsidP="00281E24">
      <w:pPr>
        <w:shd w:val="clear" w:color="auto" w:fill="FFFFFF"/>
        <w:spacing w:before="100" w:beforeAutospacing="1" w:line="240" w:lineRule="auto"/>
        <w:rPr>
          <w:rFonts w:ascii="Calibri" w:eastAsia="Times New Roman" w:hAnsi="Calibri" w:cs="Calibri"/>
          <w:color w:val="222222"/>
        </w:rPr>
      </w:pPr>
    </w:p>
    <w:p w14:paraId="067B15CD" w14:textId="77777777" w:rsidR="00717204" w:rsidRDefault="00717204" w:rsidP="00281E24">
      <w:pPr>
        <w:shd w:val="clear" w:color="auto" w:fill="FFFFFF"/>
        <w:spacing w:before="100" w:beforeAutospacing="1" w:line="240" w:lineRule="auto"/>
        <w:rPr>
          <w:rFonts w:ascii="Calibri" w:eastAsia="Times New Roman" w:hAnsi="Calibri" w:cs="Calibri"/>
          <w:color w:val="222222"/>
        </w:rPr>
      </w:pPr>
    </w:p>
    <w:p w14:paraId="436916F0" w14:textId="0A27DCEF" w:rsidR="00281E24" w:rsidRPr="00281E24" w:rsidRDefault="00281E24" w:rsidP="00281E24">
      <w:pPr>
        <w:shd w:val="clear" w:color="auto" w:fill="FFFFFF"/>
        <w:spacing w:before="100" w:beforeAutospacing="1" w:line="240" w:lineRule="auto"/>
        <w:rPr>
          <w:rFonts w:ascii="Calibri" w:eastAsia="Times New Roman" w:hAnsi="Calibri" w:cs="Calibri"/>
          <w:b/>
          <w:color w:val="222222"/>
          <w:sz w:val="28"/>
          <w:szCs w:val="28"/>
        </w:rPr>
      </w:pPr>
      <w:r w:rsidRPr="00281E24">
        <w:rPr>
          <w:rFonts w:ascii="Calibri" w:eastAsia="Times New Roman" w:hAnsi="Calibri" w:cs="Calibri"/>
          <w:b/>
          <w:color w:val="222222"/>
          <w:sz w:val="28"/>
          <w:szCs w:val="28"/>
        </w:rPr>
        <w:t>Experience</w:t>
      </w:r>
    </w:p>
    <w:p w14:paraId="386182A8" w14:textId="21AF69FF" w:rsidR="00287E49" w:rsidRP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Behavior model:</w:t>
      </w:r>
      <w:r w:rsidR="002A2A18">
        <w:rPr>
          <w:rFonts w:ascii="Calibri" w:eastAsia="Times New Roman" w:hAnsi="Calibri" w:cs="Calibri"/>
          <w:b/>
          <w:color w:val="222222"/>
        </w:rPr>
        <w:t xml:space="preserve"> </w:t>
      </w:r>
    </w:p>
    <w:p w14:paraId="6DBF7947" w14:textId="196AE3EF"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DE2BA6">
        <w:rPr>
          <w:rFonts w:ascii="Calibri" w:eastAsia="Times New Roman" w:hAnsi="Calibri" w:cs="Calibri"/>
          <w:color w:val="222222"/>
        </w:rPr>
        <w:t xml:space="preserve"> IRRBB regulations required authorized institutions valuate the optionality risk of individual customers and small business customers. There are generally 2 types of relevant products: term deposits whose remaining balances can be early redeemed; fixed rate loans whose remaining balances can be </w:t>
      </w:r>
      <w:proofErr w:type="spellStart"/>
      <w:r w:rsidR="00DE2BA6">
        <w:rPr>
          <w:rFonts w:ascii="Calibri" w:eastAsia="Times New Roman" w:hAnsi="Calibri" w:cs="Calibri"/>
          <w:color w:val="222222"/>
        </w:rPr>
        <w:t>prepayed</w:t>
      </w:r>
      <w:proofErr w:type="spellEnd"/>
      <w:r w:rsidR="00DE2BA6">
        <w:rPr>
          <w:rFonts w:ascii="Calibri" w:eastAsia="Times New Roman" w:hAnsi="Calibri" w:cs="Calibri"/>
          <w:color w:val="222222"/>
        </w:rPr>
        <w:t xml:space="preserve">.  </w:t>
      </w:r>
    </w:p>
    <w:p w14:paraId="0ABF21B3" w14:textId="4C46DFF8"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A00D89">
        <w:rPr>
          <w:rFonts w:ascii="Calibri" w:eastAsia="Times New Roman" w:hAnsi="Calibri" w:cs="Calibri"/>
          <w:color w:val="222222"/>
        </w:rPr>
        <w:t xml:space="preserve"> </w:t>
      </w:r>
      <w:r w:rsidR="00DE2BA6">
        <w:rPr>
          <w:rFonts w:ascii="Calibri" w:eastAsia="Times New Roman" w:hAnsi="Calibri" w:cs="Calibri"/>
          <w:color w:val="222222"/>
        </w:rPr>
        <w:t xml:space="preserve">There </w:t>
      </w:r>
      <w:r w:rsidR="00A00D89">
        <w:rPr>
          <w:rFonts w:ascii="Calibri" w:eastAsia="Times New Roman" w:hAnsi="Calibri" w:cs="Calibri"/>
          <w:color w:val="222222"/>
        </w:rPr>
        <w:t xml:space="preserve">are 2 candidates model we can build for the client, namely customer behavior model and linear regression model. Since our client is a middle size local bank, we decided to use customer behavior model, with which we generated baselined TDRR and SMM based on client’s internal historical data. I was offered the SAS code serving the same purpose from another client of our team. I think we can leverage on the code and modify the parameters    </w:t>
      </w:r>
    </w:p>
    <w:p w14:paraId="579D0C1C" w14:textId="77777777" w:rsidR="00694D74"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A00D89">
        <w:rPr>
          <w:rFonts w:ascii="Calibri" w:eastAsia="Times New Roman" w:hAnsi="Calibri" w:cs="Calibri"/>
          <w:color w:val="222222"/>
        </w:rPr>
        <w:t xml:space="preserve"> I was not very familiar with SAS programming</w:t>
      </w:r>
      <w:r w:rsidR="0025389B">
        <w:rPr>
          <w:rFonts w:ascii="Calibri" w:eastAsia="Times New Roman" w:hAnsi="Calibri" w:cs="Calibri"/>
          <w:color w:val="222222"/>
        </w:rPr>
        <w:t xml:space="preserve"> before I joined the </w:t>
      </w:r>
      <w:proofErr w:type="gramStart"/>
      <w:r w:rsidR="0025389B">
        <w:rPr>
          <w:rFonts w:ascii="Calibri" w:eastAsia="Times New Roman" w:hAnsi="Calibri" w:cs="Calibri"/>
          <w:color w:val="222222"/>
        </w:rPr>
        <w:t>team, but</w:t>
      </w:r>
      <w:proofErr w:type="gramEnd"/>
      <w:r w:rsidR="0025389B">
        <w:rPr>
          <w:rFonts w:ascii="Calibri" w:eastAsia="Times New Roman" w:hAnsi="Calibri" w:cs="Calibri"/>
          <w:color w:val="222222"/>
        </w:rPr>
        <w:t xml:space="preserve"> based on my knowledge in R and Python and by quickly reading through SAS guiding book online, I picked up necessary rules in SAS coding. By reviewing the documentation of the code and code itself, I streamlined the logic, listed out the essential database and inputs of the code. </w:t>
      </w:r>
    </w:p>
    <w:p w14:paraId="3DBF9956" w14:textId="7EC49BE1" w:rsidR="00694D74" w:rsidRDefault="00694D74"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After obtaining the results from modified code, I showed validation of the results by separating the code into multiple pieces and provided the results in each step to my manager. On the other side, my manager challenged my results with her business acumen and experience to encouraged me to better validate the results</w:t>
      </w:r>
    </w:p>
    <w:p w14:paraId="43092A2B" w14:textId="64F9B516" w:rsidR="00287E49" w:rsidRDefault="00694D74"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To conduct deeper analysis on customer behavior and convince the client of the results, I made tables of waterflow showing how deals change in each step of modeling, grouping the deals information by currency, grouping the balances of relevant products by currency to identify the currencies to disclose by the client.    </w:t>
      </w:r>
      <w:r w:rsidR="0025389B">
        <w:rPr>
          <w:rFonts w:ascii="Calibri" w:eastAsia="Times New Roman" w:hAnsi="Calibri" w:cs="Calibri"/>
          <w:color w:val="222222"/>
        </w:rPr>
        <w:t xml:space="preserve">   </w:t>
      </w:r>
    </w:p>
    <w:p w14:paraId="44AFF6D0" w14:textId="279A4734" w:rsidR="005C512D"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616D14">
        <w:rPr>
          <w:rFonts w:ascii="Calibri" w:eastAsia="Times New Roman" w:hAnsi="Calibri" w:cs="Calibri"/>
          <w:color w:val="222222"/>
        </w:rPr>
        <w:t xml:space="preserve"> we delivered the results to the client, </w:t>
      </w:r>
      <w:r w:rsidR="00CB3BBE">
        <w:rPr>
          <w:rFonts w:ascii="Calibri" w:eastAsia="Times New Roman" w:hAnsi="Calibri" w:cs="Calibri"/>
          <w:color w:val="222222"/>
        </w:rPr>
        <w:t>which are then updated to client’s internal IT systems to conduct further stress testing</w:t>
      </w:r>
      <w:r w:rsidR="00616D14">
        <w:rPr>
          <w:rFonts w:ascii="Calibri" w:eastAsia="Times New Roman" w:hAnsi="Calibri" w:cs="Calibri"/>
          <w:color w:val="222222"/>
        </w:rPr>
        <w:t xml:space="preserve"> </w:t>
      </w:r>
    </w:p>
    <w:p w14:paraId="5E3BF624" w14:textId="151FDF7C" w:rsidR="00287E49" w:rsidRP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Option pricing</w:t>
      </w:r>
    </w:p>
    <w:p w14:paraId="278A90EA" w14:textId="20E10B7C"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95354A" w:rsidRPr="0095354A">
        <w:rPr>
          <w:rFonts w:ascii="Calibri" w:eastAsia="Times New Roman" w:hAnsi="Calibri" w:cs="Calibri"/>
          <w:color w:val="222222"/>
        </w:rPr>
        <w:t xml:space="preserve"> </w:t>
      </w:r>
      <w:r w:rsidR="0095354A">
        <w:rPr>
          <w:rFonts w:ascii="Calibri" w:eastAsia="Times New Roman" w:hAnsi="Calibri" w:cs="Calibri"/>
          <w:color w:val="222222"/>
        </w:rPr>
        <w:t xml:space="preserve">IRRBB regulations required authorized institutions valuate the optionality risk of wholesale customers. There are generally 3 types of relevant products: term deposits whose remaining balances can be early redeemed; fixed rate loans whose remaining balances can be </w:t>
      </w:r>
      <w:proofErr w:type="spellStart"/>
      <w:r w:rsidR="0095354A">
        <w:rPr>
          <w:rFonts w:ascii="Calibri" w:eastAsia="Times New Roman" w:hAnsi="Calibri" w:cs="Calibri"/>
          <w:color w:val="222222"/>
        </w:rPr>
        <w:t>prepayed</w:t>
      </w:r>
      <w:proofErr w:type="spellEnd"/>
      <w:r w:rsidR="0095354A">
        <w:rPr>
          <w:rFonts w:ascii="Calibri" w:eastAsia="Times New Roman" w:hAnsi="Calibri" w:cs="Calibri"/>
          <w:color w:val="222222"/>
        </w:rPr>
        <w:t xml:space="preserve">; Callable bond. We need to price these </w:t>
      </w:r>
      <w:r w:rsidR="00466174">
        <w:rPr>
          <w:rFonts w:ascii="Calibri" w:eastAsia="Times New Roman" w:hAnsi="Calibri" w:cs="Calibri"/>
          <w:color w:val="222222"/>
        </w:rPr>
        <w:t>embedded options in these products</w:t>
      </w:r>
      <w:r w:rsidR="0095354A">
        <w:rPr>
          <w:rFonts w:ascii="Calibri" w:eastAsia="Times New Roman" w:hAnsi="Calibri" w:cs="Calibri"/>
          <w:color w:val="222222"/>
        </w:rPr>
        <w:t xml:space="preserve"> under 1 baseline interest rate scenario and 5 stressed interest rate scenarios</w:t>
      </w:r>
      <w:r w:rsidR="008B29C9">
        <w:rPr>
          <w:rFonts w:ascii="Calibri" w:eastAsia="Times New Roman" w:hAnsi="Calibri" w:cs="Calibri"/>
          <w:color w:val="222222"/>
        </w:rPr>
        <w:t xml:space="preserve">. The valuation is scheduled to be done on </w:t>
      </w:r>
      <w:proofErr w:type="spellStart"/>
      <w:r w:rsidR="008B29C9">
        <w:rPr>
          <w:rFonts w:ascii="Calibri" w:eastAsia="Times New Roman" w:hAnsi="Calibri" w:cs="Calibri"/>
          <w:color w:val="222222"/>
        </w:rPr>
        <w:t>RiskManager</w:t>
      </w:r>
      <w:proofErr w:type="spellEnd"/>
      <w:r w:rsidR="008B29C9">
        <w:rPr>
          <w:rFonts w:ascii="Calibri" w:eastAsia="Times New Roman" w:hAnsi="Calibri" w:cs="Calibri"/>
          <w:color w:val="222222"/>
        </w:rPr>
        <w:t>, but the system is not available during project period.</w:t>
      </w:r>
    </w:p>
    <w:p w14:paraId="09E63BAD" w14:textId="6D280555"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95354A">
        <w:rPr>
          <w:rFonts w:ascii="Calibri" w:eastAsia="Times New Roman" w:hAnsi="Calibri" w:cs="Calibri"/>
          <w:color w:val="222222"/>
        </w:rPr>
        <w:t xml:space="preserve"> </w:t>
      </w:r>
      <w:r w:rsidR="006C0C81">
        <w:rPr>
          <w:rFonts w:ascii="Calibri" w:eastAsia="Times New Roman" w:hAnsi="Calibri" w:cs="Calibri"/>
          <w:color w:val="222222"/>
        </w:rPr>
        <w:t xml:space="preserve">We decided to use Bloomberg that is available for the client and based on team’s experience </w:t>
      </w:r>
      <w:r w:rsidR="00B94D64">
        <w:rPr>
          <w:rFonts w:ascii="Calibri" w:eastAsia="Times New Roman" w:hAnsi="Calibri" w:cs="Calibri"/>
          <w:color w:val="222222"/>
        </w:rPr>
        <w:t>of previous projects and similar settings.</w:t>
      </w:r>
      <w:r w:rsidR="00096C88">
        <w:rPr>
          <w:rFonts w:ascii="Calibri" w:eastAsia="Times New Roman" w:hAnsi="Calibri" w:cs="Calibri"/>
          <w:color w:val="222222"/>
        </w:rPr>
        <w:t xml:space="preserve"> But to find the best instruments to mimic the optionality embedded is not easy, and I find some settings on </w:t>
      </w:r>
      <w:proofErr w:type="spellStart"/>
      <w:r w:rsidR="00096C88">
        <w:rPr>
          <w:rFonts w:ascii="Calibri" w:eastAsia="Times New Roman" w:hAnsi="Calibri" w:cs="Calibri"/>
          <w:color w:val="222222"/>
        </w:rPr>
        <w:t>Riskmanager</w:t>
      </w:r>
      <w:proofErr w:type="spellEnd"/>
      <w:r w:rsidR="00096C88">
        <w:rPr>
          <w:rFonts w:ascii="Calibri" w:eastAsia="Times New Roman" w:hAnsi="Calibri" w:cs="Calibri"/>
          <w:color w:val="222222"/>
        </w:rPr>
        <w:t xml:space="preserve"> </w:t>
      </w:r>
      <w:r w:rsidR="007B31DD">
        <w:rPr>
          <w:rFonts w:ascii="Calibri" w:eastAsia="Times New Roman" w:hAnsi="Calibri" w:cs="Calibri"/>
          <w:color w:val="222222"/>
        </w:rPr>
        <w:t xml:space="preserve">are not available on BL. </w:t>
      </w:r>
      <w:proofErr w:type="spellStart"/>
      <w:r w:rsidR="007B31DD">
        <w:rPr>
          <w:rFonts w:ascii="Calibri" w:eastAsia="Times New Roman" w:hAnsi="Calibri" w:cs="Calibri"/>
          <w:color w:val="222222"/>
        </w:rPr>
        <w:t>Eg.</w:t>
      </w:r>
      <w:proofErr w:type="spellEnd"/>
      <w:r w:rsidR="007B31DD">
        <w:rPr>
          <w:rFonts w:ascii="Calibri" w:eastAsia="Times New Roman" w:hAnsi="Calibri" w:cs="Calibri"/>
          <w:color w:val="222222"/>
        </w:rPr>
        <w:t xml:space="preserve"> Cannot freely </w:t>
      </w:r>
      <w:r w:rsidR="007B31DD">
        <w:rPr>
          <w:rFonts w:ascii="Calibri" w:eastAsia="Times New Roman" w:hAnsi="Calibri" w:cs="Calibri"/>
          <w:color w:val="222222"/>
        </w:rPr>
        <w:lastRenderedPageBreak/>
        <w:t xml:space="preserve">specify the forward curve used to calculate float leg margin; Cannot directly specify if we allow negative interest rate under stressed interest rate curve; </w:t>
      </w:r>
    </w:p>
    <w:p w14:paraId="243D4057" w14:textId="4FFF4928" w:rsidR="00D32826" w:rsidRDefault="00287E49" w:rsidP="00D3282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ED03A5">
        <w:rPr>
          <w:rFonts w:ascii="Calibri" w:eastAsia="Times New Roman" w:hAnsi="Calibri" w:cs="Calibri"/>
          <w:color w:val="222222"/>
        </w:rPr>
        <w:t xml:space="preserve"> </w:t>
      </w:r>
      <w:r w:rsidR="00B94D64">
        <w:rPr>
          <w:rFonts w:ascii="Calibri" w:eastAsia="Times New Roman" w:hAnsi="Calibri" w:cs="Calibri"/>
          <w:color w:val="222222"/>
        </w:rPr>
        <w:t>Firstly, I with my team members searched through the Bloomberg terminal and inquiring the live helping desk of Bloomberg to identify the functions and settings used for valuation.</w:t>
      </w:r>
      <w:r w:rsidR="00ED03A5">
        <w:rPr>
          <w:rFonts w:ascii="Calibri" w:eastAsia="Times New Roman" w:hAnsi="Calibri" w:cs="Calibri"/>
          <w:color w:val="222222"/>
        </w:rPr>
        <w:t xml:space="preserve"> Meanwhile, at team’s meeting, I presented my findings to the managers and we discussed the fitness and rational of settings on BL in terms of client’s products.</w:t>
      </w:r>
      <w:r w:rsidR="00D32826">
        <w:rPr>
          <w:rFonts w:ascii="Calibri" w:eastAsia="Times New Roman" w:hAnsi="Calibri" w:cs="Calibri"/>
          <w:color w:val="222222"/>
        </w:rPr>
        <w:t xml:space="preserve"> </w:t>
      </w:r>
      <w:r w:rsidR="00A710D8">
        <w:rPr>
          <w:rFonts w:ascii="Calibri" w:eastAsia="Times New Roman" w:hAnsi="Calibri" w:cs="Calibri"/>
          <w:color w:val="222222"/>
        </w:rPr>
        <w:t>I</w:t>
      </w:r>
      <w:r w:rsidR="00D32826">
        <w:rPr>
          <w:rFonts w:ascii="Calibri" w:eastAsia="Times New Roman" w:hAnsi="Calibri" w:cs="Calibri"/>
          <w:color w:val="222222"/>
        </w:rPr>
        <w:t xml:space="preserve"> also leveraged on results of product pricing from other banks for validating the settings, by trail and errors on Bloomberg and compared </w:t>
      </w:r>
      <w:r w:rsidR="00A710D8">
        <w:rPr>
          <w:rFonts w:ascii="Calibri" w:eastAsia="Times New Roman" w:hAnsi="Calibri" w:cs="Calibri"/>
          <w:color w:val="222222"/>
        </w:rPr>
        <w:t>my</w:t>
      </w:r>
      <w:r w:rsidR="00D32826">
        <w:rPr>
          <w:rFonts w:ascii="Calibri" w:eastAsia="Times New Roman" w:hAnsi="Calibri" w:cs="Calibri"/>
          <w:color w:val="222222"/>
        </w:rPr>
        <w:t xml:space="preserve"> output with existing results, </w:t>
      </w:r>
      <w:r w:rsidR="00A710D8">
        <w:rPr>
          <w:rFonts w:ascii="Calibri" w:eastAsia="Times New Roman" w:hAnsi="Calibri" w:cs="Calibri"/>
          <w:color w:val="222222"/>
        </w:rPr>
        <w:t>I</w:t>
      </w:r>
      <w:r w:rsidR="00D32826">
        <w:rPr>
          <w:rFonts w:ascii="Calibri" w:eastAsia="Times New Roman" w:hAnsi="Calibri" w:cs="Calibri"/>
          <w:color w:val="222222"/>
        </w:rPr>
        <w:t xml:space="preserve"> tried to validate the settings.</w:t>
      </w:r>
    </w:p>
    <w:p w14:paraId="64CBE0F6" w14:textId="08C82D4E" w:rsidR="00D32826" w:rsidRDefault="00D32826" w:rsidP="00D3282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Finally, we decided to use swaption in Bloomberg to price the </w:t>
      </w:r>
      <w:r w:rsidR="00A710D8">
        <w:rPr>
          <w:rFonts w:ascii="Calibri" w:eastAsia="Times New Roman" w:hAnsi="Calibri" w:cs="Calibri"/>
          <w:color w:val="222222"/>
        </w:rPr>
        <w:t xml:space="preserve">flexi deposits and fixed rate loans; cancellable loan to price callable bond. </w:t>
      </w:r>
      <w:r>
        <w:rPr>
          <w:rFonts w:ascii="Calibri" w:eastAsia="Times New Roman" w:hAnsi="Calibri" w:cs="Calibri"/>
          <w:color w:val="222222"/>
        </w:rPr>
        <w:t xml:space="preserve"> </w:t>
      </w:r>
      <w:r w:rsidR="00A710D8">
        <w:rPr>
          <w:rFonts w:ascii="Calibri" w:eastAsia="Times New Roman" w:hAnsi="Calibri" w:cs="Calibri"/>
          <w:color w:val="222222"/>
        </w:rPr>
        <w:t xml:space="preserve">I went through the settings on BL, during which I addressed several technical problems by turning to help desk and documented the these covets and templates for client’s future leverage. </w:t>
      </w:r>
    </w:p>
    <w:p w14:paraId="76F8830C" w14:textId="7917EB3A"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096C88">
        <w:rPr>
          <w:rFonts w:ascii="Calibri" w:eastAsia="Times New Roman" w:hAnsi="Calibri" w:cs="Calibri"/>
          <w:color w:val="222222"/>
        </w:rPr>
        <w:t xml:space="preserve"> Mimic the option in deposits with long swaption that pays fixed leg; Mimic option in loans with long swaption that pays float leg; Price option in callable bond with cancellable bond, obtain option value </w:t>
      </w:r>
      <w:r w:rsidR="007B31DD">
        <w:rPr>
          <w:rFonts w:ascii="Calibri" w:eastAsia="Times New Roman" w:hAnsi="Calibri" w:cs="Calibri"/>
          <w:color w:val="222222"/>
        </w:rPr>
        <w:t>by subtracting villain bond</w:t>
      </w:r>
      <w:r w:rsidR="00096C88">
        <w:rPr>
          <w:rFonts w:ascii="Calibri" w:eastAsia="Times New Roman" w:hAnsi="Calibri" w:cs="Calibri"/>
          <w:color w:val="222222"/>
        </w:rPr>
        <w:t xml:space="preserve"> </w:t>
      </w:r>
      <w:r w:rsidR="007B31DD">
        <w:rPr>
          <w:rFonts w:ascii="Calibri" w:eastAsia="Times New Roman" w:hAnsi="Calibri" w:cs="Calibri"/>
          <w:color w:val="222222"/>
        </w:rPr>
        <w:t>value by cancellable bond value</w:t>
      </w:r>
    </w:p>
    <w:p w14:paraId="02CD5604" w14:textId="6A06C306" w:rsidR="00287E49" w:rsidRP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UAT</w:t>
      </w:r>
    </w:p>
    <w:p w14:paraId="388C960B" w14:textId="63A84FD0"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7B31DD">
        <w:rPr>
          <w:rFonts w:ascii="Calibri" w:eastAsia="Times New Roman" w:hAnsi="Calibri" w:cs="Calibri"/>
          <w:color w:val="222222"/>
        </w:rPr>
        <w:t xml:space="preserve"> To finalize the IRRBB reports (12A&amp;12B), we </w:t>
      </w:r>
      <w:r w:rsidR="008417ED">
        <w:rPr>
          <w:rFonts w:ascii="Calibri" w:eastAsia="Times New Roman" w:hAnsi="Calibri" w:cs="Calibri"/>
          <w:color w:val="222222"/>
        </w:rPr>
        <w:t>must</w:t>
      </w:r>
      <w:r w:rsidR="007B31DD">
        <w:rPr>
          <w:rFonts w:ascii="Calibri" w:eastAsia="Times New Roman" w:hAnsi="Calibri" w:cs="Calibri"/>
          <w:color w:val="222222"/>
        </w:rPr>
        <w:t xml:space="preserve"> </w:t>
      </w:r>
      <w:r w:rsidR="00D757CC">
        <w:rPr>
          <w:rFonts w:ascii="Calibri" w:eastAsia="Times New Roman" w:hAnsi="Calibri" w:cs="Calibri"/>
          <w:color w:val="222222"/>
        </w:rPr>
        <w:t xml:space="preserve">help the client </w:t>
      </w:r>
      <w:r w:rsidR="007B31DD">
        <w:rPr>
          <w:rFonts w:ascii="Calibri" w:eastAsia="Times New Roman" w:hAnsi="Calibri" w:cs="Calibri"/>
          <w:color w:val="222222"/>
        </w:rPr>
        <w:t>test the system logic that generate</w:t>
      </w:r>
      <w:r w:rsidR="000A2131">
        <w:rPr>
          <w:rFonts w:ascii="Calibri" w:eastAsia="Times New Roman" w:hAnsi="Calibri" w:cs="Calibri"/>
          <w:color w:val="222222"/>
        </w:rPr>
        <w:t xml:space="preserve">s </w:t>
      </w:r>
      <w:r w:rsidR="007B31DD">
        <w:rPr>
          <w:rFonts w:ascii="Calibri" w:eastAsia="Times New Roman" w:hAnsi="Calibri" w:cs="Calibri"/>
          <w:color w:val="222222"/>
        </w:rPr>
        <w:t>reports</w:t>
      </w:r>
      <w:r w:rsidR="006630F5">
        <w:rPr>
          <w:rFonts w:ascii="Calibri" w:eastAsia="Times New Roman" w:hAnsi="Calibri" w:cs="Calibri"/>
          <w:color w:val="222222"/>
        </w:rPr>
        <w:t xml:space="preserve"> and make sure </w:t>
      </w:r>
      <w:r w:rsidR="009D4DD2">
        <w:rPr>
          <w:rFonts w:ascii="Calibri" w:eastAsia="Times New Roman" w:hAnsi="Calibri" w:cs="Calibri"/>
          <w:color w:val="222222"/>
        </w:rPr>
        <w:t>it is in line with the regulation requirement</w:t>
      </w:r>
      <w:r w:rsidR="007B31DD">
        <w:rPr>
          <w:rFonts w:ascii="Calibri" w:eastAsia="Times New Roman" w:hAnsi="Calibri" w:cs="Calibri"/>
          <w:color w:val="222222"/>
        </w:rPr>
        <w:t xml:space="preserve"> </w:t>
      </w:r>
    </w:p>
    <w:p w14:paraId="0464F4C6" w14:textId="584209FE"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8417ED">
        <w:rPr>
          <w:rFonts w:ascii="Calibri" w:eastAsia="Times New Roman" w:hAnsi="Calibri" w:cs="Calibri"/>
          <w:color w:val="222222"/>
        </w:rPr>
        <w:t xml:space="preserve"> </w:t>
      </w:r>
    </w:p>
    <w:p w14:paraId="300EFC10" w14:textId="0DEE9FD4" w:rsidR="00287E49" w:rsidRPr="00BD2B21" w:rsidRDefault="00287E49" w:rsidP="00287E49">
      <w:pPr>
        <w:shd w:val="clear" w:color="auto" w:fill="FFFFFF"/>
        <w:spacing w:before="100" w:beforeAutospacing="1" w:line="240" w:lineRule="auto"/>
        <w:ind w:left="-135"/>
        <w:rPr>
          <w:rFonts w:ascii="Calibri" w:hAnsi="Calibri" w:cs="Calibri"/>
          <w:color w:val="222222"/>
        </w:rPr>
      </w:pPr>
      <w:r>
        <w:rPr>
          <w:rFonts w:ascii="Calibri" w:eastAsia="Times New Roman" w:hAnsi="Calibri" w:cs="Calibri"/>
          <w:color w:val="222222"/>
        </w:rPr>
        <w:t>A:</w:t>
      </w:r>
      <w:r w:rsidR="00BD2B21" w:rsidRPr="00BD2B21">
        <w:rPr>
          <w:rFonts w:ascii="Calibri" w:eastAsia="Times New Roman" w:hAnsi="Calibri" w:cs="Calibri"/>
          <w:color w:val="222222"/>
        </w:rPr>
        <w:t xml:space="preserve"> </w:t>
      </w:r>
      <w:r w:rsidR="00BD2B21">
        <w:rPr>
          <w:rFonts w:ascii="Calibri" w:eastAsia="Times New Roman" w:hAnsi="Calibri" w:cs="Calibri"/>
          <w:color w:val="222222"/>
        </w:rPr>
        <w:t xml:space="preserve">We extracted the raw data from client’s dataset by using Oracle SQL server, to test whether the reporting figures from client’s system are valid, we should replicate the logic and map it to SQL, then obtain the results and compare them with client’s results. If </w:t>
      </w:r>
      <w:r w:rsidR="00BD2B21">
        <w:rPr>
          <w:rFonts w:ascii="Calibri" w:hAnsi="Calibri" w:cs="Calibri" w:hint="eastAsia"/>
          <w:color w:val="222222"/>
        </w:rPr>
        <w:t>disc</w:t>
      </w:r>
      <w:r w:rsidR="00BD2B21">
        <w:rPr>
          <w:rFonts w:ascii="Calibri" w:hAnsi="Calibri" w:cs="Calibri"/>
          <w:color w:val="222222"/>
        </w:rPr>
        <w:t>re</w:t>
      </w:r>
      <w:r w:rsidR="00BD2B21">
        <w:rPr>
          <w:rFonts w:ascii="Calibri" w:hAnsi="Calibri" w:cs="Calibri" w:hint="eastAsia"/>
          <w:color w:val="222222"/>
        </w:rPr>
        <w:t>p</w:t>
      </w:r>
      <w:r w:rsidR="00BD2B21">
        <w:rPr>
          <w:rFonts w:ascii="Calibri" w:hAnsi="Calibri" w:cs="Calibri"/>
          <w:color w:val="222222"/>
        </w:rPr>
        <w:t>a</w:t>
      </w:r>
      <w:r w:rsidR="00BD2B21">
        <w:rPr>
          <w:rFonts w:ascii="Calibri" w:hAnsi="Calibri" w:cs="Calibri" w:hint="eastAsia"/>
          <w:color w:val="222222"/>
        </w:rPr>
        <w:t>ncies</w:t>
      </w:r>
      <w:r w:rsidR="00BD2B21">
        <w:rPr>
          <w:rFonts w:ascii="Calibri" w:hAnsi="Calibri" w:cs="Calibri"/>
          <w:color w:val="222222"/>
        </w:rPr>
        <w:t xml:space="preserve"> are detected, we gave feedback to the client’s and induced the client to communicate with the IT department to correct the system logic </w:t>
      </w:r>
    </w:p>
    <w:p w14:paraId="49E8CB20" w14:textId="10BBE135"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BD2B21">
        <w:rPr>
          <w:rFonts w:ascii="Calibri" w:eastAsia="Times New Roman" w:hAnsi="Calibri" w:cs="Calibri"/>
          <w:color w:val="222222"/>
        </w:rPr>
        <w:t xml:space="preserve"> </w:t>
      </w:r>
      <w:r w:rsidR="00805FE3">
        <w:rPr>
          <w:rFonts w:ascii="Calibri" w:eastAsia="Times New Roman" w:hAnsi="Calibri" w:cs="Calibri"/>
          <w:color w:val="222222"/>
        </w:rPr>
        <w:t>The client fixed the logic problem and submit the reports to HKMA before DDL</w:t>
      </w:r>
    </w:p>
    <w:p w14:paraId="2399D72A" w14:textId="36EE48F0"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Documentation</w:t>
      </w:r>
    </w:p>
    <w:p w14:paraId="5657A897" w14:textId="556EB720"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8417ED">
        <w:rPr>
          <w:rFonts w:ascii="Calibri" w:eastAsia="Times New Roman" w:hAnsi="Calibri" w:cs="Calibri"/>
          <w:color w:val="222222"/>
        </w:rPr>
        <w:t xml:space="preserve"> After punctual IRRBB reporting to HKMA, our team’s focus is to document the methodology, rational and process of modeling; Also, to make sure the client can replicate the process in the future reporting and facilitate their modification, I and team members will make operational manuals. We should also make the format of results from SAS and BL consistent with client’s internal system, so that </w:t>
      </w:r>
      <w:proofErr w:type="gramStart"/>
      <w:r w:rsidR="008417ED">
        <w:rPr>
          <w:rFonts w:ascii="Calibri" w:eastAsia="Times New Roman" w:hAnsi="Calibri" w:cs="Calibri"/>
          <w:color w:val="222222"/>
        </w:rPr>
        <w:t>client’s</w:t>
      </w:r>
      <w:proofErr w:type="gramEnd"/>
      <w:r w:rsidR="008417ED">
        <w:rPr>
          <w:rFonts w:ascii="Calibri" w:eastAsia="Times New Roman" w:hAnsi="Calibri" w:cs="Calibri"/>
          <w:color w:val="222222"/>
        </w:rPr>
        <w:t xml:space="preserve"> can input the results into system.</w:t>
      </w:r>
    </w:p>
    <w:p w14:paraId="1FC99917" w14:textId="45327696" w:rsidR="001726B9" w:rsidRDefault="00287E4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D757CC">
        <w:rPr>
          <w:rFonts w:ascii="Calibri" w:eastAsia="Times New Roman" w:hAnsi="Calibri" w:cs="Calibri"/>
          <w:color w:val="222222"/>
        </w:rPr>
        <w:t xml:space="preserve"> </w:t>
      </w:r>
    </w:p>
    <w:p w14:paraId="56D2E527" w14:textId="77777777" w:rsidR="001726B9" w:rsidRDefault="001726B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I found out that the format of the behavior modeling output from SAS is not in line with the required format of input into the client’s system, so I needed to do some modifications on the SAS output. </w:t>
      </w:r>
    </w:p>
    <w:p w14:paraId="73ADDE35" w14:textId="50B6E624" w:rsidR="001726B9" w:rsidRDefault="001726B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lastRenderedPageBreak/>
        <w:t xml:space="preserve">Also, to validate the SAS output, I should record some key information of deals under modelling scope, but the code for checking these items is not available. </w:t>
      </w:r>
    </w:p>
    <w:p w14:paraId="3BFC3D92" w14:textId="7669CB5F" w:rsidR="001726B9" w:rsidRDefault="001726B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Lastly, the tools to conduct pricing of embedded options in client’s products are different from the peers, so I should establish a new documentation of methodology</w:t>
      </w:r>
    </w:p>
    <w:p w14:paraId="15BC8FEF" w14:textId="53ABE4EF"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p>
    <w:p w14:paraId="047A948C" w14:textId="7FBF7875" w:rsidR="001726B9" w:rsidRDefault="001726B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To convert the format of output from SAS, since the final input to system is on excel spreadsheet, I decide to leverage on VBA to do the conversion instead on SAS code, which is more understandable and clearer for the client and easier for the client to maintain. I firstly obtain the input format into client’s system, then write and test the codes with real and hypothetical results from SAS</w:t>
      </w:r>
      <w:r w:rsidR="0030658D">
        <w:rPr>
          <w:rFonts w:ascii="Calibri" w:eastAsia="Times New Roman" w:hAnsi="Calibri" w:cs="Calibri"/>
          <w:color w:val="222222"/>
        </w:rPr>
        <w:t>, finally submit it to my manager to review.</w:t>
      </w:r>
      <w:r>
        <w:rPr>
          <w:rFonts w:ascii="Calibri" w:eastAsia="Times New Roman" w:hAnsi="Calibri" w:cs="Calibri"/>
          <w:color w:val="222222"/>
        </w:rPr>
        <w:t xml:space="preserve"> </w:t>
      </w:r>
    </w:p>
    <w:p w14:paraId="6F7D274C" w14:textId="0D30EAAF" w:rsidR="008E74BB" w:rsidRDefault="008E74BB"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To record the key information of deals under modeling scope, (such as balance of unique deals for each currency, remaining number of deals after each step of data adjustment, the time gap between the first and last deal for each currency) I leverage on the SAS code.</w:t>
      </w:r>
    </w:p>
    <w:p w14:paraId="7DEA7799" w14:textId="005E992B"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30658D">
        <w:rPr>
          <w:rFonts w:ascii="Calibri" w:eastAsia="Times New Roman" w:hAnsi="Calibri" w:cs="Calibri"/>
          <w:color w:val="222222"/>
        </w:rPr>
        <w:t xml:space="preserve"> </w:t>
      </w:r>
      <w:r w:rsidR="008E74BB">
        <w:rPr>
          <w:rFonts w:ascii="Calibri" w:eastAsia="Times New Roman" w:hAnsi="Calibri" w:cs="Calibri"/>
          <w:color w:val="222222"/>
        </w:rPr>
        <w:t>I submit the SAS scripts used for documentation and output the results on excel and word for maintenance.</w:t>
      </w:r>
    </w:p>
    <w:p w14:paraId="6E70FBF2" w14:textId="14140430"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 xml:space="preserve">PD Statistics &amp; </w:t>
      </w:r>
      <w:proofErr w:type="spellStart"/>
      <w:r w:rsidRPr="00287E49">
        <w:rPr>
          <w:rFonts w:ascii="Calibri" w:eastAsia="Times New Roman" w:hAnsi="Calibri" w:cs="Calibri"/>
          <w:b/>
          <w:color w:val="222222"/>
        </w:rPr>
        <w:t>Backtesting</w:t>
      </w:r>
      <w:proofErr w:type="spellEnd"/>
    </w:p>
    <w:p w14:paraId="6EDDF8CB" w14:textId="1A2371C6"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3D613A">
        <w:rPr>
          <w:rFonts w:ascii="Calibri" w:eastAsia="Times New Roman" w:hAnsi="Calibri" w:cs="Calibri"/>
          <w:color w:val="222222"/>
        </w:rPr>
        <w:t xml:space="preserve"> PD model in terms of wholesale customer portfolio was re-developed for IFRS9 impairment requirement. </w:t>
      </w:r>
      <w:r w:rsidR="00134022">
        <w:rPr>
          <w:rFonts w:ascii="Calibri" w:eastAsia="Times New Roman" w:hAnsi="Calibri" w:cs="Calibri"/>
          <w:color w:val="222222"/>
        </w:rPr>
        <w:t xml:space="preserve">When I was involved in the project, the team was integrating the input data and preparing for analyze the statistical testing on candidate models. Afterwards, we </w:t>
      </w:r>
      <w:proofErr w:type="spellStart"/>
      <w:r w:rsidR="00134022">
        <w:rPr>
          <w:rFonts w:ascii="Calibri" w:eastAsia="Times New Roman" w:hAnsi="Calibri" w:cs="Calibri"/>
          <w:color w:val="222222"/>
        </w:rPr>
        <w:t>backtested</w:t>
      </w:r>
      <w:proofErr w:type="spellEnd"/>
      <w:r w:rsidR="00134022">
        <w:rPr>
          <w:rFonts w:ascii="Calibri" w:eastAsia="Times New Roman" w:hAnsi="Calibri" w:cs="Calibri"/>
          <w:color w:val="222222"/>
        </w:rPr>
        <w:t xml:space="preserve"> the results from models using the excel template provided by the group.</w:t>
      </w:r>
    </w:p>
    <w:p w14:paraId="549E7DF4" w14:textId="569CF236"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134022">
        <w:rPr>
          <w:rFonts w:ascii="Calibri" w:eastAsia="Times New Roman" w:hAnsi="Calibri" w:cs="Calibri"/>
          <w:color w:val="222222"/>
        </w:rPr>
        <w:t xml:space="preserve"> To decide the final input data, we had to made decisions on 2 dimensions: which set of macro economics variables to use and how we transferred them with time-series technics. To see the statistical testing, I used R to keep in line with my colleagues. </w:t>
      </w:r>
    </w:p>
    <w:p w14:paraId="5F52DD5E" w14:textId="2B39333E"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134022">
        <w:rPr>
          <w:rFonts w:ascii="Calibri" w:eastAsia="Times New Roman" w:hAnsi="Calibri" w:cs="Calibri"/>
          <w:color w:val="222222"/>
        </w:rPr>
        <w:t xml:space="preserve"> I outputted the statistical testing results with R packages installed on RStudio after coding. </w:t>
      </w:r>
    </w:p>
    <w:p w14:paraId="4C6FA5BE" w14:textId="6DAD2DA4" w:rsidR="00B40139" w:rsidRDefault="00B4013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After filtering out candidate models, I tested the performance of the candidate models by inputting the results of PD for different portfolios into excel tools for </w:t>
      </w:r>
      <w:proofErr w:type="spellStart"/>
      <w:r>
        <w:rPr>
          <w:rFonts w:ascii="Calibri" w:eastAsia="Times New Roman" w:hAnsi="Calibri" w:cs="Calibri"/>
          <w:color w:val="222222"/>
        </w:rPr>
        <w:t>backtesting</w:t>
      </w:r>
      <w:proofErr w:type="spellEnd"/>
      <w:r>
        <w:rPr>
          <w:rFonts w:ascii="Calibri" w:eastAsia="Times New Roman" w:hAnsi="Calibri" w:cs="Calibri"/>
          <w:color w:val="222222"/>
        </w:rPr>
        <w:t>, reported the huge discrepancies found.</w:t>
      </w:r>
    </w:p>
    <w:p w14:paraId="0903564A"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p>
    <w:p w14:paraId="507B4A7A" w14:textId="67BEDBAE"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Pr>
          <w:rFonts w:ascii="Calibri" w:eastAsia="Times New Roman" w:hAnsi="Calibri" w:cs="Calibri"/>
          <w:b/>
          <w:color w:val="222222"/>
        </w:rPr>
        <w:t>Review data supplier</w:t>
      </w:r>
    </w:p>
    <w:p w14:paraId="03AFD074" w14:textId="2FDED914"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134022">
        <w:rPr>
          <w:rFonts w:ascii="Calibri" w:eastAsia="Times New Roman" w:hAnsi="Calibri" w:cs="Calibri"/>
          <w:color w:val="222222"/>
        </w:rPr>
        <w:t xml:space="preserve"> Data supplier of our models is very likely change from Oxford Economics (OE) to Moody’s Analytics (MA), to have a sense of how the probable change will impact ou</w:t>
      </w:r>
      <w:r w:rsidR="000F55E6">
        <w:rPr>
          <w:rFonts w:ascii="Calibri" w:eastAsia="Times New Roman" w:hAnsi="Calibri" w:cs="Calibri"/>
          <w:color w:val="222222"/>
        </w:rPr>
        <w:t>r</w:t>
      </w:r>
      <w:r w:rsidR="00134022">
        <w:rPr>
          <w:rFonts w:ascii="Calibri" w:eastAsia="Times New Roman" w:hAnsi="Calibri" w:cs="Calibri"/>
          <w:color w:val="222222"/>
        </w:rPr>
        <w:t xml:space="preserve"> existing model</w:t>
      </w:r>
      <w:r w:rsidR="000F55E6">
        <w:rPr>
          <w:rFonts w:ascii="Calibri" w:eastAsia="Times New Roman" w:hAnsi="Calibri" w:cs="Calibri"/>
          <w:color w:val="222222"/>
        </w:rPr>
        <w:t xml:space="preserve">s’ performance and prepare for the change, analysis was conducted. Base on the analysis, warnings of possible significant impact from switching the suppliers would by reported to the group </w:t>
      </w:r>
    </w:p>
    <w:p w14:paraId="0ADCB714" w14:textId="5977BF58"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lastRenderedPageBreak/>
        <w:t>T:</w:t>
      </w:r>
      <w:r w:rsidR="000F55E6">
        <w:rPr>
          <w:rFonts w:ascii="Calibri" w:eastAsia="Times New Roman" w:hAnsi="Calibri" w:cs="Calibri"/>
          <w:color w:val="222222"/>
        </w:rPr>
        <w:t xml:space="preserve"> To fully review the impact, there are 2 directions we went for. Firstly, we went through the comparisons of raw data and their distortion in each step of time-series transformation of 2 suppliers. Secondly, we input them separately in our PD, LGD and TDR models to capture the discrepancies and analyze the discrepancies with comparisons. </w:t>
      </w:r>
      <w:r w:rsidR="008322CD">
        <w:rPr>
          <w:rFonts w:ascii="Calibri" w:eastAsia="Times New Roman" w:hAnsi="Calibri" w:cs="Calibri"/>
          <w:color w:val="222222"/>
        </w:rPr>
        <w:t>Finally, we group the impact by portfolio</w:t>
      </w:r>
      <w:r w:rsidR="00872E25">
        <w:rPr>
          <w:rFonts w:ascii="Calibri" w:eastAsia="Times New Roman" w:hAnsi="Calibri" w:cs="Calibri"/>
          <w:color w:val="222222"/>
        </w:rPr>
        <w:t xml:space="preserve"> (portfol</w:t>
      </w:r>
      <w:r w:rsidR="00F60BA6">
        <w:rPr>
          <w:rFonts w:ascii="Calibri" w:eastAsia="Times New Roman" w:hAnsi="Calibri" w:cs="Calibri"/>
          <w:color w:val="222222"/>
        </w:rPr>
        <w:t>ios are divided by region, they each</w:t>
      </w:r>
      <w:r w:rsidR="00872E25">
        <w:rPr>
          <w:rFonts w:ascii="Calibri" w:eastAsia="Times New Roman" w:hAnsi="Calibri" w:cs="Calibri"/>
          <w:color w:val="222222"/>
        </w:rPr>
        <w:t xml:space="preserve"> refer to different set of variables</w:t>
      </w:r>
      <w:r w:rsidR="00F60BA6">
        <w:rPr>
          <w:rFonts w:ascii="Calibri" w:eastAsia="Times New Roman" w:hAnsi="Calibri" w:cs="Calibri"/>
          <w:color w:val="222222"/>
        </w:rPr>
        <w:t>, different method of transformation)</w:t>
      </w:r>
      <w:r w:rsidR="00872E25">
        <w:rPr>
          <w:rFonts w:ascii="Calibri" w:eastAsia="Times New Roman" w:hAnsi="Calibri" w:cs="Calibri"/>
          <w:color w:val="222222"/>
        </w:rPr>
        <w:t xml:space="preserve"> </w:t>
      </w:r>
    </w:p>
    <w:p w14:paraId="5FB6EF0F" w14:textId="02EE6D2D" w:rsidR="000F55E6" w:rsidRDefault="00287E49"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0F55E6">
        <w:rPr>
          <w:rFonts w:ascii="Calibri" w:eastAsia="Times New Roman" w:hAnsi="Calibri" w:cs="Calibri"/>
          <w:color w:val="222222"/>
        </w:rPr>
        <w:t xml:space="preserve"> To make sure the modeling logic is right, we first tried to replicate the previous model results with the data provided by existing data supplier. </w:t>
      </w:r>
    </w:p>
    <w:p w14:paraId="47362320" w14:textId="4C08E45C" w:rsidR="000F55E6" w:rsidRDefault="000F55E6"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Then, raw data and their transformation are compared and graphed, I filtered out several variables and their transformation in which huge discrepancies were observed. Then, to rank the severity of the discrepancies in our total portfolios, </w:t>
      </w:r>
      <w:r w:rsidR="008322CD">
        <w:rPr>
          <w:rFonts w:ascii="Calibri" w:eastAsia="Times New Roman" w:hAnsi="Calibri" w:cs="Calibri"/>
          <w:color w:val="222222"/>
        </w:rPr>
        <w:t>I weighted the discrepancies by balance of portfolio the variables belong to.</w:t>
      </w:r>
    </w:p>
    <w:p w14:paraId="6ADB9E64" w14:textId="77777777" w:rsidR="008322CD" w:rsidRDefault="008322CD"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Meanwhile, the data was plugged in model, the discrepancies in model results were also captured and weighted by portfolio balance</w:t>
      </w:r>
    </w:p>
    <w:p w14:paraId="0C2D686E" w14:textId="170DC403" w:rsidR="008322CD" w:rsidRDefault="008322CD"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The most important thing was the reasons of discrepancies in model results, that is developed the bridge between data comparisons and model results comparisons.  To build this bridge, I firstly collected those portfolios where significant discrepancies were detected in model results and data. The sequential impact can be easily explained. The most ch</w:t>
      </w:r>
      <w:r w:rsidR="00F60BA6">
        <w:rPr>
          <w:rFonts w:ascii="Calibri" w:eastAsia="Times New Roman" w:hAnsi="Calibri" w:cs="Calibri"/>
          <w:color w:val="222222"/>
        </w:rPr>
        <w:t xml:space="preserve">allenging part is to explain the huge discrepancies in model results for certain portfolio, where data discrepancies may seem not so huge. For those models, I conducted deep investigation into the modelling logic and algorithm, I found out this phenomenal is caused by the functions in certain step of calculation. The small discrepancies in certain variables were exaggerated and some directions of discrepancies are distorted in steps of calculation.  </w:t>
      </w:r>
      <w:r>
        <w:rPr>
          <w:rFonts w:ascii="Calibri" w:eastAsia="Times New Roman" w:hAnsi="Calibri" w:cs="Calibri"/>
          <w:color w:val="222222"/>
        </w:rPr>
        <w:t xml:space="preserve">   </w:t>
      </w:r>
    </w:p>
    <w:p w14:paraId="06256F53" w14:textId="38DA262A" w:rsidR="00EE11C3" w:rsidRDefault="00EE11C3"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To further quantify the severity of </w:t>
      </w:r>
      <w:r w:rsidR="00CC06E0">
        <w:rPr>
          <w:rFonts w:ascii="Calibri" w:eastAsia="Times New Roman" w:hAnsi="Calibri" w:cs="Calibri"/>
          <w:color w:val="222222"/>
        </w:rPr>
        <w:t xml:space="preserve">discrepancies in each portfolio. I discussed with my colleague, and we developed some </w:t>
      </w:r>
      <w:commentRangeStart w:id="1"/>
      <w:r w:rsidR="00CC06E0">
        <w:rPr>
          <w:rFonts w:ascii="Calibri" w:eastAsia="Times New Roman" w:hAnsi="Calibri" w:cs="Calibri"/>
          <w:color w:val="222222"/>
        </w:rPr>
        <w:t xml:space="preserve">criterial </w:t>
      </w:r>
      <w:commentRangeEnd w:id="1"/>
      <w:r w:rsidR="00CC06E0">
        <w:rPr>
          <w:rStyle w:val="CommentReference"/>
        </w:rPr>
        <w:commentReference w:id="1"/>
      </w:r>
      <w:r w:rsidR="00CC06E0">
        <w:rPr>
          <w:rFonts w:ascii="Calibri" w:eastAsia="Times New Roman" w:hAnsi="Calibri" w:cs="Calibri"/>
          <w:color w:val="222222"/>
        </w:rPr>
        <w:t>to test the severity (</w:t>
      </w:r>
      <w:proofErr w:type="spellStart"/>
      <w:r w:rsidR="00CC06E0">
        <w:rPr>
          <w:rFonts w:ascii="Calibri" w:eastAsia="Times New Roman" w:hAnsi="Calibri" w:cs="Calibri"/>
          <w:color w:val="222222"/>
        </w:rPr>
        <w:t>eg.</w:t>
      </w:r>
      <w:proofErr w:type="spellEnd"/>
      <w:r w:rsidR="00CC06E0">
        <w:rPr>
          <w:rFonts w:ascii="Calibri" w:eastAsia="Times New Roman" w:hAnsi="Calibri" w:cs="Calibri"/>
          <w:color w:val="222222"/>
        </w:rPr>
        <w:t xml:space="preserve"> </w:t>
      </w:r>
      <w:r w:rsidR="00F1460F">
        <w:rPr>
          <w:rFonts w:ascii="Calibri" w:eastAsia="Times New Roman" w:hAnsi="Calibri" w:cs="Calibri"/>
          <w:color w:val="222222"/>
        </w:rPr>
        <w:t xml:space="preserve">% difference in variable coefficients, </w:t>
      </w:r>
      <w:r w:rsidR="00E201BA">
        <w:rPr>
          <w:rFonts w:ascii="Calibri" w:eastAsia="Times New Roman" w:hAnsi="Calibri" w:cs="Calibri"/>
          <w:color w:val="222222"/>
        </w:rPr>
        <w:t>% difference in mean value of variable</w:t>
      </w:r>
      <w:r w:rsidR="00CC06E0">
        <w:rPr>
          <w:rFonts w:ascii="Calibri" w:eastAsia="Times New Roman" w:hAnsi="Calibri" w:cs="Calibri"/>
          <w:color w:val="222222"/>
        </w:rPr>
        <w:t>,</w:t>
      </w:r>
      <w:r w:rsidR="00E201BA">
        <w:rPr>
          <w:rFonts w:ascii="Calibri" w:eastAsia="Times New Roman" w:hAnsi="Calibri" w:cs="Calibri"/>
          <w:color w:val="222222"/>
        </w:rPr>
        <w:t xml:space="preserve"> % difference in R square of model with 2 data suppliers</w:t>
      </w:r>
      <w:r w:rsidR="00CC06E0">
        <w:rPr>
          <w:rFonts w:ascii="Calibri" w:eastAsia="Times New Roman" w:hAnsi="Calibri" w:cs="Calibri"/>
          <w:color w:val="222222"/>
        </w:rPr>
        <w:t xml:space="preserve">…), those discrepancies not passing </w:t>
      </w:r>
      <w:r w:rsidR="007F097F">
        <w:rPr>
          <w:rFonts w:ascii="Calibri" w:eastAsia="Times New Roman" w:hAnsi="Calibri" w:cs="Calibri"/>
          <w:color w:val="222222"/>
        </w:rPr>
        <w:t>the test are signed as warning.</w:t>
      </w:r>
      <w:r>
        <w:rPr>
          <w:rFonts w:ascii="Calibri" w:eastAsia="Times New Roman" w:hAnsi="Calibri" w:cs="Calibri"/>
          <w:color w:val="222222"/>
        </w:rPr>
        <w:t xml:space="preserve"> </w:t>
      </w:r>
    </w:p>
    <w:p w14:paraId="1FFE8E8F" w14:textId="2E12C732" w:rsidR="00287E49" w:rsidRP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F32DDD">
        <w:rPr>
          <w:rFonts w:ascii="Calibri" w:eastAsia="Times New Roman" w:hAnsi="Calibri" w:cs="Calibri"/>
          <w:color w:val="222222"/>
        </w:rPr>
        <w:t xml:space="preserve"> After convincing the line manager, </w:t>
      </w:r>
      <w:r w:rsidR="00C3782C">
        <w:rPr>
          <w:rFonts w:ascii="Calibri" w:eastAsia="Times New Roman" w:hAnsi="Calibri" w:cs="Calibri"/>
          <w:color w:val="222222"/>
        </w:rPr>
        <w:t xml:space="preserve">we drafted </w:t>
      </w:r>
      <w:r w:rsidR="007F097F">
        <w:rPr>
          <w:rFonts w:ascii="Calibri" w:eastAsia="Times New Roman" w:hAnsi="Calibri" w:cs="Calibri"/>
          <w:color w:val="222222"/>
        </w:rPr>
        <w:t xml:space="preserve">the report </w:t>
      </w:r>
      <w:r w:rsidR="00683DE3">
        <w:rPr>
          <w:rFonts w:ascii="Calibri" w:eastAsia="Times New Roman" w:hAnsi="Calibri" w:cs="Calibri"/>
          <w:color w:val="222222"/>
        </w:rPr>
        <w:t>to the group with the findings.</w:t>
      </w:r>
    </w:p>
    <w:p w14:paraId="5EF16C8B" w14:textId="6445452A"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Stress testing</w:t>
      </w:r>
    </w:p>
    <w:p w14:paraId="003D3113" w14:textId="5C57DE5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DD57CF">
        <w:rPr>
          <w:rFonts w:ascii="Calibri" w:eastAsia="Times New Roman" w:hAnsi="Calibri" w:cs="Calibri"/>
          <w:color w:val="222222"/>
        </w:rPr>
        <w:t xml:space="preserve"> </w:t>
      </w:r>
      <w:r w:rsidR="001F56DD">
        <w:rPr>
          <w:rFonts w:ascii="Calibri" w:eastAsia="Times New Roman" w:hAnsi="Calibri" w:cs="Calibri"/>
          <w:color w:val="222222"/>
        </w:rPr>
        <w:t>I participated in the Philippine and Singapore stress testing, in which I was responsible for outputting stressed PD parameters for different time intervals.</w:t>
      </w:r>
      <w:r w:rsidR="008206CA">
        <w:rPr>
          <w:rFonts w:ascii="Calibri" w:eastAsia="Times New Roman" w:hAnsi="Calibri" w:cs="Calibri"/>
          <w:color w:val="222222"/>
        </w:rPr>
        <w:t xml:space="preserve"> Since </w:t>
      </w:r>
      <w:r w:rsidR="005F543D">
        <w:rPr>
          <w:rFonts w:ascii="Calibri" w:eastAsia="Times New Roman" w:hAnsi="Calibri" w:cs="Calibri"/>
          <w:color w:val="222222"/>
        </w:rPr>
        <w:t xml:space="preserve">there is no PD model available for these regions, their stressed will </w:t>
      </w:r>
      <w:r w:rsidR="00656FEF">
        <w:rPr>
          <w:rFonts w:ascii="Calibri" w:eastAsia="Times New Roman" w:hAnsi="Calibri" w:cs="Calibri"/>
          <w:color w:val="222222"/>
        </w:rPr>
        <w:t xml:space="preserve">come </w:t>
      </w:r>
      <w:r w:rsidR="005F543D">
        <w:rPr>
          <w:rFonts w:ascii="Calibri" w:eastAsia="Times New Roman" w:hAnsi="Calibri" w:cs="Calibri"/>
          <w:color w:val="222222"/>
        </w:rPr>
        <w:t xml:space="preserve">from </w:t>
      </w:r>
      <w:r w:rsidR="00656FEF">
        <w:rPr>
          <w:rFonts w:ascii="Calibri" w:eastAsia="Times New Roman" w:hAnsi="Calibri" w:cs="Calibri"/>
          <w:color w:val="222222"/>
        </w:rPr>
        <w:t>scaling</w:t>
      </w:r>
      <w:r w:rsidR="005F543D">
        <w:rPr>
          <w:rFonts w:ascii="Calibri" w:eastAsia="Times New Roman" w:hAnsi="Calibri" w:cs="Calibri"/>
          <w:color w:val="222222"/>
        </w:rPr>
        <w:t xml:space="preserve"> </w:t>
      </w:r>
      <w:r w:rsidR="00656FEF">
        <w:rPr>
          <w:rFonts w:ascii="Calibri" w:eastAsia="Times New Roman" w:hAnsi="Calibri" w:cs="Calibri"/>
          <w:color w:val="222222"/>
        </w:rPr>
        <w:t>of</w:t>
      </w:r>
      <w:r w:rsidR="005F543D">
        <w:rPr>
          <w:rFonts w:ascii="Calibri" w:eastAsia="Times New Roman" w:hAnsi="Calibri" w:cs="Calibri"/>
          <w:color w:val="222222"/>
        </w:rPr>
        <w:t xml:space="preserve"> </w:t>
      </w:r>
      <w:r w:rsidR="00656FEF">
        <w:rPr>
          <w:rFonts w:ascii="Calibri" w:eastAsia="Times New Roman" w:hAnsi="Calibri" w:cs="Calibri"/>
          <w:color w:val="222222"/>
        </w:rPr>
        <w:t>China stressed PD</w:t>
      </w:r>
      <w:r w:rsidR="005F543D">
        <w:rPr>
          <w:rFonts w:ascii="Calibri" w:eastAsia="Times New Roman" w:hAnsi="Calibri" w:cs="Calibri"/>
          <w:color w:val="222222"/>
        </w:rPr>
        <w:t xml:space="preserve"> that our models </w:t>
      </w:r>
      <w:r w:rsidR="00522F48">
        <w:rPr>
          <w:rFonts w:ascii="Calibri" w:eastAsia="Times New Roman" w:hAnsi="Calibri" w:cs="Calibri"/>
          <w:color w:val="222222"/>
        </w:rPr>
        <w:t xml:space="preserve">have </w:t>
      </w:r>
      <w:r w:rsidR="005F543D">
        <w:rPr>
          <w:rFonts w:ascii="Calibri" w:eastAsia="Times New Roman" w:hAnsi="Calibri" w:cs="Calibri"/>
          <w:color w:val="222222"/>
        </w:rPr>
        <w:t>cover</w:t>
      </w:r>
      <w:r w:rsidR="00522F48">
        <w:rPr>
          <w:rFonts w:ascii="Calibri" w:eastAsia="Times New Roman" w:hAnsi="Calibri" w:cs="Calibri"/>
          <w:color w:val="222222"/>
        </w:rPr>
        <w:t>ed</w:t>
      </w:r>
    </w:p>
    <w:p w14:paraId="46904BE4" w14:textId="198F4F53" w:rsidR="00287E49" w:rsidRDefault="00287E49" w:rsidP="001F56DD">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1F56DD">
        <w:rPr>
          <w:rFonts w:ascii="Calibri" w:eastAsia="Times New Roman" w:hAnsi="Calibri" w:cs="Calibri"/>
          <w:color w:val="222222"/>
        </w:rPr>
        <w:t xml:space="preserve"> The stress testing went through several steps. I believe the primary information I need to understand are the logic flow of the stress testing, templates that map the logic flow, inputs to </w:t>
      </w:r>
      <w:r w:rsidR="00713575">
        <w:rPr>
          <w:rFonts w:ascii="Calibri" w:eastAsia="Times New Roman" w:hAnsi="Calibri" w:cs="Calibri"/>
          <w:color w:val="222222"/>
        </w:rPr>
        <w:t>the template, and sources of cross checking and validating the results.</w:t>
      </w:r>
    </w:p>
    <w:p w14:paraId="6FEE752C" w14:textId="46AED1F2" w:rsidR="00713575"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1F56DD">
        <w:rPr>
          <w:rFonts w:ascii="Calibri" w:eastAsia="Times New Roman" w:hAnsi="Calibri" w:cs="Calibri"/>
          <w:color w:val="222222"/>
        </w:rPr>
        <w:t xml:space="preserve"> I picked up the steps by reading the operation manuals and investigating the logic flow in each key Excel templates. Through studying the template, I identify the </w:t>
      </w:r>
      <w:r w:rsidR="00EB5F38" w:rsidRPr="005F543D">
        <w:rPr>
          <w:rFonts w:ascii="Calibri" w:eastAsia="Times New Roman" w:hAnsi="Calibri" w:cs="Calibri"/>
          <w:color w:val="FF0000"/>
        </w:rPr>
        <w:t>4</w:t>
      </w:r>
      <w:r w:rsidR="00D64F1A" w:rsidRPr="005F543D">
        <w:rPr>
          <w:rFonts w:ascii="Calibri" w:eastAsia="Times New Roman" w:hAnsi="Calibri" w:cs="Calibri"/>
          <w:color w:val="FF0000"/>
        </w:rPr>
        <w:t xml:space="preserve"> </w:t>
      </w:r>
      <w:r w:rsidR="001F56DD" w:rsidRPr="005F543D">
        <w:rPr>
          <w:rFonts w:ascii="Calibri" w:eastAsia="Times New Roman" w:hAnsi="Calibri" w:cs="Calibri"/>
          <w:color w:val="FF0000"/>
        </w:rPr>
        <w:t>inputs</w:t>
      </w:r>
      <w:r w:rsidR="00713575">
        <w:rPr>
          <w:rFonts w:ascii="Calibri" w:eastAsia="Times New Roman" w:hAnsi="Calibri" w:cs="Calibri"/>
          <w:color w:val="222222"/>
        </w:rPr>
        <w:t>:</w:t>
      </w:r>
      <w:r w:rsidR="006B1E8C">
        <w:rPr>
          <w:rFonts w:ascii="Calibri" w:eastAsia="Times New Roman" w:hAnsi="Calibri" w:cs="Calibri"/>
          <w:color w:val="222222"/>
        </w:rPr>
        <w:t xml:space="preserve"> Baseline PD projections from PD model</w:t>
      </w:r>
      <w:r w:rsidR="00713575">
        <w:rPr>
          <w:rFonts w:ascii="Calibri" w:eastAsia="Times New Roman" w:hAnsi="Calibri" w:cs="Calibri"/>
          <w:color w:val="222222"/>
        </w:rPr>
        <w:t xml:space="preserve">; </w:t>
      </w:r>
      <w:r w:rsidR="00F876F2">
        <w:rPr>
          <w:rFonts w:ascii="Calibri" w:eastAsia="Times New Roman" w:hAnsi="Calibri" w:cs="Calibri"/>
          <w:color w:val="222222"/>
        </w:rPr>
        <w:t xml:space="preserve">Stressed macro economical variable for stressed PD projections calculation; </w:t>
      </w:r>
      <w:r w:rsidR="00713575">
        <w:rPr>
          <w:rFonts w:ascii="Calibri" w:eastAsia="Times New Roman" w:hAnsi="Calibri" w:cs="Calibri"/>
          <w:color w:val="222222"/>
        </w:rPr>
        <w:t>EAD distribution to scale or weight the PD projection; expert opinion on finally scaling the stressed PD parameters.</w:t>
      </w:r>
    </w:p>
    <w:p w14:paraId="1E6B0596" w14:textId="0B4F6467" w:rsidR="00F07D14" w:rsidRDefault="001F56DD" w:rsidP="00F07D14">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lastRenderedPageBreak/>
        <w:t>Firstly, I extract</w:t>
      </w:r>
      <w:r w:rsidR="00B17C6D">
        <w:rPr>
          <w:rFonts w:ascii="Calibri" w:eastAsia="Times New Roman" w:hAnsi="Calibri" w:cs="Calibri"/>
          <w:color w:val="222222"/>
        </w:rPr>
        <w:t>ed</w:t>
      </w:r>
      <w:r>
        <w:rPr>
          <w:rFonts w:ascii="Calibri" w:eastAsia="Times New Roman" w:hAnsi="Calibri" w:cs="Calibri"/>
          <w:color w:val="222222"/>
        </w:rPr>
        <w:t xml:space="preserve"> EAD distribution across time intervals for corporates, banks and sovereigns in a global data set for respective portfolio. </w:t>
      </w:r>
      <w:r w:rsidR="00F876F2">
        <w:rPr>
          <w:rFonts w:ascii="Calibri" w:eastAsia="Times New Roman" w:hAnsi="Calibri" w:cs="Calibri"/>
          <w:color w:val="222222"/>
        </w:rPr>
        <w:t xml:space="preserve">The matrix of EAD distribution across different time intervals and customer types </w:t>
      </w:r>
      <w:r w:rsidR="00F876F2">
        <w:rPr>
          <w:rStyle w:val="CommentReference"/>
        </w:rPr>
        <w:commentReference w:id="2"/>
      </w:r>
      <w:r w:rsidR="00F876F2">
        <w:rPr>
          <w:rFonts w:ascii="Calibri" w:eastAsia="Times New Roman" w:hAnsi="Calibri" w:cs="Calibri"/>
          <w:color w:val="222222"/>
        </w:rPr>
        <w:t>are derived. Then I inputted the stress variables, use coefficients in PD model to calculate the stressed PD.</w:t>
      </w:r>
      <w:r w:rsidR="00F07D14">
        <w:rPr>
          <w:rFonts w:ascii="Calibri" w:eastAsia="Times New Roman" w:hAnsi="Calibri" w:cs="Calibri"/>
          <w:color w:val="222222"/>
        </w:rPr>
        <w:t xml:space="preserve"> </w:t>
      </w:r>
      <w:r w:rsidR="006B1E8C">
        <w:rPr>
          <w:rFonts w:ascii="Calibri" w:eastAsia="Times New Roman" w:hAnsi="Calibri" w:cs="Calibri"/>
          <w:color w:val="222222"/>
        </w:rPr>
        <w:t xml:space="preserve">The EAD matrix is then scaled </w:t>
      </w:r>
      <w:r w:rsidR="00F876F2">
        <w:rPr>
          <w:rFonts w:ascii="Calibri" w:eastAsia="Times New Roman" w:hAnsi="Calibri" w:cs="Calibri"/>
          <w:color w:val="222222"/>
        </w:rPr>
        <w:t xml:space="preserve">stressed </w:t>
      </w:r>
      <w:r w:rsidR="006B1E8C">
        <w:rPr>
          <w:rFonts w:ascii="Calibri" w:eastAsia="Times New Roman" w:hAnsi="Calibri" w:cs="Calibri"/>
          <w:color w:val="222222"/>
        </w:rPr>
        <w:t xml:space="preserve">PD matrix by summing up the products of the EAD and </w:t>
      </w:r>
      <w:r w:rsidR="00F876F2">
        <w:rPr>
          <w:rFonts w:ascii="Calibri" w:eastAsia="Times New Roman" w:hAnsi="Calibri" w:cs="Calibri"/>
          <w:color w:val="222222"/>
        </w:rPr>
        <w:t xml:space="preserve">stressed </w:t>
      </w:r>
      <w:r w:rsidR="006B1E8C">
        <w:rPr>
          <w:rFonts w:ascii="Calibri" w:eastAsia="Times New Roman" w:hAnsi="Calibri" w:cs="Calibri"/>
          <w:color w:val="222222"/>
        </w:rPr>
        <w:t xml:space="preserve">PD for each customer. After the scaling, I get the initial stressed PD projections for all customer types for each time interval. </w:t>
      </w:r>
      <w:r w:rsidR="00F876F2">
        <w:rPr>
          <w:rFonts w:ascii="Calibri" w:eastAsia="Times New Roman" w:hAnsi="Calibri" w:cs="Calibri"/>
          <w:color w:val="222222"/>
        </w:rPr>
        <w:t>Then the 1</w:t>
      </w:r>
      <w:r w:rsidR="00F876F2" w:rsidRPr="00F876F2">
        <w:rPr>
          <w:rFonts w:ascii="Calibri" w:eastAsia="Times New Roman" w:hAnsi="Calibri" w:cs="Calibri"/>
          <w:color w:val="222222"/>
          <w:vertAlign w:val="superscript"/>
        </w:rPr>
        <w:t>st</w:t>
      </w:r>
      <w:r w:rsidR="00F876F2">
        <w:rPr>
          <w:rFonts w:ascii="Calibri" w:eastAsia="Times New Roman" w:hAnsi="Calibri" w:cs="Calibri"/>
          <w:color w:val="222222"/>
        </w:rPr>
        <w:t xml:space="preserve"> stage PD was derived: Stressed PD/Baseline PD</w:t>
      </w:r>
    </w:p>
    <w:p w14:paraId="209FA841" w14:textId="1EF0DCD5" w:rsidR="001F56DD" w:rsidRDefault="006B1E8C" w:rsidP="00243E1D">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Then, by inputting the stressed PD in the templated where expert scaler is inputted, I received the final version of stressed PD projections.</w:t>
      </w:r>
    </w:p>
    <w:p w14:paraId="5A03F119" w14:textId="5E84130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243E1D">
        <w:rPr>
          <w:rFonts w:ascii="Calibri" w:eastAsia="Times New Roman" w:hAnsi="Calibri" w:cs="Calibri"/>
          <w:color w:val="222222"/>
        </w:rPr>
        <w:t xml:space="preserve"> I submitted the results to another colleague for double-check</w:t>
      </w:r>
      <w:r w:rsidR="00500E52">
        <w:rPr>
          <w:rFonts w:ascii="Calibri" w:eastAsia="Times New Roman" w:hAnsi="Calibri" w:cs="Calibri"/>
          <w:color w:val="222222"/>
        </w:rPr>
        <w:t>, we then submitted the review results to line manager for approval.</w:t>
      </w:r>
    </w:p>
    <w:p w14:paraId="7AA0A740" w14:textId="626D69AA"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 xml:space="preserve">Model governance </w:t>
      </w:r>
    </w:p>
    <w:p w14:paraId="6E279E16" w14:textId="77777777" w:rsidR="003C004B"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3C004B">
        <w:rPr>
          <w:rFonts w:ascii="Calibri" w:eastAsia="Times New Roman" w:hAnsi="Calibri" w:cs="Calibri"/>
          <w:color w:val="222222"/>
        </w:rPr>
        <w:t xml:space="preserve"> One Excel template was developed to document the model problem findings and advice from Independent Model Review team, and for searching and grouping them by different categories. Based on the new requirement of my senior manager, the excel template should be updated to fulfill more information look-up demand.</w:t>
      </w:r>
    </w:p>
    <w:p w14:paraId="0F9762B2" w14:textId="5D6BB134" w:rsidR="00287E49" w:rsidRPr="000F6641" w:rsidRDefault="003C004B" w:rsidP="00287E49">
      <w:pPr>
        <w:shd w:val="clear" w:color="auto" w:fill="FFFFFF"/>
        <w:spacing w:before="100" w:beforeAutospacing="1" w:line="240" w:lineRule="auto"/>
        <w:ind w:left="-135"/>
        <w:rPr>
          <w:rFonts w:ascii="Calibri" w:hAnsi="Calibri" w:cs="Calibri"/>
          <w:color w:val="222222"/>
        </w:rPr>
      </w:pPr>
      <w:r>
        <w:rPr>
          <w:rFonts w:ascii="Calibri" w:eastAsia="Times New Roman" w:hAnsi="Calibri" w:cs="Calibri"/>
          <w:color w:val="222222"/>
        </w:rPr>
        <w:t xml:space="preserve">Also, one Excel template was developed to generate </w:t>
      </w:r>
      <w:r w:rsidR="00554F75">
        <w:rPr>
          <w:rFonts w:ascii="Calibri" w:eastAsia="Times New Roman" w:hAnsi="Calibri" w:cs="Calibri"/>
          <w:color w:val="222222"/>
        </w:rPr>
        <w:t xml:space="preserve">RWA and EAD reports for each model and portfolio on a quarterly basis. </w:t>
      </w:r>
      <w:r>
        <w:rPr>
          <w:rFonts w:ascii="Calibri" w:eastAsia="Times New Roman" w:hAnsi="Calibri" w:cs="Calibri"/>
          <w:color w:val="222222"/>
        </w:rPr>
        <w:t xml:space="preserve"> </w:t>
      </w:r>
    </w:p>
    <w:p w14:paraId="6AE25297" w14:textId="5C0DA40A" w:rsidR="00554F75" w:rsidRDefault="00287E49" w:rsidP="00EA590A">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554F75">
        <w:rPr>
          <w:rFonts w:ascii="Calibri" w:eastAsia="Times New Roman" w:hAnsi="Calibri" w:cs="Calibri"/>
          <w:color w:val="222222"/>
        </w:rPr>
        <w:t xml:space="preserve"> </w:t>
      </w:r>
    </w:p>
    <w:p w14:paraId="6F4EEED3" w14:textId="61673601"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554F75" w:rsidRPr="00554F75">
        <w:rPr>
          <w:rFonts w:ascii="Calibri" w:eastAsia="Times New Roman" w:hAnsi="Calibri" w:cs="Calibri"/>
          <w:color w:val="222222"/>
        </w:rPr>
        <w:t xml:space="preserve"> </w:t>
      </w:r>
      <w:commentRangeStart w:id="3"/>
      <w:r w:rsidR="00554F75">
        <w:rPr>
          <w:rFonts w:ascii="Calibri" w:eastAsia="Times New Roman" w:hAnsi="Calibri" w:cs="Calibri"/>
          <w:color w:val="222222"/>
        </w:rPr>
        <w:t xml:space="preserve">In the new excel template, I designed formulas to differentiate findings in terms of IFRS9 issues and stress testing issues.  </w:t>
      </w:r>
      <w:commentRangeEnd w:id="3"/>
      <w:r w:rsidR="00554F75">
        <w:rPr>
          <w:rStyle w:val="CommentReference"/>
        </w:rPr>
        <w:commentReference w:id="3"/>
      </w:r>
    </w:p>
    <w:p w14:paraId="4F8FA5B2" w14:textId="425E0619" w:rsidR="00554F75" w:rsidRDefault="00554F75"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For RWA/EAD, I developed the R codes to update the figures, which makes the process more automatic and freer from operational risk of mis-manipulating the excel template</w:t>
      </w:r>
    </w:p>
    <w:p w14:paraId="19224517" w14:textId="736FE9E8" w:rsidR="00554F75" w:rsidRDefault="00287E49" w:rsidP="00554F75">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554F75" w:rsidRPr="00554F75">
        <w:rPr>
          <w:rFonts w:ascii="Calibri" w:eastAsia="Times New Roman" w:hAnsi="Calibri" w:cs="Calibri"/>
          <w:color w:val="222222"/>
        </w:rPr>
        <w:t xml:space="preserve"> </w:t>
      </w:r>
      <w:r w:rsidR="00554F75">
        <w:rPr>
          <w:rFonts w:ascii="Calibri" w:eastAsia="Times New Roman" w:hAnsi="Calibri" w:cs="Calibri"/>
          <w:color w:val="222222"/>
        </w:rPr>
        <w:t>For RWA/EAD, I developed the R codes to update the figures, which makes the process more automatic and freer from operational risk of mis-manipulating the excel template</w:t>
      </w:r>
    </w:p>
    <w:p w14:paraId="422D1647"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p>
    <w:p w14:paraId="1A7B8483" w14:textId="415CC067"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Research on climate-change stress testing</w:t>
      </w:r>
    </w:p>
    <w:p w14:paraId="33BD2F87"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p>
    <w:p w14:paraId="7BD51E4A"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p>
    <w:p w14:paraId="39F7EB54"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p>
    <w:p w14:paraId="770BC576"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p>
    <w:p w14:paraId="1E4E0FB4" w14:textId="17835721"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Pre-IPO auditing</w:t>
      </w:r>
    </w:p>
    <w:p w14:paraId="679ECD09"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lastRenderedPageBreak/>
        <w:t>S:</w:t>
      </w:r>
    </w:p>
    <w:p w14:paraId="522CBF70"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p>
    <w:p w14:paraId="19B91E7B"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p>
    <w:p w14:paraId="6DD312A6"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p>
    <w:p w14:paraId="50A882FD" w14:textId="58969879" w:rsidR="002A2A18" w:rsidRDefault="002A2A18" w:rsidP="002A2A18">
      <w:pPr>
        <w:shd w:val="clear" w:color="auto" w:fill="FFFFFF"/>
        <w:spacing w:before="100" w:beforeAutospacing="1" w:line="240" w:lineRule="auto"/>
        <w:rPr>
          <w:rFonts w:ascii="Calibri" w:eastAsia="Times New Roman" w:hAnsi="Calibri" w:cs="Calibri"/>
          <w:color w:val="222222"/>
        </w:rPr>
      </w:pPr>
      <w:r>
        <w:rPr>
          <w:rFonts w:ascii="Calibri" w:eastAsia="Times New Roman" w:hAnsi="Calibri" w:cs="Calibri"/>
          <w:color w:val="222222"/>
        </w:rPr>
        <w:t xml:space="preserve">ZZTT </w:t>
      </w:r>
    </w:p>
    <w:p w14:paraId="24DE9851" w14:textId="77777777" w:rsidR="002A2A18" w:rsidRDefault="002A2A18" w:rsidP="002A2A18">
      <w:r>
        <w:t>-Participated in Pre-IPO auditing</w:t>
      </w:r>
    </w:p>
    <w:p w14:paraId="0A861DF5" w14:textId="77777777" w:rsidR="002A2A18" w:rsidRDefault="002A2A18" w:rsidP="002A2A18">
      <w:r>
        <w:t xml:space="preserve">-integrated and reviewed </w:t>
      </w:r>
      <w:r w:rsidRPr="002A2A18">
        <w:rPr>
          <w:b/>
        </w:rPr>
        <w:t>working papers</w:t>
      </w:r>
      <w:r>
        <w:t xml:space="preserve">, provided advice on client's financial reports </w:t>
      </w:r>
    </w:p>
    <w:p w14:paraId="5637EF9F" w14:textId="246438BE" w:rsidR="002A2A18" w:rsidRDefault="002A2A18" w:rsidP="002A2A18">
      <w:r>
        <w:t xml:space="preserve">-made and sent </w:t>
      </w:r>
      <w:r w:rsidRPr="002A2A18">
        <w:rPr>
          <w:b/>
        </w:rPr>
        <w:t>confirmation letters</w:t>
      </w:r>
      <w:r>
        <w:t xml:space="preserve"> to validate client's transactions</w:t>
      </w:r>
    </w:p>
    <w:p w14:paraId="33E1A23F" w14:textId="721A20D4" w:rsidR="002A2A18" w:rsidRDefault="002A2A18" w:rsidP="002A2A18"/>
    <w:p w14:paraId="6F6A4BF7" w14:textId="5BF132BF" w:rsidR="002A2A18" w:rsidRDefault="002A2A18" w:rsidP="002A2A18"/>
    <w:p w14:paraId="4F34B881" w14:textId="34971504" w:rsidR="002A2A18" w:rsidRDefault="002A2A18" w:rsidP="002A2A18"/>
    <w:p w14:paraId="230E005D" w14:textId="6B30B551" w:rsidR="002A2A18" w:rsidRDefault="002A2A18" w:rsidP="002A2A18"/>
    <w:p w14:paraId="46A8D3D8" w14:textId="55D3E334" w:rsidR="002A2A18" w:rsidRDefault="002A2A18" w:rsidP="002A2A18"/>
    <w:p w14:paraId="3CC024A6" w14:textId="77777777" w:rsidR="002A2A18" w:rsidRDefault="002A2A18" w:rsidP="002A2A18"/>
    <w:p w14:paraId="7D15F45D" w14:textId="375A113D" w:rsidR="002A2A18" w:rsidRDefault="004269CA" w:rsidP="002A2A18">
      <w:r>
        <w:t xml:space="preserve">FMC: </w:t>
      </w:r>
      <w:r w:rsidR="003B0959">
        <w:t>Industrial sector (Kerry Logistics, China communications construction,</w:t>
      </w:r>
      <w:r w:rsidR="003B0959" w:rsidRPr="003B0959">
        <w:t xml:space="preserve"> China Railway Construction</w:t>
      </w:r>
      <w:r w:rsidR="003B0959">
        <w:t>)</w:t>
      </w:r>
    </w:p>
    <w:p w14:paraId="4E4C9F87" w14:textId="77777777" w:rsidR="002A2A18" w:rsidRDefault="002A2A18" w:rsidP="002A2A18">
      <w:r>
        <w:t>-Assisted in the management of the fund with over 1.1 million HKDs wealth, the fund outperformed Hang Seng index by 6% in 2018</w:t>
      </w:r>
    </w:p>
    <w:p w14:paraId="6C90CEBD" w14:textId="77777777" w:rsidR="002A2A18" w:rsidRDefault="002A2A18" w:rsidP="002A2A18">
      <w:r>
        <w:t>-Provided research on the industrial sector of the fund, which saw the yearly growth rate of 4.87%</w:t>
      </w:r>
    </w:p>
    <w:p w14:paraId="51698E08" w14:textId="77777777" w:rsidR="004269CA" w:rsidRDefault="004269CA" w:rsidP="004269CA">
      <w:pPr>
        <w:rPr>
          <w:rFonts w:ascii="Calibri" w:eastAsia="Times New Roman" w:hAnsi="Calibri" w:cs="Calibri"/>
          <w:color w:val="222222"/>
        </w:rPr>
      </w:pPr>
      <w:r w:rsidRPr="00262E39">
        <w:rPr>
          <w:rFonts w:ascii="Calibri" w:eastAsia="Times New Roman" w:hAnsi="Calibri" w:cs="Calibri"/>
          <w:b/>
          <w:color w:val="222222"/>
        </w:rPr>
        <w:t>Situation</w:t>
      </w:r>
      <w:r w:rsidRPr="00262E39">
        <w:rPr>
          <w:rFonts w:ascii="Calibri" w:eastAsia="Times New Roman" w:hAnsi="Calibri" w:cs="Calibri"/>
          <w:color w:val="222222"/>
        </w:rPr>
        <w:t>:</w:t>
      </w:r>
      <w:r>
        <w:rPr>
          <w:rFonts w:ascii="Calibri" w:eastAsia="Times New Roman" w:hAnsi="Calibri" w:cs="Calibri"/>
          <w:color w:val="222222"/>
        </w:rPr>
        <w:t xml:space="preserve"> I was an analyst at the Fund Management Committee at the Hong Kong Baptist University, which managed over 1.1 million HKDs wealth. At that time, I was responsible for analyzing one of the equities in our portfolio, named </w:t>
      </w:r>
      <w:r w:rsidRPr="00FE57BE">
        <w:rPr>
          <w:rFonts w:ascii="Calibri" w:eastAsia="Times New Roman" w:hAnsi="Calibri" w:cs="Calibri"/>
          <w:b/>
          <w:color w:val="222222"/>
        </w:rPr>
        <w:t>Kerry Logistics Network</w:t>
      </w:r>
      <w:r>
        <w:rPr>
          <w:rFonts w:ascii="Calibri" w:eastAsia="Times New Roman" w:hAnsi="Calibri" w:cs="Calibri"/>
          <w:color w:val="222222"/>
        </w:rPr>
        <w:t>, and give recommendations whether sell or hold the equity.</w:t>
      </w:r>
    </w:p>
    <w:p w14:paraId="597AAD4F" w14:textId="77777777" w:rsidR="004269CA" w:rsidRDefault="004269CA" w:rsidP="004269CA">
      <w:pPr>
        <w:rPr>
          <w:rFonts w:ascii="Calibri" w:eastAsia="Times New Roman" w:hAnsi="Calibri" w:cs="Calibri"/>
          <w:color w:val="222222"/>
        </w:rPr>
      </w:pPr>
      <w:r w:rsidRPr="00DB5B57">
        <w:rPr>
          <w:rFonts w:ascii="Calibri" w:eastAsia="Times New Roman" w:hAnsi="Calibri" w:cs="Calibri"/>
          <w:b/>
          <w:color w:val="222222"/>
        </w:rPr>
        <w:t>Thought</w:t>
      </w:r>
      <w:r>
        <w:rPr>
          <w:rFonts w:ascii="Calibri" w:eastAsia="Times New Roman" w:hAnsi="Calibri" w:cs="Calibri"/>
          <w:b/>
          <w:color w:val="222222"/>
        </w:rPr>
        <w:t>:</w:t>
      </w:r>
      <w:r w:rsidRPr="00DB5B57">
        <w:rPr>
          <w:rFonts w:ascii="Calibri" w:eastAsia="Times New Roman" w:hAnsi="Calibri" w:cs="Calibri"/>
          <w:b/>
          <w:color w:val="222222"/>
        </w:rPr>
        <w:t xml:space="preserve"> </w:t>
      </w:r>
      <w:r>
        <w:rPr>
          <w:rFonts w:ascii="Calibri" w:eastAsia="Times New Roman" w:hAnsi="Calibri" w:cs="Calibri"/>
          <w:color w:val="222222"/>
        </w:rPr>
        <w:t xml:space="preserve">It was my first time to conduct fundamental analysis on one equity. There were </w:t>
      </w:r>
      <w:r w:rsidRPr="00FE57BE">
        <w:rPr>
          <w:rFonts w:ascii="Calibri" w:eastAsia="Times New Roman" w:hAnsi="Calibri" w:cs="Calibri"/>
          <w:b/>
          <w:color w:val="222222"/>
        </w:rPr>
        <w:t>no guidance and similar reports from previous analysts</w:t>
      </w:r>
      <w:r>
        <w:rPr>
          <w:rFonts w:ascii="Calibri" w:eastAsia="Times New Roman" w:hAnsi="Calibri" w:cs="Calibri"/>
          <w:color w:val="222222"/>
        </w:rPr>
        <w:t xml:space="preserve"> in this committee for my reference. I had to the aspects I should focus on. I consulted other analysts in the committee, some argued that </w:t>
      </w:r>
      <w:r w:rsidRPr="00FE57BE">
        <w:rPr>
          <w:rFonts w:ascii="Calibri" w:eastAsia="Times New Roman" w:hAnsi="Calibri" w:cs="Calibri"/>
          <w:b/>
          <w:color w:val="222222"/>
        </w:rPr>
        <w:t>earning performance</w:t>
      </w:r>
      <w:r>
        <w:rPr>
          <w:rFonts w:ascii="Calibri" w:eastAsia="Times New Roman" w:hAnsi="Calibri" w:cs="Calibri"/>
          <w:color w:val="222222"/>
        </w:rPr>
        <w:t xml:space="preserve"> and potential were the key to the future growth in logistics; While the president of the Committee advised me to pay most of the attention on the </w:t>
      </w:r>
      <w:r w:rsidRPr="00FE57BE">
        <w:rPr>
          <w:rFonts w:ascii="Calibri" w:eastAsia="Times New Roman" w:hAnsi="Calibri" w:cs="Calibri"/>
          <w:b/>
          <w:color w:val="222222"/>
        </w:rPr>
        <w:t>external demand of logistics services</w:t>
      </w:r>
      <w:r>
        <w:rPr>
          <w:rFonts w:ascii="Calibri" w:eastAsia="Times New Roman" w:hAnsi="Calibri" w:cs="Calibri"/>
          <w:color w:val="222222"/>
        </w:rPr>
        <w:t xml:space="preserve"> </w:t>
      </w:r>
    </w:p>
    <w:p w14:paraId="525798D3" w14:textId="77777777" w:rsidR="004269CA" w:rsidRDefault="004269CA" w:rsidP="004269CA">
      <w:pPr>
        <w:rPr>
          <w:rFonts w:ascii="Calibri" w:eastAsia="Times New Roman" w:hAnsi="Calibri" w:cs="Calibri"/>
          <w:color w:val="222222"/>
        </w:rPr>
      </w:pPr>
      <w:r w:rsidRPr="003D2FEB">
        <w:rPr>
          <w:rFonts w:ascii="Calibri" w:eastAsia="Times New Roman" w:hAnsi="Calibri" w:cs="Calibri"/>
          <w:b/>
          <w:color w:val="222222"/>
        </w:rPr>
        <w:t>Action</w:t>
      </w:r>
      <w:r>
        <w:rPr>
          <w:rFonts w:ascii="Calibri" w:eastAsia="Times New Roman" w:hAnsi="Calibri" w:cs="Calibri"/>
          <w:color w:val="222222"/>
        </w:rPr>
        <w:t xml:space="preserve">: I believe the determinant factors can be indicated by </w:t>
      </w:r>
      <w:r w:rsidRPr="00FE57BE">
        <w:rPr>
          <w:rFonts w:ascii="Calibri" w:eastAsia="Times New Roman" w:hAnsi="Calibri" w:cs="Calibri"/>
          <w:b/>
          <w:color w:val="222222"/>
        </w:rPr>
        <w:t>the proportion of revenue and cost structure</w:t>
      </w:r>
      <w:r>
        <w:rPr>
          <w:rFonts w:ascii="Calibri" w:eastAsia="Times New Roman" w:hAnsi="Calibri" w:cs="Calibri"/>
          <w:color w:val="222222"/>
        </w:rPr>
        <w:t xml:space="preserve">, so I firstly studied Kerry Logistics’ revenue structure. I found </w:t>
      </w:r>
      <w:r w:rsidRPr="00FE57BE">
        <w:rPr>
          <w:rFonts w:ascii="Calibri" w:eastAsia="Times New Roman" w:hAnsi="Calibri" w:cs="Calibri"/>
          <w:b/>
          <w:color w:val="222222"/>
        </w:rPr>
        <w:t>the international freight forwarding services</w:t>
      </w:r>
      <w:r>
        <w:rPr>
          <w:rFonts w:ascii="Calibri" w:eastAsia="Times New Roman" w:hAnsi="Calibri" w:cs="Calibri"/>
          <w:color w:val="222222"/>
        </w:rPr>
        <w:t xml:space="preserve"> count for more than half of total revenues and cost in the past 5 years. Additionally, Kerry Logistics </w:t>
      </w:r>
      <w:r>
        <w:rPr>
          <w:rFonts w:ascii="Calibri" w:hAnsi="Calibri" w:cs="Calibri"/>
          <w:color w:val="222222"/>
        </w:rPr>
        <w:t xml:space="preserve">proactively launched </w:t>
      </w:r>
      <w:r w:rsidRPr="00FE57BE">
        <w:rPr>
          <w:rFonts w:ascii="Calibri" w:hAnsi="Calibri" w:cs="Calibri"/>
          <w:b/>
          <w:color w:val="222222"/>
        </w:rPr>
        <w:t>acquisitions</w:t>
      </w:r>
      <w:r>
        <w:rPr>
          <w:rFonts w:ascii="Calibri" w:hAnsi="Calibri" w:cs="Calibri"/>
          <w:color w:val="222222"/>
        </w:rPr>
        <w:t xml:space="preserve"> outside Hong Kong. </w:t>
      </w:r>
      <w:r>
        <w:rPr>
          <w:rFonts w:ascii="Calibri" w:eastAsia="Times New Roman" w:hAnsi="Calibri" w:cs="Calibri"/>
          <w:color w:val="222222"/>
        </w:rPr>
        <w:t>These indicated that the performance of Kerry Logistics’ was highly affected by external demand. Therefore, I decided on focus my analysis on global demand.</w:t>
      </w:r>
    </w:p>
    <w:p w14:paraId="058EAA6D" w14:textId="77777777" w:rsidR="004269CA" w:rsidRPr="007B4F89" w:rsidRDefault="004269CA" w:rsidP="004269CA">
      <w:pPr>
        <w:rPr>
          <w:rFonts w:ascii="Calibri" w:eastAsia="Times New Roman" w:hAnsi="Calibri" w:cs="Calibri"/>
          <w:color w:val="222222"/>
        </w:rPr>
      </w:pPr>
      <w:r w:rsidRPr="007B4F89">
        <w:rPr>
          <w:rFonts w:ascii="Calibri" w:eastAsia="Times New Roman" w:hAnsi="Calibri" w:cs="Calibri"/>
          <w:b/>
          <w:color w:val="222222"/>
        </w:rPr>
        <w:lastRenderedPageBreak/>
        <w:t>Result</w:t>
      </w:r>
      <w:r>
        <w:rPr>
          <w:rFonts w:ascii="Calibri" w:eastAsia="Times New Roman" w:hAnsi="Calibri" w:cs="Calibri"/>
          <w:b/>
          <w:color w:val="222222"/>
        </w:rPr>
        <w:t xml:space="preserve">: </w:t>
      </w:r>
      <w:r>
        <w:rPr>
          <w:rFonts w:ascii="Calibri" w:eastAsia="Times New Roman" w:hAnsi="Calibri" w:cs="Calibri"/>
          <w:color w:val="222222"/>
        </w:rPr>
        <w:t xml:space="preserve"> Since the </w:t>
      </w:r>
      <w:r w:rsidRPr="00090771">
        <w:rPr>
          <w:rFonts w:ascii="Calibri" w:eastAsia="Times New Roman" w:hAnsi="Calibri" w:cs="Calibri"/>
          <w:b/>
          <w:color w:val="222222"/>
        </w:rPr>
        <w:t>One Belt One R</w:t>
      </w:r>
      <w:r>
        <w:rPr>
          <w:rFonts w:ascii="Calibri" w:eastAsia="Times New Roman" w:hAnsi="Calibri" w:cs="Calibri"/>
          <w:b/>
          <w:color w:val="222222"/>
        </w:rPr>
        <w:t>oad</w:t>
      </w:r>
      <w:r w:rsidRPr="00090771">
        <w:rPr>
          <w:rFonts w:ascii="Calibri" w:eastAsia="Times New Roman" w:hAnsi="Calibri" w:cs="Calibri"/>
          <w:b/>
          <w:color w:val="222222"/>
        </w:rPr>
        <w:t xml:space="preserve"> policy</w:t>
      </w:r>
      <w:r>
        <w:rPr>
          <w:rFonts w:ascii="Calibri" w:eastAsia="Times New Roman" w:hAnsi="Calibri" w:cs="Calibri"/>
          <w:color w:val="222222"/>
        </w:rPr>
        <w:t xml:space="preserve"> and </w:t>
      </w:r>
      <w:r w:rsidRPr="00090771">
        <w:rPr>
          <w:rFonts w:ascii="Calibri" w:eastAsia="Times New Roman" w:hAnsi="Calibri" w:cs="Calibri"/>
          <w:b/>
          <w:color w:val="222222"/>
        </w:rPr>
        <w:t>E-commerce</w:t>
      </w:r>
      <w:r>
        <w:rPr>
          <w:rFonts w:ascii="Calibri" w:eastAsia="Times New Roman" w:hAnsi="Calibri" w:cs="Calibri"/>
          <w:color w:val="222222"/>
        </w:rPr>
        <w:t xml:space="preserve"> would create huge demand in the future and based on robust balance sheet performance of the company, I finally recommended holding the equity. Fortunately, </w:t>
      </w:r>
      <w:proofErr w:type="gramStart"/>
      <w:r>
        <w:rPr>
          <w:rFonts w:ascii="Calibri" w:eastAsia="Times New Roman" w:hAnsi="Calibri" w:cs="Calibri"/>
          <w:color w:val="222222"/>
        </w:rPr>
        <w:t>The</w:t>
      </w:r>
      <w:proofErr w:type="gramEnd"/>
      <w:r>
        <w:rPr>
          <w:rFonts w:ascii="Calibri" w:eastAsia="Times New Roman" w:hAnsi="Calibri" w:cs="Calibri"/>
          <w:color w:val="222222"/>
        </w:rPr>
        <w:t xml:space="preserve"> price of the stock increased by 4% in Dec 2018 compared with Dec 2017 </w:t>
      </w:r>
    </w:p>
    <w:p w14:paraId="586A7C19" w14:textId="77777777" w:rsidR="002A2A18" w:rsidRPr="00287E49" w:rsidRDefault="002A2A18" w:rsidP="00287E49">
      <w:pPr>
        <w:shd w:val="clear" w:color="auto" w:fill="FFFFFF"/>
        <w:spacing w:before="100" w:beforeAutospacing="1" w:line="240" w:lineRule="auto"/>
        <w:ind w:left="-135"/>
        <w:rPr>
          <w:rFonts w:ascii="Calibri" w:eastAsia="Times New Roman" w:hAnsi="Calibri" w:cs="Calibri"/>
          <w:color w:val="222222"/>
        </w:rPr>
      </w:pPr>
    </w:p>
    <w:sectPr w:rsidR="002A2A18" w:rsidRPr="00287E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inwei Long" w:date="2019-09-01T13:18:00Z" w:initials="XL">
    <w:p w14:paraId="7D1A43D9" w14:textId="2514F1EB" w:rsidR="00CC06E0" w:rsidRDefault="00CC06E0">
      <w:pPr>
        <w:pStyle w:val="CommentText"/>
      </w:pPr>
      <w:r>
        <w:rPr>
          <w:rStyle w:val="CommentReference"/>
        </w:rPr>
        <w:annotationRef/>
      </w:r>
      <w:r>
        <w:t>Check notes</w:t>
      </w:r>
    </w:p>
  </w:comment>
  <w:comment w:id="2" w:author="Xinwei Long" w:date="2019-09-01T14:02:00Z" w:initials="XL">
    <w:p w14:paraId="2AF7D2D6" w14:textId="77777777" w:rsidR="00F876F2" w:rsidRDefault="00F876F2" w:rsidP="00F876F2">
      <w:pPr>
        <w:pStyle w:val="CommentText"/>
      </w:pPr>
      <w:r>
        <w:rPr>
          <w:rStyle w:val="CommentReference"/>
        </w:rPr>
        <w:annotationRef/>
      </w:r>
      <w:r>
        <w:t>Check how EAD matrix scale PD</w:t>
      </w:r>
    </w:p>
  </w:comment>
  <w:comment w:id="3" w:author="Xinwei Long" w:date="2019-09-01T14:26:00Z" w:initials="XL">
    <w:p w14:paraId="4BC0455F" w14:textId="77777777" w:rsidR="00554F75" w:rsidRDefault="00554F75" w:rsidP="00554F75">
      <w:pPr>
        <w:pStyle w:val="CommentText"/>
      </w:pPr>
      <w:r>
        <w:rPr>
          <w:rStyle w:val="CommentReference"/>
        </w:rPr>
        <w:annotationRef/>
      </w:r>
      <w:r>
        <w:t>Find the waterflow of filtering out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1A43D9" w15:done="0"/>
  <w15:commentEx w15:paraId="2AF7D2D6" w15:done="0"/>
  <w15:commentEx w15:paraId="4BC045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1A43D9" w16cid:durableId="211643B0"/>
  <w16cid:commentId w16cid:paraId="4BC0455F" w16cid:durableId="211653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1E206" w14:textId="77777777" w:rsidR="00553F3B" w:rsidRDefault="00553F3B" w:rsidP="00671A24">
      <w:pPr>
        <w:spacing w:after="0" w:line="240" w:lineRule="auto"/>
      </w:pPr>
      <w:r>
        <w:separator/>
      </w:r>
    </w:p>
  </w:endnote>
  <w:endnote w:type="continuationSeparator" w:id="0">
    <w:p w14:paraId="37A672AD" w14:textId="77777777" w:rsidR="00553F3B" w:rsidRDefault="00553F3B" w:rsidP="0067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CD760" w14:textId="77777777" w:rsidR="00553F3B" w:rsidRDefault="00553F3B" w:rsidP="00671A24">
      <w:pPr>
        <w:spacing w:after="0" w:line="240" w:lineRule="auto"/>
      </w:pPr>
      <w:r>
        <w:separator/>
      </w:r>
    </w:p>
  </w:footnote>
  <w:footnote w:type="continuationSeparator" w:id="0">
    <w:p w14:paraId="3C78374D" w14:textId="77777777" w:rsidR="00553F3B" w:rsidRDefault="00553F3B" w:rsidP="00671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695"/>
    <w:multiLevelType w:val="hybridMultilevel"/>
    <w:tmpl w:val="91EE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4CB7"/>
    <w:multiLevelType w:val="hybridMultilevel"/>
    <w:tmpl w:val="A1EA0D9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10B74"/>
    <w:multiLevelType w:val="hybridMultilevel"/>
    <w:tmpl w:val="8732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73746"/>
    <w:multiLevelType w:val="multilevel"/>
    <w:tmpl w:val="7678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25B10"/>
    <w:multiLevelType w:val="hybridMultilevel"/>
    <w:tmpl w:val="EF2E81E6"/>
    <w:lvl w:ilvl="0" w:tplc="B58418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43329"/>
    <w:multiLevelType w:val="hybridMultilevel"/>
    <w:tmpl w:val="92D0E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E7A45"/>
    <w:multiLevelType w:val="hybridMultilevel"/>
    <w:tmpl w:val="65641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17BF0"/>
    <w:multiLevelType w:val="hybridMultilevel"/>
    <w:tmpl w:val="2912EDBA"/>
    <w:lvl w:ilvl="0" w:tplc="CA2461E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7"/>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wei Long">
    <w15:presenceInfo w15:providerId="None" w15:userId="Xinwei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C5"/>
    <w:rsid w:val="00045F8D"/>
    <w:rsid w:val="00094C82"/>
    <w:rsid w:val="0009691F"/>
    <w:rsid w:val="00096C88"/>
    <w:rsid w:val="00097FEE"/>
    <w:rsid w:val="000A2131"/>
    <w:rsid w:val="000A76CD"/>
    <w:rsid w:val="000E739A"/>
    <w:rsid w:val="000F55E6"/>
    <w:rsid w:val="000F6641"/>
    <w:rsid w:val="0010013E"/>
    <w:rsid w:val="00115AAA"/>
    <w:rsid w:val="00134022"/>
    <w:rsid w:val="00137618"/>
    <w:rsid w:val="00146EED"/>
    <w:rsid w:val="0015730A"/>
    <w:rsid w:val="001726B9"/>
    <w:rsid w:val="00192A89"/>
    <w:rsid w:val="001A3F96"/>
    <w:rsid w:val="001C1B86"/>
    <w:rsid w:val="001D29AB"/>
    <w:rsid w:val="001D4351"/>
    <w:rsid w:val="001F56DD"/>
    <w:rsid w:val="00211764"/>
    <w:rsid w:val="00213F7F"/>
    <w:rsid w:val="002216A8"/>
    <w:rsid w:val="002369C5"/>
    <w:rsid w:val="00243E1D"/>
    <w:rsid w:val="0025389B"/>
    <w:rsid w:val="00265C3B"/>
    <w:rsid w:val="00276B1B"/>
    <w:rsid w:val="00281E24"/>
    <w:rsid w:val="00287E49"/>
    <w:rsid w:val="00292CB5"/>
    <w:rsid w:val="002A2A18"/>
    <w:rsid w:val="002B7DF3"/>
    <w:rsid w:val="002C0CC7"/>
    <w:rsid w:val="0030658D"/>
    <w:rsid w:val="00316A6D"/>
    <w:rsid w:val="00350803"/>
    <w:rsid w:val="00351029"/>
    <w:rsid w:val="00377F35"/>
    <w:rsid w:val="003B0959"/>
    <w:rsid w:val="003C004B"/>
    <w:rsid w:val="003C5EE1"/>
    <w:rsid w:val="003D613A"/>
    <w:rsid w:val="0041659E"/>
    <w:rsid w:val="004269CA"/>
    <w:rsid w:val="00457306"/>
    <w:rsid w:val="00466174"/>
    <w:rsid w:val="00491DC1"/>
    <w:rsid w:val="004B56D4"/>
    <w:rsid w:val="004D2C83"/>
    <w:rsid w:val="00500E52"/>
    <w:rsid w:val="00505CC7"/>
    <w:rsid w:val="00522F48"/>
    <w:rsid w:val="0052321F"/>
    <w:rsid w:val="00523F9B"/>
    <w:rsid w:val="00534328"/>
    <w:rsid w:val="00543E19"/>
    <w:rsid w:val="00553F3B"/>
    <w:rsid w:val="00554F75"/>
    <w:rsid w:val="00574BA9"/>
    <w:rsid w:val="005B419D"/>
    <w:rsid w:val="005C512D"/>
    <w:rsid w:val="005F543D"/>
    <w:rsid w:val="00616D14"/>
    <w:rsid w:val="00620FC3"/>
    <w:rsid w:val="00656FEF"/>
    <w:rsid w:val="006578DC"/>
    <w:rsid w:val="006630F5"/>
    <w:rsid w:val="00671A24"/>
    <w:rsid w:val="00683DE3"/>
    <w:rsid w:val="00694D74"/>
    <w:rsid w:val="006A0DBD"/>
    <w:rsid w:val="006B1E8C"/>
    <w:rsid w:val="006C0C81"/>
    <w:rsid w:val="0070598A"/>
    <w:rsid w:val="00713575"/>
    <w:rsid w:val="00717204"/>
    <w:rsid w:val="0072235F"/>
    <w:rsid w:val="0072399B"/>
    <w:rsid w:val="007429AD"/>
    <w:rsid w:val="00751482"/>
    <w:rsid w:val="00774273"/>
    <w:rsid w:val="007B31DD"/>
    <w:rsid w:val="007C3E63"/>
    <w:rsid w:val="007C4D07"/>
    <w:rsid w:val="007D5837"/>
    <w:rsid w:val="007D6213"/>
    <w:rsid w:val="007F097F"/>
    <w:rsid w:val="00805FE3"/>
    <w:rsid w:val="008160C9"/>
    <w:rsid w:val="008206CA"/>
    <w:rsid w:val="008322CD"/>
    <w:rsid w:val="00836F56"/>
    <w:rsid w:val="008417ED"/>
    <w:rsid w:val="00847D67"/>
    <w:rsid w:val="00872E25"/>
    <w:rsid w:val="008B29C9"/>
    <w:rsid w:val="008B444E"/>
    <w:rsid w:val="008B7F72"/>
    <w:rsid w:val="008C20D9"/>
    <w:rsid w:val="008E74BB"/>
    <w:rsid w:val="008F4739"/>
    <w:rsid w:val="00903CEF"/>
    <w:rsid w:val="0095354A"/>
    <w:rsid w:val="009758E0"/>
    <w:rsid w:val="009828A4"/>
    <w:rsid w:val="0098757C"/>
    <w:rsid w:val="009929AE"/>
    <w:rsid w:val="009A2E1F"/>
    <w:rsid w:val="009D4DD2"/>
    <w:rsid w:val="009E3B8A"/>
    <w:rsid w:val="009E7376"/>
    <w:rsid w:val="00A00D89"/>
    <w:rsid w:val="00A20B5F"/>
    <w:rsid w:val="00A3384B"/>
    <w:rsid w:val="00A650C5"/>
    <w:rsid w:val="00A67BDC"/>
    <w:rsid w:val="00A710D8"/>
    <w:rsid w:val="00B06282"/>
    <w:rsid w:val="00B17C6D"/>
    <w:rsid w:val="00B40139"/>
    <w:rsid w:val="00B432C5"/>
    <w:rsid w:val="00B52FAC"/>
    <w:rsid w:val="00B67A06"/>
    <w:rsid w:val="00B93034"/>
    <w:rsid w:val="00B94D64"/>
    <w:rsid w:val="00BB213B"/>
    <w:rsid w:val="00BB3089"/>
    <w:rsid w:val="00BC158E"/>
    <w:rsid w:val="00BD2B21"/>
    <w:rsid w:val="00BF5886"/>
    <w:rsid w:val="00C066AD"/>
    <w:rsid w:val="00C17BC2"/>
    <w:rsid w:val="00C26216"/>
    <w:rsid w:val="00C32F81"/>
    <w:rsid w:val="00C3782C"/>
    <w:rsid w:val="00C44D3F"/>
    <w:rsid w:val="00C61F11"/>
    <w:rsid w:val="00C64504"/>
    <w:rsid w:val="00C654B5"/>
    <w:rsid w:val="00C87CBE"/>
    <w:rsid w:val="00C908AE"/>
    <w:rsid w:val="00C97726"/>
    <w:rsid w:val="00CA4DB4"/>
    <w:rsid w:val="00CB3BBE"/>
    <w:rsid w:val="00CC06E0"/>
    <w:rsid w:val="00CE06B5"/>
    <w:rsid w:val="00D0747F"/>
    <w:rsid w:val="00D32826"/>
    <w:rsid w:val="00D425A5"/>
    <w:rsid w:val="00D64F1A"/>
    <w:rsid w:val="00D757CC"/>
    <w:rsid w:val="00D805B2"/>
    <w:rsid w:val="00D86260"/>
    <w:rsid w:val="00D86D0F"/>
    <w:rsid w:val="00DA1C20"/>
    <w:rsid w:val="00DC2AB6"/>
    <w:rsid w:val="00DD57CF"/>
    <w:rsid w:val="00DE2BA6"/>
    <w:rsid w:val="00DF5401"/>
    <w:rsid w:val="00E201BA"/>
    <w:rsid w:val="00E20AA6"/>
    <w:rsid w:val="00E85293"/>
    <w:rsid w:val="00EA590A"/>
    <w:rsid w:val="00EB5F38"/>
    <w:rsid w:val="00EC1E9E"/>
    <w:rsid w:val="00EC2EBA"/>
    <w:rsid w:val="00ED03A5"/>
    <w:rsid w:val="00EE11C3"/>
    <w:rsid w:val="00F07D14"/>
    <w:rsid w:val="00F1460F"/>
    <w:rsid w:val="00F32DDD"/>
    <w:rsid w:val="00F46C19"/>
    <w:rsid w:val="00F60BA6"/>
    <w:rsid w:val="00F876F2"/>
    <w:rsid w:val="00FF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C7383"/>
  <w15:chartTrackingRefBased/>
  <w15:docId w15:val="{650DF1B7-6B1E-4BF8-BB90-B64ACDD9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24"/>
  </w:style>
  <w:style w:type="paragraph" w:styleId="Footer">
    <w:name w:val="footer"/>
    <w:basedOn w:val="Normal"/>
    <w:link w:val="FooterChar"/>
    <w:uiPriority w:val="99"/>
    <w:unhideWhenUsed/>
    <w:rsid w:val="00671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24"/>
  </w:style>
  <w:style w:type="character" w:styleId="CommentReference">
    <w:name w:val="annotation reference"/>
    <w:basedOn w:val="DefaultParagraphFont"/>
    <w:uiPriority w:val="99"/>
    <w:semiHidden/>
    <w:unhideWhenUsed/>
    <w:rsid w:val="00CC06E0"/>
    <w:rPr>
      <w:sz w:val="16"/>
      <w:szCs w:val="16"/>
    </w:rPr>
  </w:style>
  <w:style w:type="paragraph" w:styleId="CommentText">
    <w:name w:val="annotation text"/>
    <w:basedOn w:val="Normal"/>
    <w:link w:val="CommentTextChar"/>
    <w:uiPriority w:val="99"/>
    <w:semiHidden/>
    <w:unhideWhenUsed/>
    <w:rsid w:val="00CC06E0"/>
    <w:pPr>
      <w:spacing w:line="240" w:lineRule="auto"/>
    </w:pPr>
    <w:rPr>
      <w:sz w:val="20"/>
      <w:szCs w:val="20"/>
    </w:rPr>
  </w:style>
  <w:style w:type="character" w:customStyle="1" w:styleId="CommentTextChar">
    <w:name w:val="Comment Text Char"/>
    <w:basedOn w:val="DefaultParagraphFont"/>
    <w:link w:val="CommentText"/>
    <w:uiPriority w:val="99"/>
    <w:semiHidden/>
    <w:rsid w:val="00CC06E0"/>
    <w:rPr>
      <w:sz w:val="20"/>
      <w:szCs w:val="20"/>
    </w:rPr>
  </w:style>
  <w:style w:type="paragraph" w:styleId="CommentSubject">
    <w:name w:val="annotation subject"/>
    <w:basedOn w:val="CommentText"/>
    <w:next w:val="CommentText"/>
    <w:link w:val="CommentSubjectChar"/>
    <w:uiPriority w:val="99"/>
    <w:semiHidden/>
    <w:unhideWhenUsed/>
    <w:rsid w:val="00CC06E0"/>
    <w:rPr>
      <w:b/>
      <w:bCs/>
    </w:rPr>
  </w:style>
  <w:style w:type="character" w:customStyle="1" w:styleId="CommentSubjectChar">
    <w:name w:val="Comment Subject Char"/>
    <w:basedOn w:val="CommentTextChar"/>
    <w:link w:val="CommentSubject"/>
    <w:uiPriority w:val="99"/>
    <w:semiHidden/>
    <w:rsid w:val="00CC06E0"/>
    <w:rPr>
      <w:b/>
      <w:bCs/>
      <w:sz w:val="20"/>
      <w:szCs w:val="20"/>
    </w:rPr>
  </w:style>
  <w:style w:type="paragraph" w:styleId="BalloonText">
    <w:name w:val="Balloon Text"/>
    <w:basedOn w:val="Normal"/>
    <w:link w:val="BalloonTextChar"/>
    <w:uiPriority w:val="99"/>
    <w:semiHidden/>
    <w:unhideWhenUsed/>
    <w:rsid w:val="00CC0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6E0"/>
    <w:rPr>
      <w:rFonts w:ascii="Segoe UI" w:hAnsi="Segoe UI" w:cs="Segoe UI"/>
      <w:sz w:val="18"/>
      <w:szCs w:val="18"/>
    </w:rPr>
  </w:style>
  <w:style w:type="paragraph" w:styleId="ListParagraph">
    <w:name w:val="List Paragraph"/>
    <w:basedOn w:val="Normal"/>
    <w:uiPriority w:val="34"/>
    <w:qFormat/>
    <w:rsid w:val="00987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224730">
      <w:bodyDiv w:val="1"/>
      <w:marLeft w:val="0"/>
      <w:marRight w:val="0"/>
      <w:marTop w:val="0"/>
      <w:marBottom w:val="0"/>
      <w:divBdr>
        <w:top w:val="none" w:sz="0" w:space="0" w:color="auto"/>
        <w:left w:val="none" w:sz="0" w:space="0" w:color="auto"/>
        <w:bottom w:val="none" w:sz="0" w:space="0" w:color="auto"/>
        <w:right w:val="none" w:sz="0" w:space="0" w:color="auto"/>
      </w:divBdr>
      <w:divsChild>
        <w:div w:id="1639601908">
          <w:marLeft w:val="0"/>
          <w:marRight w:val="0"/>
          <w:marTop w:val="0"/>
          <w:marBottom w:val="160"/>
          <w:divBdr>
            <w:top w:val="none" w:sz="0" w:space="0" w:color="auto"/>
            <w:left w:val="none" w:sz="0" w:space="0" w:color="auto"/>
            <w:bottom w:val="none" w:sz="0" w:space="0" w:color="auto"/>
            <w:right w:val="none" w:sz="0" w:space="0" w:color="auto"/>
          </w:divBdr>
        </w:div>
        <w:div w:id="2118257702">
          <w:marLeft w:val="0"/>
          <w:marRight w:val="0"/>
          <w:marTop w:val="0"/>
          <w:marBottom w:val="160"/>
          <w:divBdr>
            <w:top w:val="none" w:sz="0" w:space="0" w:color="auto"/>
            <w:left w:val="none" w:sz="0" w:space="0" w:color="auto"/>
            <w:bottom w:val="none" w:sz="0" w:space="0" w:color="auto"/>
            <w:right w:val="none" w:sz="0" w:space="0" w:color="auto"/>
          </w:divBdr>
        </w:div>
        <w:div w:id="394427811">
          <w:marLeft w:val="0"/>
          <w:marRight w:val="0"/>
          <w:marTop w:val="0"/>
          <w:marBottom w:val="160"/>
          <w:divBdr>
            <w:top w:val="none" w:sz="0" w:space="0" w:color="auto"/>
            <w:left w:val="none" w:sz="0" w:space="0" w:color="auto"/>
            <w:bottom w:val="none" w:sz="0" w:space="0" w:color="auto"/>
            <w:right w:val="none" w:sz="0" w:space="0" w:color="auto"/>
          </w:divBdr>
        </w:div>
        <w:div w:id="2030183262">
          <w:marLeft w:val="0"/>
          <w:marRight w:val="0"/>
          <w:marTop w:val="0"/>
          <w:marBottom w:val="160"/>
          <w:divBdr>
            <w:top w:val="none" w:sz="0" w:space="0" w:color="auto"/>
            <w:left w:val="none" w:sz="0" w:space="0" w:color="auto"/>
            <w:bottom w:val="none" w:sz="0" w:space="0" w:color="auto"/>
            <w:right w:val="none" w:sz="0" w:space="0" w:color="auto"/>
          </w:divBdr>
        </w:div>
        <w:div w:id="1918392648">
          <w:marLeft w:val="0"/>
          <w:marRight w:val="0"/>
          <w:marTop w:val="0"/>
          <w:marBottom w:val="160"/>
          <w:divBdr>
            <w:top w:val="none" w:sz="0" w:space="0" w:color="auto"/>
            <w:left w:val="none" w:sz="0" w:space="0" w:color="auto"/>
            <w:bottom w:val="none" w:sz="0" w:space="0" w:color="auto"/>
            <w:right w:val="none" w:sz="0" w:space="0" w:color="auto"/>
          </w:divBdr>
        </w:div>
        <w:div w:id="1183473216">
          <w:marLeft w:val="0"/>
          <w:marRight w:val="0"/>
          <w:marTop w:val="0"/>
          <w:marBottom w:val="160"/>
          <w:divBdr>
            <w:top w:val="none" w:sz="0" w:space="0" w:color="auto"/>
            <w:left w:val="none" w:sz="0" w:space="0" w:color="auto"/>
            <w:bottom w:val="none" w:sz="0" w:space="0" w:color="auto"/>
            <w:right w:val="none" w:sz="0" w:space="0" w:color="auto"/>
          </w:divBdr>
        </w:div>
        <w:div w:id="1731076109">
          <w:marLeft w:val="0"/>
          <w:marRight w:val="0"/>
          <w:marTop w:val="0"/>
          <w:marBottom w:val="160"/>
          <w:divBdr>
            <w:top w:val="none" w:sz="0" w:space="0" w:color="auto"/>
            <w:left w:val="none" w:sz="0" w:space="0" w:color="auto"/>
            <w:bottom w:val="none" w:sz="0" w:space="0" w:color="auto"/>
            <w:right w:val="none" w:sz="0" w:space="0" w:color="auto"/>
          </w:divBdr>
        </w:div>
        <w:div w:id="863908339">
          <w:marLeft w:val="0"/>
          <w:marRight w:val="0"/>
          <w:marTop w:val="0"/>
          <w:marBottom w:val="160"/>
          <w:divBdr>
            <w:top w:val="none" w:sz="0" w:space="0" w:color="auto"/>
            <w:left w:val="none" w:sz="0" w:space="0" w:color="auto"/>
            <w:bottom w:val="none" w:sz="0" w:space="0" w:color="auto"/>
            <w:right w:val="none" w:sz="0" w:space="0" w:color="auto"/>
          </w:divBdr>
        </w:div>
        <w:div w:id="1175612166">
          <w:marLeft w:val="0"/>
          <w:marRight w:val="0"/>
          <w:marTop w:val="0"/>
          <w:marBottom w:val="160"/>
          <w:divBdr>
            <w:top w:val="none" w:sz="0" w:space="0" w:color="auto"/>
            <w:left w:val="none" w:sz="0" w:space="0" w:color="auto"/>
            <w:bottom w:val="none" w:sz="0" w:space="0" w:color="auto"/>
            <w:right w:val="none" w:sz="0" w:space="0" w:color="auto"/>
          </w:divBdr>
        </w:div>
        <w:div w:id="1873152297">
          <w:marLeft w:val="0"/>
          <w:marRight w:val="0"/>
          <w:marTop w:val="0"/>
          <w:marBottom w:val="160"/>
          <w:divBdr>
            <w:top w:val="none" w:sz="0" w:space="0" w:color="auto"/>
            <w:left w:val="none" w:sz="0" w:space="0" w:color="auto"/>
            <w:bottom w:val="none" w:sz="0" w:space="0" w:color="auto"/>
            <w:right w:val="none" w:sz="0" w:space="0" w:color="auto"/>
          </w:divBdr>
        </w:div>
        <w:div w:id="59792166">
          <w:marLeft w:val="0"/>
          <w:marRight w:val="0"/>
          <w:marTop w:val="0"/>
          <w:marBottom w:val="160"/>
          <w:divBdr>
            <w:top w:val="none" w:sz="0" w:space="0" w:color="auto"/>
            <w:left w:val="none" w:sz="0" w:space="0" w:color="auto"/>
            <w:bottom w:val="none" w:sz="0" w:space="0" w:color="auto"/>
            <w:right w:val="none" w:sz="0" w:space="0" w:color="auto"/>
          </w:divBdr>
        </w:div>
        <w:div w:id="1656913271">
          <w:marLeft w:val="0"/>
          <w:marRight w:val="0"/>
          <w:marTop w:val="0"/>
          <w:marBottom w:val="160"/>
          <w:divBdr>
            <w:top w:val="none" w:sz="0" w:space="0" w:color="auto"/>
            <w:left w:val="none" w:sz="0" w:space="0" w:color="auto"/>
            <w:bottom w:val="none" w:sz="0" w:space="0" w:color="auto"/>
            <w:right w:val="none" w:sz="0" w:space="0" w:color="auto"/>
          </w:divBdr>
        </w:div>
        <w:div w:id="1885553595">
          <w:marLeft w:val="0"/>
          <w:marRight w:val="0"/>
          <w:marTop w:val="0"/>
          <w:marBottom w:val="160"/>
          <w:divBdr>
            <w:top w:val="none" w:sz="0" w:space="0" w:color="auto"/>
            <w:left w:val="none" w:sz="0" w:space="0" w:color="auto"/>
            <w:bottom w:val="none" w:sz="0" w:space="0" w:color="auto"/>
            <w:right w:val="none" w:sz="0" w:space="0" w:color="auto"/>
          </w:divBdr>
        </w:div>
        <w:div w:id="1877159486">
          <w:marLeft w:val="0"/>
          <w:marRight w:val="0"/>
          <w:marTop w:val="0"/>
          <w:marBottom w:val="160"/>
          <w:divBdr>
            <w:top w:val="none" w:sz="0" w:space="0" w:color="auto"/>
            <w:left w:val="none" w:sz="0" w:space="0" w:color="auto"/>
            <w:bottom w:val="none" w:sz="0" w:space="0" w:color="auto"/>
            <w:right w:val="none" w:sz="0" w:space="0" w:color="auto"/>
          </w:divBdr>
        </w:div>
        <w:div w:id="407270327">
          <w:marLeft w:val="0"/>
          <w:marRight w:val="0"/>
          <w:marTop w:val="0"/>
          <w:marBottom w:val="160"/>
          <w:divBdr>
            <w:top w:val="none" w:sz="0" w:space="0" w:color="auto"/>
            <w:left w:val="none" w:sz="0" w:space="0" w:color="auto"/>
            <w:bottom w:val="none" w:sz="0" w:space="0" w:color="auto"/>
            <w:right w:val="none" w:sz="0" w:space="0" w:color="auto"/>
          </w:divBdr>
        </w:div>
        <w:div w:id="1313411669">
          <w:marLeft w:val="0"/>
          <w:marRight w:val="0"/>
          <w:marTop w:val="0"/>
          <w:marBottom w:val="160"/>
          <w:divBdr>
            <w:top w:val="none" w:sz="0" w:space="0" w:color="auto"/>
            <w:left w:val="none" w:sz="0" w:space="0" w:color="auto"/>
            <w:bottom w:val="none" w:sz="0" w:space="0" w:color="auto"/>
            <w:right w:val="none" w:sz="0" w:space="0" w:color="auto"/>
          </w:divBdr>
        </w:div>
        <w:div w:id="1261372238">
          <w:marLeft w:val="0"/>
          <w:marRight w:val="0"/>
          <w:marTop w:val="0"/>
          <w:marBottom w:val="160"/>
          <w:divBdr>
            <w:top w:val="none" w:sz="0" w:space="0" w:color="auto"/>
            <w:left w:val="none" w:sz="0" w:space="0" w:color="auto"/>
            <w:bottom w:val="none" w:sz="0" w:space="0" w:color="auto"/>
            <w:right w:val="none" w:sz="0" w:space="0" w:color="auto"/>
          </w:divBdr>
        </w:div>
        <w:div w:id="1071998774">
          <w:marLeft w:val="0"/>
          <w:marRight w:val="0"/>
          <w:marTop w:val="0"/>
          <w:marBottom w:val="160"/>
          <w:divBdr>
            <w:top w:val="none" w:sz="0" w:space="0" w:color="auto"/>
            <w:left w:val="none" w:sz="0" w:space="0" w:color="auto"/>
            <w:bottom w:val="none" w:sz="0" w:space="0" w:color="auto"/>
            <w:right w:val="none" w:sz="0" w:space="0" w:color="auto"/>
          </w:divBdr>
        </w:div>
        <w:div w:id="625237866">
          <w:marLeft w:val="0"/>
          <w:marRight w:val="0"/>
          <w:marTop w:val="0"/>
          <w:marBottom w:val="160"/>
          <w:divBdr>
            <w:top w:val="none" w:sz="0" w:space="0" w:color="auto"/>
            <w:left w:val="none" w:sz="0" w:space="0" w:color="auto"/>
            <w:bottom w:val="none" w:sz="0" w:space="0" w:color="auto"/>
            <w:right w:val="none" w:sz="0" w:space="0" w:color="auto"/>
          </w:divBdr>
        </w:div>
        <w:div w:id="326330683">
          <w:marLeft w:val="0"/>
          <w:marRight w:val="0"/>
          <w:marTop w:val="0"/>
          <w:marBottom w:val="160"/>
          <w:divBdr>
            <w:top w:val="none" w:sz="0" w:space="0" w:color="auto"/>
            <w:left w:val="none" w:sz="0" w:space="0" w:color="auto"/>
            <w:bottom w:val="none" w:sz="0" w:space="0" w:color="auto"/>
            <w:right w:val="none" w:sz="0" w:space="0" w:color="auto"/>
          </w:divBdr>
        </w:div>
        <w:div w:id="391930951">
          <w:marLeft w:val="0"/>
          <w:marRight w:val="0"/>
          <w:marTop w:val="0"/>
          <w:marBottom w:val="160"/>
          <w:divBdr>
            <w:top w:val="none" w:sz="0" w:space="0" w:color="auto"/>
            <w:left w:val="none" w:sz="0" w:space="0" w:color="auto"/>
            <w:bottom w:val="none" w:sz="0" w:space="0" w:color="auto"/>
            <w:right w:val="none" w:sz="0" w:space="0" w:color="auto"/>
          </w:divBdr>
        </w:div>
        <w:div w:id="437677939">
          <w:marLeft w:val="0"/>
          <w:marRight w:val="0"/>
          <w:marTop w:val="0"/>
          <w:marBottom w:val="160"/>
          <w:divBdr>
            <w:top w:val="none" w:sz="0" w:space="0" w:color="auto"/>
            <w:left w:val="none" w:sz="0" w:space="0" w:color="auto"/>
            <w:bottom w:val="none" w:sz="0" w:space="0" w:color="auto"/>
            <w:right w:val="none" w:sz="0" w:space="0" w:color="auto"/>
          </w:divBdr>
        </w:div>
        <w:div w:id="933053872">
          <w:marLeft w:val="0"/>
          <w:marRight w:val="0"/>
          <w:marTop w:val="0"/>
          <w:marBottom w:val="160"/>
          <w:divBdr>
            <w:top w:val="none" w:sz="0" w:space="0" w:color="auto"/>
            <w:left w:val="none" w:sz="0" w:space="0" w:color="auto"/>
            <w:bottom w:val="none" w:sz="0" w:space="0" w:color="auto"/>
            <w:right w:val="none" w:sz="0" w:space="0" w:color="auto"/>
          </w:divBdr>
        </w:div>
        <w:div w:id="361394531">
          <w:marLeft w:val="0"/>
          <w:marRight w:val="0"/>
          <w:marTop w:val="0"/>
          <w:marBottom w:val="160"/>
          <w:divBdr>
            <w:top w:val="none" w:sz="0" w:space="0" w:color="auto"/>
            <w:left w:val="none" w:sz="0" w:space="0" w:color="auto"/>
            <w:bottom w:val="none" w:sz="0" w:space="0" w:color="auto"/>
            <w:right w:val="none" w:sz="0" w:space="0" w:color="auto"/>
          </w:divBdr>
        </w:div>
        <w:div w:id="517046055">
          <w:marLeft w:val="0"/>
          <w:marRight w:val="0"/>
          <w:marTop w:val="0"/>
          <w:marBottom w:val="160"/>
          <w:divBdr>
            <w:top w:val="none" w:sz="0" w:space="0" w:color="auto"/>
            <w:left w:val="none" w:sz="0" w:space="0" w:color="auto"/>
            <w:bottom w:val="none" w:sz="0" w:space="0" w:color="auto"/>
            <w:right w:val="none" w:sz="0" w:space="0" w:color="auto"/>
          </w:divBdr>
        </w:div>
        <w:div w:id="898973778">
          <w:marLeft w:val="0"/>
          <w:marRight w:val="0"/>
          <w:marTop w:val="0"/>
          <w:marBottom w:val="160"/>
          <w:divBdr>
            <w:top w:val="none" w:sz="0" w:space="0" w:color="auto"/>
            <w:left w:val="none" w:sz="0" w:space="0" w:color="auto"/>
            <w:bottom w:val="none" w:sz="0" w:space="0" w:color="auto"/>
            <w:right w:val="none" w:sz="0" w:space="0" w:color="auto"/>
          </w:divBdr>
        </w:div>
        <w:div w:id="615407931">
          <w:marLeft w:val="0"/>
          <w:marRight w:val="0"/>
          <w:marTop w:val="0"/>
          <w:marBottom w:val="160"/>
          <w:divBdr>
            <w:top w:val="none" w:sz="0" w:space="0" w:color="auto"/>
            <w:left w:val="none" w:sz="0" w:space="0" w:color="auto"/>
            <w:bottom w:val="none" w:sz="0" w:space="0" w:color="auto"/>
            <w:right w:val="none" w:sz="0" w:space="0" w:color="auto"/>
          </w:divBdr>
        </w:div>
        <w:div w:id="1189442042">
          <w:marLeft w:val="0"/>
          <w:marRight w:val="0"/>
          <w:marTop w:val="0"/>
          <w:marBottom w:val="160"/>
          <w:divBdr>
            <w:top w:val="none" w:sz="0" w:space="0" w:color="auto"/>
            <w:left w:val="none" w:sz="0" w:space="0" w:color="auto"/>
            <w:bottom w:val="none" w:sz="0" w:space="0" w:color="auto"/>
            <w:right w:val="none" w:sz="0" w:space="0" w:color="auto"/>
          </w:divBdr>
        </w:div>
        <w:div w:id="537281605">
          <w:marLeft w:val="0"/>
          <w:marRight w:val="0"/>
          <w:marTop w:val="0"/>
          <w:marBottom w:val="160"/>
          <w:divBdr>
            <w:top w:val="none" w:sz="0" w:space="0" w:color="auto"/>
            <w:left w:val="none" w:sz="0" w:space="0" w:color="auto"/>
            <w:bottom w:val="none" w:sz="0" w:space="0" w:color="auto"/>
            <w:right w:val="none" w:sz="0" w:space="0" w:color="auto"/>
          </w:divBdr>
        </w:div>
        <w:div w:id="635255669">
          <w:marLeft w:val="0"/>
          <w:marRight w:val="0"/>
          <w:marTop w:val="0"/>
          <w:marBottom w:val="160"/>
          <w:divBdr>
            <w:top w:val="none" w:sz="0" w:space="0" w:color="auto"/>
            <w:left w:val="none" w:sz="0" w:space="0" w:color="auto"/>
            <w:bottom w:val="none" w:sz="0" w:space="0" w:color="auto"/>
            <w:right w:val="none" w:sz="0" w:space="0" w:color="auto"/>
          </w:divBdr>
        </w:div>
        <w:div w:id="9071129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11</Pages>
  <Words>3759</Words>
  <Characters>21431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Xinwei Long</dc:creator>
  <cp:keywords/>
  <dc:description/>
  <cp:lastModifiedBy>Xinwei Long</cp:lastModifiedBy>
  <cp:revision>128</cp:revision>
  <dcterms:created xsi:type="dcterms:W3CDTF">2019-08-21T14:37:00Z</dcterms:created>
  <dcterms:modified xsi:type="dcterms:W3CDTF">2019-11-09T14:16:00Z</dcterms:modified>
</cp:coreProperties>
</file>