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7D306" w14:textId="433AD7BE" w:rsidR="00F14748" w:rsidRDefault="009E54B5">
      <w:pPr>
        <w:pStyle w:val="1"/>
        <w:jc w:val="center"/>
      </w:pPr>
      <w:r>
        <w:rPr>
          <w:rFonts w:hint="eastAsia"/>
        </w:rPr>
        <w:t>订餐系统</w:t>
      </w:r>
    </w:p>
    <w:p w14:paraId="005757AA" w14:textId="77777777" w:rsidR="00F14748" w:rsidRDefault="009E54B5">
      <w:pPr>
        <w:pStyle w:val="1"/>
        <w:jc w:val="center"/>
      </w:pPr>
      <w:r>
        <w:rPr>
          <w:rFonts w:hint="eastAsia"/>
        </w:rPr>
        <w:t>需求分析与概要设计</w:t>
      </w:r>
    </w:p>
    <w:p w14:paraId="31CAB700" w14:textId="77777777" w:rsidR="00F14748" w:rsidRDefault="00F14748"/>
    <w:p w14:paraId="48DB5537" w14:textId="77777777" w:rsidR="00F14748" w:rsidRDefault="009E54B5">
      <w:pPr>
        <w:pStyle w:val="2"/>
        <w:numPr>
          <w:ilvl w:val="0"/>
          <w:numId w:val="1"/>
        </w:numPr>
      </w:pPr>
      <w:r>
        <w:rPr>
          <w:rFonts w:hint="eastAsia"/>
        </w:rPr>
        <w:t>项目说明</w:t>
      </w:r>
    </w:p>
    <w:p w14:paraId="2160FB85" w14:textId="4F42258A" w:rsidR="00F14748" w:rsidRDefault="009E54B5">
      <w:pPr>
        <w:pStyle w:val="2"/>
        <w:numPr>
          <w:ilvl w:val="1"/>
          <w:numId w:val="1"/>
        </w:numPr>
      </w:pPr>
      <w:r>
        <w:rPr>
          <w:rFonts w:hint="eastAsia"/>
        </w:rPr>
        <w:t>项目目标：</w:t>
      </w:r>
    </w:p>
    <w:p w14:paraId="0B745289" w14:textId="77777777" w:rsidR="009E54B5" w:rsidRDefault="009E54B5" w:rsidP="009E54B5">
      <w:pPr>
        <w:ind w:left="420"/>
      </w:pPr>
      <w:r>
        <w:rPr>
          <w:rFonts w:hint="eastAsia"/>
        </w:rPr>
        <w:t>提高餐厅和顾客之间交易的效率，通过使用该系统，使商家便利的获取客户数据信息，能够根据掌握的数据调整菜品采购与制作量，同时依据顾客喜好为顾客提供更加周到的服务。使顾客能够在短时间内了解各种菜品的信息，根据其他顾客评论做出更适合自己的选择。</w:t>
      </w:r>
    </w:p>
    <w:p w14:paraId="088F02B4" w14:textId="77777777" w:rsidR="009E54B5" w:rsidRDefault="009E54B5" w:rsidP="009E54B5">
      <w:r>
        <w:t>1）</w:t>
      </w:r>
      <w:r>
        <w:tab/>
        <w:t>用户端：浏览菜单、查看菜品详细信息</w:t>
      </w:r>
    </w:p>
    <w:p w14:paraId="716757F4" w14:textId="77777777" w:rsidR="009E54B5" w:rsidRDefault="009E54B5" w:rsidP="009E54B5"/>
    <w:p w14:paraId="37A7081C" w14:textId="24A61E0F" w:rsidR="009E54B5" w:rsidRPr="009E54B5" w:rsidRDefault="009E54B5" w:rsidP="009E54B5">
      <w:r>
        <w:t>2）</w:t>
      </w:r>
      <w:r>
        <w:tab/>
        <w:t>商户端：用户信息管理、菜单管理、订单管理</w:t>
      </w:r>
    </w:p>
    <w:p w14:paraId="633FD7D2" w14:textId="77777777" w:rsidR="00F14748" w:rsidRDefault="009E54B5">
      <w:pPr>
        <w:pStyle w:val="2"/>
        <w:numPr>
          <w:ilvl w:val="1"/>
          <w:numId w:val="1"/>
        </w:numPr>
      </w:pPr>
      <w:r>
        <w:rPr>
          <w:rFonts w:hint="eastAsia"/>
        </w:rPr>
        <w:t>软硬件环境需求</w:t>
      </w:r>
    </w:p>
    <w:p w14:paraId="0AB0ECF4" w14:textId="77777777" w:rsidR="009E54B5" w:rsidRDefault="009E54B5" w:rsidP="009E54B5">
      <w:pPr>
        <w:pStyle w:val="a5"/>
        <w:ind w:left="425" w:firstLineChars="0" w:firstLine="0"/>
      </w:pPr>
      <w:r>
        <w:rPr>
          <w:rFonts w:hint="eastAsia"/>
        </w:rPr>
        <w:t>商户端和用户端都要求使用搭载windows操作系统的P</w:t>
      </w:r>
      <w:r>
        <w:t>C</w:t>
      </w:r>
      <w:r>
        <w:rPr>
          <w:rFonts w:hint="eastAsia"/>
        </w:rPr>
        <w:t>机，要求接入互联网。</w:t>
      </w:r>
    </w:p>
    <w:p w14:paraId="067A396E" w14:textId="77777777" w:rsidR="00F14748" w:rsidRDefault="009E54B5">
      <w:pPr>
        <w:pStyle w:val="2"/>
        <w:numPr>
          <w:ilvl w:val="1"/>
          <w:numId w:val="1"/>
        </w:numPr>
      </w:pPr>
      <w:r>
        <w:rPr>
          <w:rFonts w:hint="eastAsia"/>
        </w:rPr>
        <w:t>使用的关键技术：</w:t>
      </w:r>
    </w:p>
    <w:p w14:paraId="247AFA51" w14:textId="5AD5F82E" w:rsidR="00F14748" w:rsidRPr="009E54B5" w:rsidRDefault="009E54B5">
      <w:pPr>
        <w:ind w:left="420"/>
      </w:pPr>
      <w:r w:rsidRPr="009E54B5">
        <w:rPr>
          <w:rFonts w:hint="eastAsia"/>
        </w:rPr>
        <w:t>本项目采用数据库管理系统</w:t>
      </w:r>
      <w:r w:rsidRPr="009E54B5">
        <w:t>My</w:t>
      </w:r>
      <w:r>
        <w:t>SQL</w:t>
      </w:r>
      <w:r w:rsidRPr="009E54B5">
        <w:t>和C#语言进行开发。开发工具为Visual Studio 2017,它是Microsoft提供的一个集成开发环境，功能强大，提供多种控件，给程序的界面设计带来了极大便利。</w:t>
      </w:r>
    </w:p>
    <w:p w14:paraId="1CE1B5DE" w14:textId="77777777" w:rsidR="00F14748" w:rsidRDefault="009E54B5" w:rsidP="009E54B5">
      <w:pPr>
        <w:pStyle w:val="2"/>
        <w:numPr>
          <w:ilvl w:val="0"/>
          <w:numId w:val="1"/>
        </w:numPr>
        <w:ind w:left="426"/>
      </w:pPr>
      <w:r>
        <w:rPr>
          <w:rFonts w:hint="eastAsia"/>
        </w:rPr>
        <w:lastRenderedPageBreak/>
        <w:t>需求分析</w:t>
      </w:r>
    </w:p>
    <w:p w14:paraId="1A0AC138" w14:textId="77777777" w:rsidR="00F14748" w:rsidRDefault="009E54B5">
      <w:pPr>
        <w:pStyle w:val="2"/>
        <w:numPr>
          <w:ilvl w:val="1"/>
          <w:numId w:val="1"/>
        </w:numPr>
      </w:pPr>
      <w:r>
        <w:rPr>
          <w:rFonts w:hint="eastAsia"/>
        </w:rPr>
        <w:t>系统用例</w:t>
      </w:r>
    </w:p>
    <w:p w14:paraId="29A34455" w14:textId="7655D4EA" w:rsidR="00F14748" w:rsidRDefault="009E54B5">
      <w:pPr>
        <w:jc w:val="center"/>
      </w:pPr>
      <w:r>
        <w:rPr>
          <w:noProof/>
        </w:rPr>
        <w:drawing>
          <wp:inline distT="0" distB="0" distL="0" distR="0" wp14:anchorId="55D61B47" wp14:editId="41487EAC">
            <wp:extent cx="5274310" cy="32931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93110"/>
                    </a:xfrm>
                    <a:prstGeom prst="rect">
                      <a:avLst/>
                    </a:prstGeom>
                  </pic:spPr>
                </pic:pic>
              </a:graphicData>
            </a:graphic>
          </wp:inline>
        </w:drawing>
      </w:r>
    </w:p>
    <w:p w14:paraId="77813330" w14:textId="77777777" w:rsidR="00F14748" w:rsidRDefault="009E54B5">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 xml:space="preserve"> </w:t>
      </w:r>
      <w:r>
        <w:rPr>
          <w:rFonts w:hint="eastAsia"/>
        </w:rPr>
        <w:t>系统用例图</w:t>
      </w:r>
    </w:p>
    <w:p w14:paraId="336C2DAD" w14:textId="77777777" w:rsidR="00F14748" w:rsidRDefault="00F14748">
      <w:pPr>
        <w:jc w:val="center"/>
      </w:pPr>
    </w:p>
    <w:p w14:paraId="1B790308" w14:textId="77777777" w:rsidR="009E54B5" w:rsidRDefault="009E54B5" w:rsidP="009E54B5">
      <w:pPr>
        <w:pStyle w:val="11"/>
        <w:numPr>
          <w:ilvl w:val="0"/>
          <w:numId w:val="2"/>
        </w:numPr>
        <w:ind w:firstLineChars="0"/>
        <w:rPr>
          <w:b/>
        </w:rPr>
      </w:pPr>
      <w:r>
        <w:rPr>
          <w:rFonts w:hint="eastAsia"/>
          <w:b/>
        </w:rPr>
        <w:t>注册</w:t>
      </w:r>
    </w:p>
    <w:p w14:paraId="0C761D28" w14:textId="77777777" w:rsidR="009E54B5" w:rsidRDefault="009E54B5" w:rsidP="009E54B5">
      <w:pPr>
        <w:ind w:left="420"/>
      </w:pPr>
      <w:bookmarkStart w:id="0" w:name="_Hlk40978343"/>
      <w:r>
        <w:rPr>
          <w:rFonts w:hint="eastAsia"/>
          <w:b/>
        </w:rPr>
        <w:t>参与者</w:t>
      </w:r>
      <w:r>
        <w:rPr>
          <w:rFonts w:hint="eastAsia"/>
        </w:rPr>
        <w:t>：顾客、商家</w:t>
      </w:r>
    </w:p>
    <w:p w14:paraId="2A493371" w14:textId="77777777" w:rsidR="009E54B5" w:rsidRDefault="009E54B5" w:rsidP="009E54B5">
      <w:pPr>
        <w:ind w:left="420"/>
      </w:pPr>
      <w:r>
        <w:rPr>
          <w:rFonts w:hint="eastAsia"/>
          <w:b/>
        </w:rPr>
        <w:t>基本事件流</w:t>
      </w:r>
      <w:r>
        <w:rPr>
          <w:rFonts w:hint="eastAsia"/>
        </w:rPr>
        <w:t>：</w:t>
      </w:r>
      <w:bookmarkEnd w:id="0"/>
      <w:r>
        <w:rPr>
          <w:rFonts w:hint="eastAsia"/>
        </w:rPr>
        <w:t>顾客和商家点击注册按钮，进入注册界面，填写用户名、密码等个人信息，选择用户注册或商家注册，点击确定按钮，系统显示注册成功或注册失败。</w:t>
      </w:r>
    </w:p>
    <w:p w14:paraId="55473A76" w14:textId="77777777" w:rsidR="009E54B5" w:rsidRDefault="009E54B5" w:rsidP="009E54B5">
      <w:pPr>
        <w:ind w:left="420"/>
      </w:pPr>
      <w:r>
        <w:rPr>
          <w:rFonts w:hint="eastAsia"/>
        </w:rPr>
        <w:tab/>
      </w:r>
    </w:p>
    <w:p w14:paraId="289A947D" w14:textId="77777777" w:rsidR="009E54B5" w:rsidRDefault="009E54B5" w:rsidP="009E54B5">
      <w:pPr>
        <w:pStyle w:val="11"/>
        <w:numPr>
          <w:ilvl w:val="0"/>
          <w:numId w:val="2"/>
        </w:numPr>
        <w:ind w:firstLineChars="0"/>
        <w:rPr>
          <w:b/>
        </w:rPr>
      </w:pPr>
      <w:r>
        <w:rPr>
          <w:rFonts w:hint="eastAsia"/>
          <w:b/>
        </w:rPr>
        <w:t>登录</w:t>
      </w:r>
    </w:p>
    <w:p w14:paraId="4D3F4E29" w14:textId="77777777" w:rsidR="009E54B5" w:rsidRPr="00A30853" w:rsidRDefault="009E54B5" w:rsidP="009E54B5">
      <w:pPr>
        <w:pStyle w:val="11"/>
        <w:rPr>
          <w:b/>
        </w:rPr>
      </w:pPr>
      <w:r w:rsidRPr="00A30853">
        <w:rPr>
          <w:rFonts w:hint="eastAsia"/>
          <w:b/>
        </w:rPr>
        <w:t>参与者</w:t>
      </w:r>
      <w:r w:rsidRPr="00BF461C">
        <w:rPr>
          <w:rFonts w:hint="eastAsia"/>
          <w:bCs/>
        </w:rPr>
        <w:t>：顾客、商家</w:t>
      </w:r>
    </w:p>
    <w:p w14:paraId="10A65111" w14:textId="77777777" w:rsidR="009E54B5" w:rsidRDefault="009E54B5" w:rsidP="009E54B5">
      <w:pPr>
        <w:pStyle w:val="11"/>
        <w:ind w:left="420" w:firstLineChars="0" w:firstLine="0"/>
      </w:pPr>
      <w:r w:rsidRPr="00A30853">
        <w:rPr>
          <w:rFonts w:hint="eastAsia"/>
          <w:b/>
        </w:rPr>
        <w:t>基本事件流</w:t>
      </w:r>
      <w:r>
        <w:rPr>
          <w:rFonts w:hint="eastAsia"/>
          <w:bCs/>
        </w:rPr>
        <w:t>：</w:t>
      </w:r>
      <w:r>
        <w:rPr>
          <w:rFonts w:hint="eastAsia"/>
        </w:rPr>
        <w:t>顾客和商家点击登录按钮，进入登录界面，填写用户名、密码等个人信息，选择用户登录或商家登录，点击确定按钮，系统显示登录成功或登录失败。</w:t>
      </w:r>
    </w:p>
    <w:p w14:paraId="5780A84E" w14:textId="77777777" w:rsidR="009E54B5" w:rsidRPr="00A30853" w:rsidRDefault="009E54B5" w:rsidP="009E54B5">
      <w:pPr>
        <w:pStyle w:val="11"/>
        <w:ind w:left="420" w:firstLineChars="0" w:firstLine="0"/>
        <w:rPr>
          <w:bCs/>
        </w:rPr>
      </w:pPr>
      <w:r>
        <w:rPr>
          <w:bCs/>
        </w:rPr>
        <w:tab/>
      </w:r>
    </w:p>
    <w:p w14:paraId="7DC59BD6" w14:textId="77777777" w:rsidR="009E54B5" w:rsidRDefault="009E54B5" w:rsidP="009E54B5">
      <w:pPr>
        <w:pStyle w:val="11"/>
        <w:numPr>
          <w:ilvl w:val="0"/>
          <w:numId w:val="2"/>
        </w:numPr>
        <w:ind w:firstLineChars="0"/>
        <w:rPr>
          <w:b/>
        </w:rPr>
      </w:pPr>
      <w:r>
        <w:rPr>
          <w:rFonts w:hint="eastAsia"/>
          <w:b/>
        </w:rPr>
        <w:t>浏览菜单</w:t>
      </w:r>
    </w:p>
    <w:p w14:paraId="20F86957" w14:textId="77777777" w:rsidR="009E54B5" w:rsidRPr="00BF461C" w:rsidRDefault="009E54B5" w:rsidP="009E54B5">
      <w:pPr>
        <w:pStyle w:val="11"/>
        <w:rPr>
          <w:b/>
        </w:rPr>
      </w:pPr>
      <w:r w:rsidRPr="00BF461C">
        <w:rPr>
          <w:rFonts w:hint="eastAsia"/>
          <w:b/>
        </w:rPr>
        <w:t>参与者</w:t>
      </w:r>
      <w:r w:rsidRPr="00BF461C">
        <w:rPr>
          <w:rFonts w:hint="eastAsia"/>
          <w:bCs/>
        </w:rPr>
        <w:t>：顾客、商家</w:t>
      </w:r>
    </w:p>
    <w:p w14:paraId="74EDE72C" w14:textId="77777777" w:rsidR="009E54B5" w:rsidRDefault="009E54B5" w:rsidP="009E54B5">
      <w:pPr>
        <w:pStyle w:val="11"/>
        <w:ind w:left="420" w:firstLineChars="0" w:firstLine="0"/>
      </w:pPr>
      <w:r w:rsidRPr="00BF461C">
        <w:rPr>
          <w:rFonts w:hint="eastAsia"/>
          <w:b/>
        </w:rPr>
        <w:t>基本事件流</w:t>
      </w:r>
      <w:r w:rsidRPr="00BF461C">
        <w:rPr>
          <w:rFonts w:hint="eastAsia"/>
          <w:bCs/>
        </w:rPr>
        <w:t>：顾客和商家</w:t>
      </w:r>
      <w:r>
        <w:rPr>
          <w:rFonts w:hint="eastAsia"/>
          <w:bCs/>
        </w:rPr>
        <w:t>进入菜单页面，</w:t>
      </w:r>
      <w:r>
        <w:rPr>
          <w:rFonts w:hint="eastAsia"/>
        </w:rPr>
        <w:t>系统显示菜品列表。</w:t>
      </w:r>
    </w:p>
    <w:p w14:paraId="65CA8881" w14:textId="77777777" w:rsidR="009E54B5" w:rsidRDefault="009E54B5" w:rsidP="009E54B5">
      <w:pPr>
        <w:pStyle w:val="11"/>
        <w:ind w:left="420" w:firstLineChars="0" w:firstLine="0"/>
      </w:pPr>
    </w:p>
    <w:p w14:paraId="25E3B114" w14:textId="77777777" w:rsidR="009E54B5" w:rsidRPr="00BF461C" w:rsidRDefault="009E54B5" w:rsidP="009E54B5">
      <w:pPr>
        <w:pStyle w:val="11"/>
        <w:numPr>
          <w:ilvl w:val="0"/>
          <w:numId w:val="2"/>
        </w:numPr>
        <w:ind w:firstLineChars="0"/>
        <w:rPr>
          <w:b/>
          <w:bCs/>
        </w:rPr>
      </w:pPr>
      <w:r>
        <w:rPr>
          <w:rFonts w:hint="eastAsia"/>
          <w:b/>
          <w:bCs/>
        </w:rPr>
        <w:t>查看菜品信息</w:t>
      </w:r>
    </w:p>
    <w:p w14:paraId="2B0D1B8B" w14:textId="77777777" w:rsidR="009E54B5" w:rsidRDefault="009E54B5" w:rsidP="009E54B5">
      <w:pPr>
        <w:ind w:left="420"/>
        <w:rPr>
          <w:bCs/>
        </w:rPr>
      </w:pPr>
      <w:r w:rsidRPr="00816DD8">
        <w:rPr>
          <w:rFonts w:hint="eastAsia"/>
          <w:b/>
        </w:rPr>
        <w:t>参与者</w:t>
      </w:r>
      <w:r w:rsidRPr="00816DD8">
        <w:rPr>
          <w:rFonts w:hint="eastAsia"/>
          <w:bCs/>
        </w:rPr>
        <w:t>：</w:t>
      </w:r>
      <w:r>
        <w:rPr>
          <w:rFonts w:hint="eastAsia"/>
          <w:bCs/>
        </w:rPr>
        <w:t>顾客</w:t>
      </w:r>
    </w:p>
    <w:p w14:paraId="30E65DB7" w14:textId="77777777" w:rsidR="009E54B5" w:rsidRDefault="009E54B5" w:rsidP="009E54B5">
      <w:pPr>
        <w:ind w:left="420"/>
        <w:rPr>
          <w:bCs/>
        </w:rPr>
      </w:pPr>
      <w:r>
        <w:rPr>
          <w:rFonts w:hint="eastAsia"/>
          <w:b/>
        </w:rPr>
        <w:t>基本事件流</w:t>
      </w:r>
      <w:r w:rsidRPr="00816DD8">
        <w:rPr>
          <w:rFonts w:hint="eastAsia"/>
          <w:bCs/>
        </w:rPr>
        <w:t>：顾客单击菜品列表的某一菜品，系统显示菜品详细信息。</w:t>
      </w:r>
    </w:p>
    <w:p w14:paraId="10A6147E" w14:textId="77777777" w:rsidR="009E54B5" w:rsidRDefault="009E54B5" w:rsidP="009E54B5">
      <w:pPr>
        <w:ind w:left="420"/>
        <w:rPr>
          <w:b/>
        </w:rPr>
      </w:pPr>
    </w:p>
    <w:p w14:paraId="4E6CE589" w14:textId="77777777" w:rsidR="009E54B5" w:rsidRDefault="009E54B5" w:rsidP="009E54B5">
      <w:pPr>
        <w:pStyle w:val="a5"/>
        <w:numPr>
          <w:ilvl w:val="0"/>
          <w:numId w:val="2"/>
        </w:numPr>
        <w:ind w:firstLineChars="0"/>
        <w:rPr>
          <w:b/>
        </w:rPr>
      </w:pPr>
      <w:r>
        <w:rPr>
          <w:rFonts w:hint="eastAsia"/>
          <w:b/>
        </w:rPr>
        <w:t>订餐</w:t>
      </w:r>
    </w:p>
    <w:p w14:paraId="42AEA8B6" w14:textId="77777777" w:rsidR="009E54B5" w:rsidRDefault="009E54B5" w:rsidP="009E54B5">
      <w:pPr>
        <w:ind w:left="420"/>
        <w:rPr>
          <w:b/>
        </w:rPr>
      </w:pPr>
      <w:r>
        <w:rPr>
          <w:rFonts w:hint="eastAsia"/>
          <w:b/>
        </w:rPr>
        <w:t>参与者</w:t>
      </w:r>
      <w:r w:rsidRPr="00816DD8">
        <w:rPr>
          <w:rFonts w:hint="eastAsia"/>
          <w:bCs/>
        </w:rPr>
        <w:t>：顾客</w:t>
      </w:r>
    </w:p>
    <w:p w14:paraId="418B3631" w14:textId="77777777" w:rsidR="009E54B5" w:rsidRDefault="009E54B5" w:rsidP="009E54B5">
      <w:pPr>
        <w:ind w:left="420"/>
        <w:rPr>
          <w:bCs/>
        </w:rPr>
      </w:pPr>
      <w:r>
        <w:rPr>
          <w:rFonts w:hint="eastAsia"/>
          <w:b/>
        </w:rPr>
        <w:lastRenderedPageBreak/>
        <w:t>基本事件流</w:t>
      </w:r>
      <w:r w:rsidRPr="00816DD8">
        <w:rPr>
          <w:rFonts w:hint="eastAsia"/>
          <w:bCs/>
        </w:rPr>
        <w:t>：</w:t>
      </w:r>
      <w:r>
        <w:rPr>
          <w:rFonts w:hint="eastAsia"/>
          <w:bCs/>
        </w:rPr>
        <w:t>顾客选择菜品种类、数量，点击确定按钮，系统生成订单。</w:t>
      </w:r>
    </w:p>
    <w:p w14:paraId="14AADB1B" w14:textId="77777777" w:rsidR="009E54B5" w:rsidRDefault="009E54B5" w:rsidP="009E54B5">
      <w:pPr>
        <w:pStyle w:val="a5"/>
        <w:numPr>
          <w:ilvl w:val="0"/>
          <w:numId w:val="2"/>
        </w:numPr>
        <w:ind w:firstLineChars="0"/>
        <w:rPr>
          <w:b/>
        </w:rPr>
      </w:pPr>
      <w:r>
        <w:rPr>
          <w:rFonts w:hint="eastAsia"/>
          <w:b/>
        </w:rPr>
        <w:t>确认收货</w:t>
      </w:r>
    </w:p>
    <w:p w14:paraId="79A46476" w14:textId="77777777" w:rsidR="009E54B5" w:rsidRDefault="009E54B5" w:rsidP="009E54B5">
      <w:pPr>
        <w:ind w:left="420"/>
        <w:rPr>
          <w:b/>
        </w:rPr>
      </w:pPr>
      <w:r>
        <w:rPr>
          <w:rFonts w:hint="eastAsia"/>
          <w:b/>
        </w:rPr>
        <w:t>参与者</w:t>
      </w:r>
      <w:r w:rsidRPr="00816DD8">
        <w:rPr>
          <w:rFonts w:hint="eastAsia"/>
          <w:bCs/>
        </w:rPr>
        <w:t>：顾客</w:t>
      </w:r>
    </w:p>
    <w:p w14:paraId="32AEF1E9" w14:textId="77777777" w:rsidR="009E54B5" w:rsidRDefault="009E54B5" w:rsidP="009E54B5">
      <w:pPr>
        <w:ind w:left="420"/>
        <w:rPr>
          <w:bCs/>
        </w:rPr>
      </w:pPr>
      <w:r>
        <w:rPr>
          <w:rFonts w:hint="eastAsia"/>
          <w:b/>
        </w:rPr>
        <w:t>基本事件流</w:t>
      </w:r>
      <w:r w:rsidRPr="00816DD8">
        <w:rPr>
          <w:rFonts w:hint="eastAsia"/>
          <w:bCs/>
        </w:rPr>
        <w:t>：顾客收到菜品后，进入订单页面，点击确认收货按钮，系统完成订单。</w:t>
      </w:r>
    </w:p>
    <w:p w14:paraId="7C8358F9" w14:textId="77777777" w:rsidR="009E54B5" w:rsidRDefault="009E54B5" w:rsidP="009E54B5">
      <w:pPr>
        <w:ind w:left="420"/>
        <w:rPr>
          <w:b/>
        </w:rPr>
      </w:pPr>
    </w:p>
    <w:p w14:paraId="55F946C9" w14:textId="77777777" w:rsidR="009E54B5" w:rsidRDefault="009E54B5" w:rsidP="009E54B5">
      <w:pPr>
        <w:pStyle w:val="a5"/>
        <w:numPr>
          <w:ilvl w:val="0"/>
          <w:numId w:val="2"/>
        </w:numPr>
        <w:ind w:firstLineChars="0"/>
        <w:rPr>
          <w:b/>
        </w:rPr>
      </w:pPr>
      <w:r>
        <w:rPr>
          <w:rFonts w:hint="eastAsia"/>
          <w:b/>
        </w:rPr>
        <w:t>修改菜单</w:t>
      </w:r>
    </w:p>
    <w:p w14:paraId="571D7073" w14:textId="77777777" w:rsidR="009E54B5" w:rsidRDefault="009E54B5" w:rsidP="009E54B5">
      <w:pPr>
        <w:ind w:left="420"/>
        <w:rPr>
          <w:bCs/>
        </w:rPr>
      </w:pPr>
      <w:r>
        <w:rPr>
          <w:rFonts w:hint="eastAsia"/>
          <w:b/>
        </w:rPr>
        <w:t>参与者</w:t>
      </w:r>
      <w:r w:rsidRPr="00816DD8">
        <w:rPr>
          <w:rFonts w:hint="eastAsia"/>
          <w:bCs/>
        </w:rPr>
        <w:t>：商家</w:t>
      </w:r>
    </w:p>
    <w:p w14:paraId="1F6FC70B" w14:textId="77777777" w:rsidR="009E54B5" w:rsidRDefault="009E54B5" w:rsidP="009E54B5">
      <w:pPr>
        <w:ind w:left="420"/>
        <w:rPr>
          <w:bCs/>
        </w:rPr>
      </w:pPr>
      <w:r>
        <w:rPr>
          <w:rFonts w:hint="eastAsia"/>
          <w:b/>
        </w:rPr>
        <w:t>基本事件流</w:t>
      </w:r>
      <w:r w:rsidRPr="002B02D1">
        <w:rPr>
          <w:rFonts w:hint="eastAsia"/>
          <w:bCs/>
        </w:rPr>
        <w:t>：商家进入菜单页面，对菜单信息进行修改，包括修改菜品信息、新增菜品、删除菜品。</w:t>
      </w:r>
    </w:p>
    <w:p w14:paraId="1E33AD9E" w14:textId="77777777" w:rsidR="009E54B5" w:rsidRDefault="009E54B5" w:rsidP="009E54B5">
      <w:pPr>
        <w:ind w:left="420"/>
        <w:rPr>
          <w:b/>
        </w:rPr>
      </w:pPr>
    </w:p>
    <w:p w14:paraId="3F9837DA" w14:textId="77777777" w:rsidR="009E54B5" w:rsidRDefault="009E54B5" w:rsidP="009E54B5">
      <w:pPr>
        <w:pStyle w:val="a5"/>
        <w:numPr>
          <w:ilvl w:val="0"/>
          <w:numId w:val="2"/>
        </w:numPr>
        <w:ind w:firstLineChars="0"/>
        <w:rPr>
          <w:b/>
        </w:rPr>
      </w:pPr>
      <w:r>
        <w:rPr>
          <w:rFonts w:hint="eastAsia"/>
          <w:b/>
        </w:rPr>
        <w:t>确认订单完成</w:t>
      </w:r>
    </w:p>
    <w:p w14:paraId="4DA37B8A" w14:textId="77777777" w:rsidR="009E54B5" w:rsidRDefault="009E54B5" w:rsidP="009E54B5">
      <w:pPr>
        <w:ind w:left="420"/>
        <w:rPr>
          <w:b/>
        </w:rPr>
      </w:pPr>
      <w:r>
        <w:rPr>
          <w:rFonts w:hint="eastAsia"/>
          <w:b/>
        </w:rPr>
        <w:t>参与者</w:t>
      </w:r>
      <w:r w:rsidRPr="002B02D1">
        <w:rPr>
          <w:rFonts w:hint="eastAsia"/>
          <w:bCs/>
        </w:rPr>
        <w:t>：商家</w:t>
      </w:r>
    </w:p>
    <w:p w14:paraId="13C732B4" w14:textId="77777777" w:rsidR="009E54B5" w:rsidRPr="002B02D1" w:rsidRDefault="009E54B5" w:rsidP="009E54B5">
      <w:pPr>
        <w:ind w:left="420"/>
        <w:rPr>
          <w:b/>
        </w:rPr>
      </w:pPr>
      <w:r>
        <w:rPr>
          <w:rFonts w:hint="eastAsia"/>
          <w:b/>
        </w:rPr>
        <w:t>基本事件流</w:t>
      </w:r>
      <w:r w:rsidRPr="002B02D1">
        <w:rPr>
          <w:rFonts w:hint="eastAsia"/>
          <w:bCs/>
        </w:rPr>
        <w:t>：商家进入订单页面，点击菜品已送出按钮，系统修改订单状态。</w:t>
      </w:r>
    </w:p>
    <w:p w14:paraId="25368A53" w14:textId="77777777" w:rsidR="00F14748" w:rsidRDefault="009E54B5">
      <w:pPr>
        <w:pStyle w:val="2"/>
        <w:numPr>
          <w:ilvl w:val="1"/>
          <w:numId w:val="1"/>
        </w:numPr>
      </w:pPr>
      <w:r>
        <w:rPr>
          <w:rFonts w:hint="eastAsia"/>
        </w:rPr>
        <w:t>业务流程</w:t>
      </w:r>
    </w:p>
    <w:p w14:paraId="22EA639B" w14:textId="77777777" w:rsidR="00F14748" w:rsidRDefault="00F14748">
      <w:pPr>
        <w:ind w:left="420"/>
      </w:pPr>
    </w:p>
    <w:p w14:paraId="14FC029C" w14:textId="266F00F7" w:rsidR="00F14748" w:rsidRDefault="009E54B5">
      <w:pPr>
        <w:jc w:val="center"/>
      </w:pPr>
      <w:r w:rsidRPr="009E54B5">
        <w:rPr>
          <w:noProof/>
        </w:rPr>
        <w:drawing>
          <wp:inline distT="0" distB="0" distL="0" distR="0" wp14:anchorId="4B98448C" wp14:editId="112DF29D">
            <wp:extent cx="5274310" cy="34829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482975"/>
                    </a:xfrm>
                    <a:prstGeom prst="rect">
                      <a:avLst/>
                    </a:prstGeom>
                    <a:noFill/>
                    <a:ln>
                      <a:noFill/>
                    </a:ln>
                  </pic:spPr>
                </pic:pic>
              </a:graphicData>
            </a:graphic>
          </wp:inline>
        </w:drawing>
      </w:r>
    </w:p>
    <w:p w14:paraId="22FCD139" w14:textId="2AC1354C" w:rsidR="00F14748" w:rsidRDefault="009E54B5">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流程图</w:t>
      </w:r>
    </w:p>
    <w:p w14:paraId="57F3342C" w14:textId="77777777" w:rsidR="00F14748" w:rsidRDefault="00F14748">
      <w:pPr>
        <w:jc w:val="center"/>
      </w:pPr>
    </w:p>
    <w:p w14:paraId="28256C3B" w14:textId="77777777" w:rsidR="00F14748" w:rsidRDefault="00F14748"/>
    <w:p w14:paraId="3EB5CAA8" w14:textId="77777777" w:rsidR="00F14748" w:rsidRDefault="00F14748"/>
    <w:p w14:paraId="5F2C63D9" w14:textId="77777777" w:rsidR="00F14748" w:rsidRDefault="009E54B5">
      <w:pPr>
        <w:pStyle w:val="2"/>
        <w:numPr>
          <w:ilvl w:val="0"/>
          <w:numId w:val="1"/>
        </w:numPr>
      </w:pPr>
      <w:r>
        <w:rPr>
          <w:rFonts w:hint="eastAsia"/>
        </w:rPr>
        <w:lastRenderedPageBreak/>
        <w:t>概要设计</w:t>
      </w:r>
    </w:p>
    <w:p w14:paraId="44FF6D59" w14:textId="77777777" w:rsidR="00F14748" w:rsidRDefault="009E54B5">
      <w:pPr>
        <w:pStyle w:val="2"/>
        <w:numPr>
          <w:ilvl w:val="1"/>
          <w:numId w:val="1"/>
        </w:numPr>
      </w:pPr>
      <w:r>
        <w:rPr>
          <w:rFonts w:hint="eastAsia"/>
        </w:rPr>
        <w:t>功能模块设计</w:t>
      </w:r>
    </w:p>
    <w:p w14:paraId="3A8E842F" w14:textId="77777777" w:rsidR="009E54B5" w:rsidRDefault="009E54B5" w:rsidP="009E54B5">
      <w:pPr>
        <w:keepNext/>
      </w:pPr>
      <w:r>
        <w:rPr>
          <w:noProof/>
        </w:rPr>
        <w:drawing>
          <wp:inline distT="0" distB="0" distL="0" distR="0" wp14:anchorId="4AD32BE7" wp14:editId="22481A81">
            <wp:extent cx="5274310" cy="2799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未命名文件 (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799715"/>
                    </a:xfrm>
                    <a:prstGeom prst="rect">
                      <a:avLst/>
                    </a:prstGeom>
                  </pic:spPr>
                </pic:pic>
              </a:graphicData>
            </a:graphic>
          </wp:inline>
        </w:drawing>
      </w:r>
    </w:p>
    <w:p w14:paraId="0871E25C" w14:textId="4864546D" w:rsidR="009E54B5" w:rsidRDefault="009E54B5" w:rsidP="009E54B5">
      <w:pPr>
        <w:pStyle w:val="a3"/>
        <w:jc w:val="center"/>
      </w:pPr>
      <w:r>
        <w:t>图</w:t>
      </w:r>
      <w:r>
        <w:t xml:space="preserve">3 </w:t>
      </w:r>
      <w:r>
        <w:t>订餐系统功能模块图</w:t>
      </w:r>
    </w:p>
    <w:p w14:paraId="4C07C45F" w14:textId="77777777" w:rsidR="004F5BAD" w:rsidRPr="004F5BAD" w:rsidRDefault="004F5BAD" w:rsidP="004F5BAD">
      <w:pPr>
        <w:rPr>
          <w:rFonts w:hint="eastAsia"/>
        </w:rPr>
      </w:pPr>
    </w:p>
    <w:p w14:paraId="14058A63" w14:textId="77777777" w:rsidR="009E54B5" w:rsidRPr="005C6CC8" w:rsidRDefault="009E54B5" w:rsidP="009E54B5">
      <w:pPr>
        <w:pStyle w:val="a5"/>
        <w:numPr>
          <w:ilvl w:val="0"/>
          <w:numId w:val="4"/>
        </w:numPr>
        <w:ind w:firstLineChars="0"/>
        <w:rPr>
          <w:b/>
          <w:bCs/>
        </w:rPr>
      </w:pPr>
      <w:r>
        <w:rPr>
          <w:rFonts w:hint="eastAsia"/>
          <w:b/>
          <w:bCs/>
        </w:rPr>
        <w:t>注册或登录</w:t>
      </w:r>
    </w:p>
    <w:p w14:paraId="339ABCD3" w14:textId="77777777" w:rsidR="009E54B5" w:rsidRDefault="009E54B5" w:rsidP="009E54B5">
      <w:pPr>
        <w:ind w:firstLine="420"/>
      </w:pPr>
      <w:r w:rsidRPr="005C6CC8">
        <w:rPr>
          <w:rFonts w:hint="eastAsia"/>
          <w:b/>
        </w:rPr>
        <w:t>输入：</w:t>
      </w:r>
      <w:r w:rsidRPr="005C6CC8">
        <w:rPr>
          <w:rFonts w:hint="eastAsia"/>
        </w:rPr>
        <w:t>用户id，密码，用户名（注册时），地址（注册时），手机号（注册时）</w:t>
      </w:r>
      <w:r>
        <w:t xml:space="preserve"> </w:t>
      </w:r>
    </w:p>
    <w:p w14:paraId="524AC1B8" w14:textId="77777777" w:rsidR="009E54B5" w:rsidRDefault="009E54B5" w:rsidP="009E54B5">
      <w:pPr>
        <w:ind w:firstLine="420"/>
      </w:pPr>
      <w:r w:rsidRPr="005C6CC8">
        <w:rPr>
          <w:rFonts w:hint="eastAsia"/>
          <w:b/>
        </w:rPr>
        <w:t>输出：</w:t>
      </w:r>
      <w:r>
        <w:rPr>
          <w:rFonts w:hint="eastAsia"/>
        </w:rPr>
        <w:t>用户登录/注册结果</w:t>
      </w:r>
      <w:r>
        <w:t xml:space="preserve"> </w:t>
      </w:r>
    </w:p>
    <w:p w14:paraId="18F68C3C" w14:textId="77777777" w:rsidR="009E54B5" w:rsidRDefault="009E54B5" w:rsidP="009E54B5">
      <w:pPr>
        <w:ind w:firstLine="420"/>
      </w:pPr>
      <w:r w:rsidRPr="005C6CC8">
        <w:rPr>
          <w:rFonts w:hint="eastAsia"/>
          <w:b/>
        </w:rPr>
        <w:t>功能概述：</w:t>
      </w:r>
      <w:r>
        <w:rPr>
          <w:rFonts w:hint="eastAsia"/>
        </w:rPr>
        <w:t xml:space="preserve"> 登陆时：将用户信息传送到服务器，在服务器端通过用户id和密码查询用户表，如果存在对应记录则返回登录成功，如果不存在则返回登陆失败。注册时：将输入的合法信息传送到服务器，在服务器端为用户随机分配一个唯一的id，并将新用户所有信息记录在用户表中。</w:t>
      </w:r>
    </w:p>
    <w:p w14:paraId="456E8BD9" w14:textId="77777777" w:rsidR="009E54B5" w:rsidRDefault="009E54B5" w:rsidP="009E54B5"/>
    <w:p w14:paraId="3CF7EA8F" w14:textId="77777777" w:rsidR="009E54B5" w:rsidRDefault="009E54B5" w:rsidP="009E54B5">
      <w:pPr>
        <w:pStyle w:val="a5"/>
        <w:numPr>
          <w:ilvl w:val="0"/>
          <w:numId w:val="4"/>
        </w:numPr>
        <w:ind w:firstLineChars="0"/>
        <w:rPr>
          <w:b/>
          <w:bCs/>
        </w:rPr>
      </w:pPr>
      <w:r w:rsidRPr="005C6CC8">
        <w:rPr>
          <w:rFonts w:hint="eastAsia"/>
          <w:b/>
          <w:bCs/>
        </w:rPr>
        <w:t>获取菜单</w:t>
      </w:r>
    </w:p>
    <w:p w14:paraId="0DEE4AEA" w14:textId="77777777" w:rsidR="009E54B5" w:rsidRDefault="009E54B5" w:rsidP="009E54B5">
      <w:pPr>
        <w:ind w:left="420"/>
        <w:rPr>
          <w:b/>
          <w:bCs/>
        </w:rPr>
      </w:pPr>
      <w:r>
        <w:rPr>
          <w:rFonts w:hint="eastAsia"/>
          <w:b/>
          <w:bCs/>
        </w:rPr>
        <w:t>输入：</w:t>
      </w:r>
      <w:r w:rsidRPr="005C6CC8">
        <w:rPr>
          <w:rFonts w:hint="eastAsia"/>
        </w:rPr>
        <w:t>无</w:t>
      </w:r>
    </w:p>
    <w:p w14:paraId="09BCBA1E" w14:textId="77777777" w:rsidR="009E54B5" w:rsidRDefault="009E54B5" w:rsidP="009E54B5">
      <w:pPr>
        <w:ind w:left="420"/>
        <w:rPr>
          <w:b/>
          <w:bCs/>
        </w:rPr>
      </w:pPr>
      <w:r>
        <w:rPr>
          <w:rFonts w:hint="eastAsia"/>
          <w:b/>
          <w:bCs/>
        </w:rPr>
        <w:t>输出：</w:t>
      </w:r>
      <w:r w:rsidRPr="005C6CC8">
        <w:rPr>
          <w:rFonts w:hint="eastAsia"/>
        </w:rPr>
        <w:t>菜单</w:t>
      </w:r>
    </w:p>
    <w:p w14:paraId="283CD2D6" w14:textId="77777777" w:rsidR="009E54B5" w:rsidRDefault="009E54B5" w:rsidP="009E54B5">
      <w:pPr>
        <w:ind w:left="420"/>
      </w:pPr>
      <w:r>
        <w:rPr>
          <w:rFonts w:hint="eastAsia"/>
          <w:b/>
          <w:bCs/>
        </w:rPr>
        <w:t>功能概述：</w:t>
      </w:r>
      <w:r w:rsidRPr="005C6CC8">
        <w:rPr>
          <w:rFonts w:hint="eastAsia"/>
        </w:rPr>
        <w:t>用户点击</w:t>
      </w:r>
      <w:r>
        <w:rPr>
          <w:rFonts w:hint="eastAsia"/>
        </w:rPr>
        <w:t>“菜单”后客户端向服务器端发送获取菜单的请求，服务器端收到请求后将对应菜单返回。</w:t>
      </w:r>
    </w:p>
    <w:p w14:paraId="40712F96" w14:textId="77777777" w:rsidR="009E54B5" w:rsidRDefault="009E54B5" w:rsidP="009E54B5">
      <w:pPr>
        <w:rPr>
          <w:b/>
          <w:bCs/>
        </w:rPr>
      </w:pPr>
    </w:p>
    <w:p w14:paraId="513B7125" w14:textId="77777777" w:rsidR="009E54B5" w:rsidRPr="005C6CC8" w:rsidRDefault="009E54B5" w:rsidP="009E54B5">
      <w:pPr>
        <w:pStyle w:val="a5"/>
        <w:numPr>
          <w:ilvl w:val="0"/>
          <w:numId w:val="4"/>
        </w:numPr>
        <w:ind w:firstLineChars="0"/>
        <w:rPr>
          <w:b/>
          <w:bCs/>
        </w:rPr>
      </w:pPr>
      <w:r w:rsidRPr="005C6CC8">
        <w:rPr>
          <w:rFonts w:hint="eastAsia"/>
          <w:b/>
          <w:bCs/>
        </w:rPr>
        <w:t>查看菜品描述</w:t>
      </w:r>
    </w:p>
    <w:p w14:paraId="7070889B" w14:textId="77777777" w:rsidR="009E54B5" w:rsidRDefault="009E54B5" w:rsidP="009E54B5">
      <w:pPr>
        <w:ind w:left="420"/>
        <w:rPr>
          <w:b/>
          <w:bCs/>
        </w:rPr>
      </w:pPr>
      <w:r>
        <w:rPr>
          <w:rFonts w:hint="eastAsia"/>
          <w:b/>
          <w:bCs/>
        </w:rPr>
        <w:t>输入：</w:t>
      </w:r>
      <w:r>
        <w:rPr>
          <w:rFonts w:hint="eastAsia"/>
        </w:rPr>
        <w:t>无</w:t>
      </w:r>
    </w:p>
    <w:p w14:paraId="28359F4A" w14:textId="77777777" w:rsidR="009E54B5" w:rsidRDefault="009E54B5" w:rsidP="009E54B5">
      <w:pPr>
        <w:ind w:left="420"/>
        <w:rPr>
          <w:b/>
          <w:bCs/>
        </w:rPr>
      </w:pPr>
      <w:r>
        <w:rPr>
          <w:rFonts w:hint="eastAsia"/>
          <w:b/>
          <w:bCs/>
        </w:rPr>
        <w:t>输出：</w:t>
      </w:r>
      <w:r w:rsidRPr="005C6CC8">
        <w:rPr>
          <w:rFonts w:hint="eastAsia"/>
        </w:rPr>
        <w:t>菜品详细信息</w:t>
      </w:r>
    </w:p>
    <w:p w14:paraId="2C2CB2D3" w14:textId="77777777" w:rsidR="009E54B5" w:rsidRDefault="009E54B5" w:rsidP="009E54B5">
      <w:pPr>
        <w:ind w:left="420"/>
      </w:pPr>
      <w:r>
        <w:rPr>
          <w:rFonts w:hint="eastAsia"/>
          <w:b/>
          <w:bCs/>
        </w:rPr>
        <w:t>功能描述：</w:t>
      </w:r>
      <w:r w:rsidRPr="00D53AEE">
        <w:rPr>
          <w:rFonts w:hint="eastAsia"/>
        </w:rPr>
        <w:t>用户点击某一菜品后，客户端向服务器发送获取对应菜品详细信息的请求，客户端收到请求后返回该菜品的所有信息。</w:t>
      </w:r>
    </w:p>
    <w:p w14:paraId="49D5136E" w14:textId="77777777" w:rsidR="009E54B5" w:rsidRDefault="009E54B5" w:rsidP="009E54B5">
      <w:pPr>
        <w:rPr>
          <w:b/>
          <w:bCs/>
        </w:rPr>
      </w:pPr>
    </w:p>
    <w:p w14:paraId="0E574771" w14:textId="77777777" w:rsidR="009E54B5" w:rsidRPr="00D53AEE" w:rsidRDefault="009E54B5" w:rsidP="009E54B5">
      <w:pPr>
        <w:pStyle w:val="a5"/>
        <w:numPr>
          <w:ilvl w:val="0"/>
          <w:numId w:val="4"/>
        </w:numPr>
        <w:ind w:firstLineChars="0"/>
        <w:rPr>
          <w:b/>
          <w:bCs/>
        </w:rPr>
      </w:pPr>
      <w:r w:rsidRPr="00D53AEE">
        <w:rPr>
          <w:rFonts w:hint="eastAsia"/>
          <w:b/>
          <w:bCs/>
        </w:rPr>
        <w:t>选购菜品</w:t>
      </w:r>
    </w:p>
    <w:p w14:paraId="455C83C8" w14:textId="77777777" w:rsidR="009E54B5" w:rsidRDefault="009E54B5" w:rsidP="009E54B5">
      <w:pPr>
        <w:ind w:left="420"/>
        <w:rPr>
          <w:b/>
          <w:bCs/>
        </w:rPr>
      </w:pPr>
      <w:r>
        <w:rPr>
          <w:rFonts w:hint="eastAsia"/>
          <w:b/>
          <w:bCs/>
        </w:rPr>
        <w:t>输入：</w:t>
      </w:r>
      <w:r w:rsidRPr="00D53AEE">
        <w:rPr>
          <w:rFonts w:hint="eastAsia"/>
        </w:rPr>
        <w:t>无</w:t>
      </w:r>
    </w:p>
    <w:p w14:paraId="09385F4F" w14:textId="77777777" w:rsidR="009E54B5" w:rsidRDefault="009E54B5" w:rsidP="009E54B5">
      <w:pPr>
        <w:ind w:left="420"/>
        <w:rPr>
          <w:b/>
          <w:bCs/>
        </w:rPr>
      </w:pPr>
      <w:r>
        <w:rPr>
          <w:rFonts w:hint="eastAsia"/>
          <w:b/>
          <w:bCs/>
        </w:rPr>
        <w:lastRenderedPageBreak/>
        <w:t>输出：</w:t>
      </w:r>
      <w:r w:rsidRPr="00D53AEE">
        <w:rPr>
          <w:rFonts w:hint="eastAsia"/>
        </w:rPr>
        <w:t>订单信息</w:t>
      </w:r>
    </w:p>
    <w:p w14:paraId="52AD1065" w14:textId="77777777" w:rsidR="009E54B5" w:rsidRDefault="009E54B5" w:rsidP="009E54B5">
      <w:pPr>
        <w:ind w:left="420"/>
      </w:pPr>
      <w:r>
        <w:rPr>
          <w:rFonts w:hint="eastAsia"/>
          <w:b/>
          <w:bCs/>
        </w:rPr>
        <w:t>功能描述：</w:t>
      </w:r>
      <w:r w:rsidRPr="00EC7DF9">
        <w:rPr>
          <w:rFonts w:hint="eastAsia"/>
        </w:rPr>
        <w:t>用户选购好菜品后客户端将用户id和菜品信息发送到服务端，服务器生成订单并将订单信息存入到数据库中，然后将订单返回给客户端，客户确认购买后，客户端向服务器发送确认信息，服务器收到确认信息后将订单状态置为“等待“。</w:t>
      </w:r>
    </w:p>
    <w:p w14:paraId="545AE375" w14:textId="77777777" w:rsidR="009E54B5" w:rsidRDefault="009E54B5" w:rsidP="009E54B5">
      <w:pPr>
        <w:rPr>
          <w:b/>
          <w:bCs/>
        </w:rPr>
      </w:pPr>
    </w:p>
    <w:p w14:paraId="3DD4E781" w14:textId="77777777" w:rsidR="009E54B5" w:rsidRPr="00EC7DF9" w:rsidRDefault="009E54B5" w:rsidP="009E54B5">
      <w:pPr>
        <w:pStyle w:val="a5"/>
        <w:numPr>
          <w:ilvl w:val="0"/>
          <w:numId w:val="4"/>
        </w:numPr>
        <w:ind w:firstLineChars="0"/>
        <w:rPr>
          <w:b/>
          <w:bCs/>
        </w:rPr>
      </w:pPr>
      <w:r w:rsidRPr="00EC7DF9">
        <w:rPr>
          <w:rFonts w:hint="eastAsia"/>
          <w:b/>
          <w:bCs/>
        </w:rPr>
        <w:t>确认收货</w:t>
      </w:r>
    </w:p>
    <w:p w14:paraId="2BC21E33" w14:textId="77777777" w:rsidR="009E54B5" w:rsidRDefault="009E54B5" w:rsidP="009E54B5">
      <w:pPr>
        <w:ind w:left="420"/>
        <w:rPr>
          <w:b/>
          <w:bCs/>
        </w:rPr>
      </w:pPr>
      <w:r>
        <w:rPr>
          <w:rFonts w:hint="eastAsia"/>
          <w:b/>
          <w:bCs/>
        </w:rPr>
        <w:t>输入：</w:t>
      </w:r>
      <w:r w:rsidRPr="00EC7DF9">
        <w:rPr>
          <w:rFonts w:hint="eastAsia"/>
        </w:rPr>
        <w:t>无</w:t>
      </w:r>
    </w:p>
    <w:p w14:paraId="510D584D" w14:textId="77777777" w:rsidR="009E54B5" w:rsidRDefault="009E54B5" w:rsidP="009E54B5">
      <w:pPr>
        <w:ind w:left="420"/>
        <w:rPr>
          <w:b/>
          <w:bCs/>
        </w:rPr>
      </w:pPr>
      <w:r>
        <w:rPr>
          <w:rFonts w:hint="eastAsia"/>
          <w:b/>
          <w:bCs/>
        </w:rPr>
        <w:t>输出：</w:t>
      </w:r>
      <w:r w:rsidRPr="00EC7DF9">
        <w:rPr>
          <w:rFonts w:hint="eastAsia"/>
        </w:rPr>
        <w:t>无</w:t>
      </w:r>
    </w:p>
    <w:p w14:paraId="080170A5" w14:textId="77777777" w:rsidR="009E54B5" w:rsidRPr="00EC7DF9" w:rsidRDefault="009E54B5" w:rsidP="009E54B5">
      <w:pPr>
        <w:ind w:left="420"/>
        <w:rPr>
          <w:b/>
          <w:bCs/>
        </w:rPr>
      </w:pPr>
      <w:r>
        <w:rPr>
          <w:rFonts w:hint="eastAsia"/>
          <w:b/>
          <w:bCs/>
        </w:rPr>
        <w:t>功能描述：</w:t>
      </w:r>
      <w:r w:rsidRPr="00EC7DF9">
        <w:rPr>
          <w:rFonts w:hint="eastAsia"/>
        </w:rPr>
        <w:t>用户点击确认收货后客户端向服务器发送确认信息，服务器收到后先根据订单信息进行结算，然后将订单状态置为“完成“。</w:t>
      </w:r>
    </w:p>
    <w:p w14:paraId="3A4B2848" w14:textId="77777777" w:rsidR="009E54B5" w:rsidRDefault="009E54B5" w:rsidP="009E54B5">
      <w:pPr>
        <w:rPr>
          <w:b/>
          <w:bCs/>
        </w:rPr>
      </w:pPr>
    </w:p>
    <w:p w14:paraId="705530CA" w14:textId="77777777" w:rsidR="009E54B5" w:rsidRPr="00EC7DF9" w:rsidRDefault="009E54B5" w:rsidP="009E54B5">
      <w:pPr>
        <w:pStyle w:val="a5"/>
        <w:numPr>
          <w:ilvl w:val="0"/>
          <w:numId w:val="4"/>
        </w:numPr>
        <w:ind w:firstLineChars="0"/>
        <w:rPr>
          <w:b/>
          <w:bCs/>
        </w:rPr>
      </w:pPr>
      <w:r w:rsidRPr="00EC7DF9">
        <w:rPr>
          <w:rFonts w:hint="eastAsia"/>
          <w:b/>
          <w:bCs/>
        </w:rPr>
        <w:t>上架新品</w:t>
      </w:r>
    </w:p>
    <w:p w14:paraId="0F3D9F09" w14:textId="77777777" w:rsidR="009E54B5" w:rsidRDefault="009E54B5" w:rsidP="009E54B5">
      <w:pPr>
        <w:ind w:left="420"/>
        <w:rPr>
          <w:b/>
          <w:bCs/>
        </w:rPr>
      </w:pPr>
      <w:r>
        <w:rPr>
          <w:rFonts w:hint="eastAsia"/>
          <w:b/>
          <w:bCs/>
        </w:rPr>
        <w:t>输入：</w:t>
      </w:r>
      <w:r w:rsidRPr="00EC7DF9">
        <w:rPr>
          <w:rFonts w:hint="eastAsia"/>
        </w:rPr>
        <w:t>菜品信息</w:t>
      </w:r>
    </w:p>
    <w:p w14:paraId="4A0AD43E" w14:textId="77777777" w:rsidR="009E54B5" w:rsidRDefault="009E54B5" w:rsidP="009E54B5">
      <w:pPr>
        <w:ind w:left="420"/>
        <w:rPr>
          <w:b/>
          <w:bCs/>
        </w:rPr>
      </w:pPr>
      <w:r>
        <w:rPr>
          <w:rFonts w:hint="eastAsia"/>
          <w:b/>
          <w:bCs/>
        </w:rPr>
        <w:t>输出：</w:t>
      </w:r>
      <w:r w:rsidRPr="00EC7DF9">
        <w:rPr>
          <w:rFonts w:hint="eastAsia"/>
        </w:rPr>
        <w:t>菜品状态</w:t>
      </w:r>
    </w:p>
    <w:p w14:paraId="1C7D1C4D" w14:textId="77777777" w:rsidR="009E54B5" w:rsidRDefault="009E54B5" w:rsidP="009E54B5">
      <w:pPr>
        <w:ind w:left="420"/>
      </w:pPr>
      <w:r>
        <w:rPr>
          <w:rFonts w:hint="eastAsia"/>
          <w:b/>
          <w:bCs/>
        </w:rPr>
        <w:t>功能描述：</w:t>
      </w:r>
      <w:r w:rsidRPr="00EC7DF9">
        <w:rPr>
          <w:rFonts w:hint="eastAsia"/>
        </w:rPr>
        <w:t>商家填写完新菜品的详细信息后客户端将菜品信息发送到服务器端，服务器自动为菜品分配id并将其所有信息存入数据库中。完成后服务端向客户端返回确认信息。</w:t>
      </w:r>
    </w:p>
    <w:p w14:paraId="06B37E48" w14:textId="77777777" w:rsidR="009E54B5" w:rsidRDefault="009E54B5" w:rsidP="009E54B5"/>
    <w:p w14:paraId="2F004E7F" w14:textId="77777777" w:rsidR="009E54B5" w:rsidRPr="00EC7DF9" w:rsidRDefault="009E54B5" w:rsidP="009E54B5">
      <w:pPr>
        <w:pStyle w:val="a5"/>
        <w:numPr>
          <w:ilvl w:val="0"/>
          <w:numId w:val="4"/>
        </w:numPr>
        <w:ind w:firstLineChars="0"/>
        <w:rPr>
          <w:b/>
          <w:bCs/>
        </w:rPr>
      </w:pPr>
      <w:r w:rsidRPr="00EC7DF9">
        <w:rPr>
          <w:rFonts w:hint="eastAsia"/>
          <w:b/>
          <w:bCs/>
        </w:rPr>
        <w:t>修改已有菜品信息</w:t>
      </w:r>
    </w:p>
    <w:p w14:paraId="39D03CC6" w14:textId="77777777" w:rsidR="009E54B5" w:rsidRDefault="009E54B5" w:rsidP="009E54B5">
      <w:pPr>
        <w:ind w:left="420"/>
        <w:rPr>
          <w:b/>
          <w:bCs/>
        </w:rPr>
      </w:pPr>
      <w:r>
        <w:rPr>
          <w:rFonts w:hint="eastAsia"/>
          <w:b/>
          <w:bCs/>
        </w:rPr>
        <w:t>输入：</w:t>
      </w:r>
      <w:r w:rsidRPr="00791A87">
        <w:rPr>
          <w:rFonts w:hint="eastAsia"/>
        </w:rPr>
        <w:t>需要修改的信息</w:t>
      </w:r>
    </w:p>
    <w:p w14:paraId="04B83B38" w14:textId="77777777" w:rsidR="009E54B5" w:rsidRPr="00791A87" w:rsidRDefault="009E54B5" w:rsidP="009E54B5">
      <w:pPr>
        <w:ind w:left="420"/>
      </w:pPr>
      <w:r>
        <w:rPr>
          <w:rFonts w:hint="eastAsia"/>
          <w:b/>
          <w:bCs/>
        </w:rPr>
        <w:t>输出：</w:t>
      </w:r>
      <w:r w:rsidRPr="00791A87">
        <w:rPr>
          <w:rFonts w:hint="eastAsia"/>
        </w:rPr>
        <w:t>修改状态</w:t>
      </w:r>
    </w:p>
    <w:p w14:paraId="2AC48B2B" w14:textId="77777777" w:rsidR="009E54B5" w:rsidRDefault="009E54B5" w:rsidP="009E54B5">
      <w:pPr>
        <w:ind w:left="420"/>
        <w:rPr>
          <w:b/>
          <w:bCs/>
        </w:rPr>
      </w:pPr>
      <w:r>
        <w:rPr>
          <w:rFonts w:hint="eastAsia"/>
          <w:b/>
          <w:bCs/>
        </w:rPr>
        <w:t>功能描述：</w:t>
      </w:r>
      <w:r w:rsidRPr="00791A87">
        <w:rPr>
          <w:rFonts w:hint="eastAsia"/>
        </w:rPr>
        <w:t>商家获取自家订单并修改好某一订单后，客户端将修改后的订单发送到服务器端，服务器保存修改，返回修改状态。</w:t>
      </w:r>
    </w:p>
    <w:p w14:paraId="511BB076" w14:textId="77777777" w:rsidR="009E54B5" w:rsidRDefault="009E54B5" w:rsidP="009E54B5">
      <w:pPr>
        <w:rPr>
          <w:b/>
          <w:bCs/>
        </w:rPr>
      </w:pPr>
    </w:p>
    <w:p w14:paraId="2E4D6F6B" w14:textId="77777777" w:rsidR="009E54B5" w:rsidRPr="00791A87" w:rsidRDefault="009E54B5" w:rsidP="009E54B5">
      <w:pPr>
        <w:pStyle w:val="a5"/>
        <w:numPr>
          <w:ilvl w:val="0"/>
          <w:numId w:val="4"/>
        </w:numPr>
        <w:ind w:firstLineChars="0"/>
        <w:rPr>
          <w:b/>
          <w:bCs/>
        </w:rPr>
      </w:pPr>
      <w:r w:rsidRPr="00791A87">
        <w:rPr>
          <w:rFonts w:hint="eastAsia"/>
          <w:b/>
          <w:bCs/>
        </w:rPr>
        <w:t>接受订单</w:t>
      </w:r>
    </w:p>
    <w:p w14:paraId="6BB81976" w14:textId="77777777" w:rsidR="009E54B5" w:rsidRDefault="009E54B5" w:rsidP="009E54B5">
      <w:pPr>
        <w:ind w:left="420"/>
        <w:rPr>
          <w:b/>
          <w:bCs/>
        </w:rPr>
      </w:pPr>
      <w:r>
        <w:rPr>
          <w:rFonts w:hint="eastAsia"/>
          <w:b/>
          <w:bCs/>
        </w:rPr>
        <w:t>输入：无</w:t>
      </w:r>
    </w:p>
    <w:p w14:paraId="10B5A98C" w14:textId="77777777" w:rsidR="009E54B5" w:rsidRDefault="009E54B5" w:rsidP="009E54B5">
      <w:pPr>
        <w:ind w:left="420"/>
        <w:rPr>
          <w:b/>
          <w:bCs/>
        </w:rPr>
      </w:pPr>
      <w:r>
        <w:rPr>
          <w:rFonts w:hint="eastAsia"/>
          <w:b/>
          <w:bCs/>
        </w:rPr>
        <w:t>输出：订单信息</w:t>
      </w:r>
    </w:p>
    <w:p w14:paraId="24362612" w14:textId="77777777" w:rsidR="009E54B5" w:rsidRPr="00791A87" w:rsidRDefault="009E54B5" w:rsidP="009E54B5">
      <w:pPr>
        <w:ind w:left="420"/>
        <w:rPr>
          <w:b/>
          <w:bCs/>
        </w:rPr>
      </w:pPr>
      <w:r>
        <w:rPr>
          <w:rFonts w:hint="eastAsia"/>
          <w:b/>
          <w:bCs/>
        </w:rPr>
        <w:t>功能描述：</w:t>
      </w:r>
      <w:r w:rsidRPr="00791A87">
        <w:rPr>
          <w:rFonts w:hint="eastAsia"/>
        </w:rPr>
        <w:t>服务器自动将处于“等待“状态的订单发送到商家客户端。</w:t>
      </w:r>
    </w:p>
    <w:p w14:paraId="4C5F3B95" w14:textId="77777777" w:rsidR="009E54B5" w:rsidRDefault="009E54B5" w:rsidP="009E54B5"/>
    <w:p w14:paraId="7C7DA20F" w14:textId="77777777" w:rsidR="009E54B5" w:rsidRPr="00791A87" w:rsidRDefault="009E54B5" w:rsidP="009E54B5">
      <w:pPr>
        <w:pStyle w:val="a5"/>
        <w:numPr>
          <w:ilvl w:val="0"/>
          <w:numId w:val="4"/>
        </w:numPr>
        <w:ind w:firstLineChars="0"/>
        <w:rPr>
          <w:b/>
          <w:bCs/>
        </w:rPr>
      </w:pPr>
      <w:r w:rsidRPr="00791A87">
        <w:rPr>
          <w:rFonts w:hint="eastAsia"/>
          <w:b/>
          <w:bCs/>
        </w:rPr>
        <w:t>确认完成订单</w:t>
      </w:r>
    </w:p>
    <w:p w14:paraId="7ABF1EF8" w14:textId="77777777" w:rsidR="009E54B5" w:rsidRDefault="009E54B5" w:rsidP="009E54B5">
      <w:pPr>
        <w:ind w:left="420"/>
        <w:rPr>
          <w:b/>
          <w:bCs/>
        </w:rPr>
      </w:pPr>
      <w:r>
        <w:rPr>
          <w:rFonts w:hint="eastAsia"/>
          <w:b/>
          <w:bCs/>
        </w:rPr>
        <w:t>输入：无</w:t>
      </w:r>
    </w:p>
    <w:p w14:paraId="11140450" w14:textId="77777777" w:rsidR="009E54B5" w:rsidRDefault="009E54B5" w:rsidP="009E54B5">
      <w:pPr>
        <w:ind w:left="420"/>
        <w:rPr>
          <w:b/>
          <w:bCs/>
        </w:rPr>
      </w:pPr>
      <w:r>
        <w:rPr>
          <w:rFonts w:hint="eastAsia"/>
          <w:b/>
          <w:bCs/>
        </w:rPr>
        <w:t>输出：无</w:t>
      </w:r>
    </w:p>
    <w:p w14:paraId="47F61A0C" w14:textId="77777777" w:rsidR="009E54B5" w:rsidRDefault="009E54B5" w:rsidP="009E54B5">
      <w:pPr>
        <w:ind w:left="420"/>
      </w:pPr>
      <w:r>
        <w:rPr>
          <w:rFonts w:hint="eastAsia"/>
          <w:b/>
          <w:bCs/>
        </w:rPr>
        <w:t>功能描述：</w:t>
      </w:r>
      <w:r w:rsidRPr="00791A87">
        <w:rPr>
          <w:rFonts w:hint="eastAsia"/>
        </w:rPr>
        <w:t>商家点击确认完成订单后，客户端向服务器发送确认信息，服务器将订单状态设置为“等待收货“。</w:t>
      </w:r>
    </w:p>
    <w:p w14:paraId="475225E9" w14:textId="77777777" w:rsidR="009E54B5" w:rsidRDefault="009E54B5" w:rsidP="009E54B5"/>
    <w:p w14:paraId="35853689" w14:textId="77777777" w:rsidR="009E54B5" w:rsidRPr="00791A87" w:rsidRDefault="009E54B5" w:rsidP="009E54B5">
      <w:pPr>
        <w:pStyle w:val="a5"/>
        <w:numPr>
          <w:ilvl w:val="0"/>
          <w:numId w:val="4"/>
        </w:numPr>
        <w:ind w:firstLineChars="0"/>
        <w:rPr>
          <w:b/>
          <w:bCs/>
        </w:rPr>
      </w:pPr>
      <w:r w:rsidRPr="00791A87">
        <w:rPr>
          <w:rFonts w:hint="eastAsia"/>
          <w:b/>
          <w:bCs/>
        </w:rPr>
        <w:t>接收订单信息并转发给商家</w:t>
      </w:r>
    </w:p>
    <w:p w14:paraId="5289E5E8" w14:textId="77777777" w:rsidR="009E54B5" w:rsidRDefault="009E54B5" w:rsidP="009E54B5">
      <w:pPr>
        <w:ind w:left="420"/>
        <w:rPr>
          <w:b/>
          <w:bCs/>
        </w:rPr>
      </w:pPr>
      <w:r>
        <w:rPr>
          <w:rFonts w:hint="eastAsia"/>
          <w:b/>
          <w:bCs/>
        </w:rPr>
        <w:t>输入：</w:t>
      </w:r>
      <w:r w:rsidRPr="00791A87">
        <w:rPr>
          <w:rFonts w:hint="eastAsia"/>
        </w:rPr>
        <w:t>用户订单</w:t>
      </w:r>
    </w:p>
    <w:p w14:paraId="0F45E1B5" w14:textId="77777777" w:rsidR="009E54B5" w:rsidRDefault="009E54B5" w:rsidP="009E54B5">
      <w:pPr>
        <w:ind w:left="420"/>
        <w:rPr>
          <w:b/>
          <w:bCs/>
        </w:rPr>
      </w:pPr>
      <w:r>
        <w:rPr>
          <w:rFonts w:hint="eastAsia"/>
          <w:b/>
          <w:bCs/>
        </w:rPr>
        <w:t>输出：</w:t>
      </w:r>
      <w:r w:rsidRPr="00791A87">
        <w:rPr>
          <w:rFonts w:hint="eastAsia"/>
        </w:rPr>
        <w:t>处理后的订单</w:t>
      </w:r>
    </w:p>
    <w:p w14:paraId="06F089DD" w14:textId="77777777" w:rsidR="009E54B5" w:rsidRDefault="009E54B5" w:rsidP="009E54B5">
      <w:pPr>
        <w:ind w:left="420"/>
      </w:pPr>
      <w:r>
        <w:rPr>
          <w:rFonts w:hint="eastAsia"/>
          <w:b/>
          <w:bCs/>
        </w:rPr>
        <w:t>功能描述：</w:t>
      </w:r>
      <w:r w:rsidRPr="00791A87">
        <w:rPr>
          <w:rFonts w:hint="eastAsia"/>
        </w:rPr>
        <w:t>服务器时刻监听客户端信息，客户端发来新订单后，服务器对其进行处理并转发给商家。</w:t>
      </w:r>
    </w:p>
    <w:p w14:paraId="54E5A419" w14:textId="77777777" w:rsidR="009E54B5" w:rsidRDefault="009E54B5" w:rsidP="009E54B5">
      <w:pPr>
        <w:rPr>
          <w:b/>
          <w:bCs/>
        </w:rPr>
      </w:pPr>
    </w:p>
    <w:p w14:paraId="08D5317F" w14:textId="77777777" w:rsidR="009E54B5" w:rsidRPr="00791A87" w:rsidRDefault="009E54B5" w:rsidP="009E54B5">
      <w:pPr>
        <w:pStyle w:val="a5"/>
        <w:numPr>
          <w:ilvl w:val="0"/>
          <w:numId w:val="4"/>
        </w:numPr>
        <w:ind w:firstLineChars="0"/>
        <w:rPr>
          <w:b/>
          <w:bCs/>
        </w:rPr>
      </w:pPr>
      <w:r w:rsidRPr="00791A87">
        <w:rPr>
          <w:rFonts w:hint="eastAsia"/>
          <w:b/>
          <w:bCs/>
        </w:rPr>
        <w:t>处理用户请求并返回信息</w:t>
      </w:r>
    </w:p>
    <w:p w14:paraId="75D88384" w14:textId="77777777" w:rsidR="009E54B5" w:rsidRDefault="009E54B5" w:rsidP="009E54B5">
      <w:pPr>
        <w:ind w:left="420"/>
        <w:rPr>
          <w:b/>
          <w:bCs/>
        </w:rPr>
      </w:pPr>
      <w:r>
        <w:rPr>
          <w:rFonts w:hint="eastAsia"/>
          <w:b/>
          <w:bCs/>
        </w:rPr>
        <w:t>输入：</w:t>
      </w:r>
      <w:r w:rsidRPr="008E0943">
        <w:rPr>
          <w:rFonts w:hint="eastAsia"/>
        </w:rPr>
        <w:t>未知</w:t>
      </w:r>
    </w:p>
    <w:p w14:paraId="0E3A4981" w14:textId="77777777" w:rsidR="009E54B5" w:rsidRDefault="009E54B5" w:rsidP="009E54B5">
      <w:pPr>
        <w:ind w:left="420"/>
        <w:rPr>
          <w:b/>
          <w:bCs/>
        </w:rPr>
      </w:pPr>
      <w:r>
        <w:rPr>
          <w:rFonts w:hint="eastAsia"/>
          <w:b/>
          <w:bCs/>
        </w:rPr>
        <w:t>输出：</w:t>
      </w:r>
      <w:r w:rsidRPr="008E0943">
        <w:rPr>
          <w:rFonts w:hint="eastAsia"/>
        </w:rPr>
        <w:t>未知</w:t>
      </w:r>
    </w:p>
    <w:p w14:paraId="6D2298BA" w14:textId="77777777" w:rsidR="009E54B5" w:rsidRDefault="009E54B5" w:rsidP="009E54B5">
      <w:pPr>
        <w:ind w:left="420"/>
      </w:pPr>
      <w:r>
        <w:rPr>
          <w:rFonts w:hint="eastAsia"/>
          <w:b/>
          <w:bCs/>
        </w:rPr>
        <w:lastRenderedPageBreak/>
        <w:t>功能描述：</w:t>
      </w:r>
      <w:r w:rsidRPr="008E0943">
        <w:rPr>
          <w:rFonts w:hint="eastAsia"/>
        </w:rPr>
        <w:t>对用户诸如确认收货、添加新菜品等请求做出响应。</w:t>
      </w:r>
    </w:p>
    <w:p w14:paraId="634A009E" w14:textId="77777777" w:rsidR="009E54B5" w:rsidRDefault="009E54B5" w:rsidP="009E54B5">
      <w:pPr>
        <w:rPr>
          <w:b/>
          <w:bCs/>
        </w:rPr>
      </w:pPr>
    </w:p>
    <w:p w14:paraId="2906A0B7" w14:textId="77777777" w:rsidR="009E54B5" w:rsidRPr="008E0943" w:rsidRDefault="009E54B5" w:rsidP="009E54B5">
      <w:pPr>
        <w:pStyle w:val="a5"/>
        <w:numPr>
          <w:ilvl w:val="0"/>
          <w:numId w:val="4"/>
        </w:numPr>
        <w:ind w:firstLineChars="0"/>
        <w:rPr>
          <w:b/>
          <w:bCs/>
        </w:rPr>
      </w:pPr>
      <w:r w:rsidRPr="008E0943">
        <w:rPr>
          <w:rFonts w:hint="eastAsia"/>
          <w:b/>
          <w:bCs/>
        </w:rPr>
        <w:t>进行订单结算</w:t>
      </w:r>
    </w:p>
    <w:p w14:paraId="7E5054DC" w14:textId="77777777" w:rsidR="009E54B5" w:rsidRDefault="009E54B5" w:rsidP="009E54B5">
      <w:pPr>
        <w:rPr>
          <w:b/>
          <w:bCs/>
        </w:rPr>
      </w:pPr>
      <w:r>
        <w:rPr>
          <w:rFonts w:hint="eastAsia"/>
          <w:b/>
          <w:bCs/>
        </w:rPr>
        <w:t>输入：</w:t>
      </w:r>
      <w:r w:rsidRPr="008E0943">
        <w:rPr>
          <w:rFonts w:hint="eastAsia"/>
        </w:rPr>
        <w:t>无</w:t>
      </w:r>
    </w:p>
    <w:p w14:paraId="6AD46797" w14:textId="77777777" w:rsidR="009E54B5" w:rsidRDefault="009E54B5" w:rsidP="009E54B5">
      <w:pPr>
        <w:rPr>
          <w:b/>
          <w:bCs/>
        </w:rPr>
      </w:pPr>
      <w:r>
        <w:rPr>
          <w:rFonts w:hint="eastAsia"/>
          <w:b/>
          <w:bCs/>
        </w:rPr>
        <w:t>输出：</w:t>
      </w:r>
      <w:r w:rsidRPr="008E0943">
        <w:rPr>
          <w:rFonts w:hint="eastAsia"/>
        </w:rPr>
        <w:t>无</w:t>
      </w:r>
    </w:p>
    <w:p w14:paraId="71970CCE" w14:textId="77777777" w:rsidR="009E54B5" w:rsidRDefault="009E54B5" w:rsidP="009E54B5">
      <w:r>
        <w:rPr>
          <w:rFonts w:hint="eastAsia"/>
          <w:b/>
          <w:bCs/>
        </w:rPr>
        <w:t>功能描述：</w:t>
      </w:r>
      <w:r w:rsidRPr="008E0943">
        <w:rPr>
          <w:rFonts w:hint="eastAsia"/>
        </w:rPr>
        <w:t>等到某一订单状态转变为“完成“时，对消费者和商家账户上的资金进行划拨并将交易完成信息发送给客户端。</w:t>
      </w:r>
    </w:p>
    <w:p w14:paraId="23EE0B81" w14:textId="69A5B428" w:rsidR="00F14748" w:rsidRDefault="00F14748">
      <w:pPr>
        <w:ind w:left="420"/>
        <w:rPr>
          <w:b/>
        </w:rPr>
      </w:pPr>
    </w:p>
    <w:p w14:paraId="14FD4D75" w14:textId="54913CB2" w:rsidR="004F5BAD" w:rsidRDefault="004F5BAD">
      <w:pPr>
        <w:ind w:left="420"/>
        <w:rPr>
          <w:b/>
        </w:rPr>
      </w:pPr>
    </w:p>
    <w:p w14:paraId="62D26588" w14:textId="77777777" w:rsidR="004F5BAD" w:rsidRPr="009E54B5" w:rsidRDefault="004F5BAD">
      <w:pPr>
        <w:ind w:left="420"/>
        <w:rPr>
          <w:rFonts w:hint="eastAsia"/>
          <w:b/>
        </w:rPr>
      </w:pPr>
    </w:p>
    <w:p w14:paraId="13549E67" w14:textId="4D441848" w:rsidR="004F5BAD" w:rsidRPr="004F5BAD" w:rsidRDefault="009E54B5" w:rsidP="004F5BAD">
      <w:pPr>
        <w:pStyle w:val="2"/>
        <w:numPr>
          <w:ilvl w:val="1"/>
          <w:numId w:val="1"/>
        </w:numPr>
        <w:rPr>
          <w:rFonts w:hint="eastAsia"/>
        </w:rPr>
      </w:pPr>
      <w:r>
        <w:rPr>
          <w:rFonts w:hint="eastAsia"/>
        </w:rPr>
        <w:t>核心类图</w:t>
      </w:r>
    </w:p>
    <w:p w14:paraId="5128B2AA" w14:textId="7AA911CE" w:rsidR="00F14748" w:rsidRPr="009E54B5" w:rsidRDefault="009E54B5" w:rsidP="009E54B5">
      <w:pPr>
        <w:pStyle w:val="11"/>
        <w:ind w:left="425" w:firstLineChars="0" w:firstLine="0"/>
        <w:jc w:val="left"/>
        <w:rPr>
          <w:color w:val="FF0000"/>
        </w:rPr>
      </w:pPr>
      <w:r>
        <w:rPr>
          <w:noProof/>
        </w:rPr>
        <w:drawing>
          <wp:inline distT="0" distB="0" distL="0" distR="0" wp14:anchorId="431D0478" wp14:editId="7A46D0FF">
            <wp:extent cx="5274310" cy="42957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295775"/>
                    </a:xfrm>
                    <a:prstGeom prst="rect">
                      <a:avLst/>
                    </a:prstGeom>
                    <a:noFill/>
                    <a:ln>
                      <a:noFill/>
                    </a:ln>
                  </pic:spPr>
                </pic:pic>
              </a:graphicData>
            </a:graphic>
          </wp:inline>
        </w:drawing>
      </w:r>
    </w:p>
    <w:p w14:paraId="215AFC07" w14:textId="77777777" w:rsidR="00F14748" w:rsidRDefault="009E54B5">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4</w:t>
      </w:r>
      <w:r>
        <w:fldChar w:fldCharType="end"/>
      </w:r>
      <w:r>
        <w:rPr>
          <w:rFonts w:hint="eastAsia"/>
        </w:rPr>
        <w:t>核心类图</w:t>
      </w:r>
    </w:p>
    <w:p w14:paraId="3A834AF8" w14:textId="3C8E0FB0" w:rsidR="00F14748" w:rsidRDefault="00F14748" w:rsidP="004F5BAD"/>
    <w:p w14:paraId="30FCA163" w14:textId="66C8339F" w:rsidR="004F5BAD" w:rsidRDefault="004F5BAD" w:rsidP="004F5BAD"/>
    <w:p w14:paraId="297140BE" w14:textId="78CD74AA" w:rsidR="004F5BAD" w:rsidRDefault="004F5BAD" w:rsidP="004F5BAD"/>
    <w:p w14:paraId="7D018E12" w14:textId="77777777" w:rsidR="004F5BAD" w:rsidRDefault="004F5BAD" w:rsidP="004F5BAD">
      <w:pPr>
        <w:rPr>
          <w:rFonts w:hint="eastAsia"/>
        </w:rPr>
      </w:pPr>
    </w:p>
    <w:p w14:paraId="59DFEF4C" w14:textId="77777777" w:rsidR="00F14748" w:rsidRDefault="00F14748"/>
    <w:p w14:paraId="56272CA0" w14:textId="00402A24" w:rsidR="009E54B5" w:rsidRDefault="009E54B5" w:rsidP="009E54B5">
      <w:pPr>
        <w:pStyle w:val="2"/>
        <w:numPr>
          <w:ilvl w:val="0"/>
          <w:numId w:val="1"/>
        </w:numPr>
      </w:pPr>
      <w:r>
        <w:rPr>
          <w:rFonts w:hint="eastAsia"/>
        </w:rPr>
        <w:lastRenderedPageBreak/>
        <w:t>界面设计</w:t>
      </w:r>
    </w:p>
    <w:p w14:paraId="23622C2B" w14:textId="7BE03116" w:rsidR="00F14748" w:rsidRDefault="004F5BAD" w:rsidP="009E54B5">
      <w:r>
        <w:rPr>
          <w:rFonts w:hint="eastAsia"/>
        </w:rPr>
        <w:t>登录界面：</w:t>
      </w:r>
    </w:p>
    <w:p w14:paraId="62C81E37" w14:textId="3D8C412C" w:rsidR="004F5BAD" w:rsidRDefault="004F5BAD" w:rsidP="009E54B5">
      <w:r>
        <w:rPr>
          <w:rFonts w:ascii="宋体" w:eastAsia="宋体" w:hAnsi="宋体" w:cs="宋体"/>
          <w:noProof/>
          <w:kern w:val="0"/>
          <w:sz w:val="24"/>
          <w:szCs w:val="24"/>
          <w:lang w:bidi="ar"/>
        </w:rPr>
        <w:drawing>
          <wp:inline distT="0" distB="0" distL="114300" distR="114300" wp14:anchorId="424BB58C" wp14:editId="6BFAF1BD">
            <wp:extent cx="5274310" cy="3246882"/>
            <wp:effectExtent l="0" t="0" r="2540" b="0"/>
            <wp:docPr id="2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descr="IMG_256"/>
                    <pic:cNvPicPr>
                      <a:picLocks noChangeAspect="1"/>
                    </pic:cNvPicPr>
                  </pic:nvPicPr>
                  <pic:blipFill>
                    <a:blip r:embed="rId12"/>
                    <a:stretch>
                      <a:fillRect/>
                    </a:stretch>
                  </pic:blipFill>
                  <pic:spPr>
                    <a:xfrm>
                      <a:off x="0" y="0"/>
                      <a:ext cx="5274310" cy="3246882"/>
                    </a:xfrm>
                    <a:prstGeom prst="rect">
                      <a:avLst/>
                    </a:prstGeom>
                    <a:noFill/>
                    <a:ln w="9525">
                      <a:noFill/>
                    </a:ln>
                  </pic:spPr>
                </pic:pic>
              </a:graphicData>
            </a:graphic>
          </wp:inline>
        </w:drawing>
      </w:r>
    </w:p>
    <w:p w14:paraId="48AD14F8" w14:textId="6E61B133" w:rsidR="004F5BAD" w:rsidRDefault="004F5BAD" w:rsidP="009E54B5">
      <w:r>
        <w:rPr>
          <w:rFonts w:ascii="宋体" w:eastAsia="宋体" w:hAnsi="宋体" w:cs="宋体"/>
          <w:noProof/>
          <w:kern w:val="0"/>
          <w:sz w:val="24"/>
          <w:szCs w:val="24"/>
          <w:lang w:bidi="ar"/>
        </w:rPr>
        <w:drawing>
          <wp:inline distT="0" distB="0" distL="114300" distR="114300" wp14:anchorId="13A110AD" wp14:editId="1F35CF62">
            <wp:extent cx="5274310" cy="3276399"/>
            <wp:effectExtent l="0" t="0" r="2540" b="635"/>
            <wp:docPr id="2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descr="IMG_256"/>
                    <pic:cNvPicPr>
                      <a:picLocks noChangeAspect="1"/>
                    </pic:cNvPicPr>
                  </pic:nvPicPr>
                  <pic:blipFill>
                    <a:blip r:embed="rId13"/>
                    <a:stretch>
                      <a:fillRect/>
                    </a:stretch>
                  </pic:blipFill>
                  <pic:spPr>
                    <a:xfrm>
                      <a:off x="0" y="0"/>
                      <a:ext cx="5274310" cy="3276399"/>
                    </a:xfrm>
                    <a:prstGeom prst="rect">
                      <a:avLst/>
                    </a:prstGeom>
                    <a:noFill/>
                    <a:ln w="9525">
                      <a:noFill/>
                    </a:ln>
                  </pic:spPr>
                </pic:pic>
              </a:graphicData>
            </a:graphic>
          </wp:inline>
        </w:drawing>
      </w:r>
    </w:p>
    <w:p w14:paraId="34D7E01F" w14:textId="2E1D31A7" w:rsidR="004F5BAD" w:rsidRDefault="004F5BAD" w:rsidP="009E54B5"/>
    <w:p w14:paraId="3106A81D" w14:textId="676C2F35" w:rsidR="004F5BAD" w:rsidRDefault="004F5BAD" w:rsidP="009E54B5"/>
    <w:p w14:paraId="3C5BF9D1" w14:textId="2F8BA08B" w:rsidR="004F5BAD" w:rsidRDefault="004F5BAD" w:rsidP="009E54B5"/>
    <w:p w14:paraId="1A9AB144" w14:textId="3B8F3D18" w:rsidR="004F5BAD" w:rsidRDefault="004F5BAD" w:rsidP="009E54B5"/>
    <w:p w14:paraId="01278ED3" w14:textId="659EE49B" w:rsidR="004F5BAD" w:rsidRDefault="004F5BAD" w:rsidP="009E54B5"/>
    <w:p w14:paraId="1BB4F1BE" w14:textId="07AAC664" w:rsidR="004F5BAD" w:rsidRDefault="004F5BAD" w:rsidP="009E54B5"/>
    <w:p w14:paraId="3D899EEE" w14:textId="351A776B" w:rsidR="004F5BAD" w:rsidRDefault="004F5BAD" w:rsidP="009E54B5">
      <w:r>
        <w:rPr>
          <w:rFonts w:hint="eastAsia"/>
        </w:rPr>
        <w:lastRenderedPageBreak/>
        <w:t>用户界面：</w:t>
      </w:r>
    </w:p>
    <w:p w14:paraId="4278A4ED" w14:textId="77777777" w:rsidR="004F5BAD" w:rsidRDefault="004F5BAD" w:rsidP="004F5BAD">
      <w:pPr>
        <w:widowControl/>
        <w:jc w:val="left"/>
      </w:pPr>
      <w:r>
        <w:rPr>
          <w:rFonts w:ascii="宋体" w:eastAsia="宋体" w:hAnsi="宋体" w:cs="宋体"/>
          <w:noProof/>
          <w:kern w:val="0"/>
          <w:sz w:val="24"/>
          <w:szCs w:val="24"/>
          <w:lang w:bidi="ar"/>
        </w:rPr>
        <w:drawing>
          <wp:inline distT="0" distB="0" distL="114300" distR="114300" wp14:anchorId="3DB3CA14" wp14:editId="355C29DF">
            <wp:extent cx="5606415" cy="2452370"/>
            <wp:effectExtent l="0" t="0" r="1905" b="1270"/>
            <wp:docPr id="6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 descr="IMG_256"/>
                    <pic:cNvPicPr>
                      <a:picLocks noChangeAspect="1"/>
                    </pic:cNvPicPr>
                  </pic:nvPicPr>
                  <pic:blipFill>
                    <a:blip r:embed="rId14"/>
                    <a:stretch>
                      <a:fillRect/>
                    </a:stretch>
                  </pic:blipFill>
                  <pic:spPr>
                    <a:xfrm>
                      <a:off x="0" y="0"/>
                      <a:ext cx="5606415" cy="2452370"/>
                    </a:xfrm>
                    <a:prstGeom prst="rect">
                      <a:avLst/>
                    </a:prstGeom>
                    <a:noFill/>
                    <a:ln w="9525">
                      <a:noFill/>
                    </a:ln>
                  </pic:spPr>
                </pic:pic>
              </a:graphicData>
            </a:graphic>
          </wp:inline>
        </w:drawing>
      </w:r>
    </w:p>
    <w:p w14:paraId="295C0246" w14:textId="77777777" w:rsidR="004F5BAD" w:rsidRDefault="004F5BAD" w:rsidP="004F5BAD">
      <w:pPr>
        <w:jc w:val="left"/>
      </w:pPr>
    </w:p>
    <w:p w14:paraId="49CFF9AB" w14:textId="77777777" w:rsidR="004F5BAD" w:rsidRDefault="004F5BAD" w:rsidP="004F5BAD">
      <w:pPr>
        <w:widowControl/>
        <w:jc w:val="left"/>
      </w:pPr>
      <w:r>
        <w:rPr>
          <w:rFonts w:ascii="宋体" w:eastAsia="宋体" w:hAnsi="宋体" w:cs="宋体"/>
          <w:noProof/>
          <w:kern w:val="0"/>
          <w:sz w:val="24"/>
          <w:szCs w:val="24"/>
          <w:lang w:bidi="ar"/>
        </w:rPr>
        <w:drawing>
          <wp:inline distT="0" distB="0" distL="114300" distR="114300" wp14:anchorId="2BBF2A3A" wp14:editId="5FC3C138">
            <wp:extent cx="5656580" cy="2455545"/>
            <wp:effectExtent l="0" t="0" r="12700" b="13335"/>
            <wp:docPr id="6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 descr="IMG_256"/>
                    <pic:cNvPicPr>
                      <a:picLocks noChangeAspect="1"/>
                    </pic:cNvPicPr>
                  </pic:nvPicPr>
                  <pic:blipFill>
                    <a:blip r:embed="rId15"/>
                    <a:stretch>
                      <a:fillRect/>
                    </a:stretch>
                  </pic:blipFill>
                  <pic:spPr>
                    <a:xfrm>
                      <a:off x="0" y="0"/>
                      <a:ext cx="5656580" cy="2455545"/>
                    </a:xfrm>
                    <a:prstGeom prst="rect">
                      <a:avLst/>
                    </a:prstGeom>
                    <a:noFill/>
                    <a:ln w="9525">
                      <a:noFill/>
                    </a:ln>
                  </pic:spPr>
                </pic:pic>
              </a:graphicData>
            </a:graphic>
          </wp:inline>
        </w:drawing>
      </w:r>
    </w:p>
    <w:p w14:paraId="4AA9DE7A" w14:textId="77777777" w:rsidR="004F5BAD" w:rsidRDefault="004F5BAD" w:rsidP="004F5BAD">
      <w:pPr>
        <w:widowControl/>
        <w:jc w:val="left"/>
      </w:pPr>
      <w:r>
        <w:rPr>
          <w:rFonts w:ascii="宋体" w:eastAsia="宋体" w:hAnsi="宋体" w:cs="宋体"/>
          <w:noProof/>
          <w:kern w:val="0"/>
          <w:sz w:val="24"/>
          <w:szCs w:val="24"/>
          <w:lang w:bidi="ar"/>
        </w:rPr>
        <w:drawing>
          <wp:inline distT="0" distB="0" distL="114300" distR="114300" wp14:anchorId="73D86C7D" wp14:editId="50C6EDDF">
            <wp:extent cx="5508625" cy="2434590"/>
            <wp:effectExtent l="0" t="0" r="8255" b="3810"/>
            <wp:docPr id="6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 descr="IMG_256"/>
                    <pic:cNvPicPr>
                      <a:picLocks noChangeAspect="1"/>
                    </pic:cNvPicPr>
                  </pic:nvPicPr>
                  <pic:blipFill>
                    <a:blip r:embed="rId16"/>
                    <a:stretch>
                      <a:fillRect/>
                    </a:stretch>
                  </pic:blipFill>
                  <pic:spPr>
                    <a:xfrm>
                      <a:off x="0" y="0"/>
                      <a:ext cx="5508625" cy="2434590"/>
                    </a:xfrm>
                    <a:prstGeom prst="rect">
                      <a:avLst/>
                    </a:prstGeom>
                    <a:noFill/>
                    <a:ln w="9525">
                      <a:noFill/>
                    </a:ln>
                  </pic:spPr>
                </pic:pic>
              </a:graphicData>
            </a:graphic>
          </wp:inline>
        </w:drawing>
      </w:r>
    </w:p>
    <w:p w14:paraId="71C8C17D" w14:textId="53CF9797" w:rsidR="004F5BAD" w:rsidRDefault="004F5BAD" w:rsidP="004F5BAD">
      <w:pPr>
        <w:jc w:val="left"/>
      </w:pPr>
      <w:r>
        <w:rPr>
          <w:rFonts w:hint="eastAsia"/>
        </w:rPr>
        <w:t>（图片仅供参考，一切以实物为准）</w:t>
      </w:r>
    </w:p>
    <w:p w14:paraId="53641B50" w14:textId="77777777" w:rsidR="004F5BAD" w:rsidRDefault="004F5BAD" w:rsidP="009E54B5">
      <w:pPr>
        <w:rPr>
          <w:rFonts w:hint="eastAsia"/>
        </w:rPr>
      </w:pPr>
    </w:p>
    <w:sectPr w:rsidR="004F5B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68B40" w14:textId="77777777" w:rsidR="00863329" w:rsidRDefault="00863329" w:rsidP="004F5BAD">
      <w:r>
        <w:separator/>
      </w:r>
    </w:p>
  </w:endnote>
  <w:endnote w:type="continuationSeparator" w:id="0">
    <w:p w14:paraId="727D2557" w14:textId="77777777" w:rsidR="00863329" w:rsidRDefault="00863329" w:rsidP="004F5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7CCA2" w14:textId="77777777" w:rsidR="00863329" w:rsidRDefault="00863329" w:rsidP="004F5BAD">
      <w:r>
        <w:separator/>
      </w:r>
    </w:p>
  </w:footnote>
  <w:footnote w:type="continuationSeparator" w:id="0">
    <w:p w14:paraId="103ADDB3" w14:textId="77777777" w:rsidR="00863329" w:rsidRDefault="00863329" w:rsidP="004F5B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A2A11"/>
    <w:multiLevelType w:val="multilevel"/>
    <w:tmpl w:val="250A2A11"/>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15:restartNumberingAfterBreak="0">
    <w:nsid w:val="3C6243AC"/>
    <w:multiLevelType w:val="multilevel"/>
    <w:tmpl w:val="3C6243A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5EDC5A72"/>
    <w:multiLevelType w:val="multilevel"/>
    <w:tmpl w:val="5EDC5A72"/>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799D60AA"/>
    <w:multiLevelType w:val="hybridMultilevel"/>
    <w:tmpl w:val="F02682D4"/>
    <w:lvl w:ilvl="0" w:tplc="F4EA60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2D1"/>
    <w:rsid w:val="EFED4CAB"/>
    <w:rsid w:val="00032585"/>
    <w:rsid w:val="000703C9"/>
    <w:rsid w:val="00070993"/>
    <w:rsid w:val="000A7E56"/>
    <w:rsid w:val="000C2FA4"/>
    <w:rsid w:val="001247C9"/>
    <w:rsid w:val="00125395"/>
    <w:rsid w:val="00133AEB"/>
    <w:rsid w:val="0015123E"/>
    <w:rsid w:val="00166417"/>
    <w:rsid w:val="00207406"/>
    <w:rsid w:val="00211313"/>
    <w:rsid w:val="002144EA"/>
    <w:rsid w:val="002551BF"/>
    <w:rsid w:val="00265F36"/>
    <w:rsid w:val="00281581"/>
    <w:rsid w:val="002A52AD"/>
    <w:rsid w:val="002B4125"/>
    <w:rsid w:val="002C6E68"/>
    <w:rsid w:val="002D3477"/>
    <w:rsid w:val="002F45BB"/>
    <w:rsid w:val="00310C99"/>
    <w:rsid w:val="00311DD1"/>
    <w:rsid w:val="00323665"/>
    <w:rsid w:val="003259E5"/>
    <w:rsid w:val="003A07E6"/>
    <w:rsid w:val="003B102D"/>
    <w:rsid w:val="003B1A59"/>
    <w:rsid w:val="003B1BF0"/>
    <w:rsid w:val="004A4D40"/>
    <w:rsid w:val="004E3848"/>
    <w:rsid w:val="004F5BAD"/>
    <w:rsid w:val="00524C6D"/>
    <w:rsid w:val="00543D84"/>
    <w:rsid w:val="00563F06"/>
    <w:rsid w:val="005A25E2"/>
    <w:rsid w:val="005B2E10"/>
    <w:rsid w:val="005F7B06"/>
    <w:rsid w:val="00630B19"/>
    <w:rsid w:val="006D489A"/>
    <w:rsid w:val="007049CE"/>
    <w:rsid w:val="007059BE"/>
    <w:rsid w:val="00716264"/>
    <w:rsid w:val="007226D2"/>
    <w:rsid w:val="007607D3"/>
    <w:rsid w:val="008040D2"/>
    <w:rsid w:val="0083436F"/>
    <w:rsid w:val="008416D5"/>
    <w:rsid w:val="00863329"/>
    <w:rsid w:val="008978D6"/>
    <w:rsid w:val="008C2281"/>
    <w:rsid w:val="008D12A5"/>
    <w:rsid w:val="008F39C9"/>
    <w:rsid w:val="008F792D"/>
    <w:rsid w:val="00901567"/>
    <w:rsid w:val="00936D26"/>
    <w:rsid w:val="00977D2D"/>
    <w:rsid w:val="009E54B5"/>
    <w:rsid w:val="00AA5CD9"/>
    <w:rsid w:val="00AB02F4"/>
    <w:rsid w:val="00AB1827"/>
    <w:rsid w:val="00AD075B"/>
    <w:rsid w:val="00AD7365"/>
    <w:rsid w:val="00B3362D"/>
    <w:rsid w:val="00B83E81"/>
    <w:rsid w:val="00BB7F90"/>
    <w:rsid w:val="00C64290"/>
    <w:rsid w:val="00C97192"/>
    <w:rsid w:val="00CF11F4"/>
    <w:rsid w:val="00D13B1B"/>
    <w:rsid w:val="00D15B2A"/>
    <w:rsid w:val="00D202D1"/>
    <w:rsid w:val="00D40226"/>
    <w:rsid w:val="00DC2B8B"/>
    <w:rsid w:val="00DD2CD8"/>
    <w:rsid w:val="00DD6AEC"/>
    <w:rsid w:val="00DE3545"/>
    <w:rsid w:val="00EF6F64"/>
    <w:rsid w:val="00F03FAE"/>
    <w:rsid w:val="00F14748"/>
    <w:rsid w:val="00F5217D"/>
    <w:rsid w:val="00FA767A"/>
    <w:rsid w:val="00FB402A"/>
    <w:rsid w:val="00FD103D"/>
    <w:rsid w:val="53F70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21C96"/>
  <w15:docId w15:val="{8AF4B4D2-7BCF-4429-A8A4-02B600814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宋体" w:hAnsiTheme="majorHAnsi" w:cstheme="majorBidi"/>
      <w:sz w:val="20"/>
      <w:szCs w:val="20"/>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1">
    <w:name w:val="列表段落1"/>
    <w:basedOn w:val="a"/>
    <w:uiPriority w:val="34"/>
    <w:qFormat/>
    <w:pPr>
      <w:ind w:firstLineChars="200" w:firstLine="420"/>
    </w:pPr>
  </w:style>
  <w:style w:type="paragraph" w:styleId="a5">
    <w:name w:val="List Paragraph"/>
    <w:basedOn w:val="a"/>
    <w:uiPriority w:val="34"/>
    <w:qFormat/>
    <w:rsid w:val="009E54B5"/>
    <w:pPr>
      <w:ind w:firstLineChars="200" w:firstLine="420"/>
    </w:pPr>
  </w:style>
  <w:style w:type="paragraph" w:styleId="a6">
    <w:name w:val="Normal (Web)"/>
    <w:basedOn w:val="a"/>
    <w:uiPriority w:val="99"/>
    <w:semiHidden/>
    <w:unhideWhenUsed/>
    <w:rsid w:val="009E54B5"/>
    <w:rPr>
      <w:sz w:val="24"/>
    </w:rPr>
  </w:style>
  <w:style w:type="paragraph" w:styleId="a7">
    <w:name w:val="header"/>
    <w:basedOn w:val="a"/>
    <w:link w:val="a8"/>
    <w:uiPriority w:val="99"/>
    <w:unhideWhenUsed/>
    <w:rsid w:val="004F5BA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F5BAD"/>
    <w:rPr>
      <w:kern w:val="2"/>
      <w:sz w:val="18"/>
      <w:szCs w:val="18"/>
    </w:rPr>
  </w:style>
  <w:style w:type="paragraph" w:styleId="a9">
    <w:name w:val="footer"/>
    <w:basedOn w:val="a"/>
    <w:link w:val="aa"/>
    <w:uiPriority w:val="99"/>
    <w:unhideWhenUsed/>
    <w:rsid w:val="004F5BAD"/>
    <w:pPr>
      <w:tabs>
        <w:tab w:val="center" w:pos="4153"/>
        <w:tab w:val="right" w:pos="8306"/>
      </w:tabs>
      <w:snapToGrid w:val="0"/>
      <w:jc w:val="left"/>
    </w:pPr>
    <w:rPr>
      <w:sz w:val="18"/>
      <w:szCs w:val="18"/>
    </w:rPr>
  </w:style>
  <w:style w:type="character" w:customStyle="1" w:styleId="aa">
    <w:name w:val="页脚 字符"/>
    <w:basedOn w:val="a0"/>
    <w:link w:val="a9"/>
    <w:uiPriority w:val="99"/>
    <w:rsid w:val="004F5BA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jiaxy</dc:creator>
  <cp:lastModifiedBy>洋 辛</cp:lastModifiedBy>
  <cp:revision>4</cp:revision>
  <dcterms:created xsi:type="dcterms:W3CDTF">2020-05-21T13:01:00Z</dcterms:created>
  <dcterms:modified xsi:type="dcterms:W3CDTF">2020-05-21T13:15:00Z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