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3C870" w14:textId="0C295391" w:rsidR="00EA431F" w:rsidRDefault="00425EEA" w:rsidP="007E4362">
      <w:pPr>
        <w:pStyle w:val="a9"/>
        <w:numPr>
          <w:ilvl w:val="0"/>
          <w:numId w:val="1"/>
        </w:numPr>
      </w:pPr>
      <w:r>
        <w:rPr>
          <w:rFonts w:hint="eastAsia"/>
        </w:rPr>
        <w:t>对于</w:t>
      </w:r>
      <w:r w:rsidR="000051F6">
        <w:rPr>
          <w:rFonts w:hint="eastAsia"/>
        </w:rPr>
        <w:t>基线模型</w:t>
      </w:r>
    </w:p>
    <w:p w14:paraId="56F4E606" w14:textId="2D43E778" w:rsidR="007E4362" w:rsidRPr="0058015D" w:rsidRDefault="00855AC2" w:rsidP="00C851C8">
      <w:pPr>
        <w:rPr>
          <w:rFonts w:hint="eastAsia"/>
        </w:rPr>
      </w:pPr>
      <w:r>
        <w:rPr>
          <w:rFonts w:hint="eastAsia"/>
        </w:rPr>
        <w:t>针对多变量预测，</w:t>
      </w:r>
      <w:r w:rsidR="004A7722">
        <w:rPr>
          <w:rFonts w:hint="eastAsia"/>
        </w:rPr>
        <w:t>作为</w:t>
      </w:r>
      <w:r w:rsidR="0082092C">
        <w:rPr>
          <w:rFonts w:hint="eastAsia"/>
        </w:rPr>
        <w:t>论文的主要</w:t>
      </w:r>
      <w:r w:rsidR="003A2239">
        <w:rPr>
          <w:rFonts w:hint="eastAsia"/>
        </w:rPr>
        <w:t>结果，是否需要把基线模型在同一环境进行实验对比</w:t>
      </w:r>
      <w:r w:rsidR="0058015D">
        <w:rPr>
          <w:rFonts w:hint="eastAsia"/>
        </w:rPr>
        <w:t>，能否直接获取</w:t>
      </w:r>
      <w:r w:rsidR="005A491B">
        <w:rPr>
          <w:rFonts w:hint="eastAsia"/>
        </w:rPr>
        <w:t>论文中已经存在的结果</w:t>
      </w:r>
      <w:r w:rsidR="0070372D">
        <w:rPr>
          <w:rFonts w:hint="eastAsia"/>
        </w:rPr>
        <w:t>？</w:t>
      </w:r>
      <w:r w:rsidR="00F80661">
        <w:rPr>
          <w:rFonts w:hint="eastAsia"/>
        </w:rPr>
        <w:t>对于未公布</w:t>
      </w:r>
      <w:r w:rsidR="00CC4DBD">
        <w:rPr>
          <w:rFonts w:hint="eastAsia"/>
        </w:rPr>
        <w:t>对应实验脚本的</w:t>
      </w:r>
      <w:r w:rsidR="00331399">
        <w:rPr>
          <w:rFonts w:hint="eastAsia"/>
        </w:rPr>
        <w:t>模型，</w:t>
      </w:r>
      <w:r w:rsidR="000E717A">
        <w:rPr>
          <w:rFonts w:hint="eastAsia"/>
        </w:rPr>
        <w:t>能否直接从论文中</w:t>
      </w:r>
      <w:r w:rsidR="005F2C5E">
        <w:rPr>
          <w:rFonts w:hint="eastAsia"/>
        </w:rPr>
        <w:t>拿出其结果</w:t>
      </w:r>
      <w:r w:rsidR="000E01C2">
        <w:rPr>
          <w:rFonts w:hint="eastAsia"/>
        </w:rPr>
        <w:t>作为基线对比</w:t>
      </w:r>
      <w:r w:rsidR="0016709B">
        <w:rPr>
          <w:rFonts w:hint="eastAsia"/>
        </w:rPr>
        <w:t>.</w:t>
      </w:r>
    </w:p>
    <w:sectPr w:rsidR="007E4362" w:rsidRPr="00580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D520E"/>
    <w:multiLevelType w:val="hybridMultilevel"/>
    <w:tmpl w:val="A5C4DFCC"/>
    <w:lvl w:ilvl="0" w:tplc="FA369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342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DB"/>
    <w:rsid w:val="000051F6"/>
    <w:rsid w:val="000E01C2"/>
    <w:rsid w:val="000E717A"/>
    <w:rsid w:val="0016709B"/>
    <w:rsid w:val="002A26F2"/>
    <w:rsid w:val="002F2319"/>
    <w:rsid w:val="00331399"/>
    <w:rsid w:val="003A2239"/>
    <w:rsid w:val="00425EEA"/>
    <w:rsid w:val="004A7722"/>
    <w:rsid w:val="0058015D"/>
    <w:rsid w:val="005A491B"/>
    <w:rsid w:val="005F2C5E"/>
    <w:rsid w:val="0070372D"/>
    <w:rsid w:val="007E4362"/>
    <w:rsid w:val="0082092C"/>
    <w:rsid w:val="00855AC2"/>
    <w:rsid w:val="009072A3"/>
    <w:rsid w:val="00980089"/>
    <w:rsid w:val="00B6334D"/>
    <w:rsid w:val="00BD65DB"/>
    <w:rsid w:val="00BF1CF2"/>
    <w:rsid w:val="00C46095"/>
    <w:rsid w:val="00C76C1A"/>
    <w:rsid w:val="00C851C8"/>
    <w:rsid w:val="00C8675E"/>
    <w:rsid w:val="00CC4DBD"/>
    <w:rsid w:val="00D54EF3"/>
    <w:rsid w:val="00E2428E"/>
    <w:rsid w:val="00E849A8"/>
    <w:rsid w:val="00EA431F"/>
    <w:rsid w:val="00F77D9B"/>
    <w:rsid w:val="00F8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DACCB"/>
  <w15:chartTrackingRefBased/>
  <w15:docId w15:val="{0EEB3601-C945-42C4-9D20-E64A0E44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5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6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65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65D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65D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65D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65D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65D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65D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5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6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6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65D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65D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65D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65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65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65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65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6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65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65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65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65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65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65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6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65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6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薪杨 陈</dc:creator>
  <cp:keywords/>
  <dc:description/>
  <cp:lastModifiedBy>薪杨 陈</cp:lastModifiedBy>
  <cp:revision>31</cp:revision>
  <dcterms:created xsi:type="dcterms:W3CDTF">2025-05-14T15:25:00Z</dcterms:created>
  <dcterms:modified xsi:type="dcterms:W3CDTF">2025-05-14T15:27:00Z</dcterms:modified>
</cp:coreProperties>
</file>