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20" w:before="360" w:lineRule="auto"/>
        <w:rPr>
          <w:rFonts w:ascii="Times New Roman" w:cs="Times New Roman" w:eastAsia="Times New Roman" w:hAnsi="Times New Roman"/>
          <w:b w:val="1"/>
          <w:sz w:val="32"/>
          <w:szCs w:val="32"/>
        </w:rPr>
      </w:pPr>
      <w:bookmarkStart w:colFirst="0" w:colLast="0" w:name="_qougbnz1fcec" w:id="0"/>
      <w:bookmarkEnd w:id="0"/>
      <w:r w:rsidDel="00000000" w:rsidR="00000000" w:rsidRPr="00000000">
        <w:rPr>
          <w:rFonts w:ascii="Times New Roman" w:cs="Times New Roman" w:eastAsia="Times New Roman" w:hAnsi="Times New Roman"/>
          <w:b w:val="1"/>
          <w:sz w:val="32"/>
          <w:szCs w:val="32"/>
          <w:rtl w:val="0"/>
        </w:rPr>
        <w:t xml:space="preserve">Team 0 : Instant Handwritten-to-LaTeX Converter</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Xinyang Li (xl137),  (sz73), Kexin (kexinhu3) and Hezi Jiang (hezij2)</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Pitch</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Modern day college tech courses (CS, DS, MATH, STAT etc.) all either recommend or request LaTex typing homework and projects. While it could be challenging for inexperienced students and quite time consuming to type-set their works. While there are tools like ChatGpt to help them format their work into LaTex,  it lacks instant feedback and is limited by tokens. We want to create a tool to instantly generate LaTex code from handwritten inputs as well as uploaded photos that run on users’ end, which could facilitate the process of math works, and help students learn LaTex.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Functionality</w:t>
      </w:r>
      <w:r w:rsidDel="00000000" w:rsidR="00000000" w:rsidRPr="00000000">
        <w:rPr>
          <w:rtl w:val="0"/>
        </w:rPr>
      </w:r>
    </w:p>
    <w:p w:rsidR="00000000" w:rsidDel="00000000" w:rsidP="00000000" w:rsidRDefault="00000000" w:rsidRPr="00000000" w14:paraId="00000008">
      <w:pPr>
        <w:numPr>
          <w:ilvl w:val="0"/>
          <w:numId w:val="2"/>
        </w:numPr>
        <w:spacing w:after="0" w:afterAutospacing="0" w:before="3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Handwritten Input Recognition</w:t>
      </w:r>
      <w:r w:rsidDel="00000000" w:rsidR="00000000" w:rsidRPr="00000000">
        <w:rPr>
          <w:rFonts w:ascii="Times New Roman" w:cs="Times New Roman" w:eastAsia="Times New Roman" w:hAnsi="Times New Roman"/>
          <w:rtl w:val="0"/>
        </w:rPr>
        <w:t xml:space="preserve">: Convert handwritten equations and text into LaTeX code.</w:t>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Real-time Feedback</w:t>
      </w:r>
      <w:r w:rsidDel="00000000" w:rsidR="00000000" w:rsidRPr="00000000">
        <w:rPr>
          <w:rFonts w:ascii="Times New Roman" w:cs="Times New Roman" w:eastAsia="Times New Roman" w:hAnsi="Times New Roman"/>
          <w:rtl w:val="0"/>
        </w:rPr>
        <w:t xml:space="preserve">: Instantly display the generated LaTeX output and insert into files.</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Detection &amp; Correction</w:t>
      </w:r>
      <w:r w:rsidDel="00000000" w:rsidR="00000000" w:rsidRPr="00000000">
        <w:rPr>
          <w:rFonts w:ascii="Times New Roman" w:cs="Times New Roman" w:eastAsia="Times New Roman" w:hAnsi="Times New Roman"/>
          <w:rtl w:val="0"/>
        </w:rPr>
        <w:t xml:space="preserve">: Highlight and suggest fixes for syntax errors.</w:t>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LaTeX Code Export</w:t>
      </w:r>
      <w:r w:rsidDel="00000000" w:rsidR="00000000" w:rsidRPr="00000000">
        <w:rPr>
          <w:rFonts w:ascii="Times New Roman" w:cs="Times New Roman" w:eastAsia="Times New Roman" w:hAnsi="Times New Roman"/>
          <w:rtl w:val="0"/>
        </w:rPr>
        <w:t xml:space="preserve">: Allow users to copy or download the generated LaTeX code.</w:t>
      </w:r>
    </w:p>
    <w:p w:rsidR="00000000" w:rsidDel="00000000" w:rsidP="00000000" w:rsidRDefault="00000000" w:rsidRPr="00000000" w14:paraId="0000000C">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Customization Options</w:t>
      </w:r>
      <w:r w:rsidDel="00000000" w:rsidR="00000000" w:rsidRPr="00000000">
        <w:rPr>
          <w:rFonts w:ascii="Times New Roman" w:cs="Times New Roman" w:eastAsia="Times New Roman" w:hAnsi="Times New Roman"/>
          <w:rtl w:val="0"/>
        </w:rPr>
        <w:t xml:space="preserve">: Support different LaTeX formatting styles and structures.</w:t>
      </w:r>
    </w:p>
    <w:p w:rsidR="00000000" w:rsidDel="00000000" w:rsidP="00000000" w:rsidRDefault="00000000" w:rsidRPr="00000000" w14:paraId="0000000D">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Formula Preview</w:t>
      </w:r>
      <w:r w:rsidDel="00000000" w:rsidR="00000000" w:rsidRPr="00000000">
        <w:rPr>
          <w:rFonts w:ascii="Times New Roman" w:cs="Times New Roman" w:eastAsia="Times New Roman" w:hAnsi="Times New Roman"/>
          <w:rtl w:val="0"/>
        </w:rPr>
        <w:t xml:space="preserve">: Render LaTeX equations in a visually formatted output.</w:t>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Handwriting Accuracy Enhancement</w:t>
      </w:r>
      <w:r w:rsidDel="00000000" w:rsidR="00000000" w:rsidRPr="00000000">
        <w:rPr>
          <w:rFonts w:ascii="Times New Roman" w:cs="Times New Roman" w:eastAsia="Times New Roman" w:hAnsi="Times New Roman"/>
          <w:rtl w:val="0"/>
        </w:rPr>
        <w:t xml:space="preserve">: Improve recognition through AI/ML-based corrections.</w:t>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Multi-Device Support</w:t>
      </w:r>
      <w:r w:rsidDel="00000000" w:rsidR="00000000" w:rsidRPr="00000000">
        <w:rPr>
          <w:rFonts w:ascii="Times New Roman" w:cs="Times New Roman" w:eastAsia="Times New Roman" w:hAnsi="Times New Roman"/>
          <w:rtl w:val="0"/>
        </w:rPr>
        <w:t xml:space="preserve">: Work across desktops, tablets, and mobile devices.(optional, if have time)</w:t>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Collaboration Features</w:t>
      </w:r>
      <w:r w:rsidDel="00000000" w:rsidR="00000000" w:rsidRPr="00000000">
        <w:rPr>
          <w:rFonts w:ascii="Times New Roman" w:cs="Times New Roman" w:eastAsia="Times New Roman" w:hAnsi="Times New Roman"/>
          <w:rtl w:val="0"/>
        </w:rPr>
        <w:t xml:space="preserve">: Enable sharing and editing with peers or instructors. (optional, if have time)</w:t>
      </w:r>
    </w:p>
    <w:p w:rsidR="00000000" w:rsidDel="00000000" w:rsidP="00000000" w:rsidRDefault="00000000" w:rsidRPr="00000000" w14:paraId="00000011">
      <w:pPr>
        <w:numPr>
          <w:ilvl w:val="0"/>
          <w:numId w:val="2"/>
        </w:numPr>
        <w:spacing w:after="3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Educational Support</w:t>
      </w:r>
      <w:r w:rsidDel="00000000" w:rsidR="00000000" w:rsidRPr="00000000">
        <w:rPr>
          <w:rFonts w:ascii="Times New Roman" w:cs="Times New Roman" w:eastAsia="Times New Roman" w:hAnsi="Times New Roman"/>
          <w:rtl w:val="0"/>
        </w:rPr>
        <w:t xml:space="preserve">: Provide tips and documentation for learning LaTeX.(optional, if have time)</w:t>
      </w:r>
    </w:p>
    <w:p w:rsidR="00000000" w:rsidDel="00000000" w:rsidP="00000000" w:rsidRDefault="00000000" w:rsidRPr="00000000" w14:paraId="00000012">
      <w:pPr>
        <w:pStyle w:val="Heading1"/>
        <w:spacing w:after="0" w:before="0" w:lineRule="auto"/>
        <w:rPr>
          <w:rFonts w:ascii="Times New Roman" w:cs="Times New Roman" w:eastAsia="Times New Roman" w:hAnsi="Times New Roman"/>
          <w:b w:val="1"/>
          <w:sz w:val="22"/>
          <w:szCs w:val="22"/>
        </w:rPr>
      </w:pPr>
      <w:bookmarkStart w:colFirst="0" w:colLast="0" w:name="_vvub06f6gut2" w:id="1"/>
      <w:bookmarkEnd w:id="1"/>
      <w:r w:rsidDel="00000000" w:rsidR="00000000" w:rsidRPr="00000000">
        <w:rPr>
          <w:rFonts w:ascii="Times New Roman" w:cs="Times New Roman" w:eastAsia="Times New Roman" w:hAnsi="Times New Roman"/>
          <w:b w:val="1"/>
          <w:sz w:val="22"/>
          <w:szCs w:val="22"/>
          <w:rtl w:val="0"/>
        </w:rPr>
        <w:t xml:space="preserve">Components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ind w:left="720" w:firstLine="0"/>
        <w:rPr/>
      </w:pPr>
      <w:bookmarkStart w:colFirst="0" w:colLast="0" w:name="_55k2jcgcsgov" w:id="2"/>
      <w:bookmarkEnd w:id="2"/>
      <w:r w:rsidDel="00000000" w:rsidR="00000000" w:rsidRPr="00000000">
        <w:rPr>
          <w:rFonts w:ascii="Times New Roman" w:cs="Times New Roman" w:eastAsia="Times New Roman" w:hAnsi="Times New Roman"/>
          <w:b w:val="1"/>
          <w:color w:val="000000"/>
          <w:sz w:val="22"/>
          <w:szCs w:val="22"/>
          <w:rtl w:val="0"/>
        </w:rPr>
        <w:t xml:space="preserve">Backend (Django &amp; Python &amp; SqlLite)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34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Backend Testing: </w:t>
      </w:r>
      <w:r w:rsidDel="00000000" w:rsidR="00000000" w:rsidRPr="00000000">
        <w:rPr>
          <w:rFonts w:ascii="Times New Roman" w:cs="Times New Roman" w:eastAsia="Times New Roman" w:hAnsi="Times New Roman"/>
          <w:rtl w:val="0"/>
        </w:rPr>
        <w:t xml:space="preserve">Django’s test framework &amp; pytest. For the AI model, the accuracy should be over 90%.</w:t>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Django:</w:t>
      </w:r>
      <w:r w:rsidDel="00000000" w:rsidR="00000000" w:rsidRPr="00000000">
        <w:rPr>
          <w:rFonts w:ascii="Times New Roman" w:cs="Times New Roman" w:eastAsia="Times New Roman" w:hAnsi="Times New Roman"/>
          <w:rtl w:val="0"/>
        </w:rPr>
        <w:t xml:space="preserve"> It handles both the database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and the login process, and is good in performance. It also supports SQLLite. </w:t>
      </w:r>
    </w:p>
    <w:p w:rsidR="00000000" w:rsidDel="00000000" w:rsidP="00000000" w:rsidRDefault="00000000" w:rsidRPr="00000000" w14:paraId="00000017">
      <w:pPr>
        <w:numPr>
          <w:ilvl w:val="0"/>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Authentication</w:t>
      </w:r>
      <w:r w:rsidDel="00000000" w:rsidR="00000000" w:rsidRPr="00000000">
        <w:rPr>
          <w:rFonts w:ascii="Times New Roman" w:cs="Times New Roman" w:eastAsia="Times New Roman" w:hAnsi="Times New Roman"/>
          <w:rtl w:val="0"/>
        </w:rPr>
        <w:t xml:space="preserve">: Handles user login via OAuth using </w:t>
      </w:r>
      <w:r w:rsidDel="00000000" w:rsidR="00000000" w:rsidRPr="00000000">
        <w:rPr>
          <w:rFonts w:ascii="Times New Roman" w:cs="Times New Roman" w:eastAsia="Times New Roman" w:hAnsi="Times New Roman"/>
          <w:rtl w:val="0"/>
        </w:rPr>
        <w:t xml:space="preserve">django-allauth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numPr>
          <w:ilvl w:val="0"/>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Database Management</w:t>
      </w:r>
      <w:r w:rsidDel="00000000" w:rsidR="00000000" w:rsidRPr="00000000">
        <w:rPr>
          <w:rFonts w:ascii="Times New Roman" w:cs="Times New Roman" w:eastAsia="Times New Roman" w:hAnsi="Times New Roman"/>
          <w:rtl w:val="0"/>
        </w:rPr>
        <w:t xml:space="preserve">: Stores user accounts and past LaTeX conversions in a SQLite database with Django.</w:t>
      </w:r>
    </w:p>
    <w:p w:rsidR="00000000" w:rsidDel="00000000" w:rsidP="00000000" w:rsidRDefault="00000000" w:rsidRPr="00000000" w14:paraId="00000019">
      <w:pPr>
        <w:numPr>
          <w:ilvl w:val="0"/>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Handwriting Recognition API</w:t>
      </w:r>
      <w:r w:rsidDel="00000000" w:rsidR="00000000" w:rsidRPr="00000000">
        <w:rPr>
          <w:rFonts w:ascii="Times New Roman" w:cs="Times New Roman" w:eastAsia="Times New Roman" w:hAnsi="Times New Roman"/>
          <w:rtl w:val="0"/>
        </w:rPr>
        <w:t xml:space="preserve">: Processes handwritten input and converts it into LaTeX using AI/ML models.</w:t>
      </w:r>
    </w:p>
    <w:p w:rsidR="00000000" w:rsidDel="00000000" w:rsidP="00000000" w:rsidRDefault="00000000" w:rsidRPr="00000000" w14:paraId="0000001A">
      <w:pPr>
        <w:numPr>
          <w:ilvl w:val="0"/>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Real-time Communication</w:t>
      </w:r>
      <w:r w:rsidDel="00000000" w:rsidR="00000000" w:rsidRPr="00000000">
        <w:rPr>
          <w:rFonts w:ascii="Times New Roman" w:cs="Times New Roman" w:eastAsia="Times New Roman" w:hAnsi="Times New Roman"/>
          <w:rtl w:val="0"/>
        </w:rPr>
        <w:t xml:space="preserve">: Uses WebSockets or local packages to provide instant LaTeX conversion feedback. (optional)</w:t>
      </w:r>
    </w:p>
    <w:p w:rsidR="00000000" w:rsidDel="00000000" w:rsidP="00000000" w:rsidRDefault="00000000" w:rsidRPr="00000000" w14:paraId="0000001B">
      <w:pPr>
        <w:numPr>
          <w:ilvl w:val="0"/>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Message Handling</w:t>
      </w:r>
      <w:r w:rsidDel="00000000" w:rsidR="00000000" w:rsidRPr="00000000">
        <w:rPr>
          <w:rFonts w:ascii="Times New Roman" w:cs="Times New Roman" w:eastAsia="Times New Roman" w:hAnsi="Times New Roman"/>
          <w:rtl w:val="0"/>
        </w:rPr>
        <w:t xml:space="preserve">: Supports sending and receiving messages through Discord using their respective Python SDKs.(optional)</w:t>
      </w:r>
    </w:p>
    <w:p w:rsidR="00000000" w:rsidDel="00000000" w:rsidP="00000000" w:rsidRDefault="00000000" w:rsidRPr="00000000" w14:paraId="0000001C">
      <w:pPr>
        <w:numPr>
          <w:ilvl w:val="0"/>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Detection &amp; Correction</w:t>
      </w:r>
      <w:r w:rsidDel="00000000" w:rsidR="00000000" w:rsidRPr="00000000">
        <w:rPr>
          <w:rFonts w:ascii="Times New Roman" w:cs="Times New Roman" w:eastAsia="Times New Roman" w:hAnsi="Times New Roman"/>
          <w:rtl w:val="0"/>
        </w:rPr>
        <w:t xml:space="preserve">: Implements logic to detect and correct LaTeX syntax errors.</w:t>
      </w:r>
    </w:p>
    <w:p w:rsidR="00000000" w:rsidDel="00000000" w:rsidP="00000000" w:rsidRDefault="00000000" w:rsidRPr="00000000" w14:paraId="0000001D">
      <w:pPr>
        <w:numPr>
          <w:ilvl w:val="0"/>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LaTeX Code Storage</w:t>
      </w:r>
      <w:r w:rsidDel="00000000" w:rsidR="00000000" w:rsidRPr="00000000">
        <w:rPr>
          <w:rFonts w:ascii="Times New Roman" w:cs="Times New Roman" w:eastAsia="Times New Roman" w:hAnsi="Times New Roman"/>
          <w:rtl w:val="0"/>
        </w:rPr>
        <w:t xml:space="preserve">: Saves user-generated LaTeX snippets for future reference.</w:t>
      </w:r>
    </w:p>
    <w:p w:rsidR="00000000" w:rsidDel="00000000" w:rsidP="00000000" w:rsidRDefault="00000000" w:rsidRPr="00000000" w14:paraId="0000001E">
      <w:pPr>
        <w:numPr>
          <w:ilvl w:val="0"/>
          <w:numId w:val="8"/>
        </w:numPr>
        <w:spacing w:after="3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PyTorch for AI</w:t>
      </w:r>
      <w:r w:rsidDel="00000000" w:rsidR="00000000" w:rsidRPr="00000000">
        <w:rPr>
          <w:rFonts w:ascii="Times New Roman" w:cs="Times New Roman" w:eastAsia="Times New Roman" w:hAnsi="Times New Roman"/>
          <w:rtl w:val="0"/>
        </w:rPr>
        <w:t xml:space="preserve">: Use pytorch for training the AI models and to store them offlane and implement them to users end.</w:t>
      </w:r>
    </w:p>
    <w:p w:rsidR="00000000" w:rsidDel="00000000" w:rsidP="00000000" w:rsidRDefault="00000000" w:rsidRPr="00000000" w14:paraId="0000001F">
      <w:pPr>
        <w:pStyle w:val="Heading4"/>
        <w:keepNext w:val="0"/>
        <w:keepLines w:val="0"/>
        <w:spacing w:after="40" w:before="240" w:lineRule="auto"/>
        <w:ind w:left="720" w:firstLine="0"/>
        <w:rPr/>
      </w:pPr>
      <w:bookmarkStart w:colFirst="0" w:colLast="0" w:name="_mvkto45058uu" w:id="3"/>
      <w:bookmarkEnd w:id="3"/>
      <w:r w:rsidDel="00000000" w:rsidR="00000000" w:rsidRPr="00000000">
        <w:rPr>
          <w:rFonts w:ascii="Times New Roman" w:cs="Times New Roman" w:eastAsia="Times New Roman" w:hAnsi="Times New Roman"/>
          <w:b w:val="1"/>
          <w:color w:val="000000"/>
          <w:sz w:val="22"/>
          <w:szCs w:val="22"/>
          <w:rtl w:val="0"/>
        </w:rPr>
        <w:t xml:space="preserve">Frontend (React)</w:t>
      </w:r>
      <w:r w:rsidDel="00000000" w:rsidR="00000000" w:rsidRPr="00000000">
        <w:rPr>
          <w:rtl w:val="0"/>
        </w:rPr>
      </w:r>
    </w:p>
    <w:p w:rsidR="00000000" w:rsidDel="00000000" w:rsidP="00000000" w:rsidRDefault="00000000" w:rsidRPr="00000000" w14:paraId="00000020">
      <w:pPr>
        <w:numPr>
          <w:ilvl w:val="0"/>
          <w:numId w:val="3"/>
        </w:numPr>
        <w:spacing w:after="0" w:afterAutospacing="0" w:before="3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Frontend Testing:</w:t>
      </w:r>
      <w:r w:rsidDel="00000000" w:rsidR="00000000" w:rsidRPr="00000000">
        <w:rPr>
          <w:rFonts w:ascii="Times New Roman" w:cs="Times New Roman" w:eastAsia="Times New Roman" w:hAnsi="Times New Roman"/>
          <w:rtl w:val="0"/>
        </w:rPr>
        <w:t xml:space="preserve"> Using React Testing Library &amp; Jest.</w:t>
      </w:r>
    </w:p>
    <w:p w:rsidR="00000000" w:rsidDel="00000000" w:rsidP="00000000" w:rsidRDefault="00000000" w:rsidRPr="00000000" w14:paraId="00000021">
      <w:pPr>
        <w:numPr>
          <w:ilvl w:val="0"/>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Easy to learn:</w:t>
      </w:r>
      <w:r w:rsidDel="00000000" w:rsidR="00000000" w:rsidRPr="00000000">
        <w:rPr>
          <w:rFonts w:ascii="Times New Roman" w:cs="Times New Roman" w:eastAsia="Times New Roman" w:hAnsi="Times New Roman"/>
          <w:rtl w:val="0"/>
        </w:rPr>
        <w:t xml:space="preserve"> Simple language and commonly used, as well as good support online.</w:t>
      </w:r>
    </w:p>
    <w:p w:rsidR="00000000" w:rsidDel="00000000" w:rsidP="00000000" w:rsidRDefault="00000000" w:rsidRPr="00000000" w14:paraId="00000022">
      <w:pPr>
        <w:numPr>
          <w:ilvl w:val="0"/>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Interface</w:t>
      </w:r>
      <w:r w:rsidDel="00000000" w:rsidR="00000000" w:rsidRPr="00000000">
        <w:rPr>
          <w:rFonts w:ascii="Times New Roman" w:cs="Times New Roman" w:eastAsia="Times New Roman" w:hAnsi="Times New Roman"/>
          <w:rtl w:val="0"/>
        </w:rPr>
        <w:t xml:space="preserve">: Displays input fields for handwritten notes and LaTeX output. Also supports the uploading of photos.</w:t>
      </w:r>
    </w:p>
    <w:p w:rsidR="00000000" w:rsidDel="00000000" w:rsidP="00000000" w:rsidRDefault="00000000" w:rsidRPr="00000000" w14:paraId="00000023">
      <w:pPr>
        <w:numPr>
          <w:ilvl w:val="0"/>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Handle the hand gestures recognition:</w:t>
      </w:r>
      <w:r w:rsidDel="00000000" w:rsidR="00000000" w:rsidRPr="00000000">
        <w:rPr>
          <w:rFonts w:ascii="Times New Roman" w:cs="Times New Roman" w:eastAsia="Times New Roman" w:hAnsi="Times New Roman"/>
          <w:rtl w:val="0"/>
        </w:rPr>
        <w:t xml:space="preserve"> Use </w:t>
      </w:r>
      <w:r w:rsidDel="00000000" w:rsidR="00000000" w:rsidRPr="00000000">
        <w:rPr>
          <w:rFonts w:ascii="Times New Roman" w:cs="Times New Roman" w:eastAsia="Times New Roman" w:hAnsi="Times New Roman"/>
          <w:rtl w:val="0"/>
        </w:rPr>
        <w:t xml:space="preserve">UIGestureRecognizer by APPLE for developing the IOS app.</w:t>
      </w:r>
      <w:r w:rsidDel="00000000" w:rsidR="00000000" w:rsidRPr="00000000">
        <w:rPr>
          <w:rtl w:val="0"/>
        </w:rPr>
      </w:r>
    </w:p>
    <w:p w:rsidR="00000000" w:rsidDel="00000000" w:rsidP="00000000" w:rsidRDefault="00000000" w:rsidRPr="00000000" w14:paraId="00000024">
      <w:pPr>
        <w:numPr>
          <w:ilvl w:val="0"/>
          <w:numId w:val="3"/>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Camera Integration: </w:t>
      </w:r>
      <w:r w:rsidDel="00000000" w:rsidR="00000000" w:rsidRPr="00000000">
        <w:rPr>
          <w:rFonts w:ascii="Times New Roman" w:cs="Times New Roman" w:eastAsia="Times New Roman" w:hAnsi="Times New Roman"/>
          <w:rtl w:val="0"/>
        </w:rPr>
        <w:t xml:space="preserve">Request for camera access to take photos.</w:t>
      </w:r>
    </w:p>
    <w:p w:rsidR="00000000" w:rsidDel="00000000" w:rsidP="00000000" w:rsidRDefault="00000000" w:rsidRPr="00000000" w14:paraId="00000025">
      <w:pPr>
        <w:numPr>
          <w:ilvl w:val="0"/>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Canvas for Handwriting</w:t>
      </w:r>
      <w:r w:rsidDel="00000000" w:rsidR="00000000" w:rsidRPr="00000000">
        <w:rPr>
          <w:rFonts w:ascii="Times New Roman" w:cs="Times New Roman" w:eastAsia="Times New Roman" w:hAnsi="Times New Roman"/>
          <w:rtl w:val="0"/>
        </w:rPr>
        <w:t xml:space="preserve">: A drawing board where users write equations and text.</w:t>
      </w:r>
    </w:p>
    <w:p w:rsidR="00000000" w:rsidDel="00000000" w:rsidP="00000000" w:rsidRDefault="00000000" w:rsidRPr="00000000" w14:paraId="00000026">
      <w:pPr>
        <w:numPr>
          <w:ilvl w:val="0"/>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Real-time LaTeX Rendering</w:t>
      </w:r>
      <w:r w:rsidDel="00000000" w:rsidR="00000000" w:rsidRPr="00000000">
        <w:rPr>
          <w:rFonts w:ascii="Times New Roman" w:cs="Times New Roman" w:eastAsia="Times New Roman" w:hAnsi="Times New Roman"/>
          <w:rtl w:val="0"/>
        </w:rPr>
        <w:t xml:space="preserve">: Shows the formatted LaTeX output as users write.</w:t>
      </w:r>
    </w:p>
    <w:p w:rsidR="00000000" w:rsidDel="00000000" w:rsidP="00000000" w:rsidRDefault="00000000" w:rsidRPr="00000000" w14:paraId="00000027">
      <w:pPr>
        <w:numPr>
          <w:ilvl w:val="0"/>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Copy &amp; Export Feature</w:t>
      </w:r>
      <w:r w:rsidDel="00000000" w:rsidR="00000000" w:rsidRPr="00000000">
        <w:rPr>
          <w:rFonts w:ascii="Times New Roman" w:cs="Times New Roman" w:eastAsia="Times New Roman" w:hAnsi="Times New Roman"/>
          <w:rtl w:val="0"/>
        </w:rPr>
        <w:t xml:space="preserve">: Allows users to copy LaTeX code or download it as a </w:t>
      </w:r>
      <w:r w:rsidDel="00000000" w:rsidR="00000000" w:rsidRPr="00000000">
        <w:rPr>
          <w:rFonts w:ascii="Times New Roman" w:cs="Times New Roman" w:eastAsia="Times New Roman" w:hAnsi="Times New Roman"/>
          <w:rtl w:val="0"/>
        </w:rPr>
        <w:t xml:space="preserve">.tex</w:t>
      </w:r>
      <w:r w:rsidDel="00000000" w:rsidR="00000000" w:rsidRPr="00000000">
        <w:rPr>
          <w:rFonts w:ascii="Times New Roman" w:cs="Times New Roman" w:eastAsia="Times New Roman" w:hAnsi="Times New Roman"/>
          <w:rtl w:val="0"/>
        </w:rPr>
        <w:t xml:space="preserve"> file.</w:t>
      </w:r>
    </w:p>
    <w:p w:rsidR="00000000" w:rsidDel="00000000" w:rsidP="00000000" w:rsidRDefault="00000000" w:rsidRPr="00000000" w14:paraId="00000028">
      <w:pPr>
        <w:numPr>
          <w:ilvl w:val="0"/>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Channel &amp; Message Viewer</w:t>
      </w:r>
      <w:r w:rsidDel="00000000" w:rsidR="00000000" w:rsidRPr="00000000">
        <w:rPr>
          <w:rFonts w:ascii="Times New Roman" w:cs="Times New Roman" w:eastAsia="Times New Roman" w:hAnsi="Times New Roman"/>
          <w:rtl w:val="0"/>
        </w:rPr>
        <w:t xml:space="preserve">: Displays fetched Discord messages within the app.(optional)</w:t>
      </w:r>
    </w:p>
    <w:p w:rsidR="00000000" w:rsidDel="00000000" w:rsidP="00000000" w:rsidRDefault="00000000" w:rsidRPr="00000000" w14:paraId="00000029">
      <w:pPr>
        <w:numPr>
          <w:ilvl w:val="0"/>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Highlighting Component</w:t>
      </w:r>
      <w:r w:rsidDel="00000000" w:rsidR="00000000" w:rsidRPr="00000000">
        <w:rPr>
          <w:rFonts w:ascii="Times New Roman" w:cs="Times New Roman" w:eastAsia="Times New Roman" w:hAnsi="Times New Roman"/>
          <w:rtl w:val="0"/>
        </w:rPr>
        <w:t xml:space="preserve">: Marks incorrect LaTeX syntax and suggests corrections.</w:t>
      </w:r>
    </w:p>
    <w:p w:rsidR="00000000" w:rsidDel="00000000" w:rsidP="00000000" w:rsidRDefault="00000000" w:rsidRPr="00000000" w14:paraId="0000002A">
      <w:pPr>
        <w:numPr>
          <w:ilvl w:val="0"/>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Settings &amp; Customization</w:t>
      </w:r>
      <w:r w:rsidDel="00000000" w:rsidR="00000000" w:rsidRPr="00000000">
        <w:rPr>
          <w:rFonts w:ascii="Times New Roman" w:cs="Times New Roman" w:eastAsia="Times New Roman" w:hAnsi="Times New Roman"/>
          <w:rtl w:val="0"/>
        </w:rPr>
        <w:t xml:space="preserve">: Allows users to choose LaTeX formatting styles.</w:t>
      </w:r>
    </w:p>
    <w:p w:rsidR="00000000" w:rsidDel="00000000" w:rsidP="00000000" w:rsidRDefault="00000000" w:rsidRPr="00000000" w14:paraId="0000002B">
      <w:pPr>
        <w:numPr>
          <w:ilvl w:val="0"/>
          <w:numId w:val="3"/>
        </w:numPr>
        <w:spacing w:after="3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Collaboration &amp; Sharing</w:t>
      </w:r>
      <w:r w:rsidDel="00000000" w:rsidR="00000000" w:rsidRPr="00000000">
        <w:rPr>
          <w:rFonts w:ascii="Times New Roman" w:cs="Times New Roman" w:eastAsia="Times New Roman" w:hAnsi="Times New Roman"/>
          <w:rtl w:val="0"/>
        </w:rPr>
        <w:t xml:space="preserve">: Supports sharing LaTeX documents with peers.(optional)</w:t>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chose to separate our application into a backend and frontend. Django is well-suited for handling authentication, database management, and API communication, with decent performance for all platforms while React provides a responsive and interactive user interface. By keeping these components distinct, we enable parallel development—allowing frontend developers to build the UI independently of backend logic, which speeds up the development process.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1"/>
        <w:spacing w:after="0" w:before="0" w:lineRule="auto"/>
        <w:rPr>
          <w:rFonts w:ascii="Times New Roman" w:cs="Times New Roman" w:eastAsia="Times New Roman" w:hAnsi="Times New Roman"/>
          <w:b w:val="1"/>
          <w:sz w:val="22"/>
          <w:szCs w:val="22"/>
        </w:rPr>
      </w:pPr>
      <w:bookmarkStart w:colFirst="0" w:colLast="0" w:name="_nzr2j85s5fay" w:id="4"/>
      <w:bookmarkEnd w:id="4"/>
      <w:r w:rsidDel="00000000" w:rsidR="00000000" w:rsidRPr="00000000">
        <w:rPr>
          <w:rFonts w:ascii="Times New Roman" w:cs="Times New Roman" w:eastAsia="Times New Roman" w:hAnsi="Times New Roman"/>
          <w:b w:val="1"/>
          <w:sz w:val="22"/>
          <w:szCs w:val="22"/>
          <w:rtl w:val="0"/>
        </w:rPr>
        <w:t xml:space="preserve">Weekly Planning</w:t>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tbl>
      <w:tblPr>
        <w:tblStyle w:val="Table1"/>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650"/>
        <w:tblGridChange w:id="0">
          <w:tblGrid>
            <w:gridCol w:w="216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Tasks</w:t>
            </w:r>
          </w:p>
        </w:tc>
      </w:tr>
      <w:tr>
        <w:trPr>
          <w:cantSplit w:val="0"/>
          <w:trHeight w:val="1757.3876953124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1 (2/24-2/28)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Survey on platform preference and function preference, among TECH students who used LaTex before</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Research handwriting recognition models (e.g., TensorFlow, PyTorch, OpenCV). And learning basic codes. Make a small demo project for representation.</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Learn Django and React basics for full-stack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2 (3/3-3/7)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numPr>
                <w:ilvl w:val="0"/>
                <w:numId w:val="1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Finish learning,installing and configuring Django, React, PyTorch, and SQLite. </w:t>
            </w:r>
          </w:p>
          <w:p w:rsidR="00000000" w:rsidDel="00000000" w:rsidP="00000000" w:rsidRDefault="00000000" w:rsidRPr="00000000" w14:paraId="0000003A">
            <w:pPr>
              <w:numPr>
                <w:ilvl w:val="0"/>
                <w:numId w:val="1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Learning and familiar with all github workflows.</w:t>
            </w:r>
          </w:p>
          <w:p w:rsidR="00000000" w:rsidDel="00000000" w:rsidP="00000000" w:rsidRDefault="00000000" w:rsidRPr="00000000" w14:paraId="0000003B">
            <w:pPr>
              <w:numPr>
                <w:ilvl w:val="0"/>
                <w:numId w:val="1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Make a basic Django authentication.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3 (3/10-3/14)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Collecting and labelling the data for training the handwriting to LaTex model.</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Try to make the first model trained with at least 60% accuracy.</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Learn the basics of SQLite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(3/17 - 3/21)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27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Spring Break</w:t>
            </w:r>
          </w:p>
        </w:tc>
      </w:tr>
      <w:tr>
        <w:trPr>
          <w:cantSplit w:val="0"/>
          <w:trHeight w:val="973.4326171874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4 (3/24-3/28)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numPr>
                <w:ilvl w:val="0"/>
                <w:numId w:val="1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a basic SQLite database to store LaTex snippets user generated.</w:t>
            </w:r>
          </w:p>
          <w:p w:rsidR="00000000" w:rsidDel="00000000" w:rsidP="00000000" w:rsidRDefault="00000000" w:rsidRPr="00000000" w14:paraId="00000044">
            <w:pPr>
              <w:numPr>
                <w:ilvl w:val="0"/>
                <w:numId w:val="1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Implement a local LaTex code render for instant feedback. </w:t>
            </w:r>
          </w:p>
          <w:p w:rsidR="00000000" w:rsidDel="00000000" w:rsidP="00000000" w:rsidRDefault="00000000" w:rsidRPr="00000000" w14:paraId="00000045">
            <w:pPr>
              <w:numPr>
                <w:ilvl w:val="0"/>
                <w:numId w:val="1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Implement local LaTex editor.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5 (3/31-4/4)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Implement embedding features (embedding LaTex with normal word files, and can store back into work or PDF files)</w:t>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Finding and implementing the image upload functionality  API and getting camera access.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6 (4/7-4/11)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numPr>
                <w:ilvl w:val="0"/>
                <w:numId w:val="1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Connect React frontend to Django backend using APIs. And receive the feedback from the backend to the document.</w:t>
            </w:r>
          </w:p>
          <w:p w:rsidR="00000000" w:rsidDel="00000000" w:rsidP="00000000" w:rsidRDefault="00000000" w:rsidRPr="00000000" w14:paraId="0000004B">
            <w:pPr>
              <w:numPr>
                <w:ilvl w:val="0"/>
                <w:numId w:val="1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Supporting different LaTex formats and standards.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7 (4/14-4/18)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numPr>
                <w:ilvl w:val="0"/>
                <w:numId w:val="10"/>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LaTex correction suggestion features.</w:t>
            </w:r>
          </w:p>
          <w:p w:rsidR="00000000" w:rsidDel="00000000" w:rsidP="00000000" w:rsidRDefault="00000000" w:rsidRPr="00000000" w14:paraId="0000004E">
            <w:pPr>
              <w:numPr>
                <w:ilvl w:val="0"/>
                <w:numId w:val="10"/>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Improving the performance of the AI model on the low end phones (make better performance of the app with APIs or online computing options).</w:t>
            </w:r>
          </w:p>
          <w:p w:rsidR="00000000" w:rsidDel="00000000" w:rsidP="00000000" w:rsidRDefault="00000000" w:rsidRPr="00000000" w14:paraId="0000004F">
            <w:pPr>
              <w:numPr>
                <w:ilvl w:val="0"/>
                <w:numId w:val="10"/>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Supporting copy features and download features.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8 (4/21-4/25)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numPr>
                <w:ilvl w:val="0"/>
                <w:numId w:val="9"/>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Try to implement the gesture recognition features on iPhones.</w:t>
            </w:r>
          </w:p>
          <w:p w:rsidR="00000000" w:rsidDel="00000000" w:rsidP="00000000" w:rsidRDefault="00000000" w:rsidRPr="00000000" w14:paraId="00000052">
            <w:pPr>
              <w:numPr>
                <w:ilvl w:val="0"/>
                <w:numId w:val="9"/>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Backend testing with Django’s test framework &amp; pytest.</w:t>
            </w:r>
          </w:p>
          <w:p w:rsidR="00000000" w:rsidDel="00000000" w:rsidP="00000000" w:rsidRDefault="00000000" w:rsidRPr="00000000" w14:paraId="00000053">
            <w:pPr>
              <w:numPr>
                <w:ilvl w:val="0"/>
                <w:numId w:val="9"/>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Front-end testing with Jest &amp; React Testing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9 (4/28-5/2)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Debug and refinement on both backend and frontend for better user experience.</w:t>
            </w:r>
          </w:p>
          <w:p w:rsidR="00000000" w:rsidDel="00000000" w:rsidP="00000000" w:rsidRDefault="00000000" w:rsidRPr="00000000" w14:paraId="00000056">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Improving the model accuracy to 80%.</w:t>
            </w:r>
          </w:p>
          <w:p w:rsidR="00000000" w:rsidDel="00000000" w:rsidP="00000000" w:rsidRDefault="00000000" w:rsidRPr="00000000" w14:paraId="00000057">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Try to improve speed and performance of live gesture inputs.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10 (5/5-5/9)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7"/>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Continued refinement on performance.</w:t>
            </w:r>
          </w:p>
          <w:p w:rsidR="00000000" w:rsidDel="00000000" w:rsidP="00000000" w:rsidRDefault="00000000" w:rsidRPr="00000000" w14:paraId="0000005A">
            <w:pPr>
              <w:widowControl w:val="0"/>
              <w:numPr>
                <w:ilvl w:val="0"/>
                <w:numId w:val="7"/>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Multi-device support </w:t>
            </w:r>
          </w:p>
          <w:p w:rsidR="00000000" w:rsidDel="00000000" w:rsidP="00000000" w:rsidRDefault="00000000" w:rsidRPr="00000000" w14:paraId="0000005B">
            <w:pPr>
              <w:widowControl w:val="0"/>
              <w:numPr>
                <w:ilvl w:val="0"/>
                <w:numId w:val="7"/>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Educational resources embedded</w:t>
            </w:r>
          </w:p>
          <w:p w:rsidR="00000000" w:rsidDel="00000000" w:rsidP="00000000" w:rsidRDefault="00000000" w:rsidRPr="00000000" w14:paraId="0000005C">
            <w:pPr>
              <w:widowControl w:val="0"/>
              <w:numPr>
                <w:ilvl w:val="0"/>
                <w:numId w:val="7"/>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Prepare for final presentation and writing user documentation</w:t>
            </w:r>
          </w:p>
        </w:tc>
      </w:tr>
    </w:tbl>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Reasoning for the above timeline: </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Heading1"/>
        <w:spacing w:after="0" w:before="0" w:lineRule="auto"/>
        <w:rPr>
          <w:rFonts w:ascii="Times New Roman" w:cs="Times New Roman" w:eastAsia="Times New Roman" w:hAnsi="Times New Roman"/>
          <w:b w:val="1"/>
          <w:color w:val="000000"/>
          <w:sz w:val="26"/>
          <w:szCs w:val="26"/>
        </w:rPr>
      </w:pPr>
      <w:bookmarkStart w:colFirst="0" w:colLast="0" w:name="_mkt7uchcjxu6" w:id="5"/>
      <w:bookmarkEnd w:id="5"/>
      <w:r w:rsidDel="00000000" w:rsidR="00000000" w:rsidRPr="00000000">
        <w:rPr>
          <w:rFonts w:ascii="Times New Roman" w:cs="Times New Roman" w:eastAsia="Times New Roman" w:hAnsi="Times New Roman"/>
          <w:b w:val="1"/>
          <w:sz w:val="22"/>
          <w:szCs w:val="22"/>
          <w:rtl w:val="0"/>
        </w:rPr>
        <w:t xml:space="preserve">Potential Risks</w:t>
      </w:r>
      <w:r w:rsidDel="00000000" w:rsidR="00000000" w:rsidRPr="00000000">
        <w:rPr>
          <w:rtl w:val="0"/>
        </w:rPr>
      </w:r>
    </w:p>
    <w:p w:rsidR="00000000" w:rsidDel="00000000" w:rsidP="00000000" w:rsidRDefault="00000000" w:rsidRPr="00000000" w14:paraId="00000061">
      <w:pPr>
        <w:numPr>
          <w:ilvl w:val="0"/>
          <w:numId w:val="6"/>
        </w:numPr>
        <w:spacing w:after="0" w:afterAutospacing="0" w:before="3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Handwriting Recognition Accuracy</w:t>
      </w:r>
      <w:r w:rsidDel="00000000" w:rsidR="00000000" w:rsidRPr="00000000">
        <w:rPr>
          <w:rFonts w:ascii="Times New Roman" w:cs="Times New Roman" w:eastAsia="Times New Roman" w:hAnsi="Times New Roman"/>
          <w:rtl w:val="0"/>
        </w:rPr>
        <w:t xml:space="preserve">: The AI/ML model may misinterpret handwritten input, leading to incorrect LaTeX code. Use mature packages and full testing to avoid problems. </w:t>
      </w:r>
    </w:p>
    <w:p w:rsidR="00000000" w:rsidDel="00000000" w:rsidP="00000000" w:rsidRDefault="00000000" w:rsidRPr="00000000" w14:paraId="00000062">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Issues</w:t>
      </w:r>
      <w:r w:rsidDel="00000000" w:rsidR="00000000" w:rsidRPr="00000000">
        <w:rPr>
          <w:rFonts w:ascii="Times New Roman" w:cs="Times New Roman" w:eastAsia="Times New Roman" w:hAnsi="Times New Roman"/>
          <w:rtl w:val="0"/>
        </w:rPr>
        <w:t xml:space="preserve">: Real-time conversion via WebSockets may cause latency or slow processing for complex equations. If we can not handle the network problems, use local models instead or rent better servers.</w:t>
      </w:r>
    </w:p>
    <w:p w:rsidR="00000000" w:rsidDel="00000000" w:rsidP="00000000" w:rsidRDefault="00000000" w:rsidRPr="00000000" w14:paraId="00000063">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Scalability Concerns</w:t>
      </w:r>
      <w:r w:rsidDel="00000000" w:rsidR="00000000" w:rsidRPr="00000000">
        <w:rPr>
          <w:rFonts w:ascii="Times New Roman" w:cs="Times New Roman" w:eastAsia="Times New Roman" w:hAnsi="Times New Roman"/>
          <w:rtl w:val="0"/>
        </w:rPr>
        <w:t xml:space="preserve">: SQLite may not be efficient for handling a large user base or high-traffic scenarios. If that happens, we will switch to more powerful database tools.</w:t>
      </w:r>
    </w:p>
    <w:p w:rsidR="00000000" w:rsidDel="00000000" w:rsidP="00000000" w:rsidRDefault="00000000" w:rsidRPr="00000000" w14:paraId="00000064">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Risks</w:t>
      </w:r>
      <w:r w:rsidDel="00000000" w:rsidR="00000000" w:rsidRPr="00000000">
        <w:rPr>
          <w:rFonts w:ascii="Times New Roman" w:cs="Times New Roman" w:eastAsia="Times New Roman" w:hAnsi="Times New Roman"/>
          <w:rtl w:val="0"/>
        </w:rPr>
        <w:t xml:space="preserve">: OAuth authentication via Discord could introduce vulnerabilities if not properly secured. Use the packages that are always up-to-date to avoid security risks.</w:t>
      </w:r>
    </w:p>
    <w:p w:rsidR="00000000" w:rsidDel="00000000" w:rsidP="00000000" w:rsidRDefault="00000000" w:rsidRPr="00000000" w14:paraId="00000065">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API Dependency</w:t>
      </w:r>
      <w:r w:rsidDel="00000000" w:rsidR="00000000" w:rsidRPr="00000000">
        <w:rPr>
          <w:rFonts w:ascii="Times New Roman" w:cs="Times New Roman" w:eastAsia="Times New Roman" w:hAnsi="Times New Roman"/>
          <w:rtl w:val="0"/>
        </w:rPr>
        <w:t xml:space="preserve">: Relying on third-party APIs (Discord, handwriting recognition) may cause disruptions if they change or go offline. Offer fully offlane more without internet requirements.</w:t>
      </w:r>
    </w:p>
    <w:p w:rsidR="00000000" w:rsidDel="00000000" w:rsidP="00000000" w:rsidRDefault="00000000" w:rsidRPr="00000000" w14:paraId="00000066">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Frontend Compatibility</w:t>
      </w:r>
      <w:r w:rsidDel="00000000" w:rsidR="00000000" w:rsidRPr="00000000">
        <w:rPr>
          <w:rFonts w:ascii="Times New Roman" w:cs="Times New Roman" w:eastAsia="Times New Roman" w:hAnsi="Times New Roman"/>
          <w:rtl w:val="0"/>
        </w:rPr>
        <w:t xml:space="preserve">: Ensuring smooth user experience across different browsers and devices may be challenging. Use cross-platform developing languages and packages if possible, and check the documentation and forums for problems.</w:t>
      </w:r>
    </w:p>
    <w:p w:rsidR="00000000" w:rsidDel="00000000" w:rsidP="00000000" w:rsidRDefault="00000000" w:rsidRPr="00000000" w14:paraId="00000067">
      <w:pPr>
        <w:numPr>
          <w:ilvl w:val="0"/>
          <w:numId w:val="6"/>
        </w:numPr>
        <w:spacing w:after="3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Adoption &amp; Learning Curve</w:t>
      </w:r>
      <w:r w:rsidDel="00000000" w:rsidR="00000000" w:rsidRPr="00000000">
        <w:rPr>
          <w:rFonts w:ascii="Times New Roman" w:cs="Times New Roman" w:eastAsia="Times New Roman" w:hAnsi="Times New Roman"/>
          <w:rtl w:val="0"/>
        </w:rPr>
        <w:t xml:space="preserve">: New users unfamiliar with LaTeX may struggle with generated output despite improvements in accessibility. Also include suggestions for LaTex tutorials.</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1"/>
        <w:spacing w:after="0" w:before="0" w:lineRule="auto"/>
        <w:rPr>
          <w:rFonts w:ascii="Times New Roman" w:cs="Times New Roman" w:eastAsia="Times New Roman" w:hAnsi="Times New Roman"/>
          <w:b w:val="1"/>
          <w:sz w:val="22"/>
          <w:szCs w:val="22"/>
        </w:rPr>
      </w:pPr>
      <w:bookmarkStart w:colFirst="0" w:colLast="0" w:name="_9kn4fhp97iz6" w:id="6"/>
      <w:bookmarkEnd w:id="6"/>
      <w:r w:rsidDel="00000000" w:rsidR="00000000" w:rsidRPr="00000000">
        <w:rPr>
          <w:rtl w:val="0"/>
        </w:rPr>
      </w:r>
    </w:p>
    <w:p w:rsidR="00000000" w:rsidDel="00000000" w:rsidP="00000000" w:rsidRDefault="00000000" w:rsidRPr="00000000" w14:paraId="0000006A">
      <w:pPr>
        <w:pStyle w:val="Heading1"/>
        <w:spacing w:after="0" w:before="0" w:lineRule="auto"/>
        <w:rPr>
          <w:rFonts w:ascii="Times New Roman" w:cs="Times New Roman" w:eastAsia="Times New Roman" w:hAnsi="Times New Roman"/>
          <w:b w:val="1"/>
          <w:sz w:val="22"/>
          <w:szCs w:val="22"/>
        </w:rPr>
      </w:pPr>
      <w:bookmarkStart w:colFirst="0" w:colLast="0" w:name="_ebqob18u1c19" w:id="7"/>
      <w:bookmarkEnd w:id="7"/>
      <w:r w:rsidDel="00000000" w:rsidR="00000000" w:rsidRPr="00000000">
        <w:rPr>
          <w:rFonts w:ascii="Times New Roman" w:cs="Times New Roman" w:eastAsia="Times New Roman" w:hAnsi="Times New Roman"/>
          <w:b w:val="1"/>
          <w:sz w:val="22"/>
          <w:szCs w:val="22"/>
          <w:rtl w:val="0"/>
        </w:rPr>
        <w:t xml:space="preserve">Teamwork</w:t>
      </w:r>
    </w:p>
    <w:p w:rsidR="00000000" w:rsidDel="00000000" w:rsidP="00000000" w:rsidRDefault="00000000" w:rsidRPr="00000000" w14:paraId="0000006B">
      <w:pPr>
        <w:rPr/>
      </w:pPr>
      <w:r w:rsidDel="00000000" w:rsidR="00000000" w:rsidRPr="00000000">
        <w:rPr>
          <w:rFonts w:ascii="Times New Roman" w:cs="Times New Roman" w:eastAsia="Times New Roman" w:hAnsi="Times New Roman"/>
          <w:rtl w:val="0"/>
        </w:rPr>
        <w:t xml:space="preserve">We will use github to collaborate with each other. We will use Kanban board to track and assign the progress for each week. This could be easily tracked by both students and mentors.</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work together in each part of the project, instead of developing separately for each part. Thus we can learn more about each step of full-stack development, and will benefit the future job interviews. We know each other so we can ensure that there will be a fair and friendly environment.</w:t>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Continuous Integration</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use unittest.mock for testing the python codes. We will write test cases for our own part of codes. </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also consider the edge cases and make sure that the test cases will be passed by at least 80 percent. Travis CI will also be implemented on github to double check the content. Besides, to test the user interface and user experience, we will also try using our apps or websites and try different scenarios, to catch the glitch that can’t be catched by software coding tests. </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use strict style restrictions like camelCase and line restrictions on function length, to improve debug availability and better for maintenance. Xinyang Li will be monitoring the style requirements enforced. </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test convergence criteria will be around 80% test passed for the first few weeks, and then we will refine that when we finish the basic development of the app. For the AI model, we will try 90% accuracy rate. We will also try to find better models or increase our train data to improve the model performance.</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Xinyang will be responsible for code review, especially when bugs or merge conflicts happen. We may also have meetings discussing the conflicts.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