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commentRangeStart w:id="0"/>
    <w:p w14:paraId="72F0DA93" w14:textId="77777777" w:rsidR="009A65DA" w:rsidRPr="004666D1" w:rsidRDefault="00AF341D" w:rsidP="00AF341D">
      <w:pPr>
        <w:spacing w:line="360" w:lineRule="auto"/>
        <w:jc w:val="center"/>
        <w:rPr>
          <w:rFonts w:asciiTheme="majorEastAsia" w:eastAsiaTheme="majorEastAsia" w:hAnsiTheme="majorEastAsia" w:hint="eastAsia"/>
          <w:b/>
          <w:sz w:val="32"/>
          <w:szCs w:val="32"/>
          <w:lang w:eastAsia="zh-CN"/>
        </w:rPr>
      </w:pPr>
      <w:r w:rsidRPr="00AF341D">
        <w:rPr>
          <w:rFonts w:asciiTheme="majorEastAsia" w:eastAsiaTheme="majorEastAsia" w:hAnsiTheme="majorEastAsia"/>
          <w:b/>
          <w:sz w:val="32"/>
          <w:szCs w:val="32"/>
          <w:lang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AF341D">
        <w:rPr>
          <w:rFonts w:asciiTheme="majorEastAsia" w:eastAsiaTheme="majorEastAsia" w:hAnsiTheme="majorEastAsia"/>
          <w:b/>
          <w:sz w:val="32"/>
          <w:szCs w:val="32"/>
          <w:lang w:eastAsia="zh-CN"/>
        </w:rPr>
        <w:instrText>ADDIN CNKISM.UserStyle</w:instrText>
      </w:r>
      <w:r w:rsidRPr="00AF341D">
        <w:rPr>
          <w:rFonts w:asciiTheme="majorEastAsia" w:eastAsiaTheme="majorEastAsia" w:hAnsiTheme="majorEastAsia"/>
          <w:b/>
          <w:sz w:val="32"/>
          <w:szCs w:val="32"/>
          <w:lang w:eastAsia="zh-CN"/>
        </w:rPr>
      </w:r>
      <w:r w:rsidRPr="00AF341D">
        <w:rPr>
          <w:rFonts w:asciiTheme="majorEastAsia" w:eastAsiaTheme="majorEastAsia" w:hAnsiTheme="majorEastAsia"/>
          <w:b/>
          <w:sz w:val="32"/>
          <w:szCs w:val="32"/>
          <w:lang w:eastAsia="zh-CN"/>
        </w:rPr>
        <w:fldChar w:fldCharType="end"/>
      </w:r>
      <w:r w:rsidRPr="00AF341D">
        <w:rPr>
          <w:rFonts w:asciiTheme="majorEastAsia" w:eastAsiaTheme="majorEastAsia" w:hAnsiTheme="majorEastAsia" w:hint="eastAsia"/>
          <w:b/>
          <w:sz w:val="32"/>
          <w:szCs w:val="32"/>
          <w:lang w:eastAsia="zh-CN"/>
        </w:rPr>
        <w:t>基于马尔科夫网格模型的</w:t>
      </w:r>
      <w:r w:rsidR="00B344F6">
        <w:rPr>
          <w:rFonts w:asciiTheme="majorEastAsia" w:eastAsiaTheme="majorEastAsia" w:hAnsiTheme="majorEastAsia" w:hint="eastAsia"/>
          <w:b/>
          <w:sz w:val="32"/>
          <w:szCs w:val="32"/>
          <w:lang w:eastAsia="zh-CN"/>
        </w:rPr>
        <w:t>地质</w:t>
      </w:r>
      <w:r w:rsidR="00E17095">
        <w:rPr>
          <w:rFonts w:asciiTheme="majorEastAsia" w:eastAsiaTheme="majorEastAsia" w:hAnsiTheme="majorEastAsia" w:hint="eastAsia"/>
          <w:b/>
          <w:sz w:val="32"/>
          <w:szCs w:val="32"/>
          <w:lang w:eastAsia="zh-CN"/>
        </w:rPr>
        <w:t>属性建模</w:t>
      </w:r>
      <w:commentRangeEnd w:id="0"/>
      <w:r w:rsidR="00847D33">
        <w:rPr>
          <w:rStyle w:val="af5"/>
        </w:rPr>
        <w:commentReference w:id="0"/>
      </w:r>
    </w:p>
    <w:p w14:paraId="1CFE2321" w14:textId="77777777" w:rsidR="00AF341D" w:rsidRDefault="004666D1" w:rsidP="00AF341D">
      <w:pPr>
        <w:widowControl/>
        <w:tabs>
          <w:tab w:val="center" w:pos="4153"/>
          <w:tab w:val="left" w:pos="5448"/>
        </w:tabs>
        <w:spacing w:afterLines="10" w:after="32" w:line="288" w:lineRule="auto"/>
        <w:jc w:val="left"/>
        <w:rPr>
          <w:rFonts w:ascii="Times New Roman" w:eastAsia="楷体" w:hAnsi="Times New Roman"/>
          <w:sz w:val="21"/>
          <w:szCs w:val="21"/>
          <w:lang w:eastAsia="zh-CN"/>
        </w:rPr>
      </w:pPr>
      <w:r w:rsidRPr="00F550EF">
        <w:rPr>
          <w:rFonts w:ascii="Times New Roman" w:eastAsia="黑体" w:hAnsi="Times New Roman" w:hint="eastAsia"/>
          <w:sz w:val="21"/>
          <w:szCs w:val="21"/>
          <w:lang w:eastAsia="zh-CN"/>
        </w:rPr>
        <w:t>【摘要】</w:t>
      </w:r>
    </w:p>
    <w:p w14:paraId="5C9667DA" w14:textId="77777777" w:rsidR="009C0D2C" w:rsidRDefault="009C0D2C" w:rsidP="00DA572F">
      <w:pPr>
        <w:widowControl/>
        <w:tabs>
          <w:tab w:val="center" w:pos="4153"/>
          <w:tab w:val="left" w:pos="5448"/>
        </w:tabs>
        <w:spacing w:afterLines="10" w:after="32" w:line="288" w:lineRule="auto"/>
        <w:ind w:firstLineChars="200" w:firstLine="420"/>
        <w:jc w:val="left"/>
        <w:rPr>
          <w:rFonts w:ascii="Times New Roman" w:eastAsia="楷体" w:hAnsi="Times New Roman"/>
          <w:sz w:val="21"/>
          <w:szCs w:val="21"/>
          <w:lang w:eastAsia="zh-CN"/>
        </w:rPr>
      </w:pPr>
    </w:p>
    <w:p w14:paraId="111AFF3F" w14:textId="77777777" w:rsidR="009A65DA" w:rsidRPr="00F550EF" w:rsidRDefault="009A65DA" w:rsidP="00DA572F">
      <w:pPr>
        <w:widowControl/>
        <w:tabs>
          <w:tab w:val="center" w:pos="4153"/>
          <w:tab w:val="left" w:pos="5448"/>
        </w:tabs>
        <w:spacing w:afterLines="10" w:after="32" w:line="288" w:lineRule="auto"/>
        <w:jc w:val="left"/>
        <w:rPr>
          <w:rFonts w:ascii="Times New Roman" w:eastAsia="楷体" w:hAnsi="Times New Roman"/>
          <w:sz w:val="21"/>
          <w:szCs w:val="21"/>
          <w:lang w:eastAsia="zh-CN"/>
        </w:rPr>
      </w:pPr>
      <w:r w:rsidRPr="00F550EF">
        <w:rPr>
          <w:rFonts w:ascii="Times New Roman" w:eastAsia="黑体" w:hAnsi="Times New Roman" w:hint="eastAsia"/>
          <w:sz w:val="21"/>
          <w:szCs w:val="21"/>
          <w:lang w:eastAsia="zh-CN"/>
        </w:rPr>
        <w:t>【关键词】</w:t>
      </w:r>
      <w:r w:rsidR="00AF341D" w:rsidRPr="00F550EF">
        <w:rPr>
          <w:rFonts w:ascii="Times New Roman" w:eastAsia="楷体" w:hAnsi="Times New Roman"/>
          <w:sz w:val="21"/>
          <w:szCs w:val="21"/>
          <w:lang w:eastAsia="zh-CN"/>
        </w:rPr>
        <w:t xml:space="preserve"> </w:t>
      </w:r>
    </w:p>
    <w:p w14:paraId="53BEE0B0" w14:textId="77777777" w:rsidR="009A65DA" w:rsidRPr="00F550EF" w:rsidRDefault="009A65DA" w:rsidP="00DA572F">
      <w:pPr>
        <w:widowControl/>
        <w:tabs>
          <w:tab w:val="center" w:pos="4153"/>
          <w:tab w:val="left" w:pos="5448"/>
        </w:tabs>
        <w:spacing w:afterLines="10" w:after="32" w:line="288" w:lineRule="auto"/>
        <w:rPr>
          <w:rFonts w:ascii="Times New Roman" w:eastAsia="楷体" w:hAnsi="Times New Roman"/>
          <w:sz w:val="21"/>
          <w:szCs w:val="21"/>
          <w:lang w:eastAsia="zh-CN"/>
        </w:rPr>
      </w:pPr>
    </w:p>
    <w:p w14:paraId="5CBEA0BE" w14:textId="77777777" w:rsidR="009A65DA" w:rsidRPr="00F550EF" w:rsidRDefault="009A65DA" w:rsidP="00DA572F">
      <w:pPr>
        <w:widowControl/>
        <w:tabs>
          <w:tab w:val="center" w:pos="4153"/>
          <w:tab w:val="left" w:pos="5448"/>
        </w:tabs>
        <w:spacing w:afterLines="10" w:after="32" w:line="288" w:lineRule="auto"/>
        <w:rPr>
          <w:rFonts w:ascii="Times New Roman" w:eastAsia="楷体" w:hAnsi="Times New Roman"/>
          <w:sz w:val="21"/>
          <w:szCs w:val="21"/>
          <w:lang w:eastAsia="zh-CN"/>
        </w:rPr>
      </w:pPr>
    </w:p>
    <w:p w14:paraId="18298CF1" w14:textId="77777777" w:rsidR="009A65DA" w:rsidRPr="00F550EF" w:rsidRDefault="009A65DA" w:rsidP="00DA572F">
      <w:pPr>
        <w:widowControl/>
        <w:tabs>
          <w:tab w:val="center" w:pos="4153"/>
          <w:tab w:val="left" w:pos="5448"/>
        </w:tabs>
        <w:spacing w:afterLines="10" w:after="32" w:line="288" w:lineRule="auto"/>
        <w:rPr>
          <w:rFonts w:ascii="Times New Roman" w:eastAsia="楷体" w:hAnsi="Times New Roman"/>
          <w:sz w:val="21"/>
          <w:szCs w:val="21"/>
          <w:lang w:eastAsia="zh-CN"/>
        </w:rPr>
      </w:pPr>
    </w:p>
    <w:p w14:paraId="0D10ACF4" w14:textId="77777777" w:rsidR="009A65DA" w:rsidRPr="00F550EF" w:rsidRDefault="009A65DA" w:rsidP="00DA572F">
      <w:pPr>
        <w:widowControl/>
        <w:spacing w:afterLines="10" w:after="32" w:line="288" w:lineRule="auto"/>
        <w:rPr>
          <w:rFonts w:ascii="Times New Roman" w:hAnsi="Times New Roman"/>
          <w:lang w:eastAsia="zh-CN"/>
        </w:rPr>
      </w:pPr>
    </w:p>
    <w:p w14:paraId="53C7D758" w14:textId="77777777" w:rsidR="00821187" w:rsidRPr="00F550EF" w:rsidRDefault="00821187" w:rsidP="00DA572F">
      <w:pPr>
        <w:widowControl/>
        <w:spacing w:afterLines="10" w:after="32" w:line="288" w:lineRule="auto"/>
        <w:rPr>
          <w:rFonts w:ascii="Times New Roman" w:hAnsi="Times New Roman"/>
          <w:lang w:eastAsia="zh-CN"/>
        </w:rPr>
      </w:pPr>
    </w:p>
    <w:p w14:paraId="349D287B" w14:textId="77777777" w:rsidR="00821187" w:rsidRPr="00F550EF" w:rsidRDefault="00821187" w:rsidP="00DA572F">
      <w:pPr>
        <w:widowControl/>
        <w:spacing w:afterLines="10" w:after="32" w:line="288" w:lineRule="auto"/>
        <w:rPr>
          <w:rFonts w:ascii="Times New Roman" w:hAnsi="Times New Roman"/>
          <w:lang w:eastAsia="zh-CN"/>
        </w:rPr>
      </w:pPr>
    </w:p>
    <w:p w14:paraId="0C26C48A" w14:textId="77777777" w:rsidR="00821187" w:rsidRPr="00F550EF" w:rsidRDefault="00821187" w:rsidP="00DA572F">
      <w:pPr>
        <w:widowControl/>
        <w:spacing w:afterLines="10" w:after="32" w:line="288" w:lineRule="auto"/>
        <w:rPr>
          <w:rFonts w:ascii="Times New Roman" w:hAnsi="Times New Roman"/>
          <w:lang w:eastAsia="zh-CN"/>
        </w:rPr>
      </w:pPr>
    </w:p>
    <w:p w14:paraId="464E8B0B" w14:textId="77777777" w:rsidR="00821187" w:rsidRDefault="00821187" w:rsidP="00DA572F">
      <w:pPr>
        <w:widowControl/>
        <w:spacing w:afterLines="10" w:after="32" w:line="288" w:lineRule="auto"/>
        <w:rPr>
          <w:rFonts w:ascii="Times New Roman" w:hAnsi="Times New Roman"/>
          <w:lang w:eastAsia="zh-CN"/>
        </w:rPr>
      </w:pPr>
    </w:p>
    <w:p w14:paraId="4E390594" w14:textId="77777777" w:rsidR="009C0D2C" w:rsidRDefault="009C0D2C" w:rsidP="00DA572F">
      <w:pPr>
        <w:widowControl/>
        <w:spacing w:afterLines="10" w:after="32" w:line="288" w:lineRule="auto"/>
        <w:rPr>
          <w:rFonts w:ascii="Times New Roman" w:hAnsi="Times New Roman"/>
          <w:lang w:eastAsia="zh-CN"/>
        </w:rPr>
      </w:pPr>
    </w:p>
    <w:p w14:paraId="7C97DDC5" w14:textId="77777777" w:rsidR="009C0D2C" w:rsidRDefault="009C0D2C" w:rsidP="00DA572F">
      <w:pPr>
        <w:widowControl/>
        <w:spacing w:afterLines="10" w:after="32" w:line="288" w:lineRule="auto"/>
        <w:rPr>
          <w:rFonts w:ascii="Times New Roman" w:hAnsi="Times New Roman"/>
          <w:lang w:eastAsia="zh-CN"/>
        </w:rPr>
      </w:pPr>
    </w:p>
    <w:p w14:paraId="6923DB0E" w14:textId="77777777" w:rsidR="009C0D2C" w:rsidRDefault="009C0D2C" w:rsidP="00DA572F">
      <w:pPr>
        <w:widowControl/>
        <w:spacing w:afterLines="10" w:after="32" w:line="288" w:lineRule="auto"/>
        <w:rPr>
          <w:rFonts w:ascii="Times New Roman" w:hAnsi="Times New Roman"/>
          <w:lang w:eastAsia="zh-CN"/>
        </w:rPr>
      </w:pPr>
    </w:p>
    <w:p w14:paraId="1F97981B" w14:textId="77777777" w:rsidR="009C0D2C" w:rsidRDefault="009C0D2C" w:rsidP="00DA572F">
      <w:pPr>
        <w:widowControl/>
        <w:spacing w:afterLines="10" w:after="32" w:line="288" w:lineRule="auto"/>
        <w:rPr>
          <w:rFonts w:ascii="Times New Roman" w:hAnsi="Times New Roman"/>
          <w:lang w:eastAsia="zh-CN"/>
        </w:rPr>
      </w:pPr>
    </w:p>
    <w:p w14:paraId="15B30C7E" w14:textId="77777777" w:rsidR="009C0D2C" w:rsidRDefault="009C0D2C" w:rsidP="00DA572F">
      <w:pPr>
        <w:widowControl/>
        <w:spacing w:afterLines="10" w:after="32" w:line="288" w:lineRule="auto"/>
        <w:rPr>
          <w:rFonts w:ascii="Times New Roman" w:hAnsi="Times New Roman"/>
          <w:lang w:eastAsia="zh-CN"/>
        </w:rPr>
      </w:pPr>
    </w:p>
    <w:p w14:paraId="10F2F898" w14:textId="77777777" w:rsidR="009C0D2C" w:rsidRDefault="009C0D2C" w:rsidP="00DA572F">
      <w:pPr>
        <w:widowControl/>
        <w:spacing w:afterLines="10" w:after="32" w:line="288" w:lineRule="auto"/>
        <w:rPr>
          <w:rFonts w:ascii="Times New Roman" w:hAnsi="Times New Roman"/>
          <w:lang w:eastAsia="zh-CN"/>
        </w:rPr>
      </w:pPr>
    </w:p>
    <w:p w14:paraId="5437A93F" w14:textId="77777777" w:rsidR="009C0D2C" w:rsidRPr="00F550EF" w:rsidRDefault="009C0D2C" w:rsidP="00DA572F">
      <w:pPr>
        <w:widowControl/>
        <w:spacing w:afterLines="10" w:after="32" w:line="288" w:lineRule="auto"/>
        <w:rPr>
          <w:rFonts w:ascii="Times New Roman" w:hAnsi="Times New Roman"/>
          <w:lang w:eastAsia="zh-CN"/>
        </w:rPr>
      </w:pPr>
    </w:p>
    <w:p w14:paraId="7664C168" w14:textId="77777777" w:rsidR="004666D1" w:rsidRDefault="004666D1">
      <w:pPr>
        <w:widowControl/>
        <w:jc w:val="left"/>
        <w:rPr>
          <w:rFonts w:ascii="Times New Roman" w:hAnsi="Times New Roman"/>
          <w:lang w:eastAsia="zh-CN"/>
        </w:rPr>
      </w:pPr>
      <w:r>
        <w:rPr>
          <w:rFonts w:ascii="Times New Roman" w:hAnsi="Times New Roman"/>
          <w:lang w:eastAsia="zh-CN"/>
        </w:rPr>
        <w:br w:type="page"/>
      </w:r>
    </w:p>
    <w:bookmarkStart w:id="1" w:name="_Toc385170863"/>
    <w:p w14:paraId="125CA5B9" w14:textId="77777777" w:rsidR="00BA3BEA" w:rsidRPr="00F550EF" w:rsidRDefault="00ED20F4" w:rsidP="00DA572F">
      <w:pPr>
        <w:pStyle w:val="1"/>
        <w:spacing w:afterLines="10" w:after="32" w:line="288" w:lineRule="auto"/>
        <w:rPr>
          <w:rFonts w:ascii="Times New Roman" w:hAnsi="Times New Roman"/>
        </w:rPr>
      </w:pPr>
      <w:r w:rsidRPr="00F550EF">
        <w:rPr>
          <w:rFonts w:ascii="Times New Roman" w:hAnsi="Times New Roman"/>
        </w:rPr>
        <w:lastRenderedPageBreak/>
        <w:fldChar w:fldCharType="begin"/>
      </w:r>
      <w:r w:rsidR="00690090" w:rsidRPr="00F550EF">
        <w:rPr>
          <w:rFonts w:ascii="Times New Roman" w:hAnsi="Times New Roman"/>
        </w:rPr>
        <w:instrText xml:space="preserve"> MACROBUTTON MTEditEquationSection2 </w:instrText>
      </w:r>
      <w:r w:rsidR="00690090" w:rsidRPr="00F550EF">
        <w:rPr>
          <w:rStyle w:val="MTEquationSection"/>
          <w:rFonts w:ascii="Times New Roman" w:hAnsi="Times New Roman"/>
        </w:rPr>
        <w:instrText>Equation Chapter 1 Section 1</w:instrText>
      </w:r>
      <w:r w:rsidRPr="00F550EF">
        <w:rPr>
          <w:rFonts w:ascii="Times New Roman" w:hAnsi="Times New Roman"/>
        </w:rPr>
        <w:fldChar w:fldCharType="begin"/>
      </w:r>
      <w:r w:rsidR="00690090" w:rsidRPr="00F550EF">
        <w:rPr>
          <w:rFonts w:ascii="Times New Roman" w:hAnsi="Times New Roman"/>
        </w:rPr>
        <w:instrText xml:space="preserve"> SEQ MTEqn \r \h \* MERGEFORMAT </w:instrText>
      </w:r>
      <w:r w:rsidRPr="00F550EF">
        <w:rPr>
          <w:rFonts w:ascii="Times New Roman" w:hAnsi="Times New Roman"/>
        </w:rPr>
        <w:fldChar w:fldCharType="end"/>
      </w:r>
      <w:r w:rsidRPr="00F550EF">
        <w:rPr>
          <w:rFonts w:ascii="Times New Roman" w:hAnsi="Times New Roman"/>
        </w:rPr>
        <w:fldChar w:fldCharType="begin"/>
      </w:r>
      <w:r w:rsidR="00690090" w:rsidRPr="00F550EF">
        <w:rPr>
          <w:rFonts w:ascii="Times New Roman" w:hAnsi="Times New Roman"/>
        </w:rPr>
        <w:instrText xml:space="preserve"> SEQ MTSec \r 1 \h \* MERGEFORMAT </w:instrText>
      </w:r>
      <w:r w:rsidRPr="00F550EF">
        <w:rPr>
          <w:rFonts w:ascii="Times New Roman" w:hAnsi="Times New Roman"/>
        </w:rPr>
        <w:fldChar w:fldCharType="end"/>
      </w:r>
      <w:r w:rsidRPr="00F550EF">
        <w:rPr>
          <w:rFonts w:ascii="Times New Roman" w:hAnsi="Times New Roman"/>
        </w:rPr>
        <w:fldChar w:fldCharType="begin"/>
      </w:r>
      <w:r w:rsidR="00690090" w:rsidRPr="00F550EF">
        <w:rPr>
          <w:rFonts w:ascii="Times New Roman" w:hAnsi="Times New Roman"/>
        </w:rPr>
        <w:instrText xml:space="preserve"> SEQ MTChap \r 1 \h \* MERGEFORMAT </w:instrText>
      </w:r>
      <w:r w:rsidRPr="00F550EF">
        <w:rPr>
          <w:rFonts w:ascii="Times New Roman" w:hAnsi="Times New Roman"/>
        </w:rPr>
        <w:fldChar w:fldCharType="end"/>
      </w:r>
      <w:bookmarkStart w:id="2" w:name="_Toc386577506"/>
      <w:bookmarkStart w:id="3" w:name="_Toc388434432"/>
      <w:bookmarkStart w:id="4" w:name="_Toc388513891"/>
      <w:r w:rsidRPr="00F550EF">
        <w:rPr>
          <w:rFonts w:ascii="Times New Roman" w:hAnsi="Times New Roman"/>
        </w:rPr>
        <w:fldChar w:fldCharType="end"/>
      </w:r>
      <w:bookmarkEnd w:id="1"/>
      <w:r w:rsidR="00FB2FD4" w:rsidRPr="00F550EF">
        <w:rPr>
          <w:rFonts w:ascii="Times New Roman" w:hAnsi="Times New Roman" w:hint="eastAsia"/>
        </w:rPr>
        <w:t>第</w:t>
      </w:r>
      <w:r w:rsidR="00FB2FD4" w:rsidRPr="00F550EF">
        <w:rPr>
          <w:rFonts w:ascii="Times New Roman" w:hAnsi="Times New Roman" w:hint="eastAsia"/>
        </w:rPr>
        <w:t>1</w:t>
      </w:r>
      <w:r w:rsidR="00FB2FD4" w:rsidRPr="00F550EF">
        <w:rPr>
          <w:rFonts w:ascii="Times New Roman" w:hAnsi="Times New Roman" w:hint="eastAsia"/>
        </w:rPr>
        <w:t>章</w:t>
      </w:r>
      <w:r w:rsidR="00FB2FD4" w:rsidRPr="00F550EF">
        <w:rPr>
          <w:rFonts w:ascii="Times New Roman" w:hAnsi="Times New Roman" w:hint="eastAsia"/>
        </w:rPr>
        <w:t xml:space="preserve"> </w:t>
      </w:r>
      <w:r w:rsidR="00821187" w:rsidRPr="00F550EF">
        <w:rPr>
          <w:rFonts w:ascii="Times New Roman" w:hAnsi="Times New Roman" w:hint="eastAsia"/>
        </w:rPr>
        <w:t>绪论</w:t>
      </w:r>
      <w:bookmarkEnd w:id="2"/>
      <w:bookmarkEnd w:id="3"/>
      <w:bookmarkEnd w:id="4"/>
    </w:p>
    <w:p w14:paraId="074E7643" w14:textId="77777777" w:rsidR="009A65DA" w:rsidRPr="00F550EF" w:rsidRDefault="009A65DA" w:rsidP="00DA572F">
      <w:pPr>
        <w:pStyle w:val="2"/>
        <w:spacing w:afterLines="10" w:after="32" w:line="288" w:lineRule="auto"/>
        <w:rPr>
          <w:rFonts w:ascii="Times New Roman" w:hAnsi="Times New Roman"/>
          <w:lang w:eastAsia="zh-CN"/>
        </w:rPr>
      </w:pPr>
      <w:bookmarkStart w:id="5" w:name="_Toc385170864"/>
      <w:bookmarkStart w:id="6" w:name="_Toc388434433"/>
      <w:bookmarkStart w:id="7" w:name="_Toc388513892"/>
      <w:r w:rsidRPr="00F550EF">
        <w:rPr>
          <w:rFonts w:ascii="Times New Roman" w:hAnsi="Times New Roman" w:hint="eastAsia"/>
          <w:lang w:eastAsia="zh-CN"/>
        </w:rPr>
        <w:t>1.1</w:t>
      </w:r>
      <w:bookmarkEnd w:id="5"/>
      <w:bookmarkEnd w:id="6"/>
      <w:bookmarkEnd w:id="7"/>
      <w:r w:rsidR="00AF341D">
        <w:rPr>
          <w:rFonts w:ascii="Times New Roman" w:hAnsi="Times New Roman" w:hint="eastAsia"/>
          <w:lang w:eastAsia="zh-CN"/>
        </w:rPr>
        <w:t>研究背景及意义</w:t>
      </w:r>
    </w:p>
    <w:p w14:paraId="681BA9D3" w14:textId="77777777" w:rsidR="00AF341D" w:rsidRPr="00AF341D" w:rsidRDefault="00E17095" w:rsidP="00AF341D">
      <w:pPr>
        <w:spacing w:afterLines="10" w:after="32" w:line="288" w:lineRule="auto"/>
        <w:ind w:firstLineChars="200" w:firstLine="480"/>
        <w:rPr>
          <w:rFonts w:ascii="Times New Roman" w:hAnsi="Times New Roman"/>
          <w:szCs w:val="24"/>
          <w:lang w:eastAsia="zh-CN"/>
        </w:rPr>
      </w:pPr>
      <w:r>
        <w:rPr>
          <w:rFonts w:ascii="Times New Roman" w:hAnsi="Times New Roman" w:hint="eastAsia"/>
          <w:szCs w:val="24"/>
          <w:lang w:eastAsia="zh-CN"/>
        </w:rPr>
        <w:t>地质属性</w:t>
      </w:r>
      <w:r w:rsidR="001931CC">
        <w:rPr>
          <w:rFonts w:ascii="Times New Roman" w:hAnsi="Times New Roman" w:hint="eastAsia"/>
          <w:szCs w:val="24"/>
          <w:lang w:eastAsia="zh-CN"/>
        </w:rPr>
        <w:t>建模</w:t>
      </w:r>
      <w:r w:rsidR="00345F1C">
        <w:rPr>
          <w:rFonts w:ascii="Times New Roman" w:hAnsi="Times New Roman" w:hint="eastAsia"/>
          <w:szCs w:val="24"/>
          <w:lang w:eastAsia="zh-CN"/>
        </w:rPr>
        <w:t>属于“</w:t>
      </w:r>
      <w:r w:rsidR="00345F1C">
        <w:rPr>
          <w:rFonts w:ascii="Times New Roman" w:hAnsi="Times New Roman"/>
          <w:szCs w:val="24"/>
          <w:lang w:eastAsia="zh-CN"/>
        </w:rPr>
        <w:t>三维地质建模</w:t>
      </w:r>
      <w:r w:rsidR="00345F1C">
        <w:rPr>
          <w:rFonts w:ascii="Times New Roman" w:hAnsi="Times New Roman" w:hint="eastAsia"/>
          <w:szCs w:val="24"/>
          <w:lang w:eastAsia="zh-CN"/>
        </w:rPr>
        <w:t>”</w:t>
      </w:r>
      <w:r w:rsidR="00345F1C">
        <w:rPr>
          <w:rFonts w:ascii="Times New Roman" w:hAnsi="Times New Roman"/>
          <w:szCs w:val="24"/>
          <w:lang w:eastAsia="zh-CN"/>
        </w:rPr>
        <w:t>这一大的范畴，</w:t>
      </w:r>
      <w:r w:rsidR="0067364C">
        <w:rPr>
          <w:rFonts w:ascii="Times New Roman" w:hAnsi="Times New Roman" w:hint="eastAsia"/>
          <w:szCs w:val="24"/>
          <w:lang w:eastAsia="zh-CN"/>
        </w:rPr>
        <w:t>目前</w:t>
      </w:r>
      <w:r w:rsidR="001931CC">
        <w:rPr>
          <w:rFonts w:ascii="Times New Roman" w:hAnsi="Times New Roman" w:hint="eastAsia"/>
          <w:szCs w:val="24"/>
          <w:lang w:eastAsia="zh-CN"/>
        </w:rPr>
        <w:t>主要</w:t>
      </w:r>
      <w:r w:rsidR="0067364C">
        <w:rPr>
          <w:rFonts w:ascii="Times New Roman" w:hAnsi="Times New Roman" w:hint="eastAsia"/>
          <w:szCs w:val="24"/>
          <w:lang w:eastAsia="zh-CN"/>
        </w:rPr>
        <w:t>被用于</w:t>
      </w:r>
      <w:r w:rsidR="001931CC">
        <w:rPr>
          <w:rFonts w:ascii="Times New Roman" w:hAnsi="Times New Roman"/>
          <w:szCs w:val="24"/>
          <w:lang w:eastAsia="zh-CN"/>
        </w:rPr>
        <w:t>矿藏、油藏</w:t>
      </w:r>
      <w:r w:rsidR="001931CC">
        <w:rPr>
          <w:rFonts w:ascii="Times New Roman" w:hAnsi="Times New Roman" w:hint="eastAsia"/>
          <w:szCs w:val="24"/>
          <w:lang w:eastAsia="zh-CN"/>
        </w:rPr>
        <w:t>开采</w:t>
      </w:r>
      <w:r w:rsidR="001931CC">
        <w:rPr>
          <w:rFonts w:ascii="Times New Roman" w:hAnsi="Times New Roman"/>
          <w:szCs w:val="24"/>
          <w:lang w:eastAsia="zh-CN"/>
        </w:rPr>
        <w:t>中的</w:t>
      </w:r>
      <w:r w:rsidR="001931CC">
        <w:rPr>
          <w:rFonts w:ascii="Times New Roman" w:hAnsi="Times New Roman" w:hint="eastAsia"/>
          <w:szCs w:val="24"/>
          <w:lang w:eastAsia="zh-CN"/>
        </w:rPr>
        <w:t>储量估计</w:t>
      </w:r>
      <w:r w:rsidR="001931CC">
        <w:rPr>
          <w:rFonts w:ascii="Times New Roman" w:hAnsi="Times New Roman"/>
          <w:szCs w:val="24"/>
          <w:lang w:eastAsia="zh-CN"/>
        </w:rPr>
        <w:t>和品位评估。</w:t>
      </w:r>
      <w:r>
        <w:rPr>
          <w:rFonts w:ascii="Times New Roman" w:hAnsi="Times New Roman" w:hint="eastAsia"/>
          <w:szCs w:val="24"/>
          <w:lang w:eastAsia="zh-CN"/>
        </w:rPr>
        <w:t>“</w:t>
      </w:r>
      <w:r>
        <w:rPr>
          <w:rFonts w:ascii="Times New Roman" w:hAnsi="Times New Roman"/>
          <w:szCs w:val="24"/>
          <w:lang w:eastAsia="zh-CN"/>
        </w:rPr>
        <w:t>三维地质建模</w:t>
      </w:r>
      <w:r>
        <w:rPr>
          <w:rFonts w:ascii="Times New Roman" w:hAnsi="Times New Roman" w:hint="eastAsia"/>
          <w:szCs w:val="24"/>
          <w:lang w:eastAsia="zh-CN"/>
        </w:rPr>
        <w:t>”</w:t>
      </w:r>
      <w:r w:rsidR="00345F1C">
        <w:rPr>
          <w:rFonts w:ascii="Times New Roman" w:hAnsi="Times New Roman" w:hint="eastAsia"/>
          <w:szCs w:val="24"/>
          <w:lang w:eastAsia="zh-CN"/>
        </w:rPr>
        <w:t>是一项综合</w:t>
      </w:r>
      <w:r w:rsidR="00345F1C">
        <w:rPr>
          <w:rFonts w:ascii="Times New Roman" w:hAnsi="Times New Roman"/>
          <w:szCs w:val="24"/>
          <w:lang w:eastAsia="zh-CN"/>
        </w:rPr>
        <w:t>运用</w:t>
      </w:r>
      <w:r w:rsidR="00345F1C">
        <w:rPr>
          <w:rFonts w:ascii="Times New Roman" w:hAnsi="Times New Roman" w:hint="eastAsia"/>
          <w:szCs w:val="24"/>
          <w:lang w:eastAsia="zh-CN"/>
        </w:rPr>
        <w:t>了</w:t>
      </w:r>
      <w:r w:rsidR="00345F1C">
        <w:rPr>
          <w:rFonts w:ascii="Times New Roman" w:hAnsi="Times New Roman"/>
          <w:szCs w:val="24"/>
          <w:lang w:eastAsia="zh-CN"/>
        </w:rPr>
        <w:t>地质学、信息科学、计算机三维可视化</w:t>
      </w:r>
      <w:r w:rsidR="00345F1C">
        <w:rPr>
          <w:rFonts w:ascii="Times New Roman" w:hAnsi="Times New Roman" w:hint="eastAsia"/>
          <w:szCs w:val="24"/>
          <w:lang w:eastAsia="zh-CN"/>
        </w:rPr>
        <w:t>等邻域知识</w:t>
      </w:r>
      <w:r w:rsidR="00345F1C">
        <w:rPr>
          <w:rFonts w:ascii="Times New Roman" w:hAnsi="Times New Roman"/>
          <w:szCs w:val="24"/>
          <w:lang w:eastAsia="zh-CN"/>
        </w:rPr>
        <w:t>的交叉</w:t>
      </w:r>
      <w:r w:rsidR="004654F8">
        <w:rPr>
          <w:rFonts w:ascii="Times New Roman" w:hAnsi="Times New Roman" w:hint="eastAsia"/>
          <w:szCs w:val="24"/>
          <w:lang w:eastAsia="zh-CN"/>
        </w:rPr>
        <w:t>学科</w:t>
      </w:r>
      <w:r w:rsidR="00345F1C">
        <w:rPr>
          <w:rFonts w:ascii="Times New Roman" w:hAnsi="Times New Roman"/>
          <w:szCs w:val="24"/>
          <w:lang w:eastAsia="zh-CN"/>
        </w:rPr>
        <w:t>技术</w:t>
      </w:r>
      <w:r w:rsidR="0067364C">
        <w:rPr>
          <w:rFonts w:ascii="Times New Roman" w:hAnsi="Times New Roman" w:hint="eastAsia"/>
          <w:szCs w:val="24"/>
          <w:lang w:eastAsia="zh-CN"/>
        </w:rPr>
        <w:t>，其</w:t>
      </w:r>
      <w:r w:rsidR="00AF341D" w:rsidRPr="00AF341D">
        <w:rPr>
          <w:rFonts w:ascii="Times New Roman" w:hAnsi="Times New Roman" w:hint="eastAsia"/>
          <w:szCs w:val="24"/>
          <w:lang w:eastAsia="zh-CN"/>
        </w:rPr>
        <w:t>概念</w:t>
      </w:r>
      <w:r w:rsidR="00AF341D" w:rsidRPr="00AF341D">
        <w:rPr>
          <w:rFonts w:ascii="Times New Roman" w:hAnsi="Times New Roman"/>
          <w:szCs w:val="24"/>
          <w:lang w:eastAsia="zh-CN"/>
        </w:rPr>
        <w:t>由加拿大学者</w:t>
      </w:r>
      <w:r w:rsidR="004C5CE7">
        <w:rPr>
          <w:rFonts w:ascii="Times New Roman" w:hAnsi="Times New Roman" w:cs="Times New Roman"/>
          <w:color w:val="333333"/>
          <w:szCs w:val="24"/>
          <w:shd w:val="clear" w:color="auto" w:fill="FFFFFF"/>
          <w:lang w:eastAsia="zh-CN"/>
        </w:rPr>
        <w:t>Simon W</w:t>
      </w:r>
      <w:r w:rsidR="004C5CE7">
        <w:rPr>
          <w:rFonts w:ascii="Times New Roman" w:hAnsi="Times New Roman" w:cs="Times New Roman" w:hint="eastAsia"/>
          <w:color w:val="333333"/>
          <w:szCs w:val="24"/>
          <w:shd w:val="clear" w:color="auto" w:fill="FFFFFF"/>
          <w:lang w:eastAsia="zh-CN"/>
        </w:rPr>
        <w:t>.</w:t>
      </w:r>
      <w:r w:rsidR="004C5CE7">
        <w:rPr>
          <w:rFonts w:ascii="Times New Roman" w:hAnsi="Times New Roman" w:cs="Times New Roman"/>
          <w:color w:val="333333"/>
          <w:szCs w:val="24"/>
          <w:shd w:val="clear" w:color="auto" w:fill="FFFFFF"/>
          <w:lang w:eastAsia="zh-CN"/>
        </w:rPr>
        <w:t xml:space="preserve"> </w:t>
      </w:r>
      <w:r w:rsidR="004C5CE7" w:rsidRPr="004C5CE7">
        <w:rPr>
          <w:rFonts w:ascii="Times New Roman" w:hAnsi="Times New Roman" w:cs="Times New Roman"/>
          <w:color w:val="333333"/>
          <w:szCs w:val="24"/>
          <w:shd w:val="clear" w:color="auto" w:fill="FFFFFF"/>
          <w:lang w:eastAsia="zh-CN"/>
        </w:rPr>
        <w:t>Houlding</w:t>
      </w:r>
      <w:r w:rsidR="004C5CE7" w:rsidRPr="004C5CE7">
        <w:rPr>
          <w:rFonts w:ascii="Times New Roman" w:hAnsi="Times New Roman"/>
          <w:szCs w:val="24"/>
          <w:lang w:eastAsia="zh-CN"/>
        </w:rPr>
        <w:t>于</w:t>
      </w:r>
      <w:r w:rsidR="004C5CE7">
        <w:rPr>
          <w:rFonts w:ascii="Times New Roman" w:hAnsi="Times New Roman"/>
          <w:szCs w:val="24"/>
          <w:lang w:eastAsia="zh-CN"/>
        </w:rPr>
        <w:t>1993</w:t>
      </w:r>
      <w:r w:rsidR="004C5CE7" w:rsidRPr="004C5CE7">
        <w:rPr>
          <w:rFonts w:ascii="Times New Roman" w:hAnsi="Times New Roman"/>
          <w:szCs w:val="24"/>
          <w:lang w:eastAsia="zh-CN"/>
        </w:rPr>
        <w:t>年</w:t>
      </w:r>
      <w:r w:rsidR="00AF341D" w:rsidRPr="00AF341D">
        <w:rPr>
          <w:rFonts w:ascii="Times New Roman" w:hAnsi="Times New Roman" w:hint="eastAsia"/>
          <w:szCs w:val="24"/>
          <w:lang w:eastAsia="zh-CN"/>
        </w:rPr>
        <w:t>首次提出</w:t>
      </w:r>
      <w:r w:rsidR="00AF341D" w:rsidRPr="00AF341D">
        <w:rPr>
          <w:rFonts w:ascii="Times New Roman" w:hAnsi="Times New Roman"/>
          <w:szCs w:val="24"/>
          <w:lang w:eastAsia="zh-CN"/>
        </w:rPr>
        <w:t>，</w:t>
      </w:r>
      <w:r w:rsidR="00D234CF">
        <w:rPr>
          <w:rFonts w:ascii="Times New Roman" w:hAnsi="Times New Roman" w:hint="eastAsia"/>
          <w:szCs w:val="24"/>
          <w:lang w:eastAsia="zh-CN"/>
        </w:rPr>
        <w:t>二十多年来</w:t>
      </w:r>
      <w:r w:rsidR="00D234CF">
        <w:rPr>
          <w:rFonts w:ascii="Times New Roman" w:hAnsi="Times New Roman"/>
          <w:szCs w:val="24"/>
          <w:lang w:eastAsia="zh-CN"/>
        </w:rPr>
        <w:t>相关</w:t>
      </w:r>
      <w:r w:rsidR="0067364C">
        <w:rPr>
          <w:rFonts w:ascii="Times New Roman" w:hAnsi="Times New Roman" w:hint="eastAsia"/>
          <w:szCs w:val="24"/>
          <w:lang w:eastAsia="zh-CN"/>
        </w:rPr>
        <w:t>的技术和理论</w:t>
      </w:r>
      <w:r w:rsidR="00D234CF">
        <w:rPr>
          <w:rFonts w:ascii="Times New Roman" w:hAnsi="Times New Roman"/>
          <w:szCs w:val="24"/>
          <w:lang w:eastAsia="zh-CN"/>
        </w:rPr>
        <w:t>发展</w:t>
      </w:r>
      <w:r w:rsidR="00D234CF">
        <w:rPr>
          <w:rFonts w:ascii="Times New Roman" w:hAnsi="Times New Roman" w:hint="eastAsia"/>
          <w:szCs w:val="24"/>
          <w:lang w:eastAsia="zh-CN"/>
        </w:rPr>
        <w:t>迅速</w:t>
      </w:r>
      <w:r w:rsidR="0067364C">
        <w:rPr>
          <w:rFonts w:ascii="Times New Roman" w:hAnsi="Times New Roman" w:hint="eastAsia"/>
          <w:szCs w:val="24"/>
          <w:lang w:eastAsia="zh-CN"/>
        </w:rPr>
        <w:t>。其技术进步</w:t>
      </w:r>
      <w:r w:rsidR="004654F8" w:rsidRPr="00AF341D">
        <w:rPr>
          <w:rFonts w:ascii="Times New Roman" w:hAnsi="Times New Roman" w:hint="eastAsia"/>
          <w:szCs w:val="24"/>
          <w:lang w:eastAsia="zh-CN"/>
        </w:rPr>
        <w:t>得益于</w:t>
      </w:r>
      <w:r w:rsidR="004654F8" w:rsidRPr="00AF341D">
        <w:rPr>
          <w:rFonts w:ascii="Times New Roman" w:hAnsi="Times New Roman"/>
          <w:szCs w:val="24"/>
          <w:lang w:eastAsia="zh-CN"/>
        </w:rPr>
        <w:t>现代信息技术的高速发展</w:t>
      </w:r>
      <w:r w:rsidR="00D234CF">
        <w:rPr>
          <w:rFonts w:ascii="Times New Roman" w:hAnsi="Times New Roman" w:hint="eastAsia"/>
          <w:szCs w:val="24"/>
          <w:lang w:eastAsia="zh-CN"/>
        </w:rPr>
        <w:t>，</w:t>
      </w:r>
      <w:r w:rsidR="00D234CF">
        <w:rPr>
          <w:rFonts w:ascii="Times New Roman" w:hAnsi="Times New Roman"/>
          <w:szCs w:val="24"/>
          <w:lang w:eastAsia="zh-CN"/>
        </w:rPr>
        <w:t>特别</w:t>
      </w:r>
      <w:r w:rsidR="00D234CF">
        <w:rPr>
          <w:rFonts w:ascii="Times New Roman" w:hAnsi="Times New Roman" w:hint="eastAsia"/>
          <w:szCs w:val="24"/>
          <w:lang w:eastAsia="zh-CN"/>
        </w:rPr>
        <w:t>是</w:t>
      </w:r>
      <w:r w:rsidR="0067364C">
        <w:rPr>
          <w:rFonts w:ascii="Times New Roman" w:hAnsi="Times New Roman" w:hint="eastAsia"/>
          <w:szCs w:val="24"/>
          <w:lang w:eastAsia="zh-CN"/>
        </w:rPr>
        <w:t>计算机</w:t>
      </w:r>
      <w:r w:rsidR="00D234CF" w:rsidRPr="00AF341D">
        <w:rPr>
          <w:rFonts w:ascii="Times New Roman" w:hAnsi="Times New Roman"/>
          <w:szCs w:val="24"/>
          <w:lang w:eastAsia="zh-CN"/>
        </w:rPr>
        <w:t>硬件性能的增强</w:t>
      </w:r>
      <w:r w:rsidR="00D234CF" w:rsidRPr="00AF341D">
        <w:rPr>
          <w:rFonts w:ascii="Times New Roman" w:hAnsi="Times New Roman" w:hint="eastAsia"/>
          <w:szCs w:val="24"/>
          <w:lang w:eastAsia="zh-CN"/>
        </w:rPr>
        <w:t>提高了</w:t>
      </w:r>
      <w:r w:rsidR="00D234CF" w:rsidRPr="00AF341D">
        <w:rPr>
          <w:rFonts w:ascii="Times New Roman" w:hAnsi="Times New Roman"/>
          <w:szCs w:val="24"/>
          <w:lang w:eastAsia="zh-CN"/>
        </w:rPr>
        <w:t>运算</w:t>
      </w:r>
      <w:r w:rsidR="00D234CF" w:rsidRPr="00AF341D">
        <w:rPr>
          <w:rFonts w:ascii="Times New Roman" w:hAnsi="Times New Roman" w:hint="eastAsia"/>
          <w:szCs w:val="24"/>
          <w:lang w:eastAsia="zh-CN"/>
        </w:rPr>
        <w:t>速率，</w:t>
      </w:r>
      <w:r w:rsidR="00D234CF" w:rsidRPr="00AF341D">
        <w:rPr>
          <w:rFonts w:ascii="Times New Roman" w:hAnsi="Times New Roman"/>
          <w:szCs w:val="24"/>
          <w:lang w:eastAsia="zh-CN"/>
        </w:rPr>
        <w:t>扩大了储存容量，让</w:t>
      </w:r>
      <w:r w:rsidR="00D234CF" w:rsidRPr="00AF341D">
        <w:rPr>
          <w:rFonts w:ascii="Times New Roman" w:hAnsi="Times New Roman"/>
          <w:szCs w:val="24"/>
          <w:lang w:eastAsia="zh-CN"/>
        </w:rPr>
        <w:t>“</w:t>
      </w:r>
      <w:r w:rsidR="00D234CF" w:rsidRPr="00AF341D">
        <w:rPr>
          <w:rFonts w:ascii="Times New Roman" w:hAnsi="Times New Roman" w:hint="eastAsia"/>
          <w:szCs w:val="24"/>
          <w:lang w:eastAsia="zh-CN"/>
        </w:rPr>
        <w:t>三维地质建模</w:t>
      </w:r>
      <w:r w:rsidR="00D234CF" w:rsidRPr="00AF341D">
        <w:rPr>
          <w:rFonts w:ascii="Times New Roman" w:hAnsi="Times New Roman"/>
          <w:szCs w:val="24"/>
          <w:lang w:eastAsia="zh-CN"/>
        </w:rPr>
        <w:t>”</w:t>
      </w:r>
      <w:r w:rsidR="00D234CF" w:rsidRPr="00AF341D">
        <w:rPr>
          <w:rFonts w:ascii="Times New Roman" w:hAnsi="Times New Roman" w:hint="eastAsia"/>
          <w:szCs w:val="24"/>
          <w:lang w:eastAsia="zh-CN"/>
        </w:rPr>
        <w:t>得以投入实际应用</w:t>
      </w:r>
      <w:r w:rsidR="00D234CF">
        <w:rPr>
          <w:rFonts w:ascii="Times New Roman" w:hAnsi="Times New Roman" w:hint="eastAsia"/>
          <w:szCs w:val="24"/>
          <w:lang w:eastAsia="zh-CN"/>
        </w:rPr>
        <w:t>；</w:t>
      </w:r>
      <w:r w:rsidR="00D234CF">
        <w:rPr>
          <w:rFonts w:ascii="Times New Roman" w:hAnsi="Times New Roman"/>
          <w:szCs w:val="24"/>
          <w:lang w:eastAsia="zh-CN"/>
        </w:rPr>
        <w:t>再者，</w:t>
      </w:r>
      <w:r w:rsidR="00D234CF" w:rsidRPr="00AF341D">
        <w:rPr>
          <w:rFonts w:ascii="Times New Roman" w:hAnsi="Times New Roman"/>
          <w:szCs w:val="24"/>
          <w:lang w:eastAsia="zh-CN"/>
        </w:rPr>
        <w:t>科研工作</w:t>
      </w:r>
      <w:r w:rsidR="00D234CF" w:rsidRPr="00AF341D">
        <w:rPr>
          <w:rFonts w:ascii="Times New Roman" w:hAnsi="Times New Roman" w:hint="eastAsia"/>
          <w:szCs w:val="24"/>
          <w:lang w:eastAsia="zh-CN"/>
        </w:rPr>
        <w:t>者们辛勤</w:t>
      </w:r>
      <w:r w:rsidR="00D234CF" w:rsidRPr="00AF341D">
        <w:rPr>
          <w:rFonts w:ascii="Times New Roman" w:hAnsi="Times New Roman"/>
          <w:szCs w:val="24"/>
          <w:lang w:eastAsia="zh-CN"/>
        </w:rPr>
        <w:t>钻研</w:t>
      </w:r>
      <w:r w:rsidR="00D234CF" w:rsidRPr="00AF341D">
        <w:rPr>
          <w:rFonts w:ascii="Times New Roman" w:hAnsi="Times New Roman" w:hint="eastAsia"/>
          <w:szCs w:val="24"/>
          <w:lang w:eastAsia="zh-CN"/>
        </w:rPr>
        <w:t>出了</w:t>
      </w:r>
      <w:r w:rsidR="00D234CF" w:rsidRPr="00AF341D">
        <w:rPr>
          <w:rFonts w:ascii="Times New Roman" w:hAnsi="Times New Roman"/>
          <w:szCs w:val="24"/>
          <w:lang w:eastAsia="zh-CN"/>
        </w:rPr>
        <w:t>一套</w:t>
      </w:r>
      <w:r w:rsidR="00D234CF" w:rsidRPr="00AF341D">
        <w:rPr>
          <w:rFonts w:ascii="Times New Roman" w:hAnsi="Times New Roman" w:hint="eastAsia"/>
          <w:szCs w:val="24"/>
          <w:lang w:eastAsia="zh-CN"/>
        </w:rPr>
        <w:t>较为</w:t>
      </w:r>
      <w:r w:rsidR="00D234CF" w:rsidRPr="00AF341D">
        <w:rPr>
          <w:rFonts w:ascii="Times New Roman" w:hAnsi="Times New Roman"/>
          <w:szCs w:val="24"/>
          <w:lang w:eastAsia="zh-CN"/>
        </w:rPr>
        <w:t>完整的</w:t>
      </w:r>
      <w:r w:rsidR="00D234CF" w:rsidRPr="00AF341D">
        <w:rPr>
          <w:rFonts w:ascii="Times New Roman" w:hAnsi="Times New Roman"/>
          <w:szCs w:val="24"/>
          <w:lang w:eastAsia="zh-CN"/>
        </w:rPr>
        <w:t>“</w:t>
      </w:r>
      <w:r w:rsidR="00D234CF" w:rsidRPr="00AF341D">
        <w:rPr>
          <w:rFonts w:ascii="Times New Roman" w:hAnsi="Times New Roman" w:hint="eastAsia"/>
          <w:szCs w:val="24"/>
          <w:lang w:eastAsia="zh-CN"/>
        </w:rPr>
        <w:t>三维地质建模</w:t>
      </w:r>
      <w:r w:rsidR="00D234CF" w:rsidRPr="00AF341D">
        <w:rPr>
          <w:rFonts w:ascii="Times New Roman" w:hAnsi="Times New Roman"/>
          <w:szCs w:val="24"/>
          <w:lang w:eastAsia="zh-CN"/>
        </w:rPr>
        <w:t>”</w:t>
      </w:r>
      <w:r w:rsidR="00D234CF" w:rsidRPr="00AF341D">
        <w:rPr>
          <w:rFonts w:ascii="Times New Roman" w:hAnsi="Times New Roman" w:hint="eastAsia"/>
          <w:szCs w:val="24"/>
          <w:lang w:eastAsia="zh-CN"/>
        </w:rPr>
        <w:t>方法体系，以此</w:t>
      </w:r>
      <w:r w:rsidR="00D234CF" w:rsidRPr="00AF341D">
        <w:rPr>
          <w:rFonts w:ascii="Times New Roman" w:hAnsi="Times New Roman"/>
          <w:szCs w:val="24"/>
          <w:lang w:eastAsia="zh-CN"/>
        </w:rPr>
        <w:t>为基础，各个方向的研究得以深入发展</w:t>
      </w:r>
      <w:r w:rsidR="00D234CF" w:rsidRPr="00AF341D">
        <w:rPr>
          <w:rFonts w:ascii="Times New Roman" w:hAnsi="Times New Roman" w:hint="eastAsia"/>
          <w:szCs w:val="24"/>
          <w:lang w:eastAsia="zh-CN"/>
        </w:rPr>
        <w:t>，创造出了</w:t>
      </w:r>
      <w:r w:rsidR="00D234CF" w:rsidRPr="00AF341D">
        <w:rPr>
          <w:rFonts w:ascii="Times New Roman" w:hAnsi="Times New Roman"/>
          <w:szCs w:val="24"/>
          <w:lang w:eastAsia="zh-CN"/>
        </w:rPr>
        <w:t>更多</w:t>
      </w:r>
      <w:r w:rsidR="00D234CF" w:rsidRPr="00AF341D">
        <w:rPr>
          <w:rFonts w:ascii="Times New Roman" w:hAnsi="Times New Roman" w:hint="eastAsia"/>
          <w:szCs w:val="24"/>
          <w:lang w:eastAsia="zh-CN"/>
        </w:rPr>
        <w:t>高效</w:t>
      </w:r>
      <w:r w:rsidR="00D234CF" w:rsidRPr="00AF341D">
        <w:rPr>
          <w:rFonts w:ascii="Times New Roman" w:hAnsi="Times New Roman"/>
          <w:szCs w:val="24"/>
          <w:lang w:eastAsia="zh-CN"/>
        </w:rPr>
        <w:t>可靠</w:t>
      </w:r>
      <w:r w:rsidR="00D234CF">
        <w:rPr>
          <w:rFonts w:ascii="Times New Roman" w:hAnsi="Times New Roman" w:hint="eastAsia"/>
          <w:szCs w:val="24"/>
          <w:lang w:eastAsia="zh-CN"/>
        </w:rPr>
        <w:t>、</w:t>
      </w:r>
      <w:r w:rsidR="00D234CF">
        <w:rPr>
          <w:rFonts w:ascii="Times New Roman" w:hAnsi="Times New Roman"/>
          <w:szCs w:val="24"/>
          <w:lang w:eastAsia="zh-CN"/>
        </w:rPr>
        <w:t>分类细致的</w:t>
      </w:r>
      <w:r w:rsidR="00D234CF" w:rsidRPr="00AF341D">
        <w:rPr>
          <w:rFonts w:ascii="Times New Roman" w:hAnsi="Times New Roman"/>
          <w:szCs w:val="24"/>
          <w:lang w:eastAsia="zh-CN"/>
        </w:rPr>
        <w:t>地质模型。</w:t>
      </w:r>
      <w:r w:rsidR="004654F8">
        <w:rPr>
          <w:rFonts w:ascii="Times New Roman" w:hAnsi="Times New Roman" w:hint="eastAsia"/>
          <w:szCs w:val="24"/>
          <w:lang w:eastAsia="zh-CN"/>
        </w:rPr>
        <w:t>地质</w:t>
      </w:r>
      <w:r w:rsidR="004654F8">
        <w:rPr>
          <w:rFonts w:ascii="Times New Roman" w:hAnsi="Times New Roman"/>
          <w:szCs w:val="24"/>
          <w:lang w:eastAsia="zh-CN"/>
        </w:rPr>
        <w:t>属性建模近年来</w:t>
      </w:r>
      <w:r w:rsidR="004654F8">
        <w:rPr>
          <w:rFonts w:ascii="Times New Roman" w:hAnsi="Times New Roman" w:hint="eastAsia"/>
          <w:szCs w:val="24"/>
          <w:lang w:eastAsia="zh-CN"/>
        </w:rPr>
        <w:t>成为三维地质建模</w:t>
      </w:r>
      <w:r w:rsidR="004654F8">
        <w:rPr>
          <w:rFonts w:ascii="Times New Roman" w:hAnsi="Times New Roman"/>
          <w:szCs w:val="24"/>
          <w:lang w:eastAsia="zh-CN"/>
        </w:rPr>
        <w:t>研究领域中的热点，</w:t>
      </w:r>
      <w:r w:rsidR="004654F8">
        <w:rPr>
          <w:rFonts w:ascii="Times New Roman" w:hAnsi="Times New Roman" w:hint="eastAsia"/>
          <w:szCs w:val="24"/>
          <w:lang w:eastAsia="zh-CN"/>
        </w:rPr>
        <w:t>一方面</w:t>
      </w:r>
      <w:r w:rsidR="004654F8">
        <w:rPr>
          <w:rFonts w:ascii="Times New Roman" w:hAnsi="Times New Roman"/>
          <w:szCs w:val="24"/>
          <w:lang w:eastAsia="zh-CN"/>
        </w:rPr>
        <w:t>由于并行计算的</w:t>
      </w:r>
      <w:r w:rsidR="00D234CF">
        <w:rPr>
          <w:rFonts w:ascii="Times New Roman" w:hAnsi="Times New Roman" w:hint="eastAsia"/>
          <w:szCs w:val="24"/>
          <w:lang w:eastAsia="zh-CN"/>
        </w:rPr>
        <w:t>广泛应用</w:t>
      </w:r>
      <w:r w:rsidR="004654F8">
        <w:rPr>
          <w:rFonts w:ascii="Times New Roman" w:hAnsi="Times New Roman"/>
          <w:szCs w:val="24"/>
          <w:lang w:eastAsia="zh-CN"/>
        </w:rPr>
        <w:t>为其技术</w:t>
      </w:r>
      <w:r w:rsidR="004654F8">
        <w:rPr>
          <w:rFonts w:ascii="Times New Roman" w:hAnsi="Times New Roman" w:hint="eastAsia"/>
          <w:szCs w:val="24"/>
          <w:lang w:eastAsia="zh-CN"/>
        </w:rPr>
        <w:t>发展</w:t>
      </w:r>
      <w:r w:rsidR="004654F8">
        <w:rPr>
          <w:rFonts w:ascii="Times New Roman" w:hAnsi="Times New Roman"/>
          <w:szCs w:val="24"/>
          <w:lang w:eastAsia="zh-CN"/>
        </w:rPr>
        <w:t>创造了空间，另一方面也</w:t>
      </w:r>
      <w:r w:rsidR="00AF341D" w:rsidRPr="00AF341D">
        <w:rPr>
          <w:rFonts w:ascii="Times New Roman" w:hAnsi="Times New Roman"/>
          <w:szCs w:val="24"/>
          <w:lang w:eastAsia="zh-CN"/>
        </w:rPr>
        <w:t>与</w:t>
      </w:r>
      <w:r w:rsidR="00AF341D" w:rsidRPr="00AF341D">
        <w:rPr>
          <w:rFonts w:ascii="Times New Roman" w:hAnsi="Times New Roman" w:hint="eastAsia"/>
          <w:szCs w:val="24"/>
          <w:lang w:eastAsia="zh-CN"/>
        </w:rPr>
        <w:t>采矿产业步入攻坚</w:t>
      </w:r>
      <w:r w:rsidR="00AF341D" w:rsidRPr="00AF341D">
        <w:rPr>
          <w:rFonts w:ascii="Times New Roman" w:hAnsi="Times New Roman"/>
          <w:szCs w:val="24"/>
          <w:lang w:eastAsia="zh-CN"/>
        </w:rPr>
        <w:t>阶段的实际情况</w:t>
      </w:r>
      <w:r w:rsidR="00AF341D" w:rsidRPr="00AF341D">
        <w:rPr>
          <w:rFonts w:ascii="Times New Roman" w:hAnsi="Times New Roman" w:hint="eastAsia"/>
          <w:szCs w:val="24"/>
          <w:lang w:eastAsia="zh-CN"/>
        </w:rPr>
        <w:t>紧密相连</w:t>
      </w:r>
      <w:r w:rsidR="00AF341D" w:rsidRPr="00AF341D">
        <w:rPr>
          <w:rFonts w:ascii="Times New Roman" w:hAnsi="Times New Roman"/>
          <w:szCs w:val="24"/>
          <w:lang w:eastAsia="zh-CN"/>
        </w:rPr>
        <w:t>。</w:t>
      </w:r>
    </w:p>
    <w:p w14:paraId="084EFA6B" w14:textId="77777777" w:rsidR="00AF341D" w:rsidRPr="00AF341D" w:rsidRDefault="00AF341D" w:rsidP="00AF341D">
      <w:pPr>
        <w:spacing w:afterLines="10" w:after="32" w:line="288" w:lineRule="auto"/>
        <w:ind w:firstLineChars="200" w:firstLine="480"/>
        <w:rPr>
          <w:rFonts w:ascii="Times New Roman" w:hAnsi="Times New Roman"/>
          <w:szCs w:val="24"/>
          <w:lang w:eastAsia="zh-CN"/>
        </w:rPr>
      </w:pPr>
      <w:r w:rsidRPr="00AF341D">
        <w:rPr>
          <w:rFonts w:ascii="Times New Roman" w:hAnsi="Times New Roman" w:hint="eastAsia"/>
          <w:szCs w:val="24"/>
          <w:lang w:eastAsia="zh-CN"/>
        </w:rPr>
        <w:t>一般而言，</w:t>
      </w:r>
      <w:r w:rsidRPr="00AF341D">
        <w:rPr>
          <w:rFonts w:ascii="Times New Roman" w:hAnsi="Times New Roman"/>
          <w:szCs w:val="24"/>
          <w:lang w:eastAsia="zh-CN"/>
        </w:rPr>
        <w:t>三维地质模型作为一种可视化</w:t>
      </w:r>
      <w:r w:rsidRPr="00AF341D">
        <w:rPr>
          <w:rFonts w:ascii="Times New Roman" w:hAnsi="Times New Roman" w:hint="eastAsia"/>
          <w:szCs w:val="24"/>
          <w:lang w:eastAsia="zh-CN"/>
        </w:rPr>
        <w:t>工具</w:t>
      </w:r>
      <w:r w:rsidRPr="00AF341D">
        <w:rPr>
          <w:rFonts w:ascii="Times New Roman" w:hAnsi="Times New Roman"/>
          <w:szCs w:val="24"/>
          <w:lang w:eastAsia="zh-CN"/>
        </w:rPr>
        <w:t>，能</w:t>
      </w:r>
      <w:r w:rsidRPr="00AF341D">
        <w:rPr>
          <w:rFonts w:ascii="Times New Roman" w:hAnsi="Times New Roman" w:hint="eastAsia"/>
          <w:szCs w:val="24"/>
          <w:lang w:eastAsia="zh-CN"/>
        </w:rPr>
        <w:t>够</w:t>
      </w:r>
      <w:r w:rsidRPr="00AF341D">
        <w:rPr>
          <w:rFonts w:ascii="Times New Roman" w:hAnsi="Times New Roman"/>
          <w:szCs w:val="24"/>
          <w:lang w:eastAsia="zh-CN"/>
        </w:rPr>
        <w:t>提供直观的地质情况解读，从而辅助决策者进行分析</w:t>
      </w:r>
      <w:r w:rsidRPr="00AF341D">
        <w:rPr>
          <w:rFonts w:ascii="Times New Roman" w:hAnsi="Times New Roman" w:hint="eastAsia"/>
          <w:szCs w:val="24"/>
          <w:lang w:eastAsia="zh-CN"/>
        </w:rPr>
        <w:t>判断</w:t>
      </w:r>
      <w:r w:rsidRPr="00AF341D">
        <w:rPr>
          <w:rFonts w:ascii="Times New Roman" w:hAnsi="Times New Roman"/>
          <w:szCs w:val="24"/>
          <w:lang w:eastAsia="zh-CN"/>
        </w:rPr>
        <w:t>，帮助对地质情况不甚了解的</w:t>
      </w:r>
      <w:r w:rsidRPr="00AF341D">
        <w:rPr>
          <w:rFonts w:ascii="Times New Roman" w:hAnsi="Times New Roman" w:hint="eastAsia"/>
          <w:szCs w:val="24"/>
          <w:lang w:eastAsia="zh-CN"/>
        </w:rPr>
        <w:t>用户</w:t>
      </w:r>
      <w:r w:rsidRPr="00AF341D">
        <w:rPr>
          <w:rFonts w:ascii="Times New Roman" w:hAnsi="Times New Roman"/>
          <w:szCs w:val="24"/>
          <w:lang w:eastAsia="zh-CN"/>
        </w:rPr>
        <w:t>高效</w:t>
      </w:r>
      <w:r w:rsidRPr="00AF341D">
        <w:rPr>
          <w:rFonts w:ascii="Times New Roman" w:hAnsi="Times New Roman" w:hint="eastAsia"/>
          <w:szCs w:val="24"/>
          <w:lang w:eastAsia="zh-CN"/>
        </w:rPr>
        <w:t>获取有用</w:t>
      </w:r>
      <w:r w:rsidRPr="00AF341D">
        <w:rPr>
          <w:rFonts w:ascii="Times New Roman" w:hAnsi="Times New Roman"/>
          <w:szCs w:val="24"/>
          <w:lang w:eastAsia="zh-CN"/>
        </w:rPr>
        <w:t>信息。</w:t>
      </w:r>
      <w:r w:rsidRPr="00AF341D">
        <w:rPr>
          <w:rFonts w:ascii="Times New Roman" w:hAnsi="Times New Roman" w:hint="eastAsia"/>
          <w:szCs w:val="24"/>
          <w:lang w:eastAsia="zh-CN"/>
        </w:rPr>
        <w:t>对于采矿</w:t>
      </w:r>
      <w:r w:rsidR="00696C62">
        <w:rPr>
          <w:rFonts w:ascii="Times New Roman" w:hAnsi="Times New Roman" w:hint="eastAsia"/>
          <w:szCs w:val="24"/>
          <w:lang w:eastAsia="zh-CN"/>
        </w:rPr>
        <w:t>业应用</w:t>
      </w:r>
      <w:r w:rsidRPr="00AF341D">
        <w:rPr>
          <w:rFonts w:ascii="Times New Roman" w:hAnsi="Times New Roman"/>
          <w:szCs w:val="24"/>
          <w:lang w:eastAsia="zh-CN"/>
        </w:rPr>
        <w:t>来说，三维地质模型</w:t>
      </w:r>
      <w:r w:rsidRPr="00AF341D">
        <w:rPr>
          <w:rFonts w:ascii="Times New Roman" w:hAnsi="Times New Roman" w:hint="eastAsia"/>
          <w:szCs w:val="24"/>
          <w:lang w:eastAsia="zh-CN"/>
        </w:rPr>
        <w:t>还用于</w:t>
      </w:r>
      <w:r w:rsidRPr="00AF341D">
        <w:rPr>
          <w:rFonts w:ascii="Times New Roman" w:hAnsi="Times New Roman"/>
          <w:szCs w:val="24"/>
          <w:lang w:eastAsia="zh-CN"/>
        </w:rPr>
        <w:t>后续</w:t>
      </w:r>
      <w:r w:rsidRPr="00AF341D">
        <w:rPr>
          <w:rFonts w:ascii="Times New Roman" w:hAnsi="Times New Roman" w:hint="eastAsia"/>
          <w:szCs w:val="24"/>
          <w:lang w:eastAsia="zh-CN"/>
        </w:rPr>
        <w:t>的</w:t>
      </w:r>
      <w:r w:rsidRPr="00AF341D">
        <w:rPr>
          <w:rFonts w:ascii="Times New Roman" w:hAnsi="Times New Roman"/>
          <w:szCs w:val="24"/>
          <w:lang w:eastAsia="zh-CN"/>
        </w:rPr>
        <w:t>数值模拟</w:t>
      </w:r>
      <w:r w:rsidRPr="00AF341D">
        <w:rPr>
          <w:rFonts w:ascii="Times New Roman" w:hAnsi="Times New Roman" w:hint="eastAsia"/>
          <w:szCs w:val="24"/>
          <w:lang w:eastAsia="zh-CN"/>
        </w:rPr>
        <w:t>和</w:t>
      </w:r>
      <w:r w:rsidRPr="00AF341D">
        <w:rPr>
          <w:rFonts w:ascii="Times New Roman" w:hAnsi="Times New Roman"/>
          <w:szCs w:val="24"/>
          <w:lang w:eastAsia="zh-CN"/>
        </w:rPr>
        <w:t>储量分析。</w:t>
      </w:r>
      <w:r w:rsidRPr="00AF341D">
        <w:rPr>
          <w:rFonts w:ascii="Times New Roman" w:hAnsi="Times New Roman" w:hint="eastAsia"/>
          <w:szCs w:val="24"/>
          <w:lang w:eastAsia="zh-CN"/>
        </w:rPr>
        <w:t>目前</w:t>
      </w:r>
      <w:r w:rsidRPr="00AF341D">
        <w:rPr>
          <w:rFonts w:ascii="Times New Roman" w:hAnsi="Times New Roman"/>
          <w:szCs w:val="24"/>
          <w:lang w:eastAsia="zh-CN"/>
        </w:rPr>
        <w:t>，</w:t>
      </w:r>
      <w:r w:rsidRPr="00AF341D">
        <w:rPr>
          <w:rFonts w:ascii="Times New Roman" w:hAnsi="Times New Roman" w:hint="eastAsia"/>
          <w:szCs w:val="24"/>
          <w:lang w:eastAsia="zh-CN"/>
        </w:rPr>
        <w:t>矿产</w:t>
      </w:r>
      <w:r w:rsidRPr="00AF341D">
        <w:rPr>
          <w:rFonts w:ascii="Times New Roman" w:hAnsi="Times New Roman"/>
          <w:szCs w:val="24"/>
          <w:lang w:eastAsia="zh-CN"/>
        </w:rPr>
        <w:t>开发的难度</w:t>
      </w:r>
      <w:r w:rsidRPr="00AF341D">
        <w:rPr>
          <w:rFonts w:ascii="Times New Roman" w:hAnsi="Times New Roman" w:hint="eastAsia"/>
          <w:szCs w:val="24"/>
          <w:lang w:eastAsia="zh-CN"/>
        </w:rPr>
        <w:t>日益增大</w:t>
      </w:r>
      <w:r w:rsidRPr="00AF341D">
        <w:rPr>
          <w:rFonts w:ascii="Times New Roman" w:hAnsi="Times New Roman"/>
          <w:szCs w:val="24"/>
          <w:lang w:eastAsia="zh-CN"/>
        </w:rPr>
        <w:t>，</w:t>
      </w:r>
      <w:r w:rsidRPr="00AF341D">
        <w:rPr>
          <w:rFonts w:ascii="Times New Roman" w:hAnsi="Times New Roman" w:hint="eastAsia"/>
          <w:szCs w:val="24"/>
          <w:lang w:eastAsia="zh-CN"/>
        </w:rPr>
        <w:t>开采精细化</w:t>
      </w:r>
      <w:r w:rsidRPr="00AF341D">
        <w:rPr>
          <w:rFonts w:ascii="Times New Roman" w:hAnsi="Times New Roman"/>
          <w:szCs w:val="24"/>
          <w:lang w:eastAsia="zh-CN"/>
        </w:rPr>
        <w:t>程度</w:t>
      </w:r>
      <w:r w:rsidRPr="00AF341D">
        <w:rPr>
          <w:rFonts w:ascii="Times New Roman" w:hAnsi="Times New Roman" w:hint="eastAsia"/>
          <w:szCs w:val="24"/>
          <w:lang w:eastAsia="zh-CN"/>
        </w:rPr>
        <w:t>加深。其中</w:t>
      </w:r>
      <w:r w:rsidRPr="00AF341D">
        <w:rPr>
          <w:rFonts w:ascii="Times New Roman" w:hAnsi="Times New Roman"/>
          <w:szCs w:val="24"/>
          <w:lang w:eastAsia="zh-CN"/>
        </w:rPr>
        <w:t>，属性模型运用得最为广泛的石油开采</w:t>
      </w:r>
      <w:r w:rsidRPr="00AF341D">
        <w:rPr>
          <w:rFonts w:ascii="Times New Roman" w:hAnsi="Times New Roman" w:hint="eastAsia"/>
          <w:szCs w:val="24"/>
          <w:lang w:eastAsia="zh-CN"/>
        </w:rPr>
        <w:t>业</w:t>
      </w:r>
      <w:r w:rsidRPr="00AF341D">
        <w:rPr>
          <w:rFonts w:ascii="Times New Roman" w:hAnsi="Times New Roman"/>
          <w:szCs w:val="24"/>
          <w:lang w:eastAsia="zh-CN"/>
        </w:rPr>
        <w:t>正面临非常规油气开采的挑战</w:t>
      </w:r>
      <w:r w:rsidRPr="00AF341D">
        <w:rPr>
          <w:rFonts w:ascii="Times New Roman" w:hAnsi="Times New Roman" w:hint="eastAsia"/>
          <w:szCs w:val="24"/>
          <w:lang w:eastAsia="zh-CN"/>
        </w:rPr>
        <w:t>。面对更高</w:t>
      </w:r>
      <w:r w:rsidRPr="00AF341D">
        <w:rPr>
          <w:rFonts w:ascii="Times New Roman" w:hAnsi="Times New Roman"/>
          <w:szCs w:val="24"/>
          <w:lang w:eastAsia="zh-CN"/>
        </w:rPr>
        <w:t>的要求</w:t>
      </w:r>
      <w:r w:rsidRPr="00AF341D">
        <w:rPr>
          <w:rFonts w:ascii="Times New Roman" w:hAnsi="Times New Roman" w:hint="eastAsia"/>
          <w:szCs w:val="24"/>
          <w:lang w:eastAsia="zh-CN"/>
        </w:rPr>
        <w:t>，“三维地质建模”</w:t>
      </w:r>
      <w:r w:rsidR="007017AC">
        <w:rPr>
          <w:rFonts w:ascii="Times New Roman" w:hAnsi="Times New Roman" w:hint="eastAsia"/>
          <w:szCs w:val="24"/>
          <w:lang w:eastAsia="zh-CN"/>
        </w:rPr>
        <w:t>尤其</w:t>
      </w:r>
      <w:r w:rsidR="007017AC">
        <w:rPr>
          <w:rFonts w:ascii="Times New Roman" w:hAnsi="Times New Roman"/>
          <w:szCs w:val="24"/>
          <w:lang w:eastAsia="zh-CN"/>
        </w:rPr>
        <w:t>是其中的属性建模方法研究</w:t>
      </w:r>
      <w:r w:rsidRPr="00AF341D">
        <w:rPr>
          <w:rFonts w:ascii="Times New Roman" w:hAnsi="Times New Roman"/>
          <w:szCs w:val="24"/>
          <w:lang w:eastAsia="zh-CN"/>
        </w:rPr>
        <w:t>迎来</w:t>
      </w:r>
      <w:r w:rsidRPr="00AF341D">
        <w:rPr>
          <w:rFonts w:ascii="Times New Roman" w:hAnsi="Times New Roman" w:hint="eastAsia"/>
          <w:szCs w:val="24"/>
          <w:lang w:eastAsia="zh-CN"/>
        </w:rPr>
        <w:t>了</w:t>
      </w:r>
      <w:r w:rsidRPr="00AF341D">
        <w:rPr>
          <w:rFonts w:ascii="Times New Roman" w:hAnsi="Times New Roman"/>
          <w:szCs w:val="24"/>
          <w:lang w:eastAsia="zh-CN"/>
        </w:rPr>
        <w:t>新一轮发展的契机。</w:t>
      </w:r>
    </w:p>
    <w:p w14:paraId="58E98A86" w14:textId="77777777" w:rsidR="007B4EAC" w:rsidRPr="00BE1AB8" w:rsidRDefault="00503427" w:rsidP="00503427">
      <w:pPr>
        <w:spacing w:afterLines="10" w:after="32" w:line="288" w:lineRule="auto"/>
        <w:ind w:firstLineChars="250" w:firstLine="600"/>
        <w:rPr>
          <w:rFonts w:ascii="Times New Roman" w:hAnsi="Times New Roman" w:hint="eastAsia"/>
          <w:szCs w:val="24"/>
          <w:lang w:eastAsia="zh-CN"/>
        </w:rPr>
      </w:pPr>
      <w:r>
        <w:rPr>
          <w:rFonts w:ascii="Times New Roman" w:hAnsi="Times New Roman" w:hint="eastAsia"/>
          <w:szCs w:val="24"/>
          <w:lang w:eastAsia="zh-CN"/>
        </w:rPr>
        <w:t>地质</w:t>
      </w:r>
      <w:r w:rsidR="00E8301D">
        <w:rPr>
          <w:rFonts w:ascii="Times New Roman" w:hAnsi="Times New Roman" w:hint="eastAsia"/>
          <w:szCs w:val="24"/>
          <w:lang w:eastAsia="zh-CN"/>
        </w:rPr>
        <w:t>属性建模</w:t>
      </w:r>
      <w:r>
        <w:rPr>
          <w:rFonts w:ascii="Times New Roman" w:hAnsi="Times New Roman" w:hint="eastAsia"/>
          <w:szCs w:val="24"/>
          <w:lang w:eastAsia="zh-CN"/>
        </w:rPr>
        <w:t>现在</w:t>
      </w:r>
      <w:r w:rsidR="00E8301D">
        <w:rPr>
          <w:rFonts w:ascii="Times New Roman" w:hAnsi="Times New Roman"/>
          <w:szCs w:val="24"/>
          <w:lang w:eastAsia="zh-CN"/>
        </w:rPr>
        <w:t>仍然处在理论</w:t>
      </w:r>
      <w:r w:rsidR="00E8301D">
        <w:rPr>
          <w:rFonts w:ascii="Times New Roman" w:hAnsi="Times New Roman" w:hint="eastAsia"/>
          <w:szCs w:val="24"/>
          <w:lang w:eastAsia="zh-CN"/>
        </w:rPr>
        <w:t>完善</w:t>
      </w:r>
      <w:r w:rsidR="00E8301D">
        <w:rPr>
          <w:rFonts w:ascii="Times New Roman" w:hAnsi="Times New Roman"/>
          <w:szCs w:val="24"/>
          <w:lang w:eastAsia="zh-CN"/>
        </w:rPr>
        <w:t>的阶段</w:t>
      </w:r>
      <w:r w:rsidR="00AF341D" w:rsidRPr="00AF341D">
        <w:rPr>
          <w:rFonts w:ascii="Times New Roman" w:hAnsi="Times New Roman"/>
          <w:szCs w:val="24"/>
          <w:lang w:eastAsia="zh-CN"/>
        </w:rPr>
        <w:t>，</w:t>
      </w:r>
      <w:r w:rsidR="007017AC" w:rsidRPr="00AF341D">
        <w:rPr>
          <w:rFonts w:ascii="Times New Roman" w:hAnsi="Times New Roman"/>
          <w:szCs w:val="24"/>
          <w:lang w:eastAsia="zh-CN"/>
        </w:rPr>
        <w:t>实际运用比较局限，</w:t>
      </w:r>
      <w:r w:rsidR="00420994">
        <w:rPr>
          <w:rFonts w:ascii="Times New Roman" w:hAnsi="Times New Roman" w:hint="eastAsia"/>
          <w:szCs w:val="24"/>
          <w:lang w:eastAsia="zh-CN"/>
        </w:rPr>
        <w:t>其中</w:t>
      </w:r>
      <w:r w:rsidR="00420994">
        <w:rPr>
          <w:rFonts w:ascii="Times New Roman" w:hAnsi="Times New Roman"/>
          <w:szCs w:val="24"/>
          <w:lang w:eastAsia="zh-CN"/>
        </w:rPr>
        <w:t>随机建模的方法以地质统计学为核心，近年来</w:t>
      </w:r>
      <w:r w:rsidR="00420994">
        <w:rPr>
          <w:rFonts w:ascii="Times New Roman" w:hAnsi="Times New Roman" w:hint="eastAsia"/>
          <w:szCs w:val="24"/>
          <w:lang w:eastAsia="zh-CN"/>
        </w:rPr>
        <w:t>相关</w:t>
      </w:r>
      <w:r w:rsidR="00420994">
        <w:rPr>
          <w:rFonts w:ascii="Times New Roman" w:hAnsi="Times New Roman"/>
          <w:szCs w:val="24"/>
          <w:lang w:eastAsia="zh-CN"/>
        </w:rPr>
        <w:t>研究备受关注，产生了很多改进的算法和思路。</w:t>
      </w:r>
      <w:r w:rsidR="007017AC" w:rsidRPr="00AF341D">
        <w:rPr>
          <w:rFonts w:ascii="Times New Roman" w:hAnsi="Times New Roman" w:hint="eastAsia"/>
          <w:szCs w:val="24"/>
          <w:lang w:eastAsia="zh-CN"/>
        </w:rPr>
        <w:t>两点</w:t>
      </w:r>
      <w:r w:rsidR="007017AC" w:rsidRPr="00AF341D">
        <w:rPr>
          <w:rFonts w:ascii="Times New Roman" w:hAnsi="Times New Roman"/>
          <w:szCs w:val="24"/>
          <w:lang w:eastAsia="zh-CN"/>
        </w:rPr>
        <w:t>统计</w:t>
      </w:r>
      <w:r w:rsidR="007017AC" w:rsidRPr="00AF341D">
        <w:rPr>
          <w:rFonts w:ascii="Times New Roman" w:hAnsi="Times New Roman" w:hint="eastAsia"/>
          <w:szCs w:val="24"/>
          <w:lang w:eastAsia="zh-CN"/>
        </w:rPr>
        <w:t>的</w:t>
      </w:r>
      <w:r w:rsidR="007017AC" w:rsidRPr="00AF341D">
        <w:rPr>
          <w:rFonts w:ascii="Times New Roman" w:hAnsi="Times New Roman"/>
          <w:szCs w:val="24"/>
          <w:lang w:eastAsia="zh-CN"/>
        </w:rPr>
        <w:t>方法已经能够投入生产，</w:t>
      </w:r>
      <w:r w:rsidR="007017AC" w:rsidRPr="00AF341D">
        <w:rPr>
          <w:rFonts w:ascii="Times New Roman" w:hAnsi="Times New Roman" w:hint="eastAsia"/>
          <w:szCs w:val="24"/>
          <w:lang w:eastAsia="zh-CN"/>
        </w:rPr>
        <w:t>但</w:t>
      </w:r>
      <w:r w:rsidR="007017AC" w:rsidRPr="00AF341D">
        <w:rPr>
          <w:rFonts w:ascii="Times New Roman" w:hAnsi="Times New Roman"/>
          <w:szCs w:val="24"/>
          <w:lang w:eastAsia="zh-CN"/>
        </w:rPr>
        <w:t>其能够</w:t>
      </w:r>
      <w:r w:rsidR="007017AC" w:rsidRPr="00AF341D">
        <w:rPr>
          <w:rFonts w:ascii="Times New Roman" w:hAnsi="Times New Roman" w:hint="eastAsia"/>
          <w:szCs w:val="24"/>
          <w:lang w:eastAsia="zh-CN"/>
        </w:rPr>
        <w:t>模拟</w:t>
      </w:r>
      <w:r w:rsidR="007017AC" w:rsidRPr="00AF341D">
        <w:rPr>
          <w:rFonts w:ascii="Times New Roman" w:hAnsi="Times New Roman"/>
          <w:szCs w:val="24"/>
          <w:lang w:eastAsia="zh-CN"/>
        </w:rPr>
        <w:t>出的属性特征质量较差，</w:t>
      </w:r>
      <w:r w:rsidR="007017AC" w:rsidRPr="00AF341D">
        <w:rPr>
          <w:rFonts w:ascii="Times New Roman" w:hAnsi="Times New Roman" w:hint="eastAsia"/>
          <w:szCs w:val="24"/>
          <w:lang w:eastAsia="zh-CN"/>
        </w:rPr>
        <w:t>模拟效果</w:t>
      </w:r>
      <w:r w:rsidR="007017AC" w:rsidRPr="00AF341D">
        <w:rPr>
          <w:rFonts w:ascii="Times New Roman" w:hAnsi="Times New Roman"/>
          <w:szCs w:val="24"/>
          <w:lang w:eastAsia="zh-CN"/>
        </w:rPr>
        <w:t>较好的多点统计法</w:t>
      </w:r>
      <w:r w:rsidR="007017AC" w:rsidRPr="00AF341D">
        <w:rPr>
          <w:rFonts w:ascii="Times New Roman" w:hAnsi="Times New Roman" w:hint="eastAsia"/>
          <w:szCs w:val="24"/>
          <w:lang w:eastAsia="zh-CN"/>
        </w:rPr>
        <w:t>由于</w:t>
      </w:r>
      <w:r w:rsidR="007017AC" w:rsidRPr="00AF341D">
        <w:rPr>
          <w:rFonts w:ascii="Times New Roman" w:hAnsi="Times New Roman"/>
          <w:szCs w:val="24"/>
          <w:lang w:eastAsia="zh-CN"/>
        </w:rPr>
        <w:t>较高的内存占用率和</w:t>
      </w:r>
      <w:r w:rsidR="007017AC" w:rsidRPr="00AF341D">
        <w:rPr>
          <w:rFonts w:ascii="Times New Roman" w:hAnsi="Times New Roman" w:hint="eastAsia"/>
          <w:szCs w:val="24"/>
          <w:lang w:eastAsia="zh-CN"/>
        </w:rPr>
        <w:t>CPU</w:t>
      </w:r>
      <w:r w:rsidR="007017AC" w:rsidRPr="00AF341D">
        <w:rPr>
          <w:rFonts w:ascii="Times New Roman" w:hAnsi="Times New Roman" w:hint="eastAsia"/>
          <w:szCs w:val="24"/>
          <w:lang w:eastAsia="zh-CN"/>
        </w:rPr>
        <w:t>需求难以</w:t>
      </w:r>
      <w:r w:rsidR="007017AC" w:rsidRPr="00AF341D">
        <w:rPr>
          <w:rFonts w:ascii="Times New Roman" w:hAnsi="Times New Roman"/>
          <w:szCs w:val="24"/>
          <w:lang w:eastAsia="zh-CN"/>
        </w:rPr>
        <w:t>投入实际运用</w:t>
      </w:r>
      <w:r w:rsidR="007017AC" w:rsidRPr="00AF341D">
        <w:rPr>
          <w:rFonts w:ascii="Times New Roman" w:hAnsi="Times New Roman" w:hint="eastAsia"/>
          <w:szCs w:val="24"/>
          <w:lang w:eastAsia="zh-CN"/>
        </w:rPr>
        <w:t>，</w:t>
      </w:r>
      <w:r w:rsidR="0056257C">
        <w:rPr>
          <w:rFonts w:ascii="Times New Roman" w:hAnsi="Times New Roman" w:hint="eastAsia"/>
          <w:szCs w:val="24"/>
          <w:lang w:eastAsia="zh-CN"/>
        </w:rPr>
        <w:t>实用</w:t>
      </w:r>
      <w:r w:rsidR="0056257C">
        <w:rPr>
          <w:rFonts w:ascii="Times New Roman" w:hAnsi="Times New Roman"/>
          <w:szCs w:val="24"/>
          <w:lang w:eastAsia="zh-CN"/>
        </w:rPr>
        <w:t>而高效</w:t>
      </w:r>
      <w:r w:rsidR="007017AC" w:rsidRPr="00AF341D">
        <w:rPr>
          <w:rFonts w:ascii="Times New Roman" w:hAnsi="Times New Roman"/>
          <w:szCs w:val="24"/>
          <w:lang w:eastAsia="zh-CN"/>
        </w:rPr>
        <w:t>的模拟方法成为人们的研究</w:t>
      </w:r>
      <w:r w:rsidR="0056257C">
        <w:rPr>
          <w:rFonts w:ascii="Times New Roman" w:hAnsi="Times New Roman" w:hint="eastAsia"/>
          <w:szCs w:val="24"/>
          <w:lang w:eastAsia="zh-CN"/>
        </w:rPr>
        <w:t>目标</w:t>
      </w:r>
      <w:r w:rsidR="007017AC" w:rsidRPr="00AF341D">
        <w:rPr>
          <w:rFonts w:ascii="Times New Roman" w:hAnsi="Times New Roman" w:hint="eastAsia"/>
          <w:szCs w:val="24"/>
          <w:lang w:eastAsia="zh-CN"/>
        </w:rPr>
        <w:t>。</w:t>
      </w:r>
      <w:r w:rsidR="007B4EAC">
        <w:rPr>
          <w:rFonts w:ascii="Times New Roman" w:hAnsi="Times New Roman" w:hint="eastAsia"/>
          <w:szCs w:val="24"/>
          <w:lang w:eastAsia="zh-CN"/>
        </w:rPr>
        <w:t>与之</w:t>
      </w:r>
      <w:r w:rsidR="00696C62">
        <w:rPr>
          <w:rFonts w:ascii="Times New Roman" w:hAnsi="Times New Roman" w:hint="eastAsia"/>
          <w:szCs w:val="24"/>
          <w:lang w:eastAsia="zh-CN"/>
        </w:rPr>
        <w:t>形成</w:t>
      </w:r>
      <w:r w:rsidR="007B4EAC">
        <w:rPr>
          <w:rFonts w:ascii="Times New Roman" w:hAnsi="Times New Roman" w:hint="eastAsia"/>
          <w:szCs w:val="24"/>
          <w:lang w:eastAsia="zh-CN"/>
        </w:rPr>
        <w:t>对比</w:t>
      </w:r>
      <w:r w:rsidR="007B4EAC">
        <w:rPr>
          <w:rFonts w:ascii="Times New Roman" w:hAnsi="Times New Roman"/>
          <w:szCs w:val="24"/>
          <w:lang w:eastAsia="zh-CN"/>
        </w:rPr>
        <w:t>，</w:t>
      </w:r>
      <w:r w:rsidR="00E8301D">
        <w:rPr>
          <w:rFonts w:ascii="Times New Roman" w:hAnsi="Times New Roman"/>
          <w:szCs w:val="24"/>
          <w:lang w:eastAsia="zh-CN"/>
        </w:rPr>
        <w:t>“</w:t>
      </w:r>
      <w:r w:rsidR="00E8301D">
        <w:rPr>
          <w:rFonts w:ascii="Times New Roman" w:hAnsi="Times New Roman" w:hint="eastAsia"/>
          <w:szCs w:val="24"/>
          <w:lang w:eastAsia="zh-CN"/>
        </w:rPr>
        <w:t>三维</w:t>
      </w:r>
      <w:r w:rsidR="00E8301D">
        <w:rPr>
          <w:rFonts w:ascii="Times New Roman" w:hAnsi="Times New Roman"/>
          <w:szCs w:val="24"/>
          <w:lang w:eastAsia="zh-CN"/>
        </w:rPr>
        <w:t>地质建模</w:t>
      </w:r>
      <w:r w:rsidR="00E8301D">
        <w:rPr>
          <w:rFonts w:ascii="Times New Roman" w:hAnsi="Times New Roman"/>
          <w:szCs w:val="24"/>
          <w:lang w:eastAsia="zh-CN"/>
        </w:rPr>
        <w:t>”</w:t>
      </w:r>
      <w:r w:rsidR="00E8301D">
        <w:rPr>
          <w:rFonts w:ascii="Times New Roman" w:hAnsi="Times New Roman" w:hint="eastAsia"/>
          <w:szCs w:val="24"/>
          <w:lang w:eastAsia="zh-CN"/>
        </w:rPr>
        <w:t>的</w:t>
      </w:r>
      <w:r w:rsidR="00E8301D">
        <w:rPr>
          <w:rFonts w:ascii="Times New Roman" w:hAnsi="Times New Roman"/>
          <w:szCs w:val="24"/>
          <w:lang w:eastAsia="zh-CN"/>
        </w:rPr>
        <w:t>另一模块</w:t>
      </w:r>
      <w:r w:rsidR="00E8301D">
        <w:rPr>
          <w:rFonts w:ascii="Times New Roman" w:hAnsi="Times New Roman"/>
          <w:szCs w:val="24"/>
          <w:lang w:eastAsia="zh-CN"/>
        </w:rPr>
        <w:t>——</w:t>
      </w:r>
      <w:r w:rsidR="00AF341D" w:rsidRPr="00AF341D">
        <w:rPr>
          <w:rFonts w:ascii="Times New Roman" w:hAnsi="Times New Roman" w:hint="eastAsia"/>
          <w:szCs w:val="24"/>
          <w:lang w:eastAsia="zh-CN"/>
        </w:rPr>
        <w:t>结构建模在</w:t>
      </w:r>
      <w:r w:rsidR="00AF341D" w:rsidRPr="00AF341D">
        <w:rPr>
          <w:rFonts w:ascii="Times New Roman" w:hAnsi="Times New Roman"/>
          <w:szCs w:val="24"/>
          <w:lang w:eastAsia="zh-CN"/>
        </w:rPr>
        <w:t>工业生产中的运用</w:t>
      </w:r>
      <w:r w:rsidR="00E8301D">
        <w:rPr>
          <w:rFonts w:ascii="Times New Roman" w:hAnsi="Times New Roman" w:hint="eastAsia"/>
          <w:szCs w:val="24"/>
          <w:lang w:eastAsia="zh-CN"/>
        </w:rPr>
        <w:t>已经比较</w:t>
      </w:r>
      <w:r w:rsidR="00E8301D">
        <w:rPr>
          <w:rFonts w:ascii="Times New Roman" w:hAnsi="Times New Roman"/>
          <w:szCs w:val="24"/>
          <w:lang w:eastAsia="zh-CN"/>
        </w:rPr>
        <w:t>成熟</w:t>
      </w:r>
      <w:r w:rsidR="00AF341D" w:rsidRPr="00AF341D">
        <w:rPr>
          <w:rFonts w:ascii="Times New Roman" w:hAnsi="Times New Roman" w:hint="eastAsia"/>
          <w:szCs w:val="24"/>
          <w:lang w:eastAsia="zh-CN"/>
        </w:rPr>
        <w:t>：</w:t>
      </w:r>
      <w:r w:rsidR="007017AC">
        <w:rPr>
          <w:rFonts w:ascii="Times New Roman" w:hAnsi="Times New Roman"/>
          <w:szCs w:val="24"/>
          <w:lang w:eastAsia="zh-CN"/>
        </w:rPr>
        <w:t>GOCAD</w:t>
      </w:r>
      <w:r w:rsidR="00AF341D" w:rsidRPr="00AF341D">
        <w:rPr>
          <w:rFonts w:ascii="Times New Roman" w:hAnsi="Times New Roman" w:hint="eastAsia"/>
          <w:szCs w:val="24"/>
          <w:lang w:eastAsia="zh-CN"/>
        </w:rPr>
        <w:t>、</w:t>
      </w:r>
      <w:r w:rsidR="00E8301D">
        <w:rPr>
          <w:rFonts w:ascii="Times New Roman" w:hAnsi="Times New Roman"/>
          <w:szCs w:val="24"/>
          <w:lang w:eastAsia="zh-CN"/>
        </w:rPr>
        <w:t>Petrel</w:t>
      </w:r>
      <w:r w:rsidR="00AF341D" w:rsidRPr="00AF341D">
        <w:rPr>
          <w:rFonts w:ascii="Times New Roman" w:hAnsi="Times New Roman" w:hint="eastAsia"/>
          <w:szCs w:val="24"/>
          <w:lang w:eastAsia="zh-CN"/>
        </w:rPr>
        <w:t>等</w:t>
      </w:r>
      <w:r w:rsidR="00AF341D" w:rsidRPr="00AF341D">
        <w:rPr>
          <w:rFonts w:ascii="Times New Roman" w:hAnsi="Times New Roman"/>
          <w:szCs w:val="24"/>
          <w:lang w:eastAsia="zh-CN"/>
        </w:rPr>
        <w:t>成为科研和生产工作中的主流软件，它们</w:t>
      </w:r>
      <w:r w:rsidR="00AF341D" w:rsidRPr="00AF341D">
        <w:rPr>
          <w:rFonts w:ascii="Times New Roman" w:hAnsi="Times New Roman" w:hint="eastAsia"/>
          <w:szCs w:val="24"/>
          <w:lang w:eastAsia="zh-CN"/>
        </w:rPr>
        <w:t>可处理</w:t>
      </w:r>
      <w:r w:rsidR="00AF341D" w:rsidRPr="00AF341D">
        <w:rPr>
          <w:rFonts w:ascii="Times New Roman" w:hAnsi="Times New Roman"/>
          <w:szCs w:val="24"/>
          <w:lang w:eastAsia="zh-CN"/>
        </w:rPr>
        <w:t>的数据类型广泛，算法效率高</w:t>
      </w:r>
      <w:r w:rsidR="00AF341D" w:rsidRPr="00AF341D">
        <w:rPr>
          <w:rFonts w:ascii="Times New Roman" w:hAnsi="Times New Roman" w:hint="eastAsia"/>
          <w:szCs w:val="24"/>
          <w:lang w:eastAsia="zh-CN"/>
        </w:rPr>
        <w:t>，能在</w:t>
      </w:r>
      <w:r w:rsidR="00E8301D">
        <w:rPr>
          <w:rFonts w:ascii="Times New Roman" w:hAnsi="Times New Roman" w:hint="eastAsia"/>
          <w:szCs w:val="24"/>
          <w:lang w:eastAsia="zh-CN"/>
        </w:rPr>
        <w:t>适量</w:t>
      </w:r>
      <w:r w:rsidR="00E8301D">
        <w:rPr>
          <w:rFonts w:ascii="Times New Roman" w:hAnsi="Times New Roman"/>
          <w:szCs w:val="24"/>
          <w:lang w:eastAsia="zh-CN"/>
        </w:rPr>
        <w:t>人工干预的前提下</w:t>
      </w:r>
      <w:r w:rsidR="00AF341D" w:rsidRPr="00AF341D">
        <w:rPr>
          <w:rFonts w:ascii="Times New Roman" w:hAnsi="Times New Roman"/>
          <w:szCs w:val="24"/>
          <w:lang w:eastAsia="zh-CN"/>
        </w:rPr>
        <w:t>快速建出</w:t>
      </w:r>
      <w:r w:rsidR="00E8301D">
        <w:rPr>
          <w:rFonts w:ascii="Times New Roman" w:hAnsi="Times New Roman" w:hint="eastAsia"/>
          <w:szCs w:val="24"/>
          <w:lang w:eastAsia="zh-CN"/>
        </w:rPr>
        <w:t>矢量</w:t>
      </w:r>
      <w:r w:rsidR="00E8301D">
        <w:rPr>
          <w:rFonts w:ascii="Times New Roman" w:hAnsi="Times New Roman"/>
          <w:szCs w:val="24"/>
          <w:lang w:eastAsia="zh-CN"/>
        </w:rPr>
        <w:t>结构的</w:t>
      </w:r>
      <w:r w:rsidR="00AF341D" w:rsidRPr="00AF341D">
        <w:rPr>
          <w:rFonts w:ascii="Times New Roman" w:hAnsi="Times New Roman"/>
          <w:szCs w:val="24"/>
          <w:lang w:eastAsia="zh-CN"/>
        </w:rPr>
        <w:t>三维地质模型</w:t>
      </w:r>
      <w:r w:rsidR="00E8301D">
        <w:rPr>
          <w:rFonts w:ascii="Times New Roman" w:hAnsi="Times New Roman" w:hint="eastAsia"/>
          <w:szCs w:val="24"/>
          <w:lang w:eastAsia="zh-CN"/>
        </w:rPr>
        <w:t>，</w:t>
      </w:r>
      <w:r w:rsidR="00E8301D">
        <w:rPr>
          <w:rFonts w:ascii="Times New Roman" w:hAnsi="Times New Roman"/>
          <w:szCs w:val="24"/>
          <w:lang w:eastAsia="zh-CN"/>
        </w:rPr>
        <w:t>保证拓扑关系正确</w:t>
      </w:r>
      <w:r w:rsidR="00AF341D" w:rsidRPr="00AF341D">
        <w:rPr>
          <w:rFonts w:ascii="Times New Roman" w:hAnsi="Times New Roman" w:hint="eastAsia"/>
          <w:szCs w:val="24"/>
          <w:lang w:eastAsia="zh-CN"/>
        </w:rPr>
        <w:t>。</w:t>
      </w:r>
      <w:r w:rsidR="007B4EAC">
        <w:rPr>
          <w:rFonts w:ascii="Times New Roman" w:hAnsi="Times New Roman" w:hint="eastAsia"/>
          <w:szCs w:val="24"/>
          <w:lang w:eastAsia="zh-CN"/>
        </w:rPr>
        <w:t>结构</w:t>
      </w:r>
      <w:r w:rsidR="007B4EAC">
        <w:rPr>
          <w:rFonts w:ascii="Times New Roman" w:hAnsi="Times New Roman"/>
          <w:szCs w:val="24"/>
          <w:lang w:eastAsia="zh-CN"/>
        </w:rPr>
        <w:t>建模的</w:t>
      </w:r>
      <w:r w:rsidR="00420994">
        <w:rPr>
          <w:rFonts w:ascii="Times New Roman" w:hAnsi="Times New Roman" w:hint="eastAsia"/>
          <w:szCs w:val="24"/>
          <w:lang w:eastAsia="zh-CN"/>
        </w:rPr>
        <w:t>应用现状</w:t>
      </w:r>
      <w:r w:rsidR="007B4EAC">
        <w:rPr>
          <w:rFonts w:ascii="Times New Roman" w:hAnsi="Times New Roman"/>
          <w:szCs w:val="24"/>
          <w:lang w:eastAsia="zh-CN"/>
        </w:rPr>
        <w:t>为属性建模</w:t>
      </w:r>
      <w:r w:rsidR="007B4EAC">
        <w:rPr>
          <w:rFonts w:ascii="Times New Roman" w:hAnsi="Times New Roman" w:hint="eastAsia"/>
          <w:szCs w:val="24"/>
          <w:lang w:eastAsia="zh-CN"/>
        </w:rPr>
        <w:t>的未来勾画了</w:t>
      </w:r>
      <w:r w:rsidR="00420994">
        <w:rPr>
          <w:rFonts w:ascii="Times New Roman" w:hAnsi="Times New Roman" w:hint="eastAsia"/>
          <w:szCs w:val="24"/>
          <w:lang w:eastAsia="zh-CN"/>
        </w:rPr>
        <w:t>商业化</w:t>
      </w:r>
      <w:r w:rsidR="00420994">
        <w:rPr>
          <w:rFonts w:ascii="Times New Roman" w:hAnsi="Times New Roman"/>
          <w:szCs w:val="24"/>
          <w:lang w:eastAsia="zh-CN"/>
        </w:rPr>
        <w:t>的</w:t>
      </w:r>
      <w:r w:rsidR="007B4EAC">
        <w:rPr>
          <w:rFonts w:ascii="Times New Roman" w:hAnsi="Times New Roman" w:hint="eastAsia"/>
          <w:szCs w:val="24"/>
          <w:lang w:eastAsia="zh-CN"/>
        </w:rPr>
        <w:t>发展</w:t>
      </w:r>
      <w:r w:rsidR="007B4EAC">
        <w:rPr>
          <w:rFonts w:ascii="Times New Roman" w:hAnsi="Times New Roman"/>
          <w:szCs w:val="24"/>
          <w:lang w:eastAsia="zh-CN"/>
        </w:rPr>
        <w:t>蓝图。</w:t>
      </w:r>
    </w:p>
    <w:p w14:paraId="1274249A" w14:textId="77777777" w:rsidR="00D309BF" w:rsidRPr="00AF341D" w:rsidRDefault="00AF341D" w:rsidP="00AF341D">
      <w:pPr>
        <w:spacing w:afterLines="10" w:after="32" w:line="288" w:lineRule="auto"/>
        <w:ind w:firstLineChars="200" w:firstLine="480"/>
        <w:rPr>
          <w:rFonts w:ascii="Times New Roman" w:hAnsi="Times New Roman" w:hint="eastAsia"/>
          <w:szCs w:val="24"/>
          <w:lang w:eastAsia="zh-CN"/>
        </w:rPr>
      </w:pPr>
      <w:r w:rsidRPr="00AF341D">
        <w:rPr>
          <w:rFonts w:ascii="Times New Roman" w:hAnsi="Times New Roman" w:hint="eastAsia"/>
          <w:szCs w:val="24"/>
          <w:lang w:eastAsia="zh-CN"/>
        </w:rPr>
        <w:t>本文从</w:t>
      </w:r>
      <w:r w:rsidR="00BE1AB8">
        <w:rPr>
          <w:rFonts w:ascii="Times New Roman" w:hAnsi="Times New Roman" w:hint="eastAsia"/>
          <w:szCs w:val="24"/>
          <w:lang w:eastAsia="zh-CN"/>
        </w:rPr>
        <w:t>多点统计学</w:t>
      </w:r>
      <w:r w:rsidR="00BE1AB8">
        <w:rPr>
          <w:rFonts w:ascii="Times New Roman" w:hAnsi="Times New Roman"/>
          <w:szCs w:val="24"/>
          <w:lang w:eastAsia="zh-CN"/>
        </w:rPr>
        <w:t>的基本</w:t>
      </w:r>
      <w:r w:rsidR="00BE1AB8">
        <w:rPr>
          <w:rFonts w:ascii="Times New Roman" w:hAnsi="Times New Roman" w:hint="eastAsia"/>
          <w:szCs w:val="24"/>
          <w:lang w:eastAsia="zh-CN"/>
        </w:rPr>
        <w:t>统计学</w:t>
      </w:r>
      <w:r w:rsidR="00BE1AB8">
        <w:rPr>
          <w:rFonts w:ascii="Times New Roman" w:hAnsi="Times New Roman"/>
          <w:szCs w:val="24"/>
          <w:lang w:eastAsia="zh-CN"/>
        </w:rPr>
        <w:t>模型</w:t>
      </w:r>
      <w:r w:rsidR="00BE1AB8">
        <w:rPr>
          <w:rFonts w:ascii="Times New Roman" w:hAnsi="Times New Roman" w:hint="eastAsia"/>
          <w:szCs w:val="24"/>
          <w:lang w:eastAsia="zh-CN"/>
        </w:rPr>
        <w:t>——</w:t>
      </w:r>
      <w:r w:rsidR="00BE1AB8">
        <w:rPr>
          <w:rFonts w:ascii="Times New Roman" w:hAnsi="Times New Roman"/>
          <w:szCs w:val="24"/>
          <w:lang w:eastAsia="zh-CN"/>
        </w:rPr>
        <w:t>马尔科夫随机</w:t>
      </w:r>
      <w:r w:rsidR="00747902">
        <w:rPr>
          <w:rFonts w:ascii="Times New Roman" w:hAnsi="Times New Roman" w:hint="eastAsia"/>
          <w:szCs w:val="24"/>
          <w:lang w:eastAsia="zh-CN"/>
        </w:rPr>
        <w:t>场</w:t>
      </w:r>
      <w:r w:rsidR="00BE1AB8">
        <w:rPr>
          <w:rFonts w:ascii="Times New Roman" w:hAnsi="Times New Roman"/>
          <w:szCs w:val="24"/>
          <w:lang w:eastAsia="zh-CN"/>
        </w:rPr>
        <w:t>模型出发，</w:t>
      </w:r>
      <w:r w:rsidR="00BE1AB8">
        <w:rPr>
          <w:rFonts w:ascii="Times New Roman" w:hAnsi="Times New Roman" w:hint="eastAsia"/>
          <w:szCs w:val="24"/>
          <w:lang w:eastAsia="zh-CN"/>
        </w:rPr>
        <w:t>实现了一个基于</w:t>
      </w:r>
      <w:r w:rsidR="00BE1AB8">
        <w:rPr>
          <w:rFonts w:ascii="Times New Roman" w:hAnsi="Times New Roman"/>
          <w:szCs w:val="24"/>
          <w:lang w:eastAsia="zh-CN"/>
        </w:rPr>
        <w:t>马尔科夫网格模型的</w:t>
      </w:r>
      <w:r w:rsidR="00BE1AB8">
        <w:rPr>
          <w:rFonts w:ascii="Times New Roman" w:hAnsi="Times New Roman" w:hint="eastAsia"/>
          <w:szCs w:val="24"/>
          <w:lang w:eastAsia="zh-CN"/>
        </w:rPr>
        <w:t>有参</w:t>
      </w:r>
      <w:r w:rsidR="00BE1AB8">
        <w:rPr>
          <w:rFonts w:ascii="Times New Roman" w:hAnsi="Times New Roman"/>
          <w:szCs w:val="24"/>
          <w:lang w:eastAsia="zh-CN"/>
        </w:rPr>
        <w:t>的多点统计</w:t>
      </w:r>
      <w:r w:rsidR="00BE1AB8">
        <w:rPr>
          <w:rFonts w:ascii="Times New Roman" w:hAnsi="Times New Roman" w:hint="eastAsia"/>
          <w:szCs w:val="24"/>
          <w:lang w:eastAsia="zh-CN"/>
        </w:rPr>
        <w:t>学</w:t>
      </w:r>
      <w:r w:rsidR="00BE1AB8">
        <w:rPr>
          <w:rFonts w:ascii="Times New Roman" w:hAnsi="Times New Roman"/>
          <w:szCs w:val="24"/>
          <w:lang w:eastAsia="zh-CN"/>
        </w:rPr>
        <w:t>算法，</w:t>
      </w:r>
      <w:r w:rsidR="00747902">
        <w:rPr>
          <w:rFonts w:ascii="Times New Roman" w:hAnsi="Times New Roman" w:hint="eastAsia"/>
          <w:szCs w:val="24"/>
          <w:lang w:eastAsia="zh-CN"/>
        </w:rPr>
        <w:t>参数计算方法</w:t>
      </w:r>
      <w:r w:rsidR="00747902">
        <w:rPr>
          <w:rFonts w:ascii="Times New Roman" w:hAnsi="Times New Roman"/>
          <w:szCs w:val="24"/>
          <w:lang w:eastAsia="zh-CN"/>
        </w:rPr>
        <w:t>为</w:t>
      </w:r>
      <w:r w:rsidR="00747902">
        <w:rPr>
          <w:rFonts w:ascii="Times New Roman" w:hAnsi="Times New Roman" w:hint="eastAsia"/>
          <w:szCs w:val="24"/>
          <w:lang w:eastAsia="zh-CN"/>
        </w:rPr>
        <w:t>属性建模过程</w:t>
      </w:r>
      <w:r w:rsidR="00747902">
        <w:rPr>
          <w:rFonts w:ascii="Times New Roman" w:hAnsi="Times New Roman"/>
          <w:szCs w:val="24"/>
          <w:lang w:eastAsia="zh-CN"/>
        </w:rPr>
        <w:t>赋予了明确的数学意义</w:t>
      </w:r>
      <w:r w:rsidR="00747902">
        <w:rPr>
          <w:rFonts w:ascii="Times New Roman" w:hAnsi="Times New Roman" w:hint="eastAsia"/>
          <w:szCs w:val="24"/>
          <w:lang w:eastAsia="zh-CN"/>
        </w:rPr>
        <w:t>，</w:t>
      </w:r>
      <w:r w:rsidR="00747902">
        <w:rPr>
          <w:rFonts w:ascii="Times New Roman" w:hAnsi="Times New Roman"/>
          <w:szCs w:val="24"/>
          <w:lang w:eastAsia="zh-CN"/>
        </w:rPr>
        <w:t>是对多点统计学理论和方法的</w:t>
      </w:r>
      <w:r w:rsidR="00747902">
        <w:rPr>
          <w:rFonts w:ascii="Times New Roman" w:hAnsi="Times New Roman" w:hint="eastAsia"/>
          <w:szCs w:val="24"/>
          <w:lang w:eastAsia="zh-CN"/>
        </w:rPr>
        <w:t>进一步</w:t>
      </w:r>
      <w:r w:rsidR="00747902">
        <w:rPr>
          <w:rFonts w:ascii="Times New Roman" w:hAnsi="Times New Roman"/>
          <w:szCs w:val="24"/>
          <w:lang w:eastAsia="zh-CN"/>
        </w:rPr>
        <w:t>探索。</w:t>
      </w:r>
    </w:p>
    <w:p w14:paraId="0CACED55" w14:textId="77777777" w:rsidR="009A65DA" w:rsidRPr="00F550EF" w:rsidRDefault="009A65DA" w:rsidP="00DA572F">
      <w:pPr>
        <w:pStyle w:val="2"/>
        <w:spacing w:afterLines="10" w:after="32" w:line="288" w:lineRule="auto"/>
        <w:rPr>
          <w:rFonts w:ascii="Times New Roman" w:hAnsi="Times New Roman"/>
          <w:lang w:eastAsia="zh-CN"/>
        </w:rPr>
      </w:pPr>
      <w:bookmarkStart w:id="8" w:name="_Toc385170865"/>
      <w:bookmarkStart w:id="9" w:name="_Toc388434434"/>
      <w:bookmarkStart w:id="10" w:name="_Toc388513893"/>
      <w:r w:rsidRPr="00F550EF">
        <w:rPr>
          <w:rFonts w:ascii="Times New Roman" w:hAnsi="Times New Roman" w:hint="eastAsia"/>
          <w:lang w:eastAsia="zh-CN"/>
        </w:rPr>
        <w:lastRenderedPageBreak/>
        <w:t>1.2</w:t>
      </w:r>
      <w:bookmarkEnd w:id="8"/>
      <w:bookmarkEnd w:id="9"/>
      <w:bookmarkEnd w:id="10"/>
      <w:commentRangeStart w:id="11"/>
      <w:r w:rsidR="00AF341D" w:rsidRPr="00C45566">
        <w:rPr>
          <w:rFonts w:ascii="Times New Roman" w:hAnsi="Times New Roman" w:hint="eastAsia"/>
          <w:highlight w:val="yellow"/>
          <w:lang w:eastAsia="zh-CN"/>
        </w:rPr>
        <w:t>研究现状</w:t>
      </w:r>
      <w:commentRangeEnd w:id="11"/>
      <w:r w:rsidR="00847D33">
        <w:rPr>
          <w:rStyle w:val="af5"/>
          <w:rFonts w:asciiTheme="minorHAnsi" w:eastAsiaTheme="minorEastAsia" w:hAnsiTheme="minorHAnsi" w:cstheme="minorBidi"/>
          <w:bCs w:val="0"/>
        </w:rPr>
        <w:commentReference w:id="11"/>
      </w:r>
    </w:p>
    <w:p w14:paraId="611990FF" w14:textId="77777777" w:rsidR="00AF341D" w:rsidRPr="00AF341D" w:rsidRDefault="00134BAA" w:rsidP="004372A9">
      <w:pPr>
        <w:spacing w:afterLines="10" w:after="32" w:line="288" w:lineRule="auto"/>
        <w:ind w:firstLineChars="200" w:firstLine="480"/>
        <w:rPr>
          <w:rFonts w:ascii="Times New Roman" w:hAnsi="Times New Roman" w:hint="eastAsia"/>
          <w:szCs w:val="24"/>
          <w:lang w:eastAsia="zh-CN"/>
        </w:rPr>
      </w:pPr>
      <w:r>
        <w:rPr>
          <w:rFonts w:ascii="Times New Roman" w:hAnsi="Times New Roman" w:hint="eastAsia"/>
          <w:szCs w:val="24"/>
          <w:lang w:eastAsia="zh-CN"/>
        </w:rPr>
        <w:t>地质统计学</w:t>
      </w:r>
      <w:r w:rsidR="004372A9">
        <w:rPr>
          <w:rFonts w:ascii="Times New Roman" w:hAnsi="Times New Roman" w:hint="eastAsia"/>
          <w:szCs w:val="24"/>
          <w:lang w:eastAsia="zh-CN"/>
        </w:rPr>
        <w:t>自从被引入地质研究</w:t>
      </w:r>
      <w:r w:rsidR="004372A9">
        <w:rPr>
          <w:rFonts w:ascii="Times New Roman" w:hAnsi="Times New Roman"/>
          <w:szCs w:val="24"/>
          <w:lang w:eastAsia="zh-CN"/>
        </w:rPr>
        <w:t>就成为</w:t>
      </w:r>
      <w:r>
        <w:rPr>
          <w:rFonts w:ascii="Times New Roman" w:hAnsi="Times New Roman"/>
          <w:szCs w:val="24"/>
          <w:lang w:eastAsia="zh-CN"/>
        </w:rPr>
        <w:t>地质属性建模</w:t>
      </w:r>
      <w:r w:rsidR="004372A9">
        <w:rPr>
          <w:rFonts w:ascii="Times New Roman" w:hAnsi="Times New Roman" w:hint="eastAsia"/>
          <w:szCs w:val="24"/>
          <w:lang w:eastAsia="zh-CN"/>
        </w:rPr>
        <w:t>的</w:t>
      </w:r>
      <w:r w:rsidR="004372A9">
        <w:rPr>
          <w:rFonts w:ascii="Times New Roman" w:hAnsi="Times New Roman"/>
          <w:szCs w:val="24"/>
          <w:lang w:eastAsia="zh-CN"/>
        </w:rPr>
        <w:t>核心</w:t>
      </w:r>
      <w:r w:rsidR="004372A9">
        <w:rPr>
          <w:rFonts w:ascii="Times New Roman" w:hAnsi="Times New Roman" w:hint="eastAsia"/>
          <w:szCs w:val="24"/>
          <w:lang w:eastAsia="zh-CN"/>
        </w:rPr>
        <w:t>，</w:t>
      </w:r>
      <w:r w:rsidR="00AF341D" w:rsidRPr="00AF341D">
        <w:rPr>
          <w:rFonts w:ascii="Times New Roman" w:hAnsi="Times New Roman" w:hint="eastAsia"/>
          <w:szCs w:val="24"/>
          <w:lang w:eastAsia="zh-CN"/>
        </w:rPr>
        <w:t>多点</w:t>
      </w:r>
      <w:r w:rsidR="00AF341D" w:rsidRPr="00AF341D">
        <w:rPr>
          <w:rFonts w:ascii="Times New Roman" w:hAnsi="Times New Roman"/>
          <w:szCs w:val="24"/>
          <w:lang w:eastAsia="zh-CN"/>
        </w:rPr>
        <w:t>统计学作为地质统计学中的</w:t>
      </w:r>
      <w:r w:rsidR="00AF341D" w:rsidRPr="00AF341D">
        <w:rPr>
          <w:rFonts w:ascii="Times New Roman" w:hAnsi="Times New Roman" w:hint="eastAsia"/>
          <w:szCs w:val="24"/>
          <w:lang w:eastAsia="zh-CN"/>
        </w:rPr>
        <w:t>新方法于</w:t>
      </w:r>
      <w:r w:rsidR="00747902">
        <w:rPr>
          <w:rFonts w:ascii="Times New Roman" w:hAnsi="Times New Roman" w:hint="eastAsia"/>
          <w:szCs w:val="24"/>
          <w:lang w:eastAsia="zh-CN"/>
        </w:rPr>
        <w:t>1</w:t>
      </w:r>
      <w:r w:rsidR="00747902">
        <w:rPr>
          <w:rFonts w:ascii="Times New Roman" w:hAnsi="Times New Roman"/>
          <w:szCs w:val="24"/>
          <w:lang w:eastAsia="zh-CN"/>
        </w:rPr>
        <w:t>993</w:t>
      </w:r>
      <w:r w:rsidR="00AF341D" w:rsidRPr="00AF341D">
        <w:rPr>
          <w:rFonts w:ascii="Times New Roman" w:hAnsi="Times New Roman" w:hint="eastAsia"/>
          <w:szCs w:val="24"/>
          <w:lang w:eastAsia="zh-CN"/>
        </w:rPr>
        <w:t>年被</w:t>
      </w:r>
      <w:proofErr w:type="spellStart"/>
      <w:r w:rsidR="003F5522">
        <w:rPr>
          <w:rFonts w:ascii="Times New Roman" w:hAnsi="Times New Roman" w:hint="eastAsia"/>
          <w:szCs w:val="24"/>
          <w:lang w:eastAsia="zh-CN"/>
        </w:rPr>
        <w:t>Guadiano</w:t>
      </w:r>
      <w:proofErr w:type="spellEnd"/>
      <w:r w:rsidR="003F5522">
        <w:rPr>
          <w:rFonts w:ascii="Times New Roman" w:hAnsi="Times New Roman" w:hint="eastAsia"/>
          <w:szCs w:val="24"/>
          <w:lang w:eastAsia="zh-CN"/>
        </w:rPr>
        <w:t xml:space="preserve"> F.</w:t>
      </w:r>
      <w:r w:rsidR="003F5522">
        <w:rPr>
          <w:rFonts w:ascii="Times New Roman" w:hAnsi="Times New Roman" w:hint="eastAsia"/>
          <w:szCs w:val="24"/>
          <w:lang w:eastAsia="zh-CN"/>
        </w:rPr>
        <w:t>等人</w:t>
      </w:r>
      <w:r w:rsidR="00AF341D" w:rsidRPr="00AF341D">
        <w:rPr>
          <w:rFonts w:ascii="Times New Roman" w:hAnsi="Times New Roman"/>
          <w:szCs w:val="24"/>
          <w:lang w:eastAsia="zh-CN"/>
        </w:rPr>
        <w:t>提出</w:t>
      </w:r>
      <w:r w:rsidR="004372A9">
        <w:rPr>
          <w:rFonts w:ascii="Times New Roman" w:hAnsi="Times New Roman" w:hint="eastAsia"/>
          <w:szCs w:val="24"/>
          <w:lang w:eastAsia="zh-CN"/>
        </w:rPr>
        <w:t>。</w:t>
      </w:r>
      <w:r w:rsidR="00AF341D" w:rsidRPr="00AF341D">
        <w:rPr>
          <w:rFonts w:ascii="Times New Roman" w:hAnsi="Times New Roman" w:hint="eastAsia"/>
          <w:szCs w:val="24"/>
          <w:lang w:eastAsia="zh-CN"/>
        </w:rPr>
        <w:t>传统</w:t>
      </w:r>
      <w:r w:rsidR="00AF341D" w:rsidRPr="00AF341D">
        <w:rPr>
          <w:rFonts w:ascii="Times New Roman" w:hAnsi="Times New Roman"/>
          <w:szCs w:val="24"/>
          <w:lang w:eastAsia="zh-CN"/>
        </w:rPr>
        <w:t>的两点</w:t>
      </w:r>
      <w:r w:rsidR="003F5522">
        <w:rPr>
          <w:rFonts w:ascii="Times New Roman" w:hAnsi="Times New Roman" w:hint="eastAsia"/>
          <w:szCs w:val="24"/>
          <w:lang w:eastAsia="zh-CN"/>
        </w:rPr>
        <w:t>统计</w:t>
      </w:r>
      <w:r w:rsidR="00AF341D" w:rsidRPr="00AF341D">
        <w:rPr>
          <w:rFonts w:ascii="Times New Roman" w:hAnsi="Times New Roman"/>
          <w:szCs w:val="24"/>
          <w:lang w:eastAsia="zh-CN"/>
        </w:rPr>
        <w:t>方法</w:t>
      </w:r>
      <w:r w:rsidR="00AF341D" w:rsidRPr="00AF341D">
        <w:rPr>
          <w:rFonts w:ascii="Times New Roman" w:hAnsi="Times New Roman" w:hint="eastAsia"/>
          <w:szCs w:val="24"/>
          <w:lang w:eastAsia="zh-CN"/>
        </w:rPr>
        <w:t>在</w:t>
      </w:r>
      <w:r w:rsidR="00AF341D" w:rsidRPr="00AF341D">
        <w:rPr>
          <w:rFonts w:ascii="Times New Roman" w:hAnsi="Times New Roman"/>
          <w:szCs w:val="24"/>
          <w:lang w:eastAsia="zh-CN"/>
        </w:rPr>
        <w:t>进行属性</w:t>
      </w:r>
      <w:r w:rsidR="00AF341D" w:rsidRPr="00AF341D">
        <w:rPr>
          <w:rFonts w:ascii="Times New Roman" w:hAnsi="Times New Roman" w:hint="eastAsia"/>
          <w:szCs w:val="24"/>
          <w:lang w:eastAsia="zh-CN"/>
        </w:rPr>
        <w:t>估测</w:t>
      </w:r>
      <w:r w:rsidR="00AF341D" w:rsidRPr="00AF341D">
        <w:rPr>
          <w:rFonts w:ascii="Times New Roman" w:hAnsi="Times New Roman"/>
          <w:szCs w:val="24"/>
          <w:lang w:eastAsia="zh-CN"/>
        </w:rPr>
        <w:t>时，</w:t>
      </w:r>
      <w:r w:rsidR="00AF341D" w:rsidRPr="00AF341D">
        <w:rPr>
          <w:rFonts w:ascii="Times New Roman" w:hAnsi="Times New Roman" w:hint="eastAsia"/>
          <w:szCs w:val="24"/>
          <w:lang w:eastAsia="zh-CN"/>
        </w:rPr>
        <w:t>仅考虑</w:t>
      </w:r>
      <w:r w:rsidR="00AF341D" w:rsidRPr="00AF341D">
        <w:rPr>
          <w:rFonts w:ascii="Times New Roman" w:hAnsi="Times New Roman"/>
          <w:szCs w:val="24"/>
          <w:lang w:eastAsia="zh-CN"/>
        </w:rPr>
        <w:t>了</w:t>
      </w:r>
      <w:r w:rsidR="00AF341D" w:rsidRPr="00AF341D">
        <w:rPr>
          <w:rFonts w:ascii="Times New Roman" w:hAnsi="Times New Roman" w:hint="eastAsia"/>
          <w:szCs w:val="24"/>
          <w:lang w:eastAsia="zh-CN"/>
        </w:rPr>
        <w:t>两个</w:t>
      </w:r>
      <w:r w:rsidR="003F5522">
        <w:rPr>
          <w:rFonts w:ascii="Times New Roman" w:hAnsi="Times New Roman"/>
          <w:szCs w:val="24"/>
          <w:lang w:eastAsia="zh-CN"/>
        </w:rPr>
        <w:t>属性值对待测值的影响，不能</w:t>
      </w:r>
      <w:r w:rsidR="003F5522">
        <w:rPr>
          <w:rFonts w:ascii="Times New Roman" w:hAnsi="Times New Roman" w:hint="eastAsia"/>
          <w:szCs w:val="24"/>
          <w:lang w:eastAsia="zh-CN"/>
        </w:rPr>
        <w:t>捕捉到复杂的</w:t>
      </w:r>
      <w:r w:rsidR="003F5522">
        <w:rPr>
          <w:rFonts w:ascii="Times New Roman" w:hAnsi="Times New Roman"/>
          <w:szCs w:val="24"/>
          <w:lang w:eastAsia="zh-CN"/>
        </w:rPr>
        <w:t>属性</w:t>
      </w:r>
      <w:r w:rsidR="003F5522">
        <w:rPr>
          <w:rFonts w:ascii="Times New Roman" w:hAnsi="Times New Roman" w:hint="eastAsia"/>
          <w:szCs w:val="24"/>
          <w:lang w:eastAsia="zh-CN"/>
        </w:rPr>
        <w:t>分布</w:t>
      </w:r>
      <w:r w:rsidR="003F5522">
        <w:rPr>
          <w:rFonts w:ascii="Times New Roman" w:hAnsi="Times New Roman"/>
          <w:szCs w:val="24"/>
          <w:lang w:eastAsia="zh-CN"/>
        </w:rPr>
        <w:t>结构</w:t>
      </w:r>
      <w:r w:rsidR="003F5522">
        <w:rPr>
          <w:rFonts w:ascii="Times New Roman" w:hAnsi="Times New Roman" w:hint="eastAsia"/>
          <w:szCs w:val="24"/>
          <w:lang w:eastAsia="zh-CN"/>
        </w:rPr>
        <w:t>和</w:t>
      </w:r>
      <w:r w:rsidR="003F5522">
        <w:rPr>
          <w:rFonts w:ascii="Times New Roman" w:hAnsi="Times New Roman"/>
          <w:szCs w:val="24"/>
          <w:lang w:eastAsia="zh-CN"/>
        </w:rPr>
        <w:t>纹理特征</w:t>
      </w:r>
      <w:r>
        <w:rPr>
          <w:rFonts w:ascii="Times New Roman" w:hAnsi="Times New Roman" w:hint="eastAsia"/>
          <w:szCs w:val="24"/>
          <w:lang w:eastAsia="zh-CN"/>
        </w:rPr>
        <w:t>；</w:t>
      </w:r>
      <w:r w:rsidR="00AF341D" w:rsidRPr="00AF341D">
        <w:rPr>
          <w:rFonts w:ascii="Times New Roman" w:hAnsi="Times New Roman"/>
          <w:szCs w:val="24"/>
          <w:lang w:eastAsia="zh-CN"/>
        </w:rPr>
        <w:t>多点统计</w:t>
      </w:r>
      <w:r>
        <w:rPr>
          <w:rFonts w:ascii="Times New Roman" w:hAnsi="Times New Roman" w:hint="eastAsia"/>
          <w:szCs w:val="24"/>
          <w:lang w:eastAsia="zh-CN"/>
        </w:rPr>
        <w:t>学</w:t>
      </w:r>
      <w:r w:rsidR="003F5522">
        <w:rPr>
          <w:rFonts w:ascii="Times New Roman" w:hAnsi="Times New Roman" w:hint="eastAsia"/>
          <w:szCs w:val="24"/>
          <w:lang w:eastAsia="zh-CN"/>
        </w:rPr>
        <w:t>的方法</w:t>
      </w:r>
      <w:r>
        <w:rPr>
          <w:rFonts w:ascii="Times New Roman" w:hAnsi="Times New Roman" w:hint="eastAsia"/>
          <w:szCs w:val="24"/>
          <w:lang w:eastAsia="zh-CN"/>
        </w:rPr>
        <w:t>能取得</w:t>
      </w:r>
      <w:r>
        <w:rPr>
          <w:rFonts w:ascii="Times New Roman" w:hAnsi="Times New Roman"/>
          <w:szCs w:val="24"/>
          <w:lang w:eastAsia="zh-CN"/>
        </w:rPr>
        <w:t>更好的模拟效果</w:t>
      </w:r>
      <w:r>
        <w:rPr>
          <w:rFonts w:ascii="Times New Roman" w:hAnsi="Times New Roman" w:hint="eastAsia"/>
          <w:szCs w:val="24"/>
          <w:lang w:eastAsia="zh-CN"/>
        </w:rPr>
        <w:t>，但目前尚未</w:t>
      </w:r>
      <w:r>
        <w:rPr>
          <w:rFonts w:ascii="Times New Roman" w:hAnsi="Times New Roman"/>
          <w:szCs w:val="24"/>
          <w:lang w:eastAsia="zh-CN"/>
        </w:rPr>
        <w:t>成熟，</w:t>
      </w:r>
      <w:r>
        <w:rPr>
          <w:rFonts w:ascii="Times New Roman" w:hAnsi="Times New Roman" w:hint="eastAsia"/>
          <w:szCs w:val="24"/>
          <w:lang w:eastAsia="zh-CN"/>
        </w:rPr>
        <w:t>众多</w:t>
      </w:r>
      <w:r>
        <w:rPr>
          <w:rFonts w:ascii="Times New Roman" w:hAnsi="Times New Roman"/>
          <w:szCs w:val="24"/>
          <w:lang w:eastAsia="zh-CN"/>
        </w:rPr>
        <w:t>算法都有</w:t>
      </w:r>
      <w:r>
        <w:rPr>
          <w:rFonts w:ascii="Times New Roman" w:hAnsi="Times New Roman" w:hint="eastAsia"/>
          <w:szCs w:val="24"/>
          <w:lang w:eastAsia="zh-CN"/>
        </w:rPr>
        <w:t>各自的</w:t>
      </w:r>
      <w:r>
        <w:rPr>
          <w:rFonts w:ascii="Times New Roman" w:hAnsi="Times New Roman"/>
          <w:szCs w:val="24"/>
          <w:lang w:eastAsia="zh-CN"/>
        </w:rPr>
        <w:t>缺点和局限，运行起来对计算机性能的要求也</w:t>
      </w:r>
      <w:r>
        <w:rPr>
          <w:rFonts w:ascii="Times New Roman" w:hAnsi="Times New Roman" w:hint="eastAsia"/>
          <w:szCs w:val="24"/>
          <w:lang w:eastAsia="zh-CN"/>
        </w:rPr>
        <w:t>比较</w:t>
      </w:r>
      <w:r>
        <w:rPr>
          <w:rFonts w:ascii="Times New Roman" w:hAnsi="Times New Roman"/>
          <w:szCs w:val="24"/>
          <w:lang w:eastAsia="zh-CN"/>
        </w:rPr>
        <w:t>高。</w:t>
      </w:r>
    </w:p>
    <w:p w14:paraId="2CDC6C8A" w14:textId="77777777" w:rsidR="00AF341D" w:rsidRPr="00AF341D" w:rsidRDefault="004372A9" w:rsidP="00AF341D">
      <w:pPr>
        <w:spacing w:afterLines="10" w:after="32" w:line="288" w:lineRule="auto"/>
        <w:ind w:firstLineChars="200" w:firstLine="480"/>
        <w:rPr>
          <w:rFonts w:ascii="Times New Roman" w:hAnsi="Times New Roman"/>
          <w:szCs w:val="24"/>
          <w:lang w:eastAsia="zh-CN"/>
        </w:rPr>
      </w:pPr>
      <w:r>
        <w:rPr>
          <w:rFonts w:ascii="Times New Roman" w:hAnsi="Times New Roman" w:hint="eastAsia"/>
          <w:szCs w:val="24"/>
          <w:lang w:eastAsia="zh-CN"/>
        </w:rPr>
        <w:t>根据多点统计学</w:t>
      </w:r>
      <w:r>
        <w:rPr>
          <w:rFonts w:ascii="Times New Roman" w:hAnsi="Times New Roman"/>
          <w:szCs w:val="24"/>
          <w:lang w:eastAsia="zh-CN"/>
        </w:rPr>
        <w:t>的</w:t>
      </w:r>
      <w:r>
        <w:rPr>
          <w:rFonts w:ascii="Times New Roman" w:hAnsi="Times New Roman" w:hint="eastAsia"/>
          <w:szCs w:val="24"/>
          <w:lang w:eastAsia="zh-CN"/>
        </w:rPr>
        <w:t>统计学</w:t>
      </w:r>
      <w:r w:rsidR="00AF341D" w:rsidRPr="00AF341D">
        <w:rPr>
          <w:rFonts w:ascii="Times New Roman" w:hAnsi="Times New Roman" w:hint="eastAsia"/>
          <w:szCs w:val="24"/>
          <w:lang w:eastAsia="zh-CN"/>
        </w:rPr>
        <w:t>原理</w:t>
      </w:r>
      <w:r>
        <w:rPr>
          <w:rFonts w:ascii="Times New Roman" w:hAnsi="Times New Roman"/>
          <w:szCs w:val="24"/>
          <w:lang w:eastAsia="zh-CN"/>
        </w:rPr>
        <w:t>，</w:t>
      </w:r>
      <w:r w:rsidR="00E15882">
        <w:rPr>
          <w:rFonts w:ascii="Times New Roman" w:hAnsi="Times New Roman" w:hint="eastAsia"/>
          <w:szCs w:val="24"/>
          <w:lang w:eastAsia="zh-CN"/>
        </w:rPr>
        <w:t>多点统计</w:t>
      </w:r>
      <w:r w:rsidR="00E15882">
        <w:rPr>
          <w:rFonts w:ascii="Times New Roman" w:hAnsi="Times New Roman"/>
          <w:szCs w:val="24"/>
          <w:lang w:eastAsia="zh-CN"/>
        </w:rPr>
        <w:t>学的</w:t>
      </w:r>
      <w:r w:rsidR="00AF341D" w:rsidRPr="00AF341D">
        <w:rPr>
          <w:rFonts w:ascii="Times New Roman" w:hAnsi="Times New Roman" w:hint="eastAsia"/>
          <w:szCs w:val="24"/>
          <w:lang w:eastAsia="zh-CN"/>
        </w:rPr>
        <w:t>算法</w:t>
      </w:r>
      <w:proofErr w:type="gramStart"/>
      <w:r w:rsidR="00AF341D" w:rsidRPr="00AF341D">
        <w:rPr>
          <w:rFonts w:ascii="Times New Roman" w:hAnsi="Times New Roman"/>
          <w:szCs w:val="24"/>
          <w:lang w:eastAsia="zh-CN"/>
        </w:rPr>
        <w:t>分为</w:t>
      </w:r>
      <w:r w:rsidR="00AF341D" w:rsidRPr="00AF341D">
        <w:rPr>
          <w:rFonts w:ascii="Times New Roman" w:hAnsi="Times New Roman" w:hint="eastAsia"/>
          <w:szCs w:val="24"/>
          <w:lang w:eastAsia="zh-CN"/>
        </w:rPr>
        <w:t>无参算法</w:t>
      </w:r>
      <w:proofErr w:type="gramEnd"/>
      <w:r w:rsidR="00AF341D" w:rsidRPr="00AF341D">
        <w:rPr>
          <w:rFonts w:ascii="Times New Roman" w:hAnsi="Times New Roman"/>
          <w:szCs w:val="24"/>
          <w:lang w:eastAsia="zh-CN"/>
        </w:rPr>
        <w:t>和有参</w:t>
      </w:r>
      <w:r w:rsidR="00AF341D" w:rsidRPr="00AF341D">
        <w:rPr>
          <w:rFonts w:ascii="Times New Roman" w:hAnsi="Times New Roman" w:hint="eastAsia"/>
          <w:szCs w:val="24"/>
          <w:lang w:eastAsia="zh-CN"/>
        </w:rPr>
        <w:t>算法</w:t>
      </w:r>
      <w:r w:rsidR="00E15882">
        <w:rPr>
          <w:rFonts w:ascii="Times New Roman" w:hAnsi="Times New Roman" w:hint="eastAsia"/>
          <w:szCs w:val="24"/>
          <w:lang w:eastAsia="zh-CN"/>
        </w:rPr>
        <w:t>：</w:t>
      </w:r>
      <w:proofErr w:type="gramStart"/>
      <w:r w:rsidR="00AF341D" w:rsidRPr="00AF341D">
        <w:rPr>
          <w:rFonts w:ascii="Times New Roman" w:hAnsi="Times New Roman"/>
          <w:szCs w:val="24"/>
          <w:lang w:eastAsia="zh-CN"/>
        </w:rPr>
        <w:t>无参</w:t>
      </w:r>
      <w:r w:rsidR="00AF341D" w:rsidRPr="00AF341D">
        <w:rPr>
          <w:rFonts w:ascii="Times New Roman" w:hAnsi="Times New Roman" w:hint="eastAsia"/>
          <w:szCs w:val="24"/>
          <w:lang w:eastAsia="zh-CN"/>
        </w:rPr>
        <w:t>算法</w:t>
      </w:r>
      <w:proofErr w:type="gramEnd"/>
      <w:r w:rsidR="00AF341D" w:rsidRPr="00AF341D">
        <w:rPr>
          <w:rFonts w:ascii="Times New Roman" w:hAnsi="Times New Roman"/>
          <w:szCs w:val="24"/>
          <w:lang w:eastAsia="zh-CN"/>
        </w:rPr>
        <w:t>通过直接粘贴属性分布模式进行模拟</w:t>
      </w:r>
      <w:r w:rsidR="00E15882">
        <w:rPr>
          <w:rFonts w:ascii="Times New Roman" w:hAnsi="Times New Roman" w:hint="eastAsia"/>
          <w:szCs w:val="24"/>
          <w:lang w:eastAsia="zh-CN"/>
        </w:rPr>
        <w:t>；</w:t>
      </w:r>
      <w:r w:rsidR="00AF341D" w:rsidRPr="00AF341D">
        <w:rPr>
          <w:rFonts w:ascii="Times New Roman" w:hAnsi="Times New Roman"/>
          <w:szCs w:val="24"/>
          <w:lang w:eastAsia="zh-CN"/>
        </w:rPr>
        <w:t>有参</w:t>
      </w:r>
      <w:r w:rsidR="00AF341D" w:rsidRPr="00AF341D">
        <w:rPr>
          <w:rFonts w:ascii="Times New Roman" w:hAnsi="Times New Roman" w:hint="eastAsia"/>
          <w:szCs w:val="24"/>
          <w:lang w:eastAsia="zh-CN"/>
        </w:rPr>
        <w:t>算法</w:t>
      </w:r>
      <w:r w:rsidR="00E15882">
        <w:rPr>
          <w:rFonts w:ascii="Times New Roman" w:hAnsi="Times New Roman" w:hint="eastAsia"/>
          <w:szCs w:val="24"/>
          <w:lang w:eastAsia="zh-CN"/>
        </w:rPr>
        <w:t>需要建立明确的随机</w:t>
      </w:r>
      <w:r w:rsidR="00AF341D" w:rsidRPr="00AF341D">
        <w:rPr>
          <w:rFonts w:ascii="Times New Roman" w:hAnsi="Times New Roman" w:hint="eastAsia"/>
          <w:szCs w:val="24"/>
          <w:lang w:eastAsia="zh-CN"/>
        </w:rPr>
        <w:t>模型</w:t>
      </w:r>
      <w:r w:rsidR="00E15882">
        <w:rPr>
          <w:rFonts w:ascii="Times New Roman" w:hAnsi="Times New Roman" w:hint="eastAsia"/>
          <w:szCs w:val="24"/>
          <w:lang w:eastAsia="zh-CN"/>
        </w:rPr>
        <w:t>以估测</w:t>
      </w:r>
      <w:r w:rsidR="00E15882">
        <w:rPr>
          <w:rFonts w:ascii="Times New Roman" w:hAnsi="Times New Roman"/>
          <w:szCs w:val="24"/>
          <w:lang w:eastAsia="zh-CN"/>
        </w:rPr>
        <w:t>模拟</w:t>
      </w:r>
      <w:r w:rsidR="00AF341D" w:rsidRPr="00AF341D">
        <w:rPr>
          <w:rFonts w:ascii="Times New Roman" w:hAnsi="Times New Roman"/>
          <w:szCs w:val="24"/>
          <w:lang w:eastAsia="zh-CN"/>
        </w:rPr>
        <w:t>参数</w:t>
      </w:r>
      <w:r w:rsidR="00AF341D" w:rsidRPr="00AF341D">
        <w:rPr>
          <w:rFonts w:ascii="Times New Roman" w:hAnsi="Times New Roman" w:hint="eastAsia"/>
          <w:szCs w:val="24"/>
          <w:lang w:eastAsia="zh-CN"/>
        </w:rPr>
        <w:t>，</w:t>
      </w:r>
      <w:r w:rsidR="00AF341D" w:rsidRPr="00AF341D">
        <w:rPr>
          <w:rFonts w:ascii="Times New Roman" w:hAnsi="Times New Roman"/>
          <w:szCs w:val="24"/>
          <w:lang w:eastAsia="zh-CN"/>
        </w:rPr>
        <w:t>再根据</w:t>
      </w:r>
      <w:r w:rsidR="00E15882">
        <w:rPr>
          <w:rFonts w:ascii="Times New Roman" w:hAnsi="Times New Roman" w:hint="eastAsia"/>
          <w:szCs w:val="24"/>
          <w:lang w:eastAsia="zh-CN"/>
        </w:rPr>
        <w:t>这些</w:t>
      </w:r>
      <w:r w:rsidR="00E15882">
        <w:rPr>
          <w:rFonts w:ascii="Times New Roman" w:hAnsi="Times New Roman"/>
          <w:szCs w:val="24"/>
          <w:lang w:eastAsia="zh-CN"/>
        </w:rPr>
        <w:t>模拟</w:t>
      </w:r>
      <w:r w:rsidR="00AF341D" w:rsidRPr="00AF341D">
        <w:rPr>
          <w:rFonts w:ascii="Times New Roman" w:hAnsi="Times New Roman"/>
          <w:szCs w:val="24"/>
          <w:lang w:eastAsia="zh-CN"/>
        </w:rPr>
        <w:t>参数计算</w:t>
      </w:r>
      <w:r w:rsidR="00AF341D" w:rsidRPr="00AF341D">
        <w:rPr>
          <w:rFonts w:ascii="Times New Roman" w:hAnsi="Times New Roman" w:hint="eastAsia"/>
          <w:szCs w:val="24"/>
          <w:lang w:eastAsia="zh-CN"/>
        </w:rPr>
        <w:t>出</w:t>
      </w:r>
      <w:r w:rsidR="00E15882">
        <w:rPr>
          <w:rFonts w:ascii="Times New Roman" w:hAnsi="Times New Roman" w:hint="eastAsia"/>
          <w:szCs w:val="24"/>
          <w:lang w:eastAsia="zh-CN"/>
        </w:rPr>
        <w:t>得出新</w:t>
      </w:r>
      <w:r w:rsidR="00AF341D" w:rsidRPr="00AF341D">
        <w:rPr>
          <w:rFonts w:ascii="Times New Roman" w:hAnsi="Times New Roman" w:hint="eastAsia"/>
          <w:szCs w:val="24"/>
          <w:lang w:eastAsia="zh-CN"/>
        </w:rPr>
        <w:t>的</w:t>
      </w:r>
      <w:r w:rsidR="00AF341D" w:rsidRPr="00AF341D">
        <w:rPr>
          <w:rFonts w:ascii="Times New Roman" w:hAnsi="Times New Roman"/>
          <w:szCs w:val="24"/>
          <w:lang w:eastAsia="zh-CN"/>
        </w:rPr>
        <w:t>属性分布</w:t>
      </w:r>
      <w:r w:rsidR="00E15882">
        <w:rPr>
          <w:rFonts w:ascii="Times New Roman" w:hAnsi="Times New Roman" w:hint="eastAsia"/>
          <w:szCs w:val="24"/>
          <w:lang w:eastAsia="zh-CN"/>
        </w:rPr>
        <w:t>概率，</w:t>
      </w:r>
      <w:r w:rsidR="00E15882">
        <w:rPr>
          <w:rFonts w:ascii="Times New Roman" w:hAnsi="Times New Roman"/>
          <w:szCs w:val="24"/>
          <w:lang w:eastAsia="zh-CN"/>
        </w:rPr>
        <w:t>又称基于概率的模拟</w:t>
      </w:r>
      <w:r w:rsidR="00AF341D" w:rsidRPr="00AF341D">
        <w:rPr>
          <w:rFonts w:ascii="Times New Roman" w:hAnsi="Times New Roman" w:hint="eastAsia"/>
          <w:szCs w:val="24"/>
          <w:lang w:eastAsia="zh-CN"/>
        </w:rPr>
        <w:t>。</w:t>
      </w:r>
    </w:p>
    <w:p w14:paraId="1F3CC52C" w14:textId="77777777" w:rsidR="00AF341D" w:rsidRPr="00AF341D" w:rsidRDefault="00E15882" w:rsidP="003A3F3E">
      <w:pPr>
        <w:spacing w:afterLines="10" w:after="32" w:line="288" w:lineRule="auto"/>
        <w:ind w:firstLineChars="200" w:firstLine="480"/>
        <w:rPr>
          <w:rFonts w:ascii="Times New Roman" w:hAnsi="Times New Roman" w:hint="eastAsia"/>
          <w:szCs w:val="24"/>
          <w:lang w:eastAsia="zh-CN"/>
        </w:rPr>
      </w:pPr>
      <w:r>
        <w:rPr>
          <w:rFonts w:ascii="Times New Roman" w:hAnsi="Times New Roman" w:hint="eastAsia"/>
          <w:szCs w:val="24"/>
          <w:lang w:eastAsia="zh-CN"/>
        </w:rPr>
        <w:t>多点统计学</w:t>
      </w:r>
      <w:r>
        <w:rPr>
          <w:rFonts w:ascii="Times New Roman" w:hAnsi="Times New Roman"/>
          <w:szCs w:val="24"/>
          <w:lang w:eastAsia="zh-CN"/>
        </w:rPr>
        <w:t>开始被用于实际研究当中是从</w:t>
      </w:r>
      <w:r>
        <w:rPr>
          <w:rFonts w:ascii="Times New Roman" w:hAnsi="Times New Roman" w:hint="eastAsia"/>
          <w:szCs w:val="24"/>
          <w:lang w:eastAsia="zh-CN"/>
        </w:rPr>
        <w:t>有参</w:t>
      </w:r>
      <w:r>
        <w:rPr>
          <w:rFonts w:ascii="Times New Roman" w:hAnsi="Times New Roman"/>
          <w:szCs w:val="24"/>
          <w:lang w:eastAsia="zh-CN"/>
        </w:rPr>
        <w:t>方法</w:t>
      </w:r>
      <w:proofErr w:type="spellStart"/>
      <w:r w:rsidR="003A3F3E">
        <w:rPr>
          <w:rFonts w:ascii="Times New Roman" w:hAnsi="Times New Roman"/>
          <w:szCs w:val="24"/>
          <w:lang w:eastAsia="zh-CN"/>
        </w:rPr>
        <w:t>S</w:t>
      </w:r>
      <w:r>
        <w:rPr>
          <w:rFonts w:ascii="Times New Roman" w:hAnsi="Times New Roman" w:hint="eastAsia"/>
          <w:szCs w:val="24"/>
          <w:lang w:eastAsia="zh-CN"/>
        </w:rPr>
        <w:t>nesim</w:t>
      </w:r>
      <w:proofErr w:type="spellEnd"/>
      <w:r>
        <w:rPr>
          <w:rFonts w:ascii="Times New Roman" w:hAnsi="Times New Roman" w:hint="eastAsia"/>
          <w:szCs w:val="24"/>
          <w:lang w:eastAsia="zh-CN"/>
        </w:rPr>
        <w:t>开始</w:t>
      </w:r>
      <w:r>
        <w:rPr>
          <w:rFonts w:ascii="Times New Roman" w:hAnsi="Times New Roman"/>
          <w:szCs w:val="24"/>
          <w:lang w:eastAsia="zh-CN"/>
        </w:rPr>
        <w:t>的，</w:t>
      </w:r>
      <w:r>
        <w:rPr>
          <w:rFonts w:ascii="Times New Roman" w:hAnsi="Times New Roman" w:hint="eastAsia"/>
          <w:szCs w:val="24"/>
          <w:lang w:eastAsia="zh-CN"/>
        </w:rPr>
        <w:t>但</w:t>
      </w:r>
      <w:proofErr w:type="spellStart"/>
      <w:r w:rsidR="003A3F3E">
        <w:rPr>
          <w:rFonts w:ascii="Times New Roman" w:hAnsi="Times New Roman" w:hint="eastAsia"/>
          <w:szCs w:val="24"/>
          <w:lang w:eastAsia="zh-CN"/>
        </w:rPr>
        <w:t>S</w:t>
      </w:r>
      <w:r>
        <w:rPr>
          <w:rFonts w:ascii="Times New Roman" w:hAnsi="Times New Roman" w:hint="eastAsia"/>
          <w:szCs w:val="24"/>
          <w:lang w:eastAsia="zh-CN"/>
        </w:rPr>
        <w:t>nesim</w:t>
      </w:r>
      <w:proofErr w:type="spellEnd"/>
      <w:r w:rsidR="003A3F3E">
        <w:rPr>
          <w:rFonts w:ascii="Times New Roman" w:hAnsi="Times New Roman" w:hint="eastAsia"/>
          <w:szCs w:val="24"/>
          <w:lang w:eastAsia="zh-CN"/>
        </w:rPr>
        <w:t>是</w:t>
      </w:r>
      <w:r w:rsidR="003A3F3E">
        <w:rPr>
          <w:rFonts w:ascii="Times New Roman" w:hAnsi="Times New Roman"/>
          <w:szCs w:val="24"/>
          <w:lang w:eastAsia="zh-CN"/>
        </w:rPr>
        <w:t>基于概率估计的</w:t>
      </w:r>
      <w:r w:rsidR="003A3F3E">
        <w:rPr>
          <w:rFonts w:ascii="Times New Roman" w:hAnsi="Times New Roman" w:hint="eastAsia"/>
          <w:szCs w:val="24"/>
          <w:lang w:eastAsia="zh-CN"/>
        </w:rPr>
        <w:t>算法</w:t>
      </w:r>
      <w:r w:rsidR="003A3F3E">
        <w:rPr>
          <w:rFonts w:ascii="Times New Roman" w:hAnsi="Times New Roman"/>
          <w:szCs w:val="24"/>
          <w:lang w:eastAsia="zh-CN"/>
        </w:rPr>
        <w:t>，存在不能再现</w:t>
      </w:r>
      <w:r w:rsidR="003A3F3E">
        <w:rPr>
          <w:rFonts w:ascii="Times New Roman" w:hAnsi="Times New Roman" w:hint="eastAsia"/>
          <w:szCs w:val="24"/>
          <w:lang w:eastAsia="zh-CN"/>
        </w:rPr>
        <w:t>非平稳</w:t>
      </w:r>
      <w:r w:rsidR="003A3F3E">
        <w:rPr>
          <w:rFonts w:ascii="Times New Roman" w:hAnsi="Times New Roman"/>
          <w:szCs w:val="24"/>
          <w:lang w:eastAsia="zh-CN"/>
        </w:rPr>
        <w:t>地质</w:t>
      </w:r>
      <w:r w:rsidR="003A3F3E">
        <w:rPr>
          <w:rFonts w:ascii="Times New Roman" w:hAnsi="Times New Roman" w:hint="eastAsia"/>
          <w:szCs w:val="24"/>
          <w:lang w:eastAsia="zh-CN"/>
        </w:rPr>
        <w:t>现象</w:t>
      </w:r>
      <w:r w:rsidR="003A3F3E">
        <w:rPr>
          <w:rFonts w:ascii="Times New Roman" w:hAnsi="Times New Roman"/>
          <w:szCs w:val="24"/>
          <w:lang w:eastAsia="zh-CN"/>
        </w:rPr>
        <w:t>的问题</w:t>
      </w:r>
      <w:r w:rsidR="003A3F3E">
        <w:rPr>
          <w:rFonts w:ascii="Times New Roman" w:hAnsi="Times New Roman" w:hint="eastAsia"/>
          <w:szCs w:val="24"/>
          <w:lang w:eastAsia="zh-CN"/>
        </w:rPr>
        <w:t>。后来在</w:t>
      </w:r>
      <w:r w:rsidR="003A3F3E">
        <w:rPr>
          <w:rFonts w:ascii="Times New Roman" w:hAnsi="Times New Roman"/>
          <w:szCs w:val="24"/>
          <w:lang w:eastAsia="zh-CN"/>
        </w:rPr>
        <w:t>数字图像形态学和计算机可视化</w:t>
      </w:r>
      <w:r w:rsidR="003A3F3E">
        <w:rPr>
          <w:rFonts w:ascii="Times New Roman" w:hAnsi="Times New Roman" w:hint="eastAsia"/>
          <w:szCs w:val="24"/>
          <w:lang w:eastAsia="zh-CN"/>
        </w:rPr>
        <w:t>等研究</w:t>
      </w:r>
      <w:r w:rsidR="003A3F3E">
        <w:rPr>
          <w:rFonts w:ascii="Times New Roman" w:hAnsi="Times New Roman"/>
          <w:szCs w:val="24"/>
          <w:lang w:eastAsia="zh-CN"/>
        </w:rPr>
        <w:t>的基础之上又产生了诸</w:t>
      </w:r>
      <w:r w:rsidR="00AF341D" w:rsidRPr="00AF341D">
        <w:rPr>
          <w:rFonts w:ascii="Times New Roman" w:hAnsi="Times New Roman" w:hint="eastAsia"/>
          <w:szCs w:val="24"/>
          <w:lang w:eastAsia="zh-CN"/>
        </w:rPr>
        <w:t>如</w:t>
      </w:r>
      <w:proofErr w:type="spellStart"/>
      <w:r w:rsidR="003A3F3E">
        <w:rPr>
          <w:rFonts w:ascii="Times New Roman" w:hAnsi="Times New Roman" w:hint="eastAsia"/>
          <w:szCs w:val="24"/>
          <w:lang w:eastAsia="zh-CN"/>
        </w:rPr>
        <w:t>Sim</w:t>
      </w:r>
      <w:r w:rsidR="003A3F3E">
        <w:rPr>
          <w:rFonts w:ascii="Times New Roman" w:hAnsi="Times New Roman"/>
          <w:szCs w:val="24"/>
          <w:lang w:eastAsia="zh-CN"/>
        </w:rPr>
        <w:t>pat</w:t>
      </w:r>
      <w:proofErr w:type="spellEnd"/>
      <w:r w:rsidR="00AF341D" w:rsidRPr="00AF341D">
        <w:rPr>
          <w:rFonts w:ascii="Times New Roman" w:hAnsi="Times New Roman" w:hint="eastAsia"/>
          <w:szCs w:val="24"/>
          <w:lang w:eastAsia="zh-CN"/>
        </w:rPr>
        <w:t>，</w:t>
      </w:r>
      <w:proofErr w:type="spellStart"/>
      <w:r w:rsidR="003A3F3E">
        <w:rPr>
          <w:rFonts w:ascii="Times New Roman" w:hAnsi="Times New Roman" w:hint="eastAsia"/>
          <w:szCs w:val="24"/>
          <w:lang w:eastAsia="zh-CN"/>
        </w:rPr>
        <w:t>F</w:t>
      </w:r>
      <w:r w:rsidR="00AF341D" w:rsidRPr="00AF341D">
        <w:rPr>
          <w:rFonts w:ascii="Times New Roman" w:hAnsi="Times New Roman" w:hint="eastAsia"/>
          <w:szCs w:val="24"/>
          <w:lang w:eastAsia="zh-CN"/>
        </w:rPr>
        <w:t>iltersim</w:t>
      </w:r>
      <w:proofErr w:type="spellEnd"/>
      <w:proofErr w:type="gramStart"/>
      <w:r w:rsidR="003A3F3E">
        <w:rPr>
          <w:rFonts w:ascii="Times New Roman" w:hAnsi="Times New Roman" w:hint="eastAsia"/>
          <w:szCs w:val="24"/>
          <w:lang w:eastAsia="zh-CN"/>
        </w:rPr>
        <w:t>等</w:t>
      </w:r>
      <w:r w:rsidR="00F53922">
        <w:rPr>
          <w:rFonts w:ascii="Times New Roman" w:hAnsi="Times New Roman" w:hint="eastAsia"/>
          <w:szCs w:val="24"/>
          <w:lang w:eastAsia="zh-CN"/>
        </w:rPr>
        <w:t>无参</w:t>
      </w:r>
      <w:r w:rsidR="003A3F3E">
        <w:rPr>
          <w:rFonts w:ascii="Times New Roman" w:hAnsi="Times New Roman"/>
          <w:szCs w:val="24"/>
          <w:lang w:eastAsia="zh-CN"/>
        </w:rPr>
        <w:t>模拟</w:t>
      </w:r>
      <w:proofErr w:type="gramEnd"/>
      <w:r w:rsidR="003A3F3E">
        <w:rPr>
          <w:rFonts w:ascii="Times New Roman" w:hAnsi="Times New Roman"/>
          <w:szCs w:val="24"/>
          <w:lang w:eastAsia="zh-CN"/>
        </w:rPr>
        <w:t>算法</w:t>
      </w:r>
      <w:r w:rsidR="003A3F3E">
        <w:rPr>
          <w:rFonts w:ascii="Times New Roman" w:hAnsi="Times New Roman" w:hint="eastAsia"/>
          <w:szCs w:val="24"/>
          <w:lang w:eastAsia="zh-CN"/>
        </w:rPr>
        <w:t>。</w:t>
      </w:r>
      <w:r w:rsidR="003A3F3E">
        <w:rPr>
          <w:rFonts w:ascii="Times New Roman" w:hAnsi="Times New Roman"/>
          <w:szCs w:val="24"/>
          <w:lang w:eastAsia="zh-CN"/>
        </w:rPr>
        <w:t>这些</w:t>
      </w:r>
      <w:r w:rsidR="003A3F3E">
        <w:rPr>
          <w:rFonts w:ascii="Times New Roman" w:hAnsi="Times New Roman" w:hint="eastAsia"/>
          <w:szCs w:val="24"/>
          <w:lang w:eastAsia="zh-CN"/>
        </w:rPr>
        <w:t>方法虽在计算</w:t>
      </w:r>
      <w:r w:rsidR="003A3F3E">
        <w:rPr>
          <w:rFonts w:ascii="Times New Roman" w:hAnsi="Times New Roman"/>
          <w:szCs w:val="24"/>
          <w:lang w:eastAsia="zh-CN"/>
        </w:rPr>
        <w:t>效率等</w:t>
      </w:r>
      <w:r w:rsidR="003A3F3E">
        <w:rPr>
          <w:rFonts w:ascii="Times New Roman" w:hAnsi="Times New Roman" w:hint="eastAsia"/>
          <w:szCs w:val="24"/>
          <w:lang w:eastAsia="zh-CN"/>
        </w:rPr>
        <w:t>方面不断进步</w:t>
      </w:r>
      <w:r w:rsidR="003A3F3E">
        <w:rPr>
          <w:rFonts w:ascii="Times New Roman" w:hAnsi="Times New Roman"/>
          <w:szCs w:val="24"/>
          <w:lang w:eastAsia="zh-CN"/>
        </w:rPr>
        <w:t>，但</w:t>
      </w:r>
      <w:r w:rsidR="003A3F3E">
        <w:rPr>
          <w:rFonts w:ascii="Times New Roman" w:hAnsi="Times New Roman" w:hint="eastAsia"/>
          <w:szCs w:val="24"/>
          <w:lang w:eastAsia="zh-CN"/>
        </w:rPr>
        <w:t>许多</w:t>
      </w:r>
      <w:r w:rsidR="003A3F3E">
        <w:rPr>
          <w:rFonts w:ascii="Times New Roman" w:hAnsi="Times New Roman"/>
          <w:szCs w:val="24"/>
          <w:lang w:eastAsia="zh-CN"/>
        </w:rPr>
        <w:t>本质问题</w:t>
      </w:r>
      <w:r w:rsidR="003A3F3E">
        <w:rPr>
          <w:rFonts w:ascii="Times New Roman" w:hAnsi="Times New Roman" w:hint="eastAsia"/>
          <w:szCs w:val="24"/>
          <w:lang w:eastAsia="zh-CN"/>
        </w:rPr>
        <w:t>如</w:t>
      </w:r>
      <w:r w:rsidR="003A3F3E">
        <w:rPr>
          <w:rFonts w:ascii="Times New Roman" w:hAnsi="Times New Roman"/>
          <w:szCs w:val="24"/>
          <w:lang w:eastAsia="zh-CN"/>
        </w:rPr>
        <w:t>训练图像处理、</w:t>
      </w:r>
      <w:r w:rsidR="003A3F3E">
        <w:rPr>
          <w:rFonts w:ascii="Times New Roman" w:hAnsi="Times New Roman" w:hint="eastAsia"/>
          <w:szCs w:val="24"/>
          <w:lang w:eastAsia="zh-CN"/>
        </w:rPr>
        <w:t>平稳性</w:t>
      </w:r>
      <w:r w:rsidR="003A3F3E">
        <w:rPr>
          <w:rFonts w:ascii="Times New Roman" w:hAnsi="Times New Roman"/>
          <w:szCs w:val="24"/>
          <w:lang w:eastAsia="zh-CN"/>
        </w:rPr>
        <w:t>问题等仍然</w:t>
      </w:r>
      <w:r w:rsidR="003A3F3E">
        <w:rPr>
          <w:rFonts w:ascii="Times New Roman" w:hAnsi="Times New Roman" w:hint="eastAsia"/>
          <w:szCs w:val="24"/>
          <w:lang w:eastAsia="zh-CN"/>
        </w:rPr>
        <w:t>没有</w:t>
      </w:r>
      <w:r w:rsidR="003A3F3E">
        <w:rPr>
          <w:rFonts w:ascii="Times New Roman" w:hAnsi="Times New Roman"/>
          <w:szCs w:val="24"/>
          <w:lang w:eastAsia="zh-CN"/>
        </w:rPr>
        <w:t>突破性</w:t>
      </w:r>
      <w:r w:rsidR="003A3F3E">
        <w:rPr>
          <w:rFonts w:ascii="Times New Roman" w:hAnsi="Times New Roman" w:hint="eastAsia"/>
          <w:szCs w:val="24"/>
          <w:lang w:eastAsia="zh-CN"/>
        </w:rPr>
        <w:t>进展</w:t>
      </w:r>
      <w:r w:rsidR="00F53922">
        <w:rPr>
          <w:rFonts w:ascii="Times New Roman" w:hAnsi="Times New Roman" w:hint="eastAsia"/>
          <w:szCs w:val="24"/>
          <w:lang w:eastAsia="zh-CN"/>
        </w:rPr>
        <w:t>。</w:t>
      </w:r>
    </w:p>
    <w:p w14:paraId="7964F70E" w14:textId="77777777" w:rsidR="00AF341D" w:rsidRDefault="00AF341D" w:rsidP="00AF341D">
      <w:pPr>
        <w:spacing w:afterLines="10" w:after="32" w:line="288" w:lineRule="auto"/>
        <w:ind w:firstLineChars="200" w:firstLine="480"/>
        <w:rPr>
          <w:rFonts w:ascii="Times New Roman" w:hAnsi="Times New Roman"/>
          <w:szCs w:val="24"/>
          <w:lang w:eastAsia="zh-CN"/>
        </w:rPr>
      </w:pPr>
      <w:r w:rsidRPr="00AF341D">
        <w:rPr>
          <w:rFonts w:ascii="Times New Roman" w:hAnsi="Times New Roman"/>
          <w:szCs w:val="24"/>
          <w:lang w:eastAsia="zh-CN"/>
        </w:rPr>
        <w:t>马尔科夫</w:t>
      </w:r>
      <w:r w:rsidRPr="00AF341D">
        <w:rPr>
          <w:rFonts w:ascii="Times New Roman" w:hAnsi="Times New Roman" w:hint="eastAsia"/>
          <w:szCs w:val="24"/>
          <w:lang w:eastAsia="zh-CN"/>
        </w:rPr>
        <w:t>随机</w:t>
      </w:r>
      <w:r w:rsidR="00747902">
        <w:rPr>
          <w:rFonts w:ascii="Times New Roman" w:hAnsi="Times New Roman" w:hint="eastAsia"/>
          <w:szCs w:val="24"/>
          <w:lang w:eastAsia="zh-CN"/>
        </w:rPr>
        <w:t>场</w:t>
      </w:r>
      <w:r w:rsidR="00F53922">
        <w:rPr>
          <w:rFonts w:ascii="Times New Roman" w:hAnsi="Times New Roman" w:hint="eastAsia"/>
          <w:szCs w:val="24"/>
          <w:lang w:eastAsia="zh-CN"/>
        </w:rPr>
        <w:t>模型是多点统计学算法所依据</w:t>
      </w:r>
      <w:r w:rsidR="00F53922">
        <w:rPr>
          <w:rFonts w:ascii="Times New Roman" w:hAnsi="Times New Roman"/>
          <w:szCs w:val="24"/>
          <w:lang w:eastAsia="zh-CN"/>
        </w:rPr>
        <w:t>的基本</w:t>
      </w:r>
      <w:r w:rsidR="00F53922">
        <w:rPr>
          <w:rFonts w:ascii="Times New Roman" w:hAnsi="Times New Roman" w:hint="eastAsia"/>
          <w:szCs w:val="24"/>
          <w:lang w:eastAsia="zh-CN"/>
        </w:rPr>
        <w:t>统计学</w:t>
      </w:r>
      <w:r w:rsidR="00F53922">
        <w:rPr>
          <w:rFonts w:ascii="Times New Roman" w:hAnsi="Times New Roman"/>
          <w:szCs w:val="24"/>
          <w:lang w:eastAsia="zh-CN"/>
        </w:rPr>
        <w:t>模型</w:t>
      </w:r>
      <w:r w:rsidRPr="00AF341D">
        <w:rPr>
          <w:rFonts w:ascii="Times New Roman" w:hAnsi="Times New Roman"/>
          <w:szCs w:val="24"/>
          <w:lang w:eastAsia="zh-CN"/>
        </w:rPr>
        <w:t>，</w:t>
      </w:r>
      <w:r w:rsidRPr="00AF341D">
        <w:rPr>
          <w:rFonts w:ascii="Times New Roman" w:hAnsi="Times New Roman" w:hint="eastAsia"/>
          <w:szCs w:val="24"/>
          <w:lang w:eastAsia="zh-CN"/>
        </w:rPr>
        <w:t>其理论体系</w:t>
      </w:r>
      <w:r w:rsidRPr="00AF341D">
        <w:rPr>
          <w:rFonts w:ascii="Times New Roman" w:hAnsi="Times New Roman"/>
          <w:szCs w:val="24"/>
          <w:lang w:eastAsia="zh-CN"/>
        </w:rPr>
        <w:t>在计算机图形学</w:t>
      </w:r>
      <w:r w:rsidRPr="00AF341D">
        <w:rPr>
          <w:rFonts w:ascii="Times New Roman" w:hAnsi="Times New Roman" w:hint="eastAsia"/>
          <w:szCs w:val="24"/>
          <w:lang w:eastAsia="zh-CN"/>
        </w:rPr>
        <w:t>中</w:t>
      </w:r>
      <w:r w:rsidRPr="00AF341D">
        <w:rPr>
          <w:rFonts w:ascii="Times New Roman" w:hAnsi="Times New Roman"/>
          <w:szCs w:val="24"/>
          <w:lang w:eastAsia="zh-CN"/>
        </w:rPr>
        <w:t>被集中讨论，</w:t>
      </w:r>
      <w:proofErr w:type="spellStart"/>
      <w:r w:rsidRPr="00AF341D">
        <w:rPr>
          <w:rFonts w:ascii="Times New Roman" w:hAnsi="Times New Roman" w:hint="eastAsia"/>
          <w:szCs w:val="24"/>
          <w:lang w:eastAsia="zh-CN"/>
        </w:rPr>
        <w:t>b</w:t>
      </w:r>
      <w:r w:rsidRPr="00AF341D">
        <w:rPr>
          <w:rFonts w:ascii="Times New Roman" w:hAnsi="Times New Roman"/>
          <w:szCs w:val="24"/>
          <w:lang w:eastAsia="zh-CN"/>
        </w:rPr>
        <w:t>lahblahblah</w:t>
      </w:r>
      <w:proofErr w:type="spellEnd"/>
      <w:r w:rsidRPr="00AF341D">
        <w:rPr>
          <w:rFonts w:ascii="Times New Roman" w:hAnsi="Times New Roman" w:hint="eastAsia"/>
          <w:szCs w:val="24"/>
          <w:lang w:eastAsia="zh-CN"/>
        </w:rPr>
        <w:t>。</w:t>
      </w:r>
      <w:r w:rsidRPr="00AF341D">
        <w:rPr>
          <w:rFonts w:ascii="Times New Roman" w:hAnsi="Times New Roman"/>
          <w:szCs w:val="24"/>
          <w:lang w:eastAsia="zh-CN"/>
        </w:rPr>
        <w:t>。。</w:t>
      </w:r>
      <w:r w:rsidR="00F53922">
        <w:rPr>
          <w:rFonts w:ascii="Times New Roman" w:hAnsi="Times New Roman" w:hint="eastAsia"/>
          <w:szCs w:val="24"/>
          <w:lang w:eastAsia="zh-CN"/>
        </w:rPr>
        <w:t>（栗子</w:t>
      </w:r>
      <w:r w:rsidR="00F53922">
        <w:rPr>
          <w:rFonts w:ascii="Times New Roman" w:hAnsi="Times New Roman"/>
          <w:szCs w:val="24"/>
          <w:lang w:eastAsia="zh-CN"/>
        </w:rPr>
        <w:t>）</w:t>
      </w:r>
      <w:r w:rsidRPr="00AF341D">
        <w:rPr>
          <w:rFonts w:ascii="Times New Roman" w:hAnsi="Times New Roman"/>
          <w:szCs w:val="24"/>
          <w:lang w:eastAsia="zh-CN"/>
        </w:rPr>
        <w:t>但在</w:t>
      </w:r>
      <w:r w:rsidRPr="00AF341D">
        <w:rPr>
          <w:rFonts w:ascii="Times New Roman" w:hAnsi="Times New Roman" w:hint="eastAsia"/>
          <w:szCs w:val="24"/>
          <w:lang w:eastAsia="zh-CN"/>
        </w:rPr>
        <w:t>地质统计学中的相关</w:t>
      </w:r>
      <w:r w:rsidRPr="00AF341D">
        <w:rPr>
          <w:rFonts w:ascii="Times New Roman" w:hAnsi="Times New Roman"/>
          <w:szCs w:val="24"/>
          <w:lang w:eastAsia="zh-CN"/>
        </w:rPr>
        <w:t>研究较少，</w:t>
      </w:r>
      <w:r w:rsidRPr="00AF341D">
        <w:rPr>
          <w:rFonts w:ascii="Times New Roman" w:hAnsi="Times New Roman" w:hint="eastAsia"/>
          <w:szCs w:val="24"/>
          <w:lang w:eastAsia="zh-CN"/>
        </w:rPr>
        <w:t>。</w:t>
      </w:r>
      <w:r w:rsidRPr="00AF341D">
        <w:rPr>
          <w:rFonts w:ascii="Times New Roman" w:hAnsi="Times New Roman"/>
          <w:szCs w:val="24"/>
          <w:lang w:eastAsia="zh-CN"/>
        </w:rPr>
        <w:t>。。提出。。。</w:t>
      </w:r>
      <w:r w:rsidRPr="00AF341D">
        <w:rPr>
          <w:rFonts w:ascii="Times New Roman" w:hAnsi="Times New Roman" w:hint="eastAsia"/>
          <w:szCs w:val="24"/>
          <w:lang w:eastAsia="zh-CN"/>
        </w:rPr>
        <w:t>在</w:t>
      </w:r>
      <w:r w:rsidRPr="00AF341D">
        <w:rPr>
          <w:rFonts w:ascii="Times New Roman" w:hAnsi="Times New Roman"/>
          <w:szCs w:val="24"/>
          <w:lang w:eastAsia="zh-CN"/>
        </w:rPr>
        <w:t>二维地质</w:t>
      </w:r>
      <w:r w:rsidRPr="00AF341D">
        <w:rPr>
          <w:rFonts w:ascii="Times New Roman" w:hAnsi="Times New Roman" w:hint="eastAsia"/>
          <w:szCs w:val="24"/>
          <w:lang w:eastAsia="zh-CN"/>
        </w:rPr>
        <w:t>属性剖面</w:t>
      </w:r>
      <w:r w:rsidRPr="00AF341D">
        <w:rPr>
          <w:rFonts w:ascii="Times New Roman" w:hAnsi="Times New Roman"/>
          <w:szCs w:val="24"/>
          <w:lang w:eastAsia="zh-CN"/>
        </w:rPr>
        <w:t>的模拟中取得了良好效果</w:t>
      </w:r>
      <w:r w:rsidRPr="00AF341D">
        <w:rPr>
          <w:rFonts w:ascii="Times New Roman" w:hAnsi="Times New Roman" w:hint="eastAsia"/>
          <w:szCs w:val="24"/>
          <w:lang w:eastAsia="zh-CN"/>
        </w:rPr>
        <w:t>，但该方法</w:t>
      </w:r>
      <w:r w:rsidRPr="00AF341D">
        <w:rPr>
          <w:rFonts w:ascii="Times New Roman" w:hAnsi="Times New Roman"/>
          <w:szCs w:val="24"/>
          <w:lang w:eastAsia="zh-CN"/>
        </w:rPr>
        <w:t>由于计算量过大</w:t>
      </w:r>
      <w:r w:rsidRPr="00AF341D">
        <w:rPr>
          <w:rFonts w:ascii="Times New Roman" w:hAnsi="Times New Roman" w:hint="eastAsia"/>
          <w:szCs w:val="24"/>
          <w:lang w:eastAsia="zh-CN"/>
        </w:rPr>
        <w:t>，难以</w:t>
      </w:r>
      <w:r w:rsidRPr="00AF341D">
        <w:rPr>
          <w:rFonts w:ascii="Times New Roman" w:hAnsi="Times New Roman"/>
          <w:szCs w:val="24"/>
          <w:lang w:eastAsia="zh-CN"/>
        </w:rPr>
        <w:t>用</w:t>
      </w:r>
      <w:r w:rsidRPr="00AF341D">
        <w:rPr>
          <w:rFonts w:ascii="Times New Roman" w:hAnsi="Times New Roman" w:hint="eastAsia"/>
          <w:szCs w:val="24"/>
          <w:lang w:eastAsia="zh-CN"/>
        </w:rPr>
        <w:t>在</w:t>
      </w:r>
      <w:r w:rsidRPr="00AF341D">
        <w:rPr>
          <w:rFonts w:ascii="Times New Roman" w:hAnsi="Times New Roman"/>
          <w:szCs w:val="24"/>
          <w:lang w:eastAsia="zh-CN"/>
        </w:rPr>
        <w:t>“</w:t>
      </w:r>
      <w:r w:rsidRPr="00AF341D">
        <w:rPr>
          <w:rFonts w:ascii="Times New Roman" w:hAnsi="Times New Roman" w:hint="eastAsia"/>
          <w:szCs w:val="24"/>
          <w:lang w:eastAsia="zh-CN"/>
        </w:rPr>
        <w:t>三维地质建模</w:t>
      </w:r>
      <w:r w:rsidRPr="00AF341D">
        <w:rPr>
          <w:rFonts w:ascii="Times New Roman" w:hAnsi="Times New Roman"/>
          <w:szCs w:val="24"/>
          <w:lang w:eastAsia="zh-CN"/>
        </w:rPr>
        <w:t>”</w:t>
      </w:r>
      <w:r w:rsidRPr="00AF341D">
        <w:rPr>
          <w:rFonts w:ascii="Times New Roman" w:hAnsi="Times New Roman" w:hint="eastAsia"/>
          <w:szCs w:val="24"/>
          <w:lang w:eastAsia="zh-CN"/>
        </w:rPr>
        <w:t>当中</w:t>
      </w:r>
      <w:r w:rsidRPr="00AF341D">
        <w:rPr>
          <w:rFonts w:ascii="Times New Roman" w:hAnsi="Times New Roman"/>
          <w:szCs w:val="24"/>
          <w:lang w:eastAsia="zh-CN"/>
        </w:rPr>
        <w:t>。</w:t>
      </w:r>
      <w:r w:rsidRPr="00AF341D">
        <w:rPr>
          <w:rFonts w:ascii="Times New Roman" w:hAnsi="Times New Roman" w:hint="eastAsia"/>
          <w:szCs w:val="24"/>
          <w:lang w:eastAsia="zh-CN"/>
        </w:rPr>
        <w:t>2011</w:t>
      </w:r>
      <w:r w:rsidRPr="00AF341D">
        <w:rPr>
          <w:rFonts w:ascii="Times New Roman" w:hAnsi="Times New Roman" w:hint="eastAsia"/>
          <w:szCs w:val="24"/>
          <w:lang w:eastAsia="zh-CN"/>
        </w:rPr>
        <w:t>年</w:t>
      </w:r>
      <w:r w:rsidRPr="00AF341D">
        <w:rPr>
          <w:rFonts w:ascii="Times New Roman" w:hAnsi="Times New Roman"/>
          <w:szCs w:val="24"/>
          <w:lang w:eastAsia="zh-CN"/>
        </w:rPr>
        <w:t>，</w:t>
      </w:r>
      <w:r w:rsidRPr="00AF341D">
        <w:rPr>
          <w:rFonts w:ascii="Times New Roman" w:hAnsi="Times New Roman" w:hint="eastAsia"/>
          <w:szCs w:val="24"/>
          <w:lang w:eastAsia="zh-CN"/>
        </w:rPr>
        <w:t>最新的一项</w:t>
      </w:r>
      <w:r w:rsidRPr="00AF341D">
        <w:rPr>
          <w:rFonts w:ascii="Times New Roman" w:hAnsi="Times New Roman"/>
          <w:szCs w:val="24"/>
          <w:lang w:eastAsia="zh-CN"/>
        </w:rPr>
        <w:t>研究</w:t>
      </w:r>
      <w:r w:rsidRPr="00AF341D">
        <w:rPr>
          <w:rFonts w:ascii="Times New Roman" w:hAnsi="Times New Roman" w:hint="eastAsia"/>
          <w:szCs w:val="24"/>
          <w:lang w:eastAsia="zh-CN"/>
        </w:rPr>
        <w:t>提出了一种</w:t>
      </w:r>
      <w:r w:rsidRPr="00AF341D">
        <w:rPr>
          <w:rFonts w:ascii="Times New Roman" w:hAnsi="Times New Roman"/>
          <w:szCs w:val="24"/>
          <w:lang w:eastAsia="zh-CN"/>
        </w:rPr>
        <w:t>简化的马尔科夫</w:t>
      </w:r>
      <w:r w:rsidR="00747902">
        <w:rPr>
          <w:rFonts w:ascii="Times New Roman" w:hAnsi="Times New Roman" w:hint="eastAsia"/>
          <w:szCs w:val="24"/>
          <w:lang w:eastAsia="zh-CN"/>
        </w:rPr>
        <w:t>随机场</w:t>
      </w:r>
      <w:r w:rsidRPr="00AF341D">
        <w:rPr>
          <w:rFonts w:ascii="Times New Roman" w:hAnsi="Times New Roman" w:hint="eastAsia"/>
          <w:szCs w:val="24"/>
          <w:lang w:eastAsia="zh-CN"/>
        </w:rPr>
        <w:t>模型——马尔科夫</w:t>
      </w:r>
      <w:r w:rsidRPr="00AF341D">
        <w:rPr>
          <w:rFonts w:ascii="Times New Roman" w:hAnsi="Times New Roman"/>
          <w:szCs w:val="24"/>
          <w:lang w:eastAsia="zh-CN"/>
        </w:rPr>
        <w:t>网格模型</w:t>
      </w:r>
      <w:r w:rsidRPr="00AF341D">
        <w:rPr>
          <w:rFonts w:ascii="Times New Roman" w:hAnsi="Times New Roman" w:hint="eastAsia"/>
          <w:szCs w:val="24"/>
          <w:lang w:eastAsia="zh-CN"/>
        </w:rPr>
        <w:t>，</w:t>
      </w:r>
      <w:r w:rsidRPr="00AF341D">
        <w:rPr>
          <w:rFonts w:ascii="Times New Roman" w:hAnsi="Times New Roman"/>
          <w:szCs w:val="24"/>
          <w:lang w:eastAsia="zh-CN"/>
        </w:rPr>
        <w:t>用于计算马尔科夫随机模拟的参数，被用在三维地质属性模拟</w:t>
      </w:r>
      <w:r w:rsidRPr="00AF341D">
        <w:rPr>
          <w:rFonts w:ascii="Times New Roman" w:hAnsi="Times New Roman" w:hint="eastAsia"/>
          <w:szCs w:val="24"/>
          <w:lang w:eastAsia="zh-CN"/>
        </w:rPr>
        <w:t>当</w:t>
      </w:r>
      <w:r w:rsidRPr="00AF341D">
        <w:rPr>
          <w:rFonts w:ascii="Times New Roman" w:hAnsi="Times New Roman"/>
          <w:szCs w:val="24"/>
          <w:lang w:eastAsia="zh-CN"/>
        </w:rPr>
        <w:t>中</w:t>
      </w:r>
      <w:r w:rsidRPr="00AF341D">
        <w:rPr>
          <w:rFonts w:ascii="Times New Roman" w:hAnsi="Times New Roman" w:hint="eastAsia"/>
          <w:szCs w:val="24"/>
          <w:lang w:eastAsia="zh-CN"/>
        </w:rPr>
        <w:t>。由于计算量大幅度减少</w:t>
      </w:r>
      <w:r w:rsidRPr="00AF341D">
        <w:rPr>
          <w:rFonts w:ascii="Times New Roman" w:hAnsi="Times New Roman"/>
          <w:szCs w:val="24"/>
          <w:lang w:eastAsia="zh-CN"/>
        </w:rPr>
        <w:t>，</w:t>
      </w:r>
      <w:r w:rsidRPr="00AF341D">
        <w:rPr>
          <w:rFonts w:ascii="Times New Roman" w:hAnsi="Times New Roman" w:hint="eastAsia"/>
          <w:szCs w:val="24"/>
          <w:lang w:eastAsia="zh-CN"/>
        </w:rPr>
        <w:t>该方法</w:t>
      </w:r>
      <w:r w:rsidRPr="00AF341D">
        <w:rPr>
          <w:rFonts w:ascii="Times New Roman" w:hAnsi="Times New Roman"/>
          <w:szCs w:val="24"/>
          <w:lang w:eastAsia="zh-CN"/>
        </w:rPr>
        <w:t>模拟三维地质体所需的内存</w:t>
      </w:r>
      <w:r w:rsidRPr="00AF341D">
        <w:rPr>
          <w:rFonts w:ascii="Times New Roman" w:hAnsi="Times New Roman" w:hint="eastAsia"/>
          <w:szCs w:val="24"/>
          <w:lang w:eastAsia="zh-CN"/>
        </w:rPr>
        <w:t>空间减小</w:t>
      </w:r>
      <w:r w:rsidRPr="00AF341D">
        <w:rPr>
          <w:rFonts w:ascii="Times New Roman" w:hAnsi="Times New Roman"/>
          <w:szCs w:val="24"/>
          <w:lang w:eastAsia="zh-CN"/>
        </w:rPr>
        <w:t>，</w:t>
      </w:r>
      <w:r w:rsidRPr="00AF341D">
        <w:rPr>
          <w:rFonts w:ascii="Times New Roman" w:hAnsi="Times New Roman" w:hint="eastAsia"/>
          <w:szCs w:val="24"/>
          <w:lang w:eastAsia="zh-CN"/>
        </w:rPr>
        <w:t>模拟</w:t>
      </w:r>
      <w:r w:rsidRPr="00AF341D">
        <w:rPr>
          <w:rFonts w:ascii="Times New Roman" w:hAnsi="Times New Roman"/>
          <w:szCs w:val="24"/>
          <w:lang w:eastAsia="zh-CN"/>
        </w:rPr>
        <w:t>时间</w:t>
      </w:r>
      <w:r w:rsidRPr="00AF341D">
        <w:rPr>
          <w:rFonts w:ascii="Times New Roman" w:hAnsi="Times New Roman" w:hint="eastAsia"/>
          <w:szCs w:val="24"/>
          <w:lang w:eastAsia="zh-CN"/>
        </w:rPr>
        <w:t>缩短，</w:t>
      </w:r>
      <w:r w:rsidRPr="00AF341D">
        <w:rPr>
          <w:rFonts w:ascii="Times New Roman" w:hAnsi="Times New Roman"/>
          <w:szCs w:val="24"/>
          <w:lang w:eastAsia="zh-CN"/>
        </w:rPr>
        <w:t>具备了一定的实用价值。</w:t>
      </w:r>
    </w:p>
    <w:p w14:paraId="3166DEA1" w14:textId="77777777" w:rsidR="00AF341D" w:rsidRPr="00F550EF" w:rsidRDefault="00AF341D" w:rsidP="00AF341D">
      <w:pPr>
        <w:pStyle w:val="2"/>
        <w:spacing w:afterLines="10" w:after="32" w:line="288" w:lineRule="auto"/>
        <w:rPr>
          <w:rFonts w:ascii="Times New Roman" w:hAnsi="Times New Roman"/>
          <w:lang w:eastAsia="zh-CN"/>
        </w:rPr>
      </w:pPr>
      <w:r w:rsidRPr="00F550EF">
        <w:rPr>
          <w:rFonts w:ascii="Times New Roman" w:hAnsi="Times New Roman" w:hint="eastAsia"/>
          <w:lang w:eastAsia="zh-CN"/>
        </w:rPr>
        <w:t>1.</w:t>
      </w:r>
      <w:r>
        <w:rPr>
          <w:rFonts w:ascii="Times New Roman" w:hAnsi="Times New Roman"/>
          <w:lang w:eastAsia="zh-CN"/>
        </w:rPr>
        <w:t>3</w:t>
      </w:r>
      <w:r>
        <w:rPr>
          <w:rFonts w:ascii="Times New Roman" w:hAnsi="Times New Roman" w:hint="eastAsia"/>
          <w:lang w:eastAsia="zh-CN"/>
        </w:rPr>
        <w:t>研究内容</w:t>
      </w:r>
    </w:p>
    <w:p w14:paraId="52779AC8" w14:textId="77777777" w:rsidR="00AF341D" w:rsidRDefault="00AF341D" w:rsidP="00AF341D">
      <w:pPr>
        <w:spacing w:afterLines="10" w:after="32" w:line="288" w:lineRule="auto"/>
        <w:ind w:firstLineChars="200" w:firstLine="480"/>
        <w:rPr>
          <w:lang w:eastAsia="zh-CN"/>
        </w:rPr>
      </w:pPr>
      <w:r>
        <w:rPr>
          <w:lang w:eastAsia="zh-CN"/>
        </w:rPr>
        <w:t>前</w:t>
      </w:r>
      <w:r>
        <w:rPr>
          <w:rFonts w:hint="eastAsia"/>
          <w:lang w:eastAsia="zh-CN"/>
        </w:rPr>
        <w:t>人对</w:t>
      </w:r>
      <w:r>
        <w:rPr>
          <w:lang w:eastAsia="zh-CN"/>
        </w:rPr>
        <w:t>马尔科夫网格模型的研究</w:t>
      </w:r>
      <w:r>
        <w:rPr>
          <w:rFonts w:hint="eastAsia"/>
          <w:lang w:eastAsia="zh-CN"/>
        </w:rPr>
        <w:t>取得了</w:t>
      </w:r>
      <w:r>
        <w:rPr>
          <w:lang w:eastAsia="zh-CN"/>
        </w:rPr>
        <w:t>良好</w:t>
      </w:r>
      <w:r>
        <w:rPr>
          <w:rFonts w:hint="eastAsia"/>
          <w:lang w:eastAsia="zh-CN"/>
        </w:rPr>
        <w:t>的</w:t>
      </w:r>
      <w:r>
        <w:rPr>
          <w:lang w:eastAsia="zh-CN"/>
        </w:rPr>
        <w:t>三维模拟效果，</w:t>
      </w:r>
      <w:r>
        <w:rPr>
          <w:rFonts w:hint="eastAsia"/>
          <w:lang w:eastAsia="zh-CN"/>
        </w:rPr>
        <w:t>但</w:t>
      </w:r>
      <w:r>
        <w:rPr>
          <w:lang w:eastAsia="zh-CN"/>
        </w:rPr>
        <w:t>建模所需的三维训练图像在实际情况中不易获得，</w:t>
      </w:r>
      <w:r w:rsidR="003B0D37">
        <w:rPr>
          <w:rFonts w:hint="eastAsia"/>
          <w:lang w:eastAsia="zh-CN"/>
        </w:rPr>
        <w:t>且求取</w:t>
      </w:r>
      <w:r w:rsidR="003B0D37">
        <w:rPr>
          <w:lang w:eastAsia="zh-CN"/>
        </w:rPr>
        <w:t>参数的过程采用三维训练图像将产生很大的运算量，</w:t>
      </w:r>
      <w:r w:rsidR="003B0D37">
        <w:rPr>
          <w:rFonts w:hint="eastAsia"/>
          <w:lang w:eastAsia="zh-CN"/>
        </w:rPr>
        <w:t>对计算机</w:t>
      </w:r>
      <w:r w:rsidR="003B0D37">
        <w:rPr>
          <w:lang w:eastAsia="zh-CN"/>
        </w:rPr>
        <w:t>性能要求很高。</w:t>
      </w:r>
      <w:r>
        <w:rPr>
          <w:rFonts w:hint="eastAsia"/>
          <w:lang w:eastAsia="zh-CN"/>
        </w:rPr>
        <w:t>本文以</w:t>
      </w:r>
      <w:r>
        <w:rPr>
          <w:lang w:eastAsia="zh-CN"/>
        </w:rPr>
        <w:t>该研究为基础，</w:t>
      </w:r>
      <w:r w:rsidR="003B0D37">
        <w:rPr>
          <w:rFonts w:hint="eastAsia"/>
          <w:lang w:eastAsia="zh-CN"/>
        </w:rPr>
        <w:t>首先</w:t>
      </w:r>
      <w:r w:rsidR="003B0D37">
        <w:rPr>
          <w:lang w:eastAsia="zh-CN"/>
        </w:rPr>
        <w:t>实现了二维隧道图像</w:t>
      </w:r>
      <w:r w:rsidR="003B0D37">
        <w:rPr>
          <w:rFonts w:hint="eastAsia"/>
          <w:lang w:eastAsia="zh-CN"/>
        </w:rPr>
        <w:t>的</w:t>
      </w:r>
      <w:r w:rsidR="003B0D37">
        <w:rPr>
          <w:lang w:eastAsia="zh-CN"/>
        </w:rPr>
        <w:t>有参模拟</w:t>
      </w:r>
      <w:r w:rsidR="003B0D37">
        <w:rPr>
          <w:rFonts w:hint="eastAsia"/>
          <w:lang w:eastAsia="zh-CN"/>
        </w:rPr>
        <w:t>，然后</w:t>
      </w:r>
      <w:r>
        <w:rPr>
          <w:rFonts w:hint="eastAsia"/>
          <w:lang w:eastAsia="zh-CN"/>
        </w:rPr>
        <w:t>探索</w:t>
      </w:r>
      <w:r w:rsidR="003B0D37">
        <w:rPr>
          <w:rFonts w:hint="eastAsia"/>
          <w:lang w:eastAsia="zh-CN"/>
        </w:rPr>
        <w:t>了</w:t>
      </w:r>
      <w:r>
        <w:rPr>
          <w:lang w:eastAsia="zh-CN"/>
        </w:rPr>
        <w:t>如何</w:t>
      </w:r>
      <w:r>
        <w:rPr>
          <w:rFonts w:hint="eastAsia"/>
          <w:lang w:eastAsia="zh-CN"/>
        </w:rPr>
        <w:t>利用</w:t>
      </w:r>
      <w:r w:rsidR="003B0D37">
        <w:rPr>
          <w:rFonts w:hint="eastAsia"/>
          <w:lang w:eastAsia="zh-CN"/>
        </w:rPr>
        <w:t>垂直</w:t>
      </w:r>
      <w:r w:rsidR="003B0D37">
        <w:rPr>
          <w:lang w:eastAsia="zh-CN"/>
        </w:rPr>
        <w:t>相交的二维</w:t>
      </w:r>
      <w:r w:rsidR="003B0D37">
        <w:rPr>
          <w:rFonts w:hint="eastAsia"/>
          <w:lang w:eastAsia="zh-CN"/>
        </w:rPr>
        <w:t>隧道</w:t>
      </w:r>
      <w:r w:rsidR="003B0D37">
        <w:rPr>
          <w:lang w:eastAsia="zh-CN"/>
        </w:rPr>
        <w:t>剖面</w:t>
      </w:r>
      <w:r w:rsidR="003B0D37">
        <w:rPr>
          <w:rFonts w:hint="eastAsia"/>
          <w:lang w:eastAsia="zh-CN"/>
        </w:rPr>
        <w:t>分别</w:t>
      </w:r>
      <w:r w:rsidR="003B0D37">
        <w:rPr>
          <w:lang w:eastAsia="zh-CN"/>
        </w:rPr>
        <w:t>作为不同</w:t>
      </w:r>
      <w:r w:rsidR="003B0D37">
        <w:rPr>
          <w:rFonts w:hint="eastAsia"/>
          <w:lang w:eastAsia="zh-CN"/>
        </w:rPr>
        <w:t>维度</w:t>
      </w:r>
      <w:r w:rsidR="003B0D37">
        <w:rPr>
          <w:lang w:eastAsia="zh-CN"/>
        </w:rPr>
        <w:t>的训练图像，</w:t>
      </w:r>
      <w:r w:rsidR="003B0D37">
        <w:rPr>
          <w:rFonts w:hint="eastAsia"/>
          <w:lang w:eastAsia="zh-CN"/>
        </w:rPr>
        <w:t>接着</w:t>
      </w:r>
      <w:r w:rsidR="003B0D37">
        <w:rPr>
          <w:lang w:eastAsia="zh-CN"/>
        </w:rPr>
        <w:t>从</w:t>
      </w:r>
      <w:r w:rsidR="003B0D37">
        <w:rPr>
          <w:rFonts w:hint="eastAsia"/>
          <w:lang w:eastAsia="zh-CN"/>
        </w:rPr>
        <w:t>序贯模拟</w:t>
      </w:r>
      <w:r w:rsidR="003B0D37">
        <w:rPr>
          <w:lang w:eastAsia="zh-CN"/>
        </w:rPr>
        <w:t>的角度</w:t>
      </w:r>
      <w:r w:rsidR="003B0D37">
        <w:rPr>
          <w:rFonts w:hint="eastAsia"/>
          <w:lang w:eastAsia="zh-CN"/>
        </w:rPr>
        <w:t>构建</w:t>
      </w:r>
      <w:r>
        <w:rPr>
          <w:lang w:eastAsia="zh-CN"/>
        </w:rPr>
        <w:t>三维地质体模型</w:t>
      </w:r>
      <w:r>
        <w:rPr>
          <w:rFonts w:hint="eastAsia"/>
          <w:lang w:eastAsia="zh-CN"/>
        </w:rPr>
        <w:t>，</w:t>
      </w:r>
      <w:r w:rsidR="003B0D37">
        <w:rPr>
          <w:rFonts w:hint="eastAsia"/>
          <w:lang w:eastAsia="zh-CN"/>
        </w:rPr>
        <w:t>最后分别分析</w:t>
      </w:r>
      <w:r w:rsidR="003B0D37">
        <w:rPr>
          <w:lang w:eastAsia="zh-CN"/>
        </w:rPr>
        <w:t>和</w:t>
      </w:r>
      <w:r w:rsidR="003B0D37">
        <w:rPr>
          <w:rFonts w:hint="eastAsia"/>
          <w:lang w:eastAsia="zh-CN"/>
        </w:rPr>
        <w:t>评价了</w:t>
      </w:r>
      <w:r w:rsidR="003B0D37">
        <w:rPr>
          <w:lang w:eastAsia="zh-CN"/>
        </w:rPr>
        <w:t>二维和三维的模拟结果</w:t>
      </w:r>
      <w:r>
        <w:rPr>
          <w:rFonts w:hint="eastAsia"/>
          <w:lang w:eastAsia="zh-CN"/>
        </w:rPr>
        <w:t>。</w:t>
      </w:r>
    </w:p>
    <w:p w14:paraId="5179D1C2" w14:textId="77777777" w:rsidR="00AF341D" w:rsidRPr="0098312C" w:rsidRDefault="00AF341D" w:rsidP="0098312C">
      <w:pPr>
        <w:pStyle w:val="2"/>
        <w:spacing w:afterLines="10" w:after="32" w:line="288" w:lineRule="auto"/>
        <w:rPr>
          <w:rFonts w:ascii="Times New Roman" w:hAnsi="Times New Roman" w:hint="eastAsia"/>
          <w:lang w:eastAsia="zh-CN"/>
        </w:rPr>
      </w:pPr>
      <w:r w:rsidRPr="00F550EF">
        <w:rPr>
          <w:rFonts w:ascii="Times New Roman" w:hAnsi="Times New Roman" w:hint="eastAsia"/>
          <w:lang w:eastAsia="zh-CN"/>
        </w:rPr>
        <w:t>1.</w:t>
      </w:r>
      <w:r>
        <w:rPr>
          <w:rFonts w:ascii="Times New Roman" w:hAnsi="Times New Roman"/>
          <w:lang w:eastAsia="zh-CN"/>
        </w:rPr>
        <w:t>4</w:t>
      </w:r>
      <w:r>
        <w:rPr>
          <w:rFonts w:ascii="Times New Roman" w:hAnsi="Times New Roman" w:hint="eastAsia"/>
          <w:lang w:eastAsia="zh-CN"/>
        </w:rPr>
        <w:t>组织结构</w:t>
      </w:r>
    </w:p>
    <w:p w14:paraId="4970D6EB" w14:textId="77777777" w:rsidR="00696C62" w:rsidRPr="00696C62" w:rsidRDefault="00ED20F4" w:rsidP="00696C62">
      <w:pPr>
        <w:pStyle w:val="1"/>
        <w:spacing w:afterLines="10" w:after="32" w:line="288" w:lineRule="auto"/>
        <w:rPr>
          <w:rFonts w:ascii="Times New Roman" w:hAnsi="Times New Roman"/>
        </w:rPr>
      </w:pPr>
      <w:r w:rsidRPr="00F550EF">
        <w:rPr>
          <w:rFonts w:ascii="Times New Roman" w:hAnsi="Times New Roman"/>
        </w:rPr>
        <w:lastRenderedPageBreak/>
        <w:fldChar w:fldCharType="begin"/>
      </w:r>
      <w:r w:rsidR="00690090" w:rsidRPr="00F550EF">
        <w:rPr>
          <w:rFonts w:ascii="Times New Roman" w:hAnsi="Times New Roman"/>
        </w:rPr>
        <w:instrText xml:space="preserve"> MACROBUTTON MTEditEquationSection2 </w:instrText>
      </w:r>
      <w:r w:rsidR="00690090" w:rsidRPr="00F550EF">
        <w:rPr>
          <w:rStyle w:val="MTEquationSection"/>
          <w:rFonts w:ascii="Times New Roman" w:hAnsi="Times New Roman"/>
        </w:rPr>
        <w:instrText>Equation Chapter 2 Section 1</w:instrText>
      </w:r>
      <w:r w:rsidRPr="00F550EF">
        <w:rPr>
          <w:rFonts w:ascii="Times New Roman" w:hAnsi="Times New Roman"/>
        </w:rPr>
        <w:fldChar w:fldCharType="begin"/>
      </w:r>
      <w:r w:rsidR="00690090" w:rsidRPr="00F550EF">
        <w:rPr>
          <w:rFonts w:ascii="Times New Roman" w:hAnsi="Times New Roman"/>
        </w:rPr>
        <w:instrText xml:space="preserve"> SEQ MTEqn \r \h \* MERGEFORMAT </w:instrText>
      </w:r>
      <w:r w:rsidRPr="00F550EF">
        <w:rPr>
          <w:rFonts w:ascii="Times New Roman" w:hAnsi="Times New Roman"/>
        </w:rPr>
        <w:fldChar w:fldCharType="end"/>
      </w:r>
      <w:r w:rsidRPr="00F550EF">
        <w:rPr>
          <w:rFonts w:ascii="Times New Roman" w:hAnsi="Times New Roman"/>
        </w:rPr>
        <w:fldChar w:fldCharType="begin"/>
      </w:r>
      <w:r w:rsidR="00690090" w:rsidRPr="00F550EF">
        <w:rPr>
          <w:rFonts w:ascii="Times New Roman" w:hAnsi="Times New Roman"/>
        </w:rPr>
        <w:instrText xml:space="preserve"> SEQ MTSec \r 1 \h \* MERGEFORMAT </w:instrText>
      </w:r>
      <w:r w:rsidRPr="00F550EF">
        <w:rPr>
          <w:rFonts w:ascii="Times New Roman" w:hAnsi="Times New Roman"/>
        </w:rPr>
        <w:fldChar w:fldCharType="end"/>
      </w:r>
      <w:r w:rsidRPr="00F550EF">
        <w:rPr>
          <w:rFonts w:ascii="Times New Roman" w:hAnsi="Times New Roman"/>
        </w:rPr>
        <w:fldChar w:fldCharType="begin"/>
      </w:r>
      <w:r w:rsidR="00690090" w:rsidRPr="00F550EF">
        <w:rPr>
          <w:rFonts w:ascii="Times New Roman" w:hAnsi="Times New Roman"/>
        </w:rPr>
        <w:instrText xml:space="preserve"> SEQ MTChap \r 2 \h \* MERGEFORMAT </w:instrText>
      </w:r>
      <w:r w:rsidRPr="00F550EF">
        <w:rPr>
          <w:rFonts w:ascii="Times New Roman" w:hAnsi="Times New Roman"/>
        </w:rPr>
        <w:fldChar w:fldCharType="end"/>
      </w:r>
      <w:bookmarkStart w:id="12" w:name="_Toc388434435"/>
      <w:bookmarkStart w:id="13" w:name="_Toc388513894"/>
      <w:r w:rsidRPr="00F550EF">
        <w:rPr>
          <w:rFonts w:ascii="Times New Roman" w:hAnsi="Times New Roman"/>
        </w:rPr>
        <w:fldChar w:fldCharType="end"/>
      </w:r>
      <w:r w:rsidR="000310BD" w:rsidRPr="00F550EF">
        <w:rPr>
          <w:rFonts w:ascii="Times New Roman" w:hAnsi="Times New Roman" w:hint="eastAsia"/>
        </w:rPr>
        <w:t>第</w:t>
      </w:r>
      <w:r w:rsidR="000310BD" w:rsidRPr="00F550EF">
        <w:rPr>
          <w:rFonts w:ascii="Times New Roman" w:hAnsi="Times New Roman" w:hint="eastAsia"/>
        </w:rPr>
        <w:t>2</w:t>
      </w:r>
      <w:r w:rsidR="000310BD" w:rsidRPr="00F550EF">
        <w:rPr>
          <w:rFonts w:ascii="Times New Roman" w:hAnsi="Times New Roman" w:hint="eastAsia"/>
        </w:rPr>
        <w:t>章</w:t>
      </w:r>
      <w:r w:rsidR="000310BD" w:rsidRPr="00F550EF">
        <w:rPr>
          <w:rFonts w:ascii="Times New Roman" w:hAnsi="Times New Roman" w:hint="eastAsia"/>
        </w:rPr>
        <w:t xml:space="preserve"> </w:t>
      </w:r>
      <w:commentRangeStart w:id="14"/>
      <w:r w:rsidR="00B344F6">
        <w:rPr>
          <w:rFonts w:ascii="Times New Roman" w:hAnsi="Times New Roman" w:hint="eastAsia"/>
        </w:rPr>
        <w:t>地质</w:t>
      </w:r>
      <w:r w:rsidR="00AF341D" w:rsidRPr="00AF341D">
        <w:rPr>
          <w:rFonts w:ascii="Times New Roman" w:hAnsi="Times New Roman" w:hint="eastAsia"/>
        </w:rPr>
        <w:t>属性建模概述</w:t>
      </w:r>
      <w:bookmarkStart w:id="15" w:name="_Toc385170867"/>
      <w:bookmarkStart w:id="16" w:name="_Toc388434436"/>
      <w:bookmarkStart w:id="17" w:name="_Toc388513895"/>
      <w:bookmarkEnd w:id="12"/>
      <w:bookmarkEnd w:id="13"/>
      <w:commentRangeEnd w:id="14"/>
      <w:r w:rsidR="00847D33">
        <w:rPr>
          <w:rStyle w:val="af5"/>
          <w:rFonts w:asciiTheme="minorHAnsi" w:eastAsiaTheme="minorEastAsia" w:hAnsiTheme="minorHAnsi" w:cstheme="minorBidi"/>
          <w:bCs w:val="0"/>
          <w:lang w:eastAsia="en-US"/>
        </w:rPr>
        <w:commentReference w:id="14"/>
      </w:r>
    </w:p>
    <w:p w14:paraId="08F1CE3D" w14:textId="77777777" w:rsidR="009A65DA" w:rsidRDefault="009A65DA" w:rsidP="00DA572F">
      <w:pPr>
        <w:pStyle w:val="2"/>
        <w:spacing w:afterLines="10" w:after="32" w:line="288" w:lineRule="auto"/>
        <w:rPr>
          <w:rFonts w:ascii="Times New Roman" w:hAnsi="Times New Roman"/>
          <w:lang w:eastAsia="zh-CN"/>
        </w:rPr>
      </w:pPr>
      <w:r w:rsidRPr="00F550EF">
        <w:rPr>
          <w:rFonts w:ascii="Times New Roman" w:hAnsi="Times New Roman" w:hint="eastAsia"/>
          <w:lang w:eastAsia="zh-CN"/>
        </w:rPr>
        <w:t>2.1</w:t>
      </w:r>
      <w:bookmarkEnd w:id="15"/>
      <w:bookmarkEnd w:id="16"/>
      <w:bookmarkEnd w:id="17"/>
      <w:r w:rsidR="002A4BB5" w:rsidRPr="00C45566">
        <w:rPr>
          <w:rFonts w:ascii="Times New Roman" w:hAnsi="Times New Roman" w:hint="eastAsia"/>
          <w:highlight w:val="yellow"/>
          <w:lang w:eastAsia="zh-CN"/>
        </w:rPr>
        <w:t>地质属性建模</w:t>
      </w:r>
      <w:r w:rsidR="00696C62" w:rsidRPr="00C45566">
        <w:rPr>
          <w:rFonts w:ascii="Times New Roman" w:hAnsi="Times New Roman" w:hint="eastAsia"/>
          <w:highlight w:val="yellow"/>
          <w:lang w:eastAsia="zh-CN"/>
        </w:rPr>
        <w:t>的一般</w:t>
      </w:r>
      <w:r w:rsidR="00696C62" w:rsidRPr="00C45566">
        <w:rPr>
          <w:rFonts w:ascii="Times New Roman" w:hAnsi="Times New Roman"/>
          <w:highlight w:val="yellow"/>
          <w:lang w:eastAsia="zh-CN"/>
        </w:rPr>
        <w:t>方法</w:t>
      </w:r>
    </w:p>
    <w:p w14:paraId="3F81BDF8" w14:textId="77777777" w:rsidR="002A4BB5" w:rsidRDefault="005107E2" w:rsidP="002A4BB5">
      <w:pPr>
        <w:spacing w:afterLines="10" w:after="32" w:line="288" w:lineRule="auto"/>
        <w:ind w:firstLineChars="200" w:firstLine="480"/>
        <w:rPr>
          <w:rFonts w:hint="eastAsia"/>
          <w:lang w:eastAsia="zh-CN"/>
        </w:rPr>
      </w:pPr>
      <w:r>
        <w:rPr>
          <w:rFonts w:hint="eastAsia"/>
          <w:lang w:eastAsia="zh-CN"/>
        </w:rPr>
        <w:t>地质属性</w:t>
      </w:r>
      <w:r>
        <w:rPr>
          <w:lang w:eastAsia="zh-CN"/>
        </w:rPr>
        <w:t>建模旨在</w:t>
      </w:r>
      <w:r>
        <w:rPr>
          <w:rFonts w:hint="eastAsia"/>
          <w:lang w:eastAsia="zh-CN"/>
        </w:rPr>
        <w:t>将</w:t>
      </w:r>
      <w:r>
        <w:rPr>
          <w:lang w:eastAsia="zh-CN"/>
        </w:rPr>
        <w:t>地质体内物理、化学参数的分布情况</w:t>
      </w:r>
      <w:r>
        <w:rPr>
          <w:rFonts w:hint="eastAsia"/>
          <w:lang w:eastAsia="zh-CN"/>
        </w:rPr>
        <w:t>进行</w:t>
      </w:r>
      <w:r>
        <w:rPr>
          <w:lang w:eastAsia="zh-CN"/>
        </w:rPr>
        <w:t>定量的可视化</w:t>
      </w:r>
      <w:r>
        <w:rPr>
          <w:rFonts w:hint="eastAsia"/>
          <w:lang w:eastAsia="zh-CN"/>
        </w:rPr>
        <w:t>表述</w:t>
      </w:r>
      <w:r>
        <w:rPr>
          <w:lang w:eastAsia="zh-CN"/>
        </w:rPr>
        <w:t>，</w:t>
      </w:r>
      <w:r>
        <w:rPr>
          <w:rFonts w:hint="eastAsia"/>
          <w:lang w:eastAsia="zh-CN"/>
        </w:rPr>
        <w:t>其技术手段多采用</w:t>
      </w:r>
      <w:r>
        <w:rPr>
          <w:lang w:eastAsia="zh-CN"/>
        </w:rPr>
        <w:t>基于</w:t>
      </w:r>
      <w:r w:rsidR="002A4BB5">
        <w:rPr>
          <w:lang w:eastAsia="zh-CN"/>
        </w:rPr>
        <w:t>体元的建模</w:t>
      </w:r>
      <w:r>
        <w:rPr>
          <w:rFonts w:hint="eastAsia"/>
          <w:lang w:eastAsia="zh-CN"/>
        </w:rPr>
        <w:t>方法</w:t>
      </w:r>
      <w:r>
        <w:rPr>
          <w:lang w:eastAsia="zh-CN"/>
        </w:rPr>
        <w:t>，又</w:t>
      </w:r>
      <w:r w:rsidR="002A4BB5">
        <w:rPr>
          <w:lang w:eastAsia="zh-CN"/>
        </w:rPr>
        <w:t>分为基于规则体元的建模和基于不规则体元的建模</w:t>
      </w:r>
      <w:r w:rsidR="002A4BB5">
        <w:rPr>
          <w:rFonts w:hint="eastAsia"/>
          <w:lang w:eastAsia="zh-CN"/>
        </w:rPr>
        <w:t>。</w:t>
      </w:r>
      <w:r w:rsidR="002A4BB5">
        <w:rPr>
          <w:lang w:eastAsia="zh-CN"/>
        </w:rPr>
        <w:t>规则体元建模中体元</w:t>
      </w:r>
      <w:r>
        <w:rPr>
          <w:rFonts w:hint="eastAsia"/>
          <w:lang w:eastAsia="zh-CN"/>
        </w:rPr>
        <w:t>由</w:t>
      </w:r>
      <w:r>
        <w:rPr>
          <w:lang w:eastAsia="zh-CN"/>
        </w:rPr>
        <w:t>规则分布的节点构成，</w:t>
      </w:r>
    </w:p>
    <w:p w14:paraId="6F61BBB1" w14:textId="77777777" w:rsidR="0071486E" w:rsidRPr="0071486E" w:rsidRDefault="002A4BB5" w:rsidP="005107E2">
      <w:pPr>
        <w:spacing w:afterLines="10" w:after="32" w:line="288" w:lineRule="auto"/>
        <w:ind w:firstLineChars="200" w:firstLine="480"/>
        <w:rPr>
          <w:rFonts w:ascii="Times New Roman" w:hAnsi="Times New Roman" w:hint="eastAsia"/>
          <w:szCs w:val="24"/>
          <w:lang w:eastAsia="zh-CN"/>
        </w:rPr>
      </w:pPr>
      <w:r w:rsidRPr="00FF3DBB">
        <w:rPr>
          <w:rFonts w:hint="eastAsia"/>
          <w:lang w:eastAsia="zh-CN"/>
        </w:rPr>
        <w:t>数据来源</w:t>
      </w:r>
      <w:r w:rsidRPr="00FF3DBB">
        <w:rPr>
          <w:lang w:eastAsia="zh-CN"/>
        </w:rPr>
        <w:t>；数据预处理；建模方法</w:t>
      </w:r>
      <w:r>
        <w:rPr>
          <w:rFonts w:hint="eastAsia"/>
          <w:lang w:eastAsia="zh-CN"/>
        </w:rPr>
        <w:t>（确定性</w:t>
      </w:r>
      <w:r>
        <w:rPr>
          <w:lang w:eastAsia="zh-CN"/>
        </w:rPr>
        <w:t>建模和不确定性建模</w:t>
      </w:r>
      <w:r>
        <w:rPr>
          <w:rFonts w:hint="eastAsia"/>
          <w:lang w:eastAsia="zh-CN"/>
        </w:rPr>
        <w:t>，</w:t>
      </w:r>
      <w:r>
        <w:rPr>
          <w:lang w:eastAsia="zh-CN"/>
        </w:rPr>
        <w:t>分别有哪些方法）</w:t>
      </w:r>
      <w:r w:rsidRPr="00FF3DBB">
        <w:rPr>
          <w:lang w:eastAsia="zh-CN"/>
        </w:rPr>
        <w:t>；</w:t>
      </w:r>
      <w:r w:rsidRPr="00FF3DBB">
        <w:rPr>
          <w:rFonts w:hint="eastAsia"/>
          <w:lang w:eastAsia="zh-CN"/>
        </w:rPr>
        <w:t>栅格</w:t>
      </w:r>
      <w:r w:rsidRPr="00FF3DBB">
        <w:rPr>
          <w:lang w:eastAsia="zh-CN"/>
        </w:rPr>
        <w:t>建模中不确定性的产生</w:t>
      </w:r>
      <w:r w:rsidRPr="00FF3DBB">
        <w:rPr>
          <w:rFonts w:hint="eastAsia"/>
          <w:lang w:eastAsia="zh-CN"/>
        </w:rPr>
        <w:t>和</w:t>
      </w:r>
      <w:r w:rsidRPr="00FF3DBB">
        <w:rPr>
          <w:lang w:eastAsia="zh-CN"/>
        </w:rPr>
        <w:t>处理。。。</w:t>
      </w:r>
    </w:p>
    <w:p w14:paraId="136A6506" w14:textId="77777777" w:rsidR="009A65DA" w:rsidRPr="00F550EF" w:rsidRDefault="009A65DA" w:rsidP="00E1341B">
      <w:pPr>
        <w:pStyle w:val="2"/>
        <w:spacing w:afterLines="10" w:after="32" w:line="288" w:lineRule="auto"/>
        <w:rPr>
          <w:rFonts w:ascii="Times New Roman" w:hAnsi="Times New Roman" w:hint="eastAsia"/>
          <w:lang w:eastAsia="zh-CN"/>
        </w:rPr>
      </w:pPr>
      <w:bookmarkStart w:id="18" w:name="_Toc385170868"/>
      <w:bookmarkStart w:id="19" w:name="_Toc388434437"/>
      <w:bookmarkStart w:id="20" w:name="_Toc388513896"/>
      <w:r w:rsidRPr="00F550EF">
        <w:rPr>
          <w:rFonts w:ascii="Times New Roman" w:hAnsi="Times New Roman" w:hint="eastAsia"/>
          <w:lang w:eastAsia="zh-CN"/>
        </w:rPr>
        <w:t>2.2</w:t>
      </w:r>
      <w:bookmarkEnd w:id="18"/>
      <w:bookmarkEnd w:id="19"/>
      <w:bookmarkEnd w:id="20"/>
      <w:r w:rsidR="00764906">
        <w:rPr>
          <w:rFonts w:ascii="Times New Roman" w:hAnsi="Times New Roman" w:hint="eastAsia"/>
          <w:lang w:eastAsia="zh-CN"/>
        </w:rPr>
        <w:t>地质</w:t>
      </w:r>
      <w:r w:rsidR="00E1341B">
        <w:rPr>
          <w:rFonts w:ascii="Times New Roman" w:hAnsi="Times New Roman"/>
          <w:lang w:eastAsia="zh-CN"/>
        </w:rPr>
        <w:t>属性建模</w:t>
      </w:r>
      <w:r w:rsidR="005107E2">
        <w:rPr>
          <w:rFonts w:ascii="Times New Roman" w:hAnsi="Times New Roman" w:hint="eastAsia"/>
          <w:lang w:eastAsia="zh-CN"/>
        </w:rPr>
        <w:t>面临</w:t>
      </w:r>
      <w:r w:rsidR="00764906">
        <w:rPr>
          <w:rFonts w:ascii="Times New Roman" w:hAnsi="Times New Roman" w:hint="eastAsia"/>
          <w:lang w:eastAsia="zh-CN"/>
        </w:rPr>
        <w:t>的</w:t>
      </w:r>
      <w:r w:rsidR="005107E2">
        <w:rPr>
          <w:rFonts w:ascii="Times New Roman" w:hAnsi="Times New Roman" w:hint="eastAsia"/>
          <w:lang w:eastAsia="zh-CN"/>
        </w:rPr>
        <w:t>难题</w:t>
      </w:r>
    </w:p>
    <w:p w14:paraId="73B2440F" w14:textId="77777777" w:rsidR="005107E2" w:rsidRDefault="005107E2" w:rsidP="00797924">
      <w:pPr>
        <w:pStyle w:val="a6"/>
        <w:spacing w:afterLines="10" w:after="32" w:line="288" w:lineRule="auto"/>
        <w:ind w:left="0" w:firstLineChars="200" w:firstLine="480"/>
        <w:rPr>
          <w:rFonts w:hint="eastAsia"/>
          <w:lang w:eastAsia="zh-CN"/>
        </w:rPr>
      </w:pPr>
      <w:r>
        <w:rPr>
          <w:lang w:eastAsia="zh-CN"/>
        </w:rPr>
        <w:t>属性建模旨在</w:t>
      </w:r>
      <w:r>
        <w:rPr>
          <w:rFonts w:hint="eastAsia"/>
          <w:lang w:eastAsia="zh-CN"/>
        </w:rPr>
        <w:t>确定</w:t>
      </w:r>
      <w:r>
        <w:rPr>
          <w:lang w:eastAsia="zh-CN"/>
        </w:rPr>
        <w:t>地质属性的空间数据分布</w:t>
      </w:r>
      <w:r>
        <w:rPr>
          <w:rFonts w:hint="eastAsia"/>
          <w:lang w:eastAsia="zh-CN"/>
        </w:rPr>
        <w:t>，假设我们获得了所有空间几何要素对应的属性值，要将属性值与几何对象对应起来就变得简单了。但在实际情况中，由于资金和工具的限制，可用于建模的硬</w:t>
      </w:r>
      <w:r w:rsidR="00797924">
        <w:rPr>
          <w:rFonts w:hint="eastAsia"/>
          <w:lang w:eastAsia="zh-CN"/>
        </w:rPr>
        <w:t>性</w:t>
      </w:r>
      <w:r>
        <w:rPr>
          <w:rFonts w:hint="eastAsia"/>
          <w:lang w:eastAsia="zh-CN"/>
        </w:rPr>
        <w:t>数据如钻孔数据等数量十分有限，我们只能获得少量在地质空间中位置确定的属性值，因此需要</w:t>
      </w:r>
      <w:r>
        <w:rPr>
          <w:lang w:eastAsia="zh-CN"/>
        </w:rPr>
        <w:t>借助</w:t>
      </w:r>
      <w:r w:rsidR="006B0029">
        <w:rPr>
          <w:rFonts w:hint="eastAsia"/>
          <w:lang w:eastAsia="zh-CN"/>
        </w:rPr>
        <w:t>数学工具</w:t>
      </w:r>
      <w:r w:rsidR="006B0029">
        <w:rPr>
          <w:lang w:eastAsia="zh-CN"/>
        </w:rPr>
        <w:t>进行插值或模拟，从而达到从已知推未知的目的</w:t>
      </w:r>
      <w:r w:rsidR="006B0029">
        <w:rPr>
          <w:rFonts w:hint="eastAsia"/>
          <w:lang w:eastAsia="zh-CN"/>
        </w:rPr>
        <w:t>。插值</w:t>
      </w:r>
      <w:r w:rsidR="006B0029">
        <w:rPr>
          <w:lang w:eastAsia="zh-CN"/>
        </w:rPr>
        <w:t>属于确定性建模，在已知数据一定的情况下，得到的</w:t>
      </w:r>
      <w:r w:rsidR="006B0029">
        <w:rPr>
          <w:rFonts w:hint="eastAsia"/>
          <w:lang w:eastAsia="zh-CN"/>
        </w:rPr>
        <w:t>计算结果</w:t>
      </w:r>
      <w:r w:rsidR="006B0029">
        <w:rPr>
          <w:lang w:eastAsia="zh-CN"/>
        </w:rPr>
        <w:t>是固定的</w:t>
      </w:r>
      <w:r w:rsidR="006B0029">
        <w:rPr>
          <w:rFonts w:hint="eastAsia"/>
          <w:lang w:eastAsia="zh-CN"/>
        </w:rPr>
        <w:t>。</w:t>
      </w:r>
      <w:r w:rsidR="006B0029">
        <w:rPr>
          <w:lang w:eastAsia="zh-CN"/>
        </w:rPr>
        <w:t>这虽然</w:t>
      </w:r>
      <w:r w:rsidR="006B0029">
        <w:rPr>
          <w:rFonts w:hint="eastAsia"/>
          <w:lang w:eastAsia="zh-CN"/>
        </w:rPr>
        <w:t>满足了人们</w:t>
      </w:r>
      <w:r w:rsidR="006B0029">
        <w:rPr>
          <w:lang w:eastAsia="zh-CN"/>
        </w:rPr>
        <w:t>对确定性的要求，但实际上并不符合真实情况</w:t>
      </w:r>
      <w:r w:rsidR="006B0029">
        <w:rPr>
          <w:rFonts w:hint="eastAsia"/>
          <w:lang w:eastAsia="zh-CN"/>
        </w:rPr>
        <w:t>。随机模拟</w:t>
      </w:r>
      <w:r w:rsidR="006B0029">
        <w:rPr>
          <w:lang w:eastAsia="zh-CN"/>
        </w:rPr>
        <w:t>属于不确定性建模</w:t>
      </w:r>
      <w:r w:rsidR="006B0029">
        <w:rPr>
          <w:rFonts w:hint="eastAsia"/>
          <w:lang w:eastAsia="zh-CN"/>
        </w:rPr>
        <w:t>，</w:t>
      </w:r>
      <w:r w:rsidR="006B0029">
        <w:rPr>
          <w:lang w:eastAsia="zh-CN"/>
        </w:rPr>
        <w:t>得出</w:t>
      </w:r>
      <w:r w:rsidR="006B0029">
        <w:rPr>
          <w:rFonts w:hint="eastAsia"/>
          <w:lang w:eastAsia="zh-CN"/>
        </w:rPr>
        <w:t>的</w:t>
      </w:r>
      <w:r w:rsidR="006B0029">
        <w:rPr>
          <w:lang w:eastAsia="zh-CN"/>
        </w:rPr>
        <w:t>结果反映了</w:t>
      </w:r>
      <w:r w:rsidR="006B0029">
        <w:rPr>
          <w:rFonts w:hint="eastAsia"/>
          <w:lang w:eastAsia="zh-CN"/>
        </w:rPr>
        <w:t>数据源</w:t>
      </w:r>
      <w:r w:rsidR="006B0029">
        <w:rPr>
          <w:lang w:eastAsia="zh-CN"/>
        </w:rPr>
        <w:t>的不确定性带来的很多可能性</w:t>
      </w:r>
      <w:r w:rsidR="006B0029">
        <w:rPr>
          <w:rFonts w:hint="eastAsia"/>
          <w:lang w:eastAsia="zh-CN"/>
        </w:rPr>
        <w:t>，</w:t>
      </w:r>
      <w:r w:rsidR="00024A65">
        <w:rPr>
          <w:rFonts w:hint="eastAsia"/>
          <w:lang w:eastAsia="zh-CN"/>
        </w:rPr>
        <w:t>更加</w:t>
      </w:r>
      <w:r w:rsidR="00024A65">
        <w:rPr>
          <w:lang w:eastAsia="zh-CN"/>
        </w:rPr>
        <w:t>符合客观事实</w:t>
      </w:r>
      <w:r w:rsidR="00024A65">
        <w:rPr>
          <w:rFonts w:hint="eastAsia"/>
          <w:lang w:eastAsia="zh-CN"/>
        </w:rPr>
        <w:t>，</w:t>
      </w:r>
      <w:r w:rsidR="00024A65">
        <w:rPr>
          <w:lang w:eastAsia="zh-CN"/>
        </w:rPr>
        <w:t>但却不能满足</w:t>
      </w:r>
      <w:r w:rsidR="00024A65">
        <w:rPr>
          <w:rFonts w:hint="eastAsia"/>
          <w:lang w:eastAsia="zh-CN"/>
        </w:rPr>
        <w:t>对精度要求</w:t>
      </w:r>
      <w:r w:rsidR="00024A65">
        <w:rPr>
          <w:lang w:eastAsia="zh-CN"/>
        </w:rPr>
        <w:t>较高的</w:t>
      </w:r>
      <w:r w:rsidR="00024A65">
        <w:rPr>
          <w:rFonts w:hint="eastAsia"/>
          <w:lang w:eastAsia="zh-CN"/>
        </w:rPr>
        <w:t>工业应用</w:t>
      </w:r>
      <w:r w:rsidR="00024A65">
        <w:rPr>
          <w:lang w:eastAsia="zh-CN"/>
        </w:rPr>
        <w:t>需求</w:t>
      </w:r>
      <w:r w:rsidR="00024A65">
        <w:rPr>
          <w:rFonts w:hint="eastAsia"/>
          <w:lang w:eastAsia="zh-CN"/>
        </w:rPr>
        <w:t>。</w:t>
      </w:r>
    </w:p>
    <w:p w14:paraId="18E9EC16" w14:textId="77777777" w:rsidR="005C5E7E" w:rsidRPr="00F550EF" w:rsidRDefault="00024A65" w:rsidP="005107E2">
      <w:pPr>
        <w:pStyle w:val="MTDisplayEquation"/>
        <w:spacing w:afterLines="10" w:after="32" w:line="288" w:lineRule="auto"/>
        <w:ind w:firstLineChars="200" w:firstLine="480"/>
        <w:rPr>
          <w:rFonts w:ascii="Times New Roman" w:hAnsi="Times New Roman" w:hint="eastAsia"/>
        </w:rPr>
      </w:pPr>
      <w:r>
        <w:rPr>
          <w:rFonts w:hint="eastAsia"/>
        </w:rPr>
        <w:t>不确定性一直是</w:t>
      </w:r>
      <w:r>
        <w:t>制约地质属性建模</w:t>
      </w:r>
      <w:r>
        <w:rPr>
          <w:rFonts w:hint="eastAsia"/>
        </w:rPr>
        <w:t>发展</w:t>
      </w:r>
      <w:r>
        <w:t>的关键问题</w:t>
      </w:r>
      <w:r>
        <w:rPr>
          <w:rFonts w:hint="eastAsia"/>
        </w:rPr>
        <w:t>，要</w:t>
      </w:r>
      <w:r>
        <w:t>降低不确定性有</w:t>
      </w:r>
      <w:r>
        <w:rPr>
          <w:rFonts w:hint="eastAsia"/>
        </w:rPr>
        <w:t>两种</w:t>
      </w:r>
      <w:r>
        <w:t>思路</w:t>
      </w:r>
      <w:r>
        <w:rPr>
          <w:rFonts w:hint="eastAsia"/>
        </w:rPr>
        <w:t>，一是提升</w:t>
      </w:r>
      <w:r>
        <w:t>建模资料的数量和质量，二是改进建模方法。在</w:t>
      </w:r>
      <w:r>
        <w:rPr>
          <w:rFonts w:hint="eastAsia"/>
        </w:rPr>
        <w:t>可以</w:t>
      </w:r>
      <w:r>
        <w:t>获得的</w:t>
      </w:r>
      <w:r>
        <w:rPr>
          <w:rFonts w:hint="eastAsia"/>
        </w:rPr>
        <w:t>地质资料有限</w:t>
      </w:r>
      <w:r>
        <w:t>的情况下，我们只能</w:t>
      </w:r>
      <w:r w:rsidR="00F27A43">
        <w:rPr>
          <w:rFonts w:hint="eastAsia"/>
        </w:rPr>
        <w:t>将主要</w:t>
      </w:r>
      <w:r w:rsidR="00F27A43">
        <w:t>精力</w:t>
      </w:r>
      <w:r w:rsidR="00F27A43">
        <w:rPr>
          <w:rFonts w:hint="eastAsia"/>
        </w:rPr>
        <w:t>放在算法</w:t>
      </w:r>
      <w:r w:rsidR="00F27A43">
        <w:t>的改进上。</w:t>
      </w:r>
      <w:r w:rsidR="00F27A43">
        <w:rPr>
          <w:rFonts w:hint="eastAsia"/>
        </w:rPr>
        <w:t>而且事实发展</w:t>
      </w:r>
      <w:r w:rsidR="00F27A43">
        <w:t>也</w:t>
      </w:r>
      <w:r w:rsidR="00F27A43">
        <w:rPr>
          <w:rFonts w:hint="eastAsia"/>
        </w:rPr>
        <w:t>证明</w:t>
      </w:r>
      <w:r w:rsidR="00F27A43">
        <w:t>，</w:t>
      </w:r>
      <w:r w:rsidR="00F27A43">
        <w:rPr>
          <w:rFonts w:hint="eastAsia"/>
        </w:rPr>
        <w:t>算法</w:t>
      </w:r>
      <w:r w:rsidR="00F27A43">
        <w:t>改进虽然不能</w:t>
      </w:r>
      <w:r w:rsidR="00F27A43">
        <w:rPr>
          <w:rFonts w:hint="eastAsia"/>
        </w:rPr>
        <w:t>从根本</w:t>
      </w:r>
      <w:r w:rsidR="00F27A43">
        <w:t>上解决不确定</w:t>
      </w:r>
      <w:r w:rsidR="00F27A43">
        <w:rPr>
          <w:rFonts w:hint="eastAsia"/>
        </w:rPr>
        <w:t>性</w:t>
      </w:r>
      <w:r w:rsidR="00F27A43">
        <w:t>问题，</w:t>
      </w:r>
      <w:r w:rsidR="00F27A43">
        <w:rPr>
          <w:rFonts w:hint="eastAsia"/>
        </w:rPr>
        <w:t>却</w:t>
      </w:r>
      <w:r w:rsidR="00F27A43">
        <w:t>可以大大提高</w:t>
      </w:r>
      <w:r w:rsidR="00F27A43">
        <w:rPr>
          <w:rFonts w:hint="eastAsia"/>
        </w:rPr>
        <w:t>人们</w:t>
      </w:r>
      <w:r w:rsidR="00F27A43">
        <w:t>对地质数据</w:t>
      </w:r>
      <w:r w:rsidR="00F27A43">
        <w:rPr>
          <w:rFonts w:hint="eastAsia"/>
        </w:rPr>
        <w:t>的</w:t>
      </w:r>
      <w:r w:rsidR="00F27A43">
        <w:t>利用</w:t>
      </w:r>
      <w:r w:rsidR="00F27A43">
        <w:rPr>
          <w:rFonts w:hint="eastAsia"/>
        </w:rPr>
        <w:t>效率，</w:t>
      </w:r>
      <w:r w:rsidR="00F27A43">
        <w:t>这也是我们进行算法研究的主要目标。</w:t>
      </w:r>
    </w:p>
    <w:p w14:paraId="6112CC8D" w14:textId="77777777" w:rsidR="009A65DA" w:rsidRPr="00F550EF" w:rsidRDefault="009A65DA" w:rsidP="00DA572F">
      <w:pPr>
        <w:pStyle w:val="2"/>
        <w:spacing w:afterLines="10" w:after="32" w:line="288" w:lineRule="auto"/>
        <w:rPr>
          <w:rFonts w:ascii="Times New Roman" w:hAnsi="Times New Roman" w:hint="eastAsia"/>
          <w:lang w:eastAsia="zh-CN"/>
        </w:rPr>
      </w:pPr>
      <w:bookmarkStart w:id="21" w:name="_Toc385170869"/>
      <w:bookmarkStart w:id="22" w:name="_Toc388434438"/>
      <w:bookmarkStart w:id="23" w:name="_Toc388513897"/>
      <w:r w:rsidRPr="00F550EF">
        <w:rPr>
          <w:rFonts w:ascii="Times New Roman" w:hAnsi="Times New Roman" w:hint="eastAsia"/>
          <w:lang w:eastAsia="zh-CN"/>
        </w:rPr>
        <w:t>2.3</w:t>
      </w:r>
      <w:bookmarkEnd w:id="21"/>
      <w:bookmarkEnd w:id="22"/>
      <w:bookmarkEnd w:id="23"/>
      <w:r w:rsidR="00F27A43" w:rsidRPr="00C45566">
        <w:rPr>
          <w:rFonts w:ascii="Times New Roman" w:hAnsi="Times New Roman" w:hint="eastAsia"/>
          <w:highlight w:val="yellow"/>
          <w:lang w:eastAsia="zh-CN"/>
        </w:rPr>
        <w:t>地质统计学</w:t>
      </w:r>
      <w:r w:rsidR="005107E2" w:rsidRPr="00C45566">
        <w:rPr>
          <w:rFonts w:ascii="Times New Roman" w:hAnsi="Times New Roman" w:hint="eastAsia"/>
          <w:highlight w:val="yellow"/>
          <w:lang w:eastAsia="zh-CN"/>
        </w:rPr>
        <w:t>的主要算法</w:t>
      </w:r>
      <w:r w:rsidR="00F27A43" w:rsidRPr="00C45566">
        <w:rPr>
          <w:rFonts w:ascii="Times New Roman" w:hAnsi="Times New Roman" w:hint="eastAsia"/>
          <w:highlight w:val="yellow"/>
          <w:lang w:eastAsia="zh-CN"/>
        </w:rPr>
        <w:t>介绍</w:t>
      </w:r>
    </w:p>
    <w:p w14:paraId="293E1EC8" w14:textId="77777777" w:rsidR="005C5E7E" w:rsidRDefault="00797924" w:rsidP="00E1341B">
      <w:pPr>
        <w:pStyle w:val="a6"/>
        <w:autoSpaceDE w:val="0"/>
        <w:autoSpaceDN w:val="0"/>
        <w:adjustRightInd w:val="0"/>
        <w:spacing w:afterLines="10" w:after="32" w:line="288" w:lineRule="auto"/>
        <w:ind w:left="0"/>
        <w:rPr>
          <w:rFonts w:hint="eastAsia"/>
          <w:lang w:eastAsia="zh-CN"/>
        </w:rPr>
      </w:pPr>
      <w:r>
        <w:rPr>
          <w:rFonts w:hint="eastAsia"/>
          <w:lang w:eastAsia="zh-CN"/>
        </w:rPr>
        <w:t xml:space="preserve">    </w:t>
      </w:r>
      <w:r>
        <w:rPr>
          <w:rFonts w:hint="eastAsia"/>
          <w:lang w:eastAsia="zh-CN"/>
        </w:rPr>
        <w:t>地质统计学是</w:t>
      </w:r>
      <w:r>
        <w:rPr>
          <w:lang w:eastAsia="zh-CN"/>
        </w:rPr>
        <w:t>地质属性建模中用于随机模拟的主要</w:t>
      </w:r>
      <w:r>
        <w:rPr>
          <w:rFonts w:hint="eastAsia"/>
          <w:lang w:eastAsia="zh-CN"/>
        </w:rPr>
        <w:t>理论和方法</w:t>
      </w:r>
      <w:r>
        <w:rPr>
          <w:lang w:eastAsia="zh-CN"/>
        </w:rPr>
        <w:t>依据。</w:t>
      </w:r>
    </w:p>
    <w:p w14:paraId="4F2FA52A" w14:textId="77777777" w:rsidR="00E1341B" w:rsidRDefault="00E1341B" w:rsidP="00E1341B">
      <w:pPr>
        <w:pStyle w:val="a6"/>
        <w:autoSpaceDE w:val="0"/>
        <w:autoSpaceDN w:val="0"/>
        <w:adjustRightInd w:val="0"/>
        <w:spacing w:afterLines="10" w:after="32" w:line="288" w:lineRule="auto"/>
        <w:ind w:left="0"/>
        <w:rPr>
          <w:lang w:eastAsia="zh-CN"/>
        </w:rPr>
      </w:pPr>
    </w:p>
    <w:p w14:paraId="71E0132C" w14:textId="77777777" w:rsidR="00E1341B" w:rsidRDefault="00E1341B" w:rsidP="00E1341B">
      <w:pPr>
        <w:pStyle w:val="a6"/>
        <w:autoSpaceDE w:val="0"/>
        <w:autoSpaceDN w:val="0"/>
        <w:adjustRightInd w:val="0"/>
        <w:spacing w:afterLines="10" w:after="32" w:line="288" w:lineRule="auto"/>
        <w:ind w:left="0"/>
        <w:rPr>
          <w:lang w:eastAsia="zh-CN"/>
        </w:rPr>
      </w:pPr>
    </w:p>
    <w:p w14:paraId="3C4C73CC" w14:textId="77777777" w:rsidR="00E1341B" w:rsidRDefault="00E1341B" w:rsidP="00E1341B">
      <w:pPr>
        <w:pStyle w:val="a6"/>
        <w:autoSpaceDE w:val="0"/>
        <w:autoSpaceDN w:val="0"/>
        <w:adjustRightInd w:val="0"/>
        <w:spacing w:afterLines="10" w:after="32" w:line="288" w:lineRule="auto"/>
        <w:ind w:left="0"/>
        <w:rPr>
          <w:lang w:eastAsia="zh-CN"/>
        </w:rPr>
      </w:pPr>
    </w:p>
    <w:p w14:paraId="5C0339D7" w14:textId="77777777" w:rsidR="00E1341B" w:rsidRDefault="00E1341B" w:rsidP="00E1341B">
      <w:pPr>
        <w:pStyle w:val="a6"/>
        <w:autoSpaceDE w:val="0"/>
        <w:autoSpaceDN w:val="0"/>
        <w:adjustRightInd w:val="0"/>
        <w:spacing w:afterLines="10" w:after="32" w:line="288" w:lineRule="auto"/>
        <w:ind w:left="0"/>
        <w:rPr>
          <w:lang w:eastAsia="zh-CN"/>
        </w:rPr>
      </w:pPr>
    </w:p>
    <w:p w14:paraId="02CEDA0E" w14:textId="77777777" w:rsidR="00E1341B" w:rsidRDefault="00E1341B" w:rsidP="00E1341B">
      <w:pPr>
        <w:pStyle w:val="a6"/>
        <w:autoSpaceDE w:val="0"/>
        <w:autoSpaceDN w:val="0"/>
        <w:adjustRightInd w:val="0"/>
        <w:spacing w:afterLines="10" w:after="32" w:line="288" w:lineRule="auto"/>
        <w:ind w:left="0"/>
        <w:rPr>
          <w:lang w:eastAsia="zh-CN"/>
        </w:rPr>
      </w:pPr>
    </w:p>
    <w:p w14:paraId="5490029B" w14:textId="77777777" w:rsidR="00E1341B" w:rsidRPr="00E1341B" w:rsidRDefault="00E1341B" w:rsidP="00E1341B">
      <w:pPr>
        <w:pStyle w:val="a6"/>
        <w:autoSpaceDE w:val="0"/>
        <w:autoSpaceDN w:val="0"/>
        <w:adjustRightInd w:val="0"/>
        <w:spacing w:afterLines="10" w:after="32" w:line="288" w:lineRule="auto"/>
        <w:ind w:left="0"/>
        <w:rPr>
          <w:rFonts w:ascii="Times New Roman" w:hAnsi="Times New Roman"/>
          <w:szCs w:val="24"/>
          <w:lang w:eastAsia="zh-CN"/>
        </w:rPr>
      </w:pPr>
    </w:p>
    <w:bookmarkStart w:id="24" w:name="_Toc385170874"/>
    <w:p w14:paraId="33C0E501" w14:textId="77777777" w:rsidR="009A65DA" w:rsidRPr="00F550EF" w:rsidRDefault="00ED20F4" w:rsidP="00DA572F">
      <w:pPr>
        <w:pStyle w:val="1"/>
        <w:spacing w:afterLines="10" w:after="32" w:line="288" w:lineRule="auto"/>
        <w:rPr>
          <w:rFonts w:ascii="Times New Roman" w:hAnsi="Times New Roman"/>
        </w:rPr>
      </w:pPr>
      <w:r w:rsidRPr="00F550EF">
        <w:rPr>
          <w:rFonts w:ascii="Times New Roman" w:hAnsi="Times New Roman"/>
        </w:rPr>
        <w:lastRenderedPageBreak/>
        <w:fldChar w:fldCharType="begin"/>
      </w:r>
      <w:r w:rsidR="00AE483C" w:rsidRPr="00F550EF">
        <w:rPr>
          <w:rFonts w:ascii="Times New Roman" w:hAnsi="Times New Roman"/>
        </w:rPr>
        <w:instrText xml:space="preserve"> MACROBUTTON MTEditEquationSection2 </w:instrText>
      </w:r>
      <w:r w:rsidR="00AE483C" w:rsidRPr="00F550EF">
        <w:rPr>
          <w:rStyle w:val="MTEquationSection"/>
          <w:rFonts w:ascii="Times New Roman" w:hAnsi="Times New Roman"/>
        </w:rPr>
        <w:instrText>Equation Chapter 3 Section 1</w:instrText>
      </w:r>
      <w:r w:rsidRPr="00F550EF">
        <w:rPr>
          <w:rFonts w:ascii="Times New Roman" w:hAnsi="Times New Roman"/>
        </w:rPr>
        <w:fldChar w:fldCharType="begin"/>
      </w:r>
      <w:r w:rsidR="00AE483C" w:rsidRPr="00F550EF">
        <w:rPr>
          <w:rFonts w:ascii="Times New Roman" w:hAnsi="Times New Roman"/>
        </w:rPr>
        <w:instrText xml:space="preserve"> SEQ MTEqn \r \h \* MERGEFORMAT </w:instrText>
      </w:r>
      <w:r w:rsidRPr="00F550EF">
        <w:rPr>
          <w:rFonts w:ascii="Times New Roman" w:hAnsi="Times New Roman"/>
        </w:rPr>
        <w:fldChar w:fldCharType="end"/>
      </w:r>
      <w:r w:rsidRPr="00F550EF">
        <w:rPr>
          <w:rFonts w:ascii="Times New Roman" w:hAnsi="Times New Roman"/>
        </w:rPr>
        <w:fldChar w:fldCharType="begin"/>
      </w:r>
      <w:r w:rsidR="00AE483C" w:rsidRPr="00F550EF">
        <w:rPr>
          <w:rFonts w:ascii="Times New Roman" w:hAnsi="Times New Roman"/>
        </w:rPr>
        <w:instrText xml:space="preserve"> SEQ MTSec \r 1 \h \* MERGEFORMAT </w:instrText>
      </w:r>
      <w:r w:rsidRPr="00F550EF">
        <w:rPr>
          <w:rFonts w:ascii="Times New Roman" w:hAnsi="Times New Roman"/>
        </w:rPr>
        <w:fldChar w:fldCharType="end"/>
      </w:r>
      <w:r w:rsidRPr="00F550EF">
        <w:rPr>
          <w:rFonts w:ascii="Times New Roman" w:hAnsi="Times New Roman"/>
        </w:rPr>
        <w:fldChar w:fldCharType="begin"/>
      </w:r>
      <w:r w:rsidR="00AE483C" w:rsidRPr="00F550EF">
        <w:rPr>
          <w:rFonts w:ascii="Times New Roman" w:hAnsi="Times New Roman"/>
        </w:rPr>
        <w:instrText xml:space="preserve"> SEQ MTChap \r 3 \h \* MERGEFORMAT </w:instrText>
      </w:r>
      <w:r w:rsidRPr="00F550EF">
        <w:rPr>
          <w:rFonts w:ascii="Times New Roman" w:hAnsi="Times New Roman"/>
        </w:rPr>
        <w:fldChar w:fldCharType="end"/>
      </w:r>
      <w:bookmarkStart w:id="25" w:name="_Toc388434445"/>
      <w:bookmarkStart w:id="26" w:name="_Toc388513904"/>
      <w:r w:rsidRPr="00F550EF">
        <w:rPr>
          <w:rFonts w:ascii="Times New Roman" w:hAnsi="Times New Roman"/>
        </w:rPr>
        <w:fldChar w:fldCharType="end"/>
      </w:r>
      <w:r w:rsidR="009A65DA" w:rsidRPr="00F550EF">
        <w:rPr>
          <w:rFonts w:ascii="Times New Roman" w:hAnsi="Times New Roman" w:hint="eastAsia"/>
        </w:rPr>
        <w:t>第</w:t>
      </w:r>
      <w:r w:rsidR="009A65DA" w:rsidRPr="00F550EF">
        <w:rPr>
          <w:rFonts w:ascii="Times New Roman" w:hAnsi="Times New Roman" w:hint="eastAsia"/>
        </w:rPr>
        <w:t>3</w:t>
      </w:r>
      <w:r w:rsidR="009A65DA" w:rsidRPr="00F550EF">
        <w:rPr>
          <w:rFonts w:ascii="Times New Roman" w:hAnsi="Times New Roman" w:hint="eastAsia"/>
        </w:rPr>
        <w:t>章</w:t>
      </w:r>
      <w:r w:rsidR="009A65DA" w:rsidRPr="00F550EF">
        <w:rPr>
          <w:rFonts w:ascii="Times New Roman" w:hAnsi="Times New Roman" w:hint="eastAsia"/>
        </w:rPr>
        <w:t xml:space="preserve"> </w:t>
      </w:r>
      <w:bookmarkEnd w:id="24"/>
      <w:bookmarkEnd w:id="25"/>
      <w:bookmarkEnd w:id="26"/>
      <w:r w:rsidR="00E1341B">
        <w:rPr>
          <w:rFonts w:ascii="Times New Roman" w:hAnsi="Times New Roman" w:hint="eastAsia"/>
        </w:rPr>
        <w:t>马尔科夫网格</w:t>
      </w:r>
      <w:r w:rsidR="00E1341B">
        <w:rPr>
          <w:rFonts w:ascii="Times New Roman" w:hAnsi="Times New Roman"/>
        </w:rPr>
        <w:t>模型介绍</w:t>
      </w:r>
    </w:p>
    <w:p w14:paraId="0A1E290A" w14:textId="77777777" w:rsidR="009A65DA" w:rsidRPr="00F550EF" w:rsidRDefault="009A65DA" w:rsidP="00DA572F">
      <w:pPr>
        <w:pStyle w:val="2"/>
        <w:spacing w:afterLines="10" w:after="32" w:line="288" w:lineRule="auto"/>
        <w:rPr>
          <w:rFonts w:ascii="Times New Roman" w:hAnsi="Times New Roman"/>
          <w:lang w:eastAsia="zh-CN"/>
        </w:rPr>
      </w:pPr>
      <w:bookmarkStart w:id="27" w:name="_Toc385170875"/>
      <w:bookmarkStart w:id="28" w:name="_Toc388434446"/>
      <w:bookmarkStart w:id="29" w:name="_Toc388513905"/>
      <w:r w:rsidRPr="00F550EF">
        <w:rPr>
          <w:rFonts w:ascii="Times New Roman" w:hAnsi="Times New Roman" w:hint="eastAsia"/>
          <w:lang w:eastAsia="zh-CN"/>
        </w:rPr>
        <w:t>3.1</w:t>
      </w:r>
      <w:bookmarkEnd w:id="27"/>
      <w:bookmarkEnd w:id="28"/>
      <w:bookmarkEnd w:id="29"/>
      <w:r w:rsidR="006719D9">
        <w:rPr>
          <w:rFonts w:ascii="Times New Roman" w:hAnsi="Times New Roman" w:hint="eastAsia"/>
          <w:lang w:eastAsia="zh-CN"/>
        </w:rPr>
        <w:t>马尔科夫随机</w:t>
      </w:r>
      <w:r w:rsidR="00E8362C">
        <w:rPr>
          <w:rFonts w:ascii="Times New Roman" w:hAnsi="Times New Roman" w:hint="eastAsia"/>
          <w:lang w:eastAsia="zh-CN"/>
        </w:rPr>
        <w:t>场</w:t>
      </w:r>
      <w:r w:rsidR="006719D9">
        <w:rPr>
          <w:rFonts w:ascii="Times New Roman" w:hAnsi="Times New Roman" w:hint="eastAsia"/>
          <w:lang w:eastAsia="zh-CN"/>
        </w:rPr>
        <w:t>(</w:t>
      </w:r>
      <w:r w:rsidR="00625D92">
        <w:rPr>
          <w:rFonts w:ascii="Times New Roman" w:hAnsi="Times New Roman"/>
          <w:lang w:eastAsia="zh-CN"/>
        </w:rPr>
        <w:t>MRF</w:t>
      </w:r>
      <w:r w:rsidR="006719D9">
        <w:rPr>
          <w:rFonts w:ascii="Times New Roman" w:hAnsi="Times New Roman" w:hint="eastAsia"/>
          <w:lang w:eastAsia="zh-CN"/>
        </w:rPr>
        <w:t>)</w:t>
      </w:r>
    </w:p>
    <w:p w14:paraId="421917A9" w14:textId="77777777" w:rsidR="006719D9" w:rsidRDefault="006719D9" w:rsidP="006719D9">
      <w:pPr>
        <w:pStyle w:val="a6"/>
        <w:spacing w:afterLines="10" w:after="32" w:line="288" w:lineRule="auto"/>
        <w:ind w:left="0" w:firstLineChars="200" w:firstLine="480"/>
        <w:rPr>
          <w:lang w:eastAsia="zh-CN"/>
        </w:rPr>
      </w:pPr>
      <w:r>
        <w:rPr>
          <w:rFonts w:hint="eastAsia"/>
          <w:lang w:eastAsia="zh-CN"/>
        </w:rPr>
        <w:t>多点</w:t>
      </w:r>
      <w:r w:rsidR="00797924">
        <w:rPr>
          <w:rFonts w:hint="eastAsia"/>
          <w:lang w:eastAsia="zh-CN"/>
        </w:rPr>
        <w:t>地质</w:t>
      </w:r>
      <w:r>
        <w:rPr>
          <w:rFonts w:hint="eastAsia"/>
          <w:lang w:eastAsia="zh-CN"/>
        </w:rPr>
        <w:t>统计</w:t>
      </w:r>
      <w:r w:rsidR="00E8362C">
        <w:rPr>
          <w:rFonts w:hint="eastAsia"/>
          <w:lang w:eastAsia="zh-CN"/>
        </w:rPr>
        <w:t>学</w:t>
      </w:r>
      <w:r w:rsidR="00797924">
        <w:rPr>
          <w:rFonts w:hint="eastAsia"/>
          <w:lang w:eastAsia="zh-CN"/>
        </w:rPr>
        <w:t>算法本质上都</w:t>
      </w:r>
      <w:r w:rsidR="00AF4603">
        <w:rPr>
          <w:rFonts w:hint="eastAsia"/>
          <w:lang w:eastAsia="zh-CN"/>
        </w:rPr>
        <w:t>是</w:t>
      </w:r>
      <w:r w:rsidR="00797924">
        <w:rPr>
          <w:rFonts w:hint="eastAsia"/>
          <w:lang w:eastAsia="zh-CN"/>
        </w:rPr>
        <w:t>随机模拟</w:t>
      </w:r>
      <w:r w:rsidR="00AF4603">
        <w:rPr>
          <w:rFonts w:hint="eastAsia"/>
          <w:lang w:eastAsia="zh-CN"/>
        </w:rPr>
        <w:t>算</w:t>
      </w:r>
      <w:r w:rsidR="00797924">
        <w:rPr>
          <w:rFonts w:hint="eastAsia"/>
          <w:lang w:eastAsia="zh-CN"/>
        </w:rPr>
        <w:t>法，它们的基本模型</w:t>
      </w:r>
      <w:r>
        <w:rPr>
          <w:rFonts w:hint="eastAsia"/>
          <w:lang w:eastAsia="zh-CN"/>
        </w:rPr>
        <w:t>被称为“</w:t>
      </w:r>
      <w:r w:rsidR="00797924" w:rsidRPr="00625D92">
        <w:rPr>
          <w:rFonts w:ascii="Times New Roman" w:hAnsi="Times New Roman" w:cs="Times New Roman"/>
          <w:lang w:eastAsia="zh-CN"/>
        </w:rPr>
        <w:t>Markov</w:t>
      </w:r>
      <w:r>
        <w:rPr>
          <w:rFonts w:hint="eastAsia"/>
          <w:lang w:eastAsia="zh-CN"/>
        </w:rPr>
        <w:t>随机</w:t>
      </w:r>
      <w:r w:rsidR="00797924">
        <w:rPr>
          <w:rFonts w:hint="eastAsia"/>
          <w:lang w:eastAsia="zh-CN"/>
        </w:rPr>
        <w:t>场”</w:t>
      </w:r>
      <w:r w:rsidR="00797924" w:rsidRPr="00625D92">
        <w:rPr>
          <w:rFonts w:ascii="Times New Roman" w:hAnsi="Times New Roman" w:cs="Times New Roman"/>
          <w:lang w:eastAsia="zh-CN"/>
        </w:rPr>
        <w:t>(Markov Random Field</w:t>
      </w:r>
      <w:r w:rsidR="00797924">
        <w:rPr>
          <w:rFonts w:hint="eastAsia"/>
          <w:lang w:eastAsia="zh-CN"/>
        </w:rPr>
        <w:t>，</w:t>
      </w:r>
      <w:r w:rsidR="00797924">
        <w:rPr>
          <w:lang w:eastAsia="zh-CN"/>
        </w:rPr>
        <w:t>简称</w:t>
      </w:r>
      <w:r w:rsidR="00797924" w:rsidRPr="00625D92">
        <w:rPr>
          <w:rFonts w:ascii="Times New Roman" w:hAnsi="Times New Roman" w:cs="Times New Roman" w:hint="eastAsia"/>
          <w:lang w:eastAsia="zh-CN"/>
        </w:rPr>
        <w:t>MRF</w:t>
      </w:r>
      <w:r w:rsidR="00797924" w:rsidRPr="00625D92">
        <w:rPr>
          <w:rFonts w:ascii="Times New Roman" w:hAnsi="Times New Roman" w:cs="Times New Roman"/>
          <w:lang w:eastAsia="zh-CN"/>
        </w:rPr>
        <w:t>)</w:t>
      </w:r>
      <w:r w:rsidR="00797924">
        <w:rPr>
          <w:rFonts w:hint="eastAsia"/>
          <w:lang w:eastAsia="zh-CN"/>
        </w:rPr>
        <w:t>模型</w:t>
      </w:r>
      <w:r w:rsidR="002C57C6">
        <w:rPr>
          <w:rFonts w:hint="eastAsia"/>
          <w:lang w:eastAsia="zh-CN"/>
        </w:rPr>
        <w:t>。如果某一</w:t>
      </w:r>
      <w:r>
        <w:rPr>
          <w:rFonts w:hint="eastAsia"/>
          <w:lang w:eastAsia="zh-CN"/>
        </w:rPr>
        <w:t>空间内任意一个点</w:t>
      </w:r>
      <w:proofErr w:type="gramStart"/>
      <w:r>
        <w:rPr>
          <w:rFonts w:hint="eastAsia"/>
          <w:lang w:eastAsia="zh-CN"/>
        </w:rPr>
        <w:t>的</w:t>
      </w:r>
      <w:r w:rsidR="00AF4603">
        <w:rPr>
          <w:rFonts w:hint="eastAsia"/>
          <w:lang w:eastAsia="zh-CN"/>
        </w:rPr>
        <w:t>值只</w:t>
      </w:r>
      <w:r w:rsidR="00AF4603">
        <w:rPr>
          <w:lang w:eastAsia="zh-CN"/>
        </w:rPr>
        <w:t>与其</w:t>
      </w:r>
      <w:proofErr w:type="gramEnd"/>
      <w:r w:rsidR="00AF4603">
        <w:rPr>
          <w:lang w:eastAsia="zh-CN"/>
        </w:rPr>
        <w:t>邻域内</w:t>
      </w:r>
      <w:r w:rsidR="00AF4603">
        <w:rPr>
          <w:rFonts w:hint="eastAsia"/>
          <w:lang w:eastAsia="zh-CN"/>
        </w:rPr>
        <w:t>的点</w:t>
      </w:r>
      <w:r w:rsidR="00AF4603">
        <w:rPr>
          <w:lang w:eastAsia="zh-CN"/>
        </w:rPr>
        <w:t>的值有关</w:t>
      </w:r>
      <w:r w:rsidR="00AF4603">
        <w:rPr>
          <w:rFonts w:hint="eastAsia"/>
          <w:lang w:eastAsia="zh-CN"/>
        </w:rPr>
        <w:t>，</w:t>
      </w:r>
      <w:r w:rsidR="00AF4603">
        <w:rPr>
          <w:lang w:eastAsia="zh-CN"/>
        </w:rPr>
        <w:t>而与其他点的值无关</w:t>
      </w:r>
      <w:r w:rsidR="002C57C6">
        <w:rPr>
          <w:rFonts w:hint="eastAsia"/>
          <w:lang w:eastAsia="zh-CN"/>
        </w:rPr>
        <w:t>，</w:t>
      </w:r>
      <w:r w:rsidR="002C57C6">
        <w:rPr>
          <w:lang w:eastAsia="zh-CN"/>
        </w:rPr>
        <w:t>那么这个空间内</w:t>
      </w:r>
      <w:proofErr w:type="gramStart"/>
      <w:r w:rsidR="002C57C6">
        <w:rPr>
          <w:lang w:eastAsia="zh-CN"/>
        </w:rPr>
        <w:t>所有点</w:t>
      </w:r>
      <w:proofErr w:type="gramEnd"/>
      <w:r w:rsidR="002C57C6">
        <w:rPr>
          <w:lang w:eastAsia="zh-CN"/>
        </w:rPr>
        <w:t>的值的集合</w:t>
      </w:r>
      <w:r w:rsidR="002C57C6">
        <w:rPr>
          <w:rFonts w:hint="eastAsia"/>
          <w:lang w:eastAsia="zh-CN"/>
        </w:rPr>
        <w:t>就是一个</w:t>
      </w:r>
      <w:r w:rsidR="002C57C6">
        <w:rPr>
          <w:lang w:eastAsia="zh-CN"/>
        </w:rPr>
        <w:t>马尔科夫随机场</w:t>
      </w:r>
      <w:r w:rsidR="002C57C6">
        <w:rPr>
          <w:rFonts w:hint="eastAsia"/>
          <w:lang w:eastAsia="zh-CN"/>
        </w:rPr>
        <w:t>，</w:t>
      </w:r>
      <w:r>
        <w:rPr>
          <w:rFonts w:hint="eastAsia"/>
          <w:lang w:eastAsia="zh-CN"/>
        </w:rPr>
        <w:t>用公式表达为：</w:t>
      </w:r>
    </w:p>
    <w:p w14:paraId="57AD7C9E" w14:textId="77777777" w:rsidR="006719D9" w:rsidRPr="005F787E" w:rsidRDefault="006719D9" w:rsidP="006719D9">
      <w:pPr>
        <w:pStyle w:val="a6"/>
        <w:spacing w:afterLines="10" w:after="32" w:line="288" w:lineRule="auto"/>
        <w:ind w:left="0" w:firstLineChars="900" w:firstLine="2160"/>
      </w:pPr>
      <m:oMathPara>
        <m:oMathParaPr>
          <m:jc m:val="right"/>
        </m:oMathParaPr>
        <m:oMath>
          <m:r>
            <m:rPr>
              <m:sty m:val="p"/>
            </m:rPr>
            <w:rPr>
              <w:rFonts w:ascii="Cambria Math" w:hAnsi="Cambria Math"/>
            </w:rPr>
            <m:t>p</m:t>
          </m:r>
          <m:sSub>
            <m:sSubPr>
              <m:ctrlPr>
                <w:rPr>
                  <w:rFonts w:ascii="Cambria Math" w:hAnsi="Cambria Math"/>
                </w:rPr>
              </m:ctrlPr>
            </m:sSubPr>
            <m:e>
              <m:r>
                <w:rPr>
                  <w:rFonts w:ascii="Cambria Math" w:hAnsi="Cambria Math"/>
                </w:rPr>
                <m:t>(z(x</m:t>
              </m:r>
            </m:e>
            <m:sub>
              <m:r>
                <w:rPr>
                  <w:rFonts w:ascii="Cambria Math" w:hAnsi="Cambria Math"/>
                </w:rPr>
                <m:t>i</m:t>
              </m:r>
            </m:sub>
          </m:sSub>
          <m:r>
            <w:rPr>
              <w:rFonts w:ascii="Cambria Math" w:hAnsi="Cambria Math"/>
            </w:rPr>
            <m:t xml:space="preserve">)|all other </m:t>
          </m:r>
          <m:sSub>
            <m:sSubPr>
              <m:ctrlPr>
                <w:rPr>
                  <w:rFonts w:ascii="Cambria Math" w:hAnsi="Cambria Math"/>
                  <w:i/>
                </w:rPr>
              </m:ctrlPr>
            </m:sSubPr>
            <m:e>
              <m:r>
                <w:rPr>
                  <w:rFonts w:ascii="Cambria Math" w:hAnsi="Cambria Math"/>
                </w:rPr>
                <m:t>z(x</m:t>
              </m:r>
            </m:e>
            <m:sub>
              <m:r>
                <w:rPr>
                  <w:rFonts w:ascii="Cambria Math" w:hAnsi="Cambria Math"/>
                </w:rPr>
                <m:t>j</m:t>
              </m:r>
            </m:sub>
          </m:sSub>
          <m:r>
            <w:rPr>
              <w:rFonts w:ascii="Cambria Math" w:hAnsi="Cambria Math"/>
            </w:rPr>
            <m:t>))</m:t>
          </m:r>
          <m:r>
            <m:rPr>
              <m:sty m:val="p"/>
            </m:rPr>
            <w:rPr>
              <w:rFonts w:ascii="Cambria Math" w:hAnsi="Cambria Math"/>
            </w:rPr>
            <m:t>= p(z</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d>
            <m:dPr>
              <m:begChr m:val="|"/>
              <m:ctrlPr>
                <w:rPr>
                  <w:rFonts w:ascii="Cambria Math" w:hAnsi="Cambria Math"/>
                </w:rPr>
              </m:ctrlPr>
            </m:dPr>
            <m:e>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2 \* ROMAN</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m:t>3</m:t>
              </m:r>
              <m:r>
                <m:rPr>
                  <m:sty m:val="p"/>
                </m:rPr>
                <w:rPr>
                  <w:rFonts w:ascii="Cambria Math" w:hAnsi="Cambria Math"/>
                </w:rPr>
                <m:t>.1</m:t>
              </m:r>
            </m:e>
          </m:d>
        </m:oMath>
      </m:oMathPara>
    </w:p>
    <w:p w14:paraId="3592AB84" w14:textId="77777777" w:rsidR="006719D9" w:rsidRDefault="00AF4603" w:rsidP="006719D9">
      <w:pPr>
        <w:pStyle w:val="a6"/>
        <w:spacing w:afterLines="10" w:after="32" w:line="288" w:lineRule="auto"/>
        <w:ind w:left="0" w:firstLineChars="200" w:firstLine="480"/>
        <w:rPr>
          <w:lang w:eastAsia="zh-CN"/>
        </w:rPr>
      </w:pPr>
      <w:r w:rsidRPr="00AF4603">
        <w:rPr>
          <w:rFonts w:ascii="Times New Roman" w:hAnsi="Times New Roman" w:cs="Times New Roman"/>
          <w:lang w:eastAsia="zh-CN"/>
        </w:rPr>
        <w:t>MRF</w:t>
      </w:r>
      <w:r>
        <w:rPr>
          <w:rFonts w:hint="eastAsia"/>
          <w:lang w:eastAsia="zh-CN"/>
        </w:rPr>
        <w:t>的</w:t>
      </w:r>
      <w:r>
        <w:rPr>
          <w:lang w:eastAsia="zh-CN"/>
        </w:rPr>
        <w:t>原始模型</w:t>
      </w:r>
      <w:r>
        <w:rPr>
          <w:lang w:eastAsia="zh-CN"/>
        </w:rPr>
        <w:t>——</w:t>
      </w:r>
      <w:r>
        <w:rPr>
          <w:lang w:eastAsia="zh-CN"/>
        </w:rPr>
        <w:t>马尔科夫链</w:t>
      </w:r>
      <w:r w:rsidR="002C57C6">
        <w:rPr>
          <w:rFonts w:hint="eastAsia"/>
          <w:lang w:eastAsia="zh-CN"/>
        </w:rPr>
        <w:t>描述</w:t>
      </w:r>
      <w:r w:rsidR="002C57C6">
        <w:rPr>
          <w:lang w:eastAsia="zh-CN"/>
        </w:rPr>
        <w:t>的是一类随机过程，</w:t>
      </w:r>
      <w:r w:rsidR="002C57C6">
        <w:rPr>
          <w:rFonts w:hint="eastAsia"/>
          <w:lang w:eastAsia="zh-CN"/>
        </w:rPr>
        <w:t>这类</w:t>
      </w:r>
      <w:r w:rsidR="002C57C6">
        <w:rPr>
          <w:lang w:eastAsia="zh-CN"/>
        </w:rPr>
        <w:t>过程</w:t>
      </w:r>
      <w:r w:rsidR="002C57C6">
        <w:rPr>
          <w:rFonts w:hint="eastAsia"/>
          <w:lang w:eastAsia="zh-CN"/>
        </w:rPr>
        <w:t>在已知目前状态</w:t>
      </w:r>
      <w:r w:rsidR="002C57C6">
        <w:rPr>
          <w:lang w:eastAsia="zh-CN"/>
        </w:rPr>
        <w:t>的情况下，</w:t>
      </w:r>
      <w:r w:rsidR="002C57C6">
        <w:rPr>
          <w:rFonts w:hint="eastAsia"/>
          <w:lang w:eastAsia="zh-CN"/>
        </w:rPr>
        <w:t>未来</w:t>
      </w:r>
      <w:r w:rsidR="002C57C6">
        <w:rPr>
          <w:lang w:eastAsia="zh-CN"/>
        </w:rPr>
        <w:t>的演变不依赖</w:t>
      </w:r>
      <w:r w:rsidR="002C57C6">
        <w:rPr>
          <w:rFonts w:hint="eastAsia"/>
          <w:lang w:eastAsia="zh-CN"/>
        </w:rPr>
        <w:t>于</w:t>
      </w:r>
      <w:r w:rsidR="002C57C6">
        <w:rPr>
          <w:lang w:eastAsia="zh-CN"/>
        </w:rPr>
        <w:t>过往的演变</w:t>
      </w:r>
      <w:r>
        <w:rPr>
          <w:rFonts w:hint="eastAsia"/>
          <w:lang w:eastAsia="zh-CN"/>
        </w:rPr>
        <w:t>。</w:t>
      </w:r>
      <w:r w:rsidR="006719D9">
        <w:rPr>
          <w:rFonts w:hint="eastAsia"/>
          <w:lang w:eastAsia="zh-CN"/>
        </w:rPr>
        <w:t>类比到二维空间中，即</w:t>
      </w:r>
      <w:r w:rsidR="006719D9">
        <w:rPr>
          <w:lang w:eastAsia="zh-CN"/>
        </w:rPr>
        <w:t>空间中某种属性值的变化可以被看作该属性值数据事件的随机分布</w:t>
      </w:r>
      <w:r w:rsidR="006719D9">
        <w:rPr>
          <w:rFonts w:hint="eastAsia"/>
          <w:lang w:eastAsia="zh-CN"/>
        </w:rPr>
        <w:t>，每个属性值的出现概率可以从其周围属性值的分布情况推断。该属性值与其周围所有对它施加影响的属性值构成了一个集团，我们可以通过集团内的相互关系推测未知点的属性值。</w:t>
      </w:r>
    </w:p>
    <w:p w14:paraId="56CAB2EE" w14:textId="77777777" w:rsidR="006719D9" w:rsidRDefault="006719D9" w:rsidP="006719D9">
      <w:pPr>
        <w:pStyle w:val="a6"/>
        <w:spacing w:afterLines="10" w:after="32" w:line="288" w:lineRule="auto"/>
        <w:ind w:left="0" w:firstLineChars="200" w:firstLine="480"/>
        <w:rPr>
          <w:lang w:eastAsia="zh-CN"/>
        </w:rPr>
      </w:pPr>
      <w:r>
        <w:rPr>
          <w:rFonts w:hint="eastAsia"/>
          <w:lang w:eastAsia="zh-CN"/>
        </w:rPr>
        <w:t>马尔科夫随机</w:t>
      </w:r>
      <w:r w:rsidR="00EA1189">
        <w:rPr>
          <w:rFonts w:hint="eastAsia"/>
          <w:lang w:eastAsia="zh-CN"/>
        </w:rPr>
        <w:t>场</w:t>
      </w:r>
      <w:r>
        <w:rPr>
          <w:rFonts w:hint="eastAsia"/>
          <w:lang w:eastAsia="zh-CN"/>
        </w:rPr>
        <w:t>的形状不是一成不变的，具体构成取决于模拟需求。如图所示为最简单的相互影响集团，每个方格所代表的值由其余三个方格共同决定。简单的两两相互影响不能反映目标值复杂的</w:t>
      </w:r>
      <w:r w:rsidR="00EA1189">
        <w:rPr>
          <w:rFonts w:hint="eastAsia"/>
          <w:lang w:eastAsia="zh-CN"/>
        </w:rPr>
        <w:t>变化行为，于是计算机图形学中又提出了多值相互影响的马尔科夫随机场</w:t>
      </w:r>
      <w:r>
        <w:rPr>
          <w:rFonts w:hint="eastAsia"/>
          <w:lang w:eastAsia="zh-CN"/>
        </w:rPr>
        <w:t>模型。如图所示，六边形面元扩大了集团包含的值数量，每个目标值至少受到周围六个已经存在的值的影响。</w:t>
      </w:r>
    </w:p>
    <w:p w14:paraId="393F3558" w14:textId="77777777" w:rsidR="009A65DA" w:rsidRPr="00F550EF" w:rsidRDefault="006719D9" w:rsidP="006719D9">
      <w:pPr>
        <w:autoSpaceDE w:val="0"/>
        <w:autoSpaceDN w:val="0"/>
        <w:adjustRightInd w:val="0"/>
        <w:spacing w:afterLines="10" w:after="32" w:line="288" w:lineRule="auto"/>
        <w:ind w:firstLineChars="200" w:firstLine="480"/>
        <w:rPr>
          <w:rFonts w:ascii="Times New Roman" w:hAnsi="Times New Roman"/>
          <w:szCs w:val="24"/>
          <w:lang w:eastAsia="zh-CN"/>
        </w:rPr>
      </w:pPr>
      <w:r>
        <w:rPr>
          <w:lang w:eastAsia="zh-CN"/>
        </w:rPr>
        <w:t>马尔科夫随机</w:t>
      </w:r>
      <w:r w:rsidR="00EA1189">
        <w:rPr>
          <w:rFonts w:hint="eastAsia"/>
          <w:lang w:eastAsia="zh-CN"/>
        </w:rPr>
        <w:t>场</w:t>
      </w:r>
      <w:r w:rsidR="00EA1189">
        <w:rPr>
          <w:rFonts w:ascii="Times New Roman" w:hAnsi="Times New Roman" w:cs="Times New Roman" w:hint="eastAsia"/>
          <w:lang w:eastAsia="zh-CN"/>
        </w:rPr>
        <w:t>(</w:t>
      </w:r>
      <w:r w:rsidRPr="00EA1189">
        <w:rPr>
          <w:rFonts w:ascii="Times New Roman" w:hAnsi="Times New Roman" w:cs="Times New Roman" w:hint="eastAsia"/>
          <w:lang w:eastAsia="zh-CN"/>
        </w:rPr>
        <w:t>MRF</w:t>
      </w:r>
      <w:r w:rsidR="00EA1189">
        <w:rPr>
          <w:rFonts w:ascii="Times New Roman" w:hAnsi="Times New Roman" w:cs="Times New Roman" w:hint="eastAsia"/>
          <w:lang w:eastAsia="zh-CN"/>
        </w:rPr>
        <w:t>)</w:t>
      </w:r>
      <w:r>
        <w:rPr>
          <w:rFonts w:hint="eastAsia"/>
          <w:lang w:eastAsia="zh-CN"/>
        </w:rPr>
        <w:t>模型运用于地质空间模拟或时空模拟时有一个问题，它描述了广义的模型，涉及到很多模糊的参数，难以提供具体的计算方法，且需要估计的参数太多，计算量非常庞大，故而无法投入实际应用</w:t>
      </w:r>
      <w:r w:rsidR="009A65DA" w:rsidRPr="00F550EF">
        <w:rPr>
          <w:rFonts w:ascii="Times New Roman" w:hAnsi="Times New Roman" w:hint="eastAsia"/>
          <w:szCs w:val="24"/>
          <w:lang w:eastAsia="zh-CN"/>
        </w:rPr>
        <w:t>。</w:t>
      </w:r>
    </w:p>
    <w:p w14:paraId="48EE457D" w14:textId="77777777" w:rsidR="009A65DA" w:rsidRDefault="009A65DA" w:rsidP="00DA572F">
      <w:pPr>
        <w:pStyle w:val="2"/>
        <w:spacing w:afterLines="10" w:after="32" w:line="288" w:lineRule="auto"/>
        <w:rPr>
          <w:rFonts w:ascii="Times New Roman" w:hAnsi="Times New Roman"/>
          <w:lang w:eastAsia="zh-CN"/>
        </w:rPr>
      </w:pPr>
      <w:bookmarkStart w:id="30" w:name="_Toc388434447"/>
      <w:bookmarkStart w:id="31" w:name="_Toc388513906"/>
      <w:r w:rsidRPr="00F550EF">
        <w:rPr>
          <w:rFonts w:ascii="Times New Roman" w:hAnsi="Times New Roman" w:hint="eastAsia"/>
          <w:lang w:eastAsia="zh-CN"/>
        </w:rPr>
        <w:t>3.2</w:t>
      </w:r>
      <w:r w:rsidR="006719D9">
        <w:rPr>
          <w:rFonts w:ascii="Times New Roman" w:hAnsi="Times New Roman" w:hint="eastAsia"/>
          <w:lang w:eastAsia="zh-CN"/>
        </w:rPr>
        <w:t>马尔科夫</w:t>
      </w:r>
      <w:r w:rsidR="006719D9">
        <w:rPr>
          <w:rFonts w:ascii="Times New Roman" w:hAnsi="Times New Roman"/>
          <w:lang w:eastAsia="zh-CN"/>
        </w:rPr>
        <w:t>网格模型</w:t>
      </w:r>
      <w:bookmarkEnd w:id="30"/>
      <w:bookmarkEnd w:id="31"/>
      <w:r w:rsidR="00966E27">
        <w:rPr>
          <w:rFonts w:ascii="Times New Roman" w:hAnsi="Times New Roman" w:hint="eastAsia"/>
          <w:lang w:eastAsia="zh-CN"/>
        </w:rPr>
        <w:t>(</w:t>
      </w:r>
      <w:r w:rsidR="00966E27">
        <w:rPr>
          <w:rFonts w:ascii="Times New Roman" w:hAnsi="Times New Roman"/>
          <w:lang w:eastAsia="zh-CN"/>
        </w:rPr>
        <w:t>MMM</w:t>
      </w:r>
      <w:r w:rsidR="00966E27">
        <w:rPr>
          <w:rFonts w:ascii="Times New Roman" w:hAnsi="Times New Roman" w:hint="eastAsia"/>
          <w:lang w:eastAsia="zh-CN"/>
        </w:rPr>
        <w:t>)</w:t>
      </w:r>
    </w:p>
    <w:p w14:paraId="77ECA20D" w14:textId="77777777" w:rsidR="009A65DA" w:rsidRDefault="006719D9" w:rsidP="006719D9">
      <w:pPr>
        <w:pStyle w:val="3"/>
        <w:spacing w:afterLines="10" w:after="32" w:line="288" w:lineRule="auto"/>
        <w:rPr>
          <w:rFonts w:ascii="Times New Roman" w:hAnsi="Times New Roman"/>
          <w:lang w:eastAsia="zh-CN"/>
        </w:rPr>
      </w:pPr>
      <w:r w:rsidRPr="00F550EF">
        <w:rPr>
          <w:rFonts w:ascii="Times New Roman" w:hAnsi="Times New Roman" w:hint="eastAsia"/>
          <w:lang w:eastAsia="zh-CN"/>
        </w:rPr>
        <w:t>3.</w:t>
      </w:r>
      <w:r>
        <w:rPr>
          <w:rFonts w:ascii="Times New Roman" w:hAnsi="Times New Roman"/>
          <w:lang w:eastAsia="zh-CN"/>
        </w:rPr>
        <w:t>2</w:t>
      </w:r>
      <w:r w:rsidRPr="00F550EF">
        <w:rPr>
          <w:rFonts w:ascii="Times New Roman" w:hAnsi="Times New Roman" w:hint="eastAsia"/>
          <w:lang w:eastAsia="zh-CN"/>
        </w:rPr>
        <w:t>.1</w:t>
      </w:r>
      <w:r>
        <w:rPr>
          <w:rFonts w:ascii="Times New Roman" w:hAnsi="Times New Roman" w:hint="eastAsia"/>
          <w:lang w:eastAsia="zh-CN"/>
        </w:rPr>
        <w:t>简化的马尔科夫随机</w:t>
      </w:r>
      <w:r w:rsidR="00764906">
        <w:rPr>
          <w:rFonts w:ascii="Times New Roman" w:hAnsi="Times New Roman" w:hint="eastAsia"/>
          <w:lang w:eastAsia="zh-CN"/>
        </w:rPr>
        <w:t>场</w:t>
      </w:r>
      <w:r>
        <w:rPr>
          <w:rFonts w:ascii="Times New Roman" w:hAnsi="Times New Roman"/>
          <w:lang w:eastAsia="zh-CN"/>
        </w:rPr>
        <w:t>模型</w:t>
      </w:r>
      <w:bookmarkStart w:id="32" w:name="OLE_LINK17"/>
    </w:p>
    <w:p w14:paraId="4C11BE2A" w14:textId="77777777" w:rsidR="006719D9" w:rsidRDefault="006719D9" w:rsidP="006719D9">
      <w:pPr>
        <w:pStyle w:val="a6"/>
        <w:spacing w:afterLines="10" w:after="32" w:line="288" w:lineRule="auto"/>
        <w:ind w:left="0" w:firstLineChars="200" w:firstLine="480"/>
        <w:rPr>
          <w:lang w:eastAsia="zh-CN"/>
        </w:rPr>
      </w:pPr>
      <w:r w:rsidRPr="00893F85">
        <w:rPr>
          <w:rFonts w:hint="eastAsia"/>
          <w:lang w:eastAsia="zh-CN"/>
        </w:rPr>
        <w:t>马尔科夫网格模型</w:t>
      </w:r>
      <w:r w:rsidR="00764906" w:rsidRPr="00764906">
        <w:rPr>
          <w:rFonts w:ascii="Times New Roman" w:hAnsi="Times New Roman" w:cs="Times New Roman" w:hint="eastAsia"/>
          <w:lang w:eastAsia="zh-CN"/>
        </w:rPr>
        <w:t>(</w:t>
      </w:r>
      <w:r w:rsidR="00764906" w:rsidRPr="00764906">
        <w:rPr>
          <w:rFonts w:ascii="Times New Roman" w:hAnsi="Times New Roman" w:cs="Times New Roman"/>
          <w:lang w:eastAsia="zh-CN"/>
        </w:rPr>
        <w:t>Markov Mesh Model</w:t>
      </w:r>
      <w:r w:rsidR="00764906">
        <w:rPr>
          <w:rFonts w:hint="eastAsia"/>
          <w:lang w:eastAsia="zh-CN"/>
        </w:rPr>
        <w:t>，简称</w:t>
      </w:r>
      <w:r w:rsidR="00764906" w:rsidRPr="00764906">
        <w:rPr>
          <w:rFonts w:ascii="Times New Roman" w:hAnsi="Times New Roman" w:cs="Times New Roman" w:hint="eastAsia"/>
          <w:lang w:eastAsia="zh-CN"/>
        </w:rPr>
        <w:t>MMM)</w:t>
      </w:r>
      <w:r>
        <w:rPr>
          <w:rFonts w:hint="eastAsia"/>
          <w:lang w:eastAsia="zh-CN"/>
        </w:rPr>
        <w:t>可以被看作部分有序的马尔科夫随机</w:t>
      </w:r>
      <w:r w:rsidR="00601D08">
        <w:rPr>
          <w:rFonts w:hint="eastAsia"/>
          <w:lang w:eastAsia="zh-CN"/>
        </w:rPr>
        <w:t>场</w:t>
      </w:r>
      <w:r>
        <w:rPr>
          <w:rFonts w:hint="eastAsia"/>
          <w:lang w:eastAsia="zh-CN"/>
        </w:rPr>
        <w:t>模型，它没有使用一般的邻域模型（见公式</w:t>
      </w:r>
      <m:oMath>
        <m:r>
          <m:rPr>
            <m:sty m:val="p"/>
          </m:rPr>
          <w:rPr>
            <w:rFonts w:ascii="Cambria Math" w:hAnsi="Cambria Math"/>
          </w:rPr>
          <w:fldChar w:fldCharType="begin"/>
        </m:r>
        <m:r>
          <m:rPr>
            <m:sty m:val="p"/>
          </m:rPr>
          <w:rPr>
            <w:rFonts w:ascii="Cambria Math" w:hAnsi="Cambria Math"/>
            <w:lang w:eastAsia="zh-CN"/>
          </w:rPr>
          <m:t xml:space="preserve"> </m:t>
        </m:r>
        <m:r>
          <m:rPr>
            <m:sty m:val="p"/>
          </m:rPr>
          <w:rPr>
            <w:rFonts w:ascii="Cambria Math" w:hAnsi="Cambria Math" w:hint="eastAsia"/>
            <w:lang w:eastAsia="zh-CN"/>
          </w:rPr>
          <m:t>= 2 \* ROMAN</m:t>
        </m:r>
        <m:r>
          <m:rPr>
            <m:sty m:val="p"/>
          </m:rPr>
          <w:rPr>
            <w:rFonts w:ascii="Cambria Math" w:hAnsi="Cambria Math"/>
            <w:lang w:eastAsia="zh-CN"/>
          </w:rPr>
          <m:t xml:space="preserve"> </m:t>
        </m:r>
        <m:r>
          <m:rPr>
            <m:sty m:val="p"/>
          </m:rPr>
          <w:rPr>
            <w:rFonts w:ascii="Cambria Math" w:hAnsi="Cambria Math"/>
          </w:rPr>
          <w:fldChar w:fldCharType="separate"/>
        </m:r>
        <m:r>
          <m:rPr>
            <m:sty m:val="p"/>
          </m:rPr>
          <w:rPr>
            <w:rFonts w:ascii="Cambria Math" w:hAnsi="Cambria Math"/>
            <w:noProof/>
            <w:lang w:eastAsia="zh-CN"/>
          </w:rPr>
          <m:t>II</m:t>
        </m:r>
        <m:r>
          <m:rPr>
            <m:sty m:val="p"/>
          </m:rPr>
          <w:rPr>
            <w:rFonts w:ascii="Cambria Math" w:hAnsi="Cambria Math"/>
          </w:rPr>
          <w:fldChar w:fldCharType="end"/>
        </m:r>
        <m:r>
          <m:rPr>
            <m:sty m:val="p"/>
          </m:rPr>
          <w:rPr>
            <w:rFonts w:ascii="Cambria Math" w:hAnsi="Cambria Math"/>
            <w:lang w:eastAsia="zh-CN"/>
          </w:rPr>
          <m:t>.2.1</m:t>
        </m:r>
      </m:oMath>
      <w:r>
        <w:rPr>
          <w:rFonts w:hint="eastAsia"/>
          <w:lang w:eastAsia="zh-CN"/>
        </w:rPr>
        <w:t>），而是将</w:t>
      </w:r>
      <w:r w:rsidR="00601D08">
        <w:rPr>
          <w:rFonts w:hint="eastAsia"/>
          <w:lang w:eastAsia="zh-CN"/>
        </w:rPr>
        <w:t>二维</w:t>
      </w:r>
      <w:r>
        <w:rPr>
          <w:rFonts w:hint="eastAsia"/>
          <w:lang w:eastAsia="zh-CN"/>
        </w:rPr>
        <w:t>空间</w:t>
      </w:r>
      <w:r w:rsidR="00601D08">
        <w:rPr>
          <w:rFonts w:hint="eastAsia"/>
          <w:lang w:eastAsia="zh-CN"/>
        </w:rPr>
        <w:t>进行</w:t>
      </w:r>
      <w:r w:rsidR="00601D08">
        <w:rPr>
          <w:lang w:eastAsia="zh-CN"/>
        </w:rPr>
        <w:t>网格划分</w:t>
      </w:r>
      <w:r w:rsidR="00601D08">
        <w:rPr>
          <w:rFonts w:hint="eastAsia"/>
          <w:lang w:eastAsia="zh-CN"/>
        </w:rPr>
        <w:t>后对所有</w:t>
      </w:r>
      <w:r w:rsidR="00601D08">
        <w:rPr>
          <w:lang w:eastAsia="zh-CN"/>
        </w:rPr>
        <w:t>网格进行排序</w:t>
      </w:r>
      <w:r w:rsidR="00601D08">
        <w:rPr>
          <w:rFonts w:hint="eastAsia"/>
          <w:lang w:eastAsia="zh-CN"/>
        </w:rPr>
        <w:t>，然后按照这个顺序</w:t>
      </w:r>
      <w:r>
        <w:rPr>
          <w:rFonts w:hint="eastAsia"/>
          <w:lang w:eastAsia="zh-CN"/>
        </w:rPr>
        <w:t>进行邻域构建。这样一来，</w:t>
      </w:r>
      <w:r w:rsidRPr="00601D08">
        <w:rPr>
          <w:rFonts w:ascii="Times New Roman" w:hAnsi="Times New Roman" w:cs="Times New Roman" w:hint="eastAsia"/>
          <w:lang w:eastAsia="zh-CN"/>
        </w:rPr>
        <w:t>MRF</w:t>
      </w:r>
      <w:r>
        <w:rPr>
          <w:rFonts w:hint="eastAsia"/>
          <w:lang w:eastAsia="zh-CN"/>
        </w:rPr>
        <w:t>模型中待</w:t>
      </w:r>
      <w:r w:rsidR="00601D08">
        <w:rPr>
          <w:rFonts w:hint="eastAsia"/>
          <w:lang w:eastAsia="zh-CN"/>
        </w:rPr>
        <w:t>求</w:t>
      </w:r>
      <w:r>
        <w:rPr>
          <w:rFonts w:hint="eastAsia"/>
          <w:lang w:eastAsia="zh-CN"/>
        </w:rPr>
        <w:t>参数过多的问题得到了解决，求取参数的取样过程也变得高效了很多。</w:t>
      </w:r>
    </w:p>
    <w:p w14:paraId="5FB92B65" w14:textId="77777777" w:rsidR="006719D9" w:rsidRDefault="006719D9" w:rsidP="006719D9">
      <w:pPr>
        <w:pStyle w:val="a6"/>
        <w:spacing w:afterLines="10" w:after="32" w:line="288" w:lineRule="auto"/>
        <w:ind w:left="0" w:firstLineChars="200" w:firstLine="480"/>
        <w:rPr>
          <w:lang w:eastAsia="zh-CN"/>
        </w:rPr>
      </w:pPr>
      <w:r>
        <w:rPr>
          <w:lang w:eastAsia="zh-CN"/>
        </w:rPr>
        <w:t>与马尔科夫随机</w:t>
      </w:r>
      <w:r w:rsidR="00601D08">
        <w:rPr>
          <w:rFonts w:hint="eastAsia"/>
          <w:lang w:eastAsia="zh-CN"/>
        </w:rPr>
        <w:t>场</w:t>
      </w:r>
      <w:r>
        <w:rPr>
          <w:lang w:eastAsia="zh-CN"/>
        </w:rPr>
        <w:t>模型不同</w:t>
      </w:r>
      <w:r>
        <w:rPr>
          <w:rFonts w:hint="eastAsia"/>
          <w:lang w:eastAsia="zh-CN"/>
        </w:rPr>
        <w:t>，</w:t>
      </w:r>
      <w:r>
        <w:rPr>
          <w:lang w:eastAsia="zh-CN"/>
        </w:rPr>
        <w:t>马尔科夫网格模型的模型设计是不对称的</w:t>
      </w:r>
      <w:r>
        <w:rPr>
          <w:rFonts w:hint="eastAsia"/>
          <w:lang w:eastAsia="zh-CN"/>
        </w:rPr>
        <w:t>。但正是这样的不对称结构便利了参数估计和样本模拟的过程。马尔科夫网格模型用</w:t>
      </w:r>
      <w:r>
        <w:rPr>
          <w:rFonts w:hint="eastAsia"/>
          <w:lang w:eastAsia="zh-CN"/>
        </w:rPr>
        <w:lastRenderedPageBreak/>
        <w:t>一系列严格排序的邻域控制模型参数，由规则网格结点构成的栅格路径定义了这些邻域。</w:t>
      </w:r>
      <w:r w:rsidR="00601D08">
        <w:rPr>
          <w:rFonts w:hint="eastAsia"/>
          <w:lang w:eastAsia="zh-CN"/>
        </w:rPr>
        <w:t>与</w:t>
      </w:r>
      <w:r w:rsidR="00601D08" w:rsidRPr="00EA1189">
        <w:rPr>
          <w:rFonts w:ascii="Times New Roman" w:hAnsi="Times New Roman" w:cs="Times New Roman"/>
          <w:lang w:eastAsia="zh-CN"/>
        </w:rPr>
        <w:t>MRF</w:t>
      </w:r>
      <w:r w:rsidR="00601D08">
        <w:rPr>
          <w:rFonts w:hint="eastAsia"/>
          <w:lang w:eastAsia="zh-CN"/>
        </w:rPr>
        <w:t>模型</w:t>
      </w:r>
      <w:r w:rsidR="00601D08">
        <w:rPr>
          <w:lang w:eastAsia="zh-CN"/>
        </w:rPr>
        <w:t>相同，</w:t>
      </w:r>
      <w:r>
        <w:rPr>
          <w:rFonts w:hint="eastAsia"/>
          <w:lang w:eastAsia="zh-CN"/>
        </w:rPr>
        <w:t>这样的顺序模拟基于以下</w:t>
      </w:r>
      <w:r w:rsidR="00601D08">
        <w:rPr>
          <w:rFonts w:hint="eastAsia"/>
          <w:lang w:eastAsia="zh-CN"/>
        </w:rPr>
        <w:t>假设</w:t>
      </w:r>
      <w:r w:rsidR="00601D08">
        <w:rPr>
          <w:lang w:eastAsia="zh-CN"/>
        </w:rPr>
        <w:t>，即假设</w:t>
      </w:r>
      <w:r w:rsidR="00601D08">
        <w:rPr>
          <w:rFonts w:hint="eastAsia"/>
          <w:lang w:eastAsia="zh-CN"/>
        </w:rPr>
        <w:t>待模拟</w:t>
      </w:r>
      <w:r w:rsidR="00601D08">
        <w:rPr>
          <w:lang w:eastAsia="zh-CN"/>
        </w:rPr>
        <w:t>的</w:t>
      </w:r>
      <w:r w:rsidR="00601D08">
        <w:rPr>
          <w:rFonts w:hint="eastAsia"/>
          <w:lang w:eastAsia="zh-CN"/>
        </w:rPr>
        <w:t>随机</w:t>
      </w:r>
      <w:r w:rsidR="00601D08">
        <w:rPr>
          <w:lang w:eastAsia="zh-CN"/>
        </w:rPr>
        <w:t>过程具有马尔科夫特性</w:t>
      </w:r>
      <w:r>
        <w:rPr>
          <w:rFonts w:hint="eastAsia"/>
          <w:lang w:eastAsia="zh-CN"/>
        </w:rPr>
        <w:t>：</w:t>
      </w:r>
    </w:p>
    <w:p w14:paraId="5DC2AF3C" w14:textId="77777777" w:rsidR="006719D9" w:rsidRPr="00B001C3" w:rsidRDefault="006719D9" w:rsidP="006719D9">
      <w:pPr>
        <w:pStyle w:val="a6"/>
        <w:spacing w:afterLines="10" w:after="32" w:line="288" w:lineRule="auto"/>
        <w:ind w:left="0" w:firstLineChars="200" w:firstLine="480"/>
      </w:pPr>
      <m:oMathPara>
        <m:oMathParaPr>
          <m:jc m:val="right"/>
        </m:oMathParaPr>
        <m:oMath>
          <m:r>
            <m:rPr>
              <m:sty m:val="p"/>
            </m:rPr>
            <w:rPr>
              <w:rFonts w:ascii="Cambria Math" w:hAnsi="Cambria Math"/>
            </w:rPr>
            <m:t>p</m:t>
          </m:r>
          <m:sSub>
            <m:sSubPr>
              <m:ctrlPr>
                <w:rPr>
                  <w:rFonts w:ascii="Cambria Math" w:hAnsi="Cambria Math"/>
                </w:rPr>
              </m:ctrlPr>
            </m:sSubPr>
            <m:e>
              <m:r>
                <w:rPr>
                  <w:rFonts w:ascii="Cambria Math" w:hAnsi="Cambria Math"/>
                </w:rPr>
                <m:t>(z(x</m:t>
              </m:r>
            </m:e>
            <m:sub>
              <m:r>
                <w:rPr>
                  <w:rFonts w:ascii="Cambria Math" w:hAnsi="Cambria Math"/>
                </w:rPr>
                <m:t>i</m:t>
              </m:r>
            </m:sub>
          </m:sSub>
          <m:r>
            <w:rPr>
              <w:rFonts w:ascii="Cambria Math" w:hAnsi="Cambria Math"/>
            </w:rPr>
            <m:t xml:space="preserve">)|all </m:t>
          </m:r>
          <m:r>
            <w:rPr>
              <w:rFonts w:ascii="Cambria Math" w:hAnsi="Cambria Math" w:hint="eastAsia"/>
            </w:rPr>
            <m:t>pre</m:t>
          </m:r>
          <m:r>
            <w:rPr>
              <w:rFonts w:ascii="Cambria Math" w:hAnsi="Cambria Math"/>
            </w:rPr>
            <m:t xml:space="preserve">vious </m:t>
          </m:r>
          <m:sSub>
            <m:sSubPr>
              <m:ctrlPr>
                <w:rPr>
                  <w:rFonts w:ascii="Cambria Math" w:hAnsi="Cambria Math"/>
                  <w:i/>
                </w:rPr>
              </m:ctrlPr>
            </m:sSubPr>
            <m:e>
              <m:r>
                <w:rPr>
                  <w:rFonts w:ascii="Cambria Math" w:hAnsi="Cambria Math"/>
                </w:rPr>
                <m:t>z(x</m:t>
              </m:r>
            </m:e>
            <m:sub>
              <m:r>
                <w:rPr>
                  <w:rFonts w:ascii="Cambria Math" w:hAnsi="Cambria Math"/>
                </w:rPr>
                <m:t>j</m:t>
              </m:r>
            </m:sub>
          </m:sSub>
          <m:r>
            <w:rPr>
              <w:rFonts w:ascii="Cambria Math" w:hAnsi="Cambria Math"/>
            </w:rPr>
            <m:t>))</m:t>
          </m:r>
          <m:r>
            <m:rPr>
              <m:sty m:val="p"/>
            </m:rPr>
            <w:rPr>
              <w:rFonts w:ascii="Cambria Math" w:hAnsi="Cambria Math"/>
            </w:rPr>
            <m:t>= p(z</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d>
            <m:dPr>
              <m:begChr m:val="|"/>
              <m:ctrlPr>
                <w:rPr>
                  <w:rFonts w:ascii="Cambria Math" w:hAnsi="Cambria Math"/>
                </w:rPr>
              </m:ctrlPr>
            </m:dPr>
            <m:e>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2 \* ROMAN</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m:t>3</m:t>
              </m:r>
              <m:r>
                <m:rPr>
                  <m:sty m:val="p"/>
                </m:rPr>
                <w:rPr>
                  <w:rFonts w:ascii="Cambria Math" w:hAnsi="Cambria Math"/>
                </w:rPr>
                <m:t>.2</m:t>
              </m:r>
            </m:e>
          </m:d>
        </m:oMath>
      </m:oMathPara>
    </w:p>
    <w:p w14:paraId="10C98012" w14:textId="77777777" w:rsidR="006719D9" w:rsidRDefault="006719D9" w:rsidP="006719D9">
      <w:pPr>
        <w:pStyle w:val="a6"/>
        <w:spacing w:afterLines="10" w:after="32" w:line="288" w:lineRule="auto"/>
        <w:ind w:left="0" w:firstLineChars="200" w:firstLine="480"/>
      </w:pPr>
      <w:r>
        <w:rPr>
          <w:rFonts w:hint="eastAsia"/>
          <w:lang w:eastAsia="zh-CN"/>
        </w:rPr>
        <w:t>可以把马尔科夫网格模型看作一个一维时间系列向二维或三维空间系列的拓展。就</w:t>
      </w:r>
      <w:proofErr w:type="gramStart"/>
      <w:r>
        <w:rPr>
          <w:rFonts w:hint="eastAsia"/>
          <w:lang w:eastAsia="zh-CN"/>
        </w:rPr>
        <w:t>像时间</w:t>
      </w:r>
      <w:proofErr w:type="gramEnd"/>
      <w:r>
        <w:rPr>
          <w:rFonts w:hint="eastAsia"/>
          <w:lang w:eastAsia="zh-CN"/>
        </w:rPr>
        <w:t>系列所表现的那样，一段已经存在的序列，就像“历史”，“预示”待模拟的值。</w:t>
      </w:r>
      <w:proofErr w:type="spellStart"/>
      <w:r>
        <w:rPr>
          <w:rFonts w:hint="eastAsia"/>
        </w:rPr>
        <w:t>于是</w:t>
      </w:r>
      <w:proofErr w:type="spellEnd"/>
      <w:r>
        <w:rPr>
          <w:rFonts w:hint="eastAsia"/>
          <w:lang w:eastAsia="zh-CN"/>
        </w:rPr>
        <w:t>，</w:t>
      </w:r>
      <w:proofErr w:type="spellStart"/>
      <w:r>
        <w:rPr>
          <w:rFonts w:hint="eastAsia"/>
        </w:rPr>
        <w:t>上述模型可以被简化为</w:t>
      </w:r>
      <w:proofErr w:type="spellEnd"/>
      <w:r>
        <w:rPr>
          <w:rFonts w:hint="eastAsia"/>
        </w:rPr>
        <w:t>：</w:t>
      </w:r>
    </w:p>
    <w:p w14:paraId="1D42DBE7" w14:textId="77777777" w:rsidR="006719D9" w:rsidRPr="00B001C3" w:rsidRDefault="006719D9" w:rsidP="006719D9">
      <w:pPr>
        <w:pStyle w:val="a6"/>
        <w:spacing w:afterLines="10" w:after="32" w:line="288" w:lineRule="auto"/>
        <w:ind w:left="0" w:firstLineChars="200" w:firstLine="480"/>
      </w:pPr>
      <m:oMathPara>
        <m:oMathParaPr>
          <m:jc m:val="right"/>
        </m:oMathParaPr>
        <m:oMath>
          <m:r>
            <m:rPr>
              <m:sty m:val="p"/>
            </m:rPr>
            <w:rPr>
              <w:rFonts w:ascii="Cambria Math" w:hAnsi="Cambria Math"/>
            </w:rPr>
            <m:t>p</m:t>
          </m:r>
          <m:r>
            <m:rPr>
              <m:sty m:val="p"/>
            </m:rPr>
            <w:rPr>
              <w:rFonts w:ascii="Cambria Math" w:hAnsi="Cambria Math" w:hint="eastAsia"/>
            </w:rPr>
            <m:t>(</m:t>
          </m:r>
          <m:r>
            <m:rPr>
              <m:sty m:val="p"/>
            </m:rPr>
            <w:rPr>
              <w:rFonts w:ascii="Cambria Math" w:hAnsi="Cambria Math"/>
            </w:rPr>
            <m:t>z</m:t>
          </m:r>
          <m:r>
            <w:rPr>
              <w:rFonts w:ascii="Cambria Math" w:hAnsi="Cambria Math"/>
            </w:rPr>
            <m: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all i</m:t>
              </m:r>
            </m:sub>
            <m:sup/>
            <m:e>
              <m:r>
                <m:rPr>
                  <m:sty m:val="p"/>
                </m:rPr>
                <w:rPr>
                  <w:rFonts w:ascii="Cambria Math" w:hAnsi="Cambria Math"/>
                </w:rPr>
                <m:t>p(z</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d>
                <m:dPr>
                  <m:begChr m:val="|"/>
                  <m:ctrlPr>
                    <w:rPr>
                      <w:rFonts w:ascii="Cambria Math" w:hAnsi="Cambria Math"/>
                    </w:rPr>
                  </m:ctrlPr>
                </m:dPr>
                <m:e>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nary>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2 \* ROMAN</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m:t>3</m:t>
              </m:r>
              <m:r>
                <m:rPr>
                  <m:sty m:val="p"/>
                </m:rPr>
                <w:rPr>
                  <w:rFonts w:ascii="Cambria Math" w:hAnsi="Cambria Math"/>
                </w:rPr>
                <m:t>.3</m:t>
              </m:r>
            </m:e>
          </m:d>
        </m:oMath>
      </m:oMathPara>
    </w:p>
    <w:p w14:paraId="28FAEA96" w14:textId="77777777" w:rsidR="00846001" w:rsidRDefault="00846001" w:rsidP="006719D9">
      <w:pPr>
        <w:pStyle w:val="a6"/>
        <w:spacing w:afterLines="10" w:after="32" w:line="288" w:lineRule="auto"/>
        <w:ind w:left="0" w:firstLineChars="200" w:firstLine="480"/>
        <w:rPr>
          <w:lang w:eastAsia="zh-CN"/>
        </w:rPr>
      </w:pPr>
    </w:p>
    <w:p w14:paraId="3D0642C7" w14:textId="77777777" w:rsidR="00846001" w:rsidRDefault="00846001" w:rsidP="006719D9">
      <w:pPr>
        <w:pStyle w:val="a6"/>
        <w:spacing w:afterLines="10" w:after="32" w:line="288" w:lineRule="auto"/>
        <w:ind w:left="0" w:firstLineChars="200" w:firstLine="480"/>
        <w:rPr>
          <w:lang w:eastAsia="zh-CN"/>
        </w:rPr>
      </w:pPr>
      <w:r>
        <w:rPr>
          <w:rFonts w:hint="eastAsia"/>
          <w:noProof/>
          <w:lang w:eastAsia="zh-CN" w:bidi="ar-SA"/>
        </w:rPr>
        <w:drawing>
          <wp:anchor distT="0" distB="0" distL="114300" distR="114300" simplePos="0" relativeHeight="251658240" behindDoc="1" locked="0" layoutInCell="1" allowOverlap="1" wp14:anchorId="710BF818" wp14:editId="7339B6D6">
            <wp:simplePos x="0" y="0"/>
            <wp:positionH relativeFrom="margin">
              <wp:posOffset>302260</wp:posOffset>
            </wp:positionH>
            <wp:positionV relativeFrom="paragraph">
              <wp:posOffset>5080</wp:posOffset>
            </wp:positionV>
            <wp:extent cx="5274000" cy="2217600"/>
            <wp:effectExtent l="0" t="0" r="317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10">
                      <a:extLst>
                        <a:ext uri="{28A0092B-C50C-407E-A947-70E740481C1C}">
                          <a14:useLocalDpi xmlns:a14="http://schemas.microsoft.com/office/drawing/2010/main" val="0"/>
                        </a:ext>
                      </a:extLst>
                    </a:blip>
                    <a:stretch>
                      <a:fillRect/>
                    </a:stretch>
                  </pic:blipFill>
                  <pic:spPr>
                    <a:xfrm>
                      <a:off x="0" y="0"/>
                      <a:ext cx="5274000" cy="2217600"/>
                    </a:xfrm>
                    <a:prstGeom prst="rect">
                      <a:avLst/>
                    </a:prstGeom>
                  </pic:spPr>
                </pic:pic>
              </a:graphicData>
            </a:graphic>
            <wp14:sizeRelH relativeFrom="margin">
              <wp14:pctWidth>0</wp14:pctWidth>
            </wp14:sizeRelH>
            <wp14:sizeRelV relativeFrom="margin">
              <wp14:pctHeight>0</wp14:pctHeight>
            </wp14:sizeRelV>
          </wp:anchor>
        </w:drawing>
      </w:r>
    </w:p>
    <w:p w14:paraId="343C8E4E" w14:textId="77777777" w:rsidR="00846001" w:rsidRDefault="00846001" w:rsidP="006719D9">
      <w:pPr>
        <w:pStyle w:val="a6"/>
        <w:spacing w:afterLines="10" w:after="32" w:line="288" w:lineRule="auto"/>
        <w:ind w:left="0" w:firstLineChars="200" w:firstLine="480"/>
        <w:rPr>
          <w:lang w:eastAsia="zh-CN"/>
        </w:rPr>
      </w:pPr>
    </w:p>
    <w:p w14:paraId="122C2127" w14:textId="77777777" w:rsidR="00846001" w:rsidRDefault="00846001" w:rsidP="006719D9">
      <w:pPr>
        <w:pStyle w:val="a6"/>
        <w:spacing w:afterLines="10" w:after="32" w:line="288" w:lineRule="auto"/>
        <w:ind w:left="0" w:firstLineChars="200" w:firstLine="480"/>
        <w:rPr>
          <w:lang w:eastAsia="zh-CN"/>
        </w:rPr>
      </w:pPr>
    </w:p>
    <w:p w14:paraId="42008E57" w14:textId="77777777" w:rsidR="00846001" w:rsidRDefault="00846001" w:rsidP="006719D9">
      <w:pPr>
        <w:pStyle w:val="a6"/>
        <w:spacing w:afterLines="10" w:after="32" w:line="288" w:lineRule="auto"/>
        <w:ind w:left="0" w:firstLineChars="200" w:firstLine="480"/>
        <w:rPr>
          <w:lang w:eastAsia="zh-CN"/>
        </w:rPr>
      </w:pPr>
    </w:p>
    <w:p w14:paraId="2A6169C9" w14:textId="77777777" w:rsidR="00846001" w:rsidRDefault="00846001" w:rsidP="006719D9">
      <w:pPr>
        <w:pStyle w:val="a6"/>
        <w:spacing w:afterLines="10" w:after="32" w:line="288" w:lineRule="auto"/>
        <w:ind w:left="0" w:firstLineChars="200" w:firstLine="480"/>
        <w:rPr>
          <w:lang w:eastAsia="zh-CN"/>
        </w:rPr>
      </w:pPr>
    </w:p>
    <w:p w14:paraId="7624171D" w14:textId="77777777" w:rsidR="00846001" w:rsidRDefault="00846001" w:rsidP="006719D9">
      <w:pPr>
        <w:pStyle w:val="a6"/>
        <w:spacing w:afterLines="10" w:after="32" w:line="288" w:lineRule="auto"/>
        <w:ind w:left="0" w:firstLineChars="200" w:firstLine="480"/>
        <w:rPr>
          <w:lang w:eastAsia="zh-CN"/>
        </w:rPr>
      </w:pPr>
    </w:p>
    <w:p w14:paraId="61979E3B" w14:textId="77777777" w:rsidR="00846001" w:rsidRDefault="00846001" w:rsidP="006719D9">
      <w:pPr>
        <w:pStyle w:val="a6"/>
        <w:spacing w:afterLines="10" w:after="32" w:line="288" w:lineRule="auto"/>
        <w:ind w:left="0" w:firstLineChars="200" w:firstLine="480"/>
        <w:rPr>
          <w:lang w:eastAsia="zh-CN"/>
        </w:rPr>
      </w:pPr>
    </w:p>
    <w:p w14:paraId="109E3074" w14:textId="77777777" w:rsidR="00846001" w:rsidRDefault="00846001" w:rsidP="00846001">
      <w:pPr>
        <w:spacing w:afterLines="10" w:after="32" w:line="288" w:lineRule="auto"/>
        <w:rPr>
          <w:rFonts w:hint="eastAsia"/>
          <w:lang w:eastAsia="zh-CN"/>
        </w:rPr>
      </w:pPr>
    </w:p>
    <w:p w14:paraId="1FB57EA6" w14:textId="77777777" w:rsidR="006719D9" w:rsidRDefault="00841BAB" w:rsidP="006719D9">
      <w:pPr>
        <w:pStyle w:val="a6"/>
        <w:spacing w:afterLines="10" w:after="32" w:line="288" w:lineRule="auto"/>
        <w:ind w:left="0" w:firstLineChars="200" w:firstLine="480"/>
        <w:rPr>
          <w:lang w:eastAsia="zh-CN"/>
        </w:rPr>
      </w:pPr>
      <w:r>
        <w:rPr>
          <w:rFonts w:hint="eastAsia"/>
          <w:lang w:eastAsia="zh-CN"/>
        </w:rPr>
        <w:t>本文</w:t>
      </w:r>
      <w:r>
        <w:rPr>
          <w:lang w:eastAsia="zh-CN"/>
        </w:rPr>
        <w:t>中的模型</w:t>
      </w:r>
      <w:r>
        <w:rPr>
          <w:rFonts w:hint="eastAsia"/>
          <w:lang w:eastAsia="zh-CN"/>
        </w:rPr>
        <w:t>被定义为</w:t>
      </w:r>
      <w:r>
        <w:rPr>
          <w:lang w:eastAsia="zh-CN"/>
        </w:rPr>
        <w:t>沿单边路径</w:t>
      </w:r>
      <w:r>
        <w:rPr>
          <w:rFonts w:hint="eastAsia"/>
          <w:lang w:eastAsia="zh-CN"/>
        </w:rPr>
        <w:t>进行</w:t>
      </w:r>
      <w:r>
        <w:rPr>
          <w:lang w:eastAsia="zh-CN"/>
        </w:rPr>
        <w:t>模拟，</w:t>
      </w:r>
      <w:r>
        <w:rPr>
          <w:rFonts w:hint="eastAsia"/>
          <w:lang w:eastAsia="zh-CN"/>
        </w:rPr>
        <w:t>每个</w:t>
      </w:r>
      <w:r>
        <w:rPr>
          <w:lang w:eastAsia="zh-CN"/>
        </w:rPr>
        <w:t>当前单元格的值由</w:t>
      </w:r>
      <w:r>
        <w:rPr>
          <w:rFonts w:hint="eastAsia"/>
          <w:lang w:eastAsia="zh-CN"/>
        </w:rPr>
        <w:t>其</w:t>
      </w:r>
      <w:r>
        <w:rPr>
          <w:lang w:eastAsia="zh-CN"/>
        </w:rPr>
        <w:t>顺序</w:t>
      </w:r>
      <w:r>
        <w:rPr>
          <w:rFonts w:hint="eastAsia"/>
          <w:lang w:eastAsia="zh-CN"/>
        </w:rPr>
        <w:t>邻域</w:t>
      </w:r>
      <w:r>
        <w:rPr>
          <w:lang w:eastAsia="zh-CN"/>
        </w:rPr>
        <w:t>内</w:t>
      </w:r>
      <w:r w:rsidR="00A25DD6">
        <w:rPr>
          <w:rFonts w:hint="eastAsia"/>
          <w:lang w:eastAsia="zh-CN"/>
        </w:rPr>
        <w:t>各</w:t>
      </w:r>
      <w:r>
        <w:rPr>
          <w:lang w:eastAsia="zh-CN"/>
        </w:rPr>
        <w:t>单元格的值决定。</w:t>
      </w:r>
      <w:r w:rsidR="00A25DD6">
        <w:rPr>
          <w:rFonts w:hint="eastAsia"/>
          <w:lang w:eastAsia="zh-CN"/>
        </w:rPr>
        <w:t>该顺序邻域</w:t>
      </w:r>
      <w:r w:rsidR="00A25DD6">
        <w:rPr>
          <w:lang w:eastAsia="zh-CN"/>
        </w:rPr>
        <w:t>是一个</w:t>
      </w:r>
      <w:r w:rsidR="00A25DD6">
        <w:rPr>
          <w:rFonts w:hint="eastAsia"/>
          <w:lang w:eastAsia="zh-CN"/>
        </w:rPr>
        <w:t>已经</w:t>
      </w:r>
      <w:r w:rsidR="00A25DD6">
        <w:rPr>
          <w:lang w:eastAsia="zh-CN"/>
        </w:rPr>
        <w:t>模拟</w:t>
      </w:r>
      <w:r w:rsidR="00A25DD6">
        <w:rPr>
          <w:rFonts w:hint="eastAsia"/>
          <w:lang w:eastAsia="zh-CN"/>
        </w:rPr>
        <w:t>好</w:t>
      </w:r>
      <w:r w:rsidR="00A25DD6">
        <w:rPr>
          <w:lang w:eastAsia="zh-CN"/>
        </w:rPr>
        <w:t>的单元格的子集，</w:t>
      </w:r>
      <w:r w:rsidR="006719D9">
        <w:rPr>
          <w:lang w:eastAsia="zh-CN"/>
        </w:rPr>
        <w:t>如图</w:t>
      </w:r>
      <w:r w:rsidR="006719D9">
        <w:rPr>
          <w:rFonts w:hint="eastAsia"/>
          <w:lang w:eastAsia="zh-CN"/>
        </w:rPr>
        <w:t>(a)</w:t>
      </w:r>
      <w:r w:rsidR="00A25DD6">
        <w:rPr>
          <w:rFonts w:hint="eastAsia"/>
          <w:lang w:eastAsia="zh-CN"/>
        </w:rPr>
        <w:t>所示</w:t>
      </w:r>
      <w:r w:rsidR="006719D9">
        <w:rPr>
          <w:rFonts w:hint="eastAsia"/>
          <w:lang w:eastAsia="zh-CN"/>
        </w:rPr>
        <w:t>。</w:t>
      </w:r>
      <w:r w:rsidR="00A25DD6">
        <w:rPr>
          <w:rFonts w:hint="eastAsia"/>
          <w:lang w:eastAsia="zh-CN"/>
        </w:rPr>
        <w:t>设想</w:t>
      </w:r>
      <w:r w:rsidR="00A25DD6">
        <w:rPr>
          <w:lang w:eastAsia="zh-CN"/>
        </w:rPr>
        <w:t>一个</w:t>
      </w:r>
      <w:r w:rsidR="00A25DD6">
        <w:rPr>
          <w:rFonts w:hint="eastAsia"/>
          <w:lang w:eastAsia="zh-CN"/>
        </w:rPr>
        <w:t>二维</w:t>
      </w:r>
      <w:r w:rsidR="00A25DD6">
        <w:rPr>
          <w:lang w:eastAsia="zh-CN"/>
        </w:rPr>
        <w:t>或多维的有限</w:t>
      </w:r>
      <w:r w:rsidR="00A25DD6">
        <w:rPr>
          <w:rFonts w:hint="eastAsia"/>
          <w:lang w:eastAsia="zh-CN"/>
        </w:rPr>
        <w:t>规则网格</w:t>
      </w:r>
      <w:r w:rsidR="00A25DD6">
        <w:rPr>
          <w:lang w:eastAsia="zh-CN"/>
        </w:rPr>
        <w:t>，用一</w:t>
      </w:r>
      <w:r w:rsidR="00A25DD6">
        <w:rPr>
          <w:rFonts w:hint="eastAsia"/>
          <w:lang w:eastAsia="zh-CN"/>
        </w:rPr>
        <w:t>维下标</w:t>
      </w:r>
      <w:r w:rsidR="00A25DD6">
        <w:rPr>
          <w:rFonts w:hint="eastAsia"/>
          <w:lang w:eastAsia="zh-CN"/>
        </w:rPr>
        <w:t xml:space="preserve"> </w:t>
      </w:r>
      <m:oMath>
        <m:r>
          <w:rPr>
            <w:rFonts w:ascii="Cambria Math" w:hAnsi="Cambria Math"/>
            <w:lang w:eastAsia="zh-CN"/>
          </w:rPr>
          <m:t>i</m:t>
        </m:r>
      </m:oMath>
      <w:r w:rsidR="00A25DD6">
        <w:rPr>
          <w:rFonts w:hint="eastAsia"/>
          <w:lang w:eastAsia="zh-CN"/>
        </w:rPr>
        <w:t xml:space="preserve"> </w:t>
      </w:r>
      <w:r w:rsidR="00A25DD6">
        <w:rPr>
          <w:rFonts w:hint="eastAsia"/>
          <w:lang w:eastAsia="zh-CN"/>
        </w:rPr>
        <w:t>标注</w:t>
      </w:r>
      <w:r w:rsidR="00A25DD6">
        <w:rPr>
          <w:lang w:eastAsia="zh-CN"/>
        </w:rPr>
        <w:t>网格中的所有单元格</w:t>
      </w:r>
      <w:r w:rsidR="00A25DD6">
        <w:rPr>
          <w:rFonts w:hint="eastAsia"/>
          <w:lang w:eastAsia="zh-CN"/>
        </w:rPr>
        <w:t>。</w:t>
      </w:r>
      <w:r w:rsidR="00A25DD6">
        <w:rPr>
          <w:lang w:eastAsia="zh-CN"/>
        </w:rPr>
        <w:t>这些单元格的集合记</w:t>
      </w:r>
      <w:r w:rsidR="00A25DD6">
        <w:rPr>
          <w:rFonts w:hint="eastAsia"/>
          <w:lang w:eastAsia="zh-CN"/>
        </w:rPr>
        <w:t>作</w:t>
      </w:r>
      <m:oMath>
        <m:d>
          <m:dPr>
            <m:begChr m:val="{"/>
            <m:endChr m:val="}"/>
            <m:ctrlPr>
              <w:rPr>
                <w:rFonts w:ascii="Cambria Math" w:hAnsi="Cambria Math"/>
                <w:lang w:eastAsia="zh-CN"/>
              </w:rPr>
            </m:ctrlPr>
          </m:dPr>
          <m:e>
            <m:r>
              <w:rPr>
                <w:rFonts w:ascii="Cambria Math" w:hAnsi="Cambria Math"/>
                <w:lang w:eastAsia="zh-CN"/>
              </w:rPr>
              <m:t>1</m:t>
            </m:r>
            <m:r>
              <m:rPr>
                <m:sty m:val="p"/>
              </m:rPr>
              <w:rPr>
                <w:rFonts w:ascii="Cambria Math" w:hAnsi="Cambria Math" w:hint="eastAsia"/>
                <w:lang w:eastAsia="zh-CN"/>
              </w:rPr>
              <m:t>,</m:t>
            </m:r>
            <m:r>
              <m:rPr>
                <m:sty m:val="p"/>
              </m:rPr>
              <w:rPr>
                <w:rFonts w:ascii="Cambria Math" w:hAnsi="Cambria Math"/>
                <w:lang w:eastAsia="zh-CN"/>
              </w:rPr>
              <m:t xml:space="preserve"> 2, …, </m:t>
            </m:r>
            <m:r>
              <w:rPr>
                <w:rFonts w:ascii="Cambria Math" w:hAnsi="Cambria Math"/>
                <w:lang w:eastAsia="zh-CN"/>
              </w:rPr>
              <m:t>N</m:t>
            </m:r>
          </m:e>
        </m:d>
      </m:oMath>
      <w:r w:rsidR="00A25DD6">
        <w:rPr>
          <w:rFonts w:hint="eastAsia"/>
          <w:lang w:eastAsia="zh-CN"/>
        </w:rPr>
        <w:t>，其中每个</w:t>
      </w:r>
      <w:r w:rsidR="00A25DD6">
        <w:rPr>
          <w:lang w:eastAsia="zh-CN"/>
        </w:rPr>
        <w:t>单元格</w:t>
      </w:r>
      <w:r w:rsidR="00A25DD6">
        <w:rPr>
          <w:rFonts w:hint="eastAsia"/>
          <w:lang w:eastAsia="zh-CN"/>
        </w:rPr>
        <w:t>的</w:t>
      </w:r>
      <w:r w:rsidR="00A25DD6">
        <w:rPr>
          <w:lang w:eastAsia="zh-CN"/>
        </w:rPr>
        <w:t>值</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A25DD6">
        <w:rPr>
          <w:rFonts w:hint="eastAsia"/>
          <w:lang w:eastAsia="zh-CN"/>
        </w:rPr>
        <w:t>可以取到</w:t>
      </w:r>
      <m:oMath>
        <m:r>
          <w:rPr>
            <w:rFonts w:ascii="Cambria Math" w:hAnsi="Cambria Math" w:hint="eastAsia"/>
            <w:lang w:eastAsia="zh-CN"/>
          </w:rPr>
          <m:t>K</m:t>
        </m:r>
      </m:oMath>
      <w:proofErr w:type="gramStart"/>
      <w:r w:rsidR="00A25DD6">
        <w:rPr>
          <w:rFonts w:hint="eastAsia"/>
          <w:lang w:eastAsia="zh-CN"/>
        </w:rPr>
        <w:t>个</w:t>
      </w:r>
      <w:proofErr w:type="gramEnd"/>
      <w:r w:rsidR="00A25DD6">
        <w:rPr>
          <w:lang w:eastAsia="zh-CN"/>
        </w:rPr>
        <w:t>不同的属性值</w:t>
      </w:r>
      <w:r w:rsidR="00A25DD6">
        <w:rPr>
          <w:rFonts w:hint="eastAsia"/>
          <w:lang w:eastAsia="zh-CN"/>
        </w:rPr>
        <w:t>，</w:t>
      </w:r>
      <w:r w:rsidR="00A25DD6">
        <w:rPr>
          <w:lang w:eastAsia="zh-CN"/>
        </w:rPr>
        <w:t>即</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m:rPr>
                <m:sty m:val="p"/>
              </m:rPr>
              <w:rPr>
                <w:rFonts w:ascii="Cambria Math" w:hAnsi="Cambria Math" w:hint="eastAsia"/>
                <w:lang w:eastAsia="zh-CN"/>
              </w:rPr>
              <m:t>,</m:t>
            </m:r>
            <m:r>
              <m:rPr>
                <m:sty m:val="p"/>
              </m:rPr>
              <w:rPr>
                <w:rFonts w:ascii="Cambria Math" w:hAnsi="Cambria Math"/>
                <w:lang w:eastAsia="zh-CN"/>
              </w:rPr>
              <m:t xml:space="preserve"> </m:t>
            </m:r>
            <m:r>
              <w:rPr>
                <w:rFonts w:ascii="Cambria Math" w:hAnsi="Cambria Math"/>
                <w:lang w:eastAsia="zh-CN"/>
              </w:rPr>
              <m:t>K</m:t>
            </m:r>
          </m:e>
        </m:d>
      </m:oMath>
      <w:r w:rsidR="006F5554">
        <w:rPr>
          <w:rFonts w:hint="eastAsia"/>
          <w:lang w:eastAsia="zh-CN"/>
        </w:rPr>
        <w:t>。假设下标</w:t>
      </w:r>
      <w:r w:rsidR="006F5554">
        <w:rPr>
          <w:lang w:eastAsia="zh-CN"/>
        </w:rPr>
        <w:t>为</w:t>
      </w:r>
      <w:r w:rsidR="006F5554">
        <w:rPr>
          <w:rFonts w:hint="eastAsia"/>
          <w:lang w:eastAsia="zh-CN"/>
        </w:rPr>
        <w:t xml:space="preserve"> </w:t>
      </w:r>
      <m:oMath>
        <m:r>
          <w:rPr>
            <w:rFonts w:ascii="Cambria Math" w:hAnsi="Cambria Math"/>
            <w:lang w:eastAsia="zh-CN"/>
          </w:rPr>
          <m:t>i</m:t>
        </m:r>
      </m:oMath>
      <w:r w:rsidR="006F5554">
        <w:rPr>
          <w:rFonts w:hint="eastAsia"/>
          <w:lang w:eastAsia="zh-CN"/>
        </w:rPr>
        <w:t xml:space="preserve"> </w:t>
      </w:r>
      <w:r w:rsidR="006F5554">
        <w:rPr>
          <w:rFonts w:hint="eastAsia"/>
          <w:lang w:eastAsia="zh-CN"/>
        </w:rPr>
        <w:t>的</w:t>
      </w:r>
      <w:r w:rsidR="006F5554">
        <w:rPr>
          <w:lang w:eastAsia="zh-CN"/>
        </w:rPr>
        <w:t>单元格取到某</w:t>
      </w:r>
      <w:r w:rsidR="006F5554">
        <w:rPr>
          <w:rFonts w:hint="eastAsia"/>
          <w:lang w:eastAsia="zh-CN"/>
        </w:rPr>
        <w:t>个</w:t>
      </w:r>
      <w:r w:rsidR="006F5554">
        <w:rPr>
          <w:lang w:eastAsia="zh-CN"/>
        </w:rPr>
        <w:t>属性</w:t>
      </w:r>
      <w:r w:rsidR="006F5554">
        <w:rPr>
          <w:rFonts w:hint="eastAsia"/>
          <w:lang w:eastAsia="zh-CN"/>
        </w:rPr>
        <w:t>的</w:t>
      </w:r>
      <w:r w:rsidR="006F5554">
        <w:rPr>
          <w:lang w:eastAsia="zh-CN"/>
        </w:rPr>
        <w:t>条件概率</w:t>
      </w:r>
      <w:r w:rsidR="006F5554">
        <w:rPr>
          <w:rFonts w:hint="eastAsia"/>
          <w:lang w:eastAsia="zh-CN"/>
        </w:rPr>
        <w:t>仅仅</w:t>
      </w:r>
      <w:r w:rsidR="006F5554">
        <w:rPr>
          <w:lang w:eastAsia="zh-CN"/>
        </w:rPr>
        <w:t>决定于</w:t>
      </w:r>
      <w:r w:rsidR="006F5554">
        <w:rPr>
          <w:rFonts w:hint="eastAsia"/>
          <w:lang w:eastAsia="zh-CN"/>
        </w:rPr>
        <w:t>单元格</w:t>
      </w:r>
      <w:r w:rsidR="006F5554">
        <w:rPr>
          <w:lang w:eastAsia="zh-CN"/>
        </w:rPr>
        <w:t>子集</w:t>
      </w:r>
      <w:r w:rsidR="006F5554">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Γ</m:t>
            </m:r>
          </m:e>
          <m:sub>
            <m:r>
              <w:rPr>
                <w:rFonts w:ascii="Cambria Math" w:hAnsi="Cambria Math"/>
                <w:lang w:eastAsia="zh-CN"/>
              </w:rPr>
              <m:t>i</m:t>
            </m:r>
          </m:sub>
        </m:sSub>
      </m:oMath>
      <w:r w:rsidR="006F5554">
        <w:rPr>
          <w:rFonts w:hint="eastAsia"/>
          <w:lang w:eastAsia="zh-CN"/>
        </w:rPr>
        <w:t>，</w:t>
      </w:r>
      <w:r w:rsidR="006F5554">
        <w:rPr>
          <w:lang w:eastAsia="zh-CN"/>
        </w:rPr>
        <w:t>满足</w:t>
      </w:r>
      <m:oMath>
        <m:r>
          <w:rPr>
            <w:rFonts w:ascii="Cambria Math" w:hAnsi="Cambria Math"/>
            <w:lang w:eastAsia="zh-CN"/>
          </w:rPr>
          <m:t>i</m:t>
        </m:r>
        <m:r>
          <m:rPr>
            <m:sty m:val="p"/>
          </m:rPr>
          <w:rPr>
            <w:rFonts w:ascii="Cambria Math" w:hAnsi="Cambria Math" w:hint="eastAsia"/>
            <w:lang w:eastAsia="zh-CN"/>
          </w:rPr>
          <m:t>&lt;</m:t>
        </m:r>
        <m:r>
          <w:rPr>
            <w:rFonts w:ascii="Cambria Math" w:hAnsi="Cambria Math"/>
            <w:lang w:eastAsia="zh-CN"/>
          </w:rPr>
          <m:t>j</m:t>
        </m:r>
      </m:oMath>
      <w:r w:rsidR="006F5554">
        <w:rPr>
          <w:rFonts w:hint="eastAsia"/>
          <w:lang w:eastAsia="zh-CN"/>
        </w:rPr>
        <w:t>，可以写作</w:t>
      </w:r>
      <w:r w:rsidR="006F5554">
        <w:rPr>
          <w:lang w:eastAsia="zh-CN"/>
        </w:rPr>
        <w:t>：</w:t>
      </w:r>
    </w:p>
    <w:p w14:paraId="10C87C1A" w14:textId="77777777" w:rsidR="006F5554" w:rsidRPr="00EA1189" w:rsidRDefault="006F5554" w:rsidP="006F5554">
      <w:pPr>
        <w:spacing w:afterLines="10" w:after="32" w:line="288" w:lineRule="auto"/>
        <w:jc w:val="center"/>
        <w:rPr>
          <w:lang w:eastAsia="zh-CN"/>
        </w:rPr>
      </w:pPr>
      <m:oMathPara>
        <m:oMathParaPr>
          <m:jc m:val="right"/>
        </m:oMathParaPr>
        <m:oMath>
          <m:r>
            <w:rPr>
              <w:rFonts w:ascii="Cambria Math" w:hAnsi="Cambria Math"/>
              <w:lang w:eastAsia="zh-CN"/>
            </w:rPr>
            <m:t>π</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i&lt;j</m:t>
                  </m:r>
                </m:sub>
              </m:sSub>
            </m:e>
          </m:d>
          <m:r>
            <m:rPr>
              <m:sty m:val="p"/>
            </m:rPr>
            <w:rPr>
              <w:rFonts w:ascii="Cambria Math" w:hAnsi="Cambria Math"/>
              <w:lang w:eastAsia="zh-CN"/>
            </w:rPr>
            <m:t xml:space="preserve"> =  </m:t>
          </m:r>
          <m:r>
            <w:rPr>
              <w:rFonts w:ascii="Cambria Math" w:hAnsi="Cambria Math"/>
              <w:lang w:eastAsia="zh-CN"/>
            </w:rPr>
            <m:t>π</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sSub>
                    <m:sSubPr>
                      <m:ctrlPr>
                        <w:rPr>
                          <w:rFonts w:ascii="Cambria Math" w:hAnsi="Cambria Math"/>
                          <w:i/>
                          <w:lang w:eastAsia="zh-CN"/>
                        </w:rPr>
                      </m:ctrlPr>
                    </m:sSubPr>
                    <m:e>
                      <m:r>
                        <w:rPr>
                          <w:rFonts w:ascii="Cambria Math" w:hAnsi="Cambria Math"/>
                          <w:lang w:eastAsia="zh-CN"/>
                        </w:rPr>
                        <m:t>Γ</m:t>
                      </m:r>
                    </m:e>
                    <m:sub>
                      <m:r>
                        <w:rPr>
                          <w:rFonts w:ascii="Cambria Math" w:hAnsi="Cambria Math"/>
                          <w:lang w:eastAsia="zh-CN"/>
                        </w:rPr>
                        <m:t>i</m:t>
                      </m:r>
                    </m:sub>
                  </m:sSub>
                </m:sub>
              </m:sSub>
            </m:e>
          </m:d>
          <m:r>
            <m:rPr>
              <m:sty m:val="p"/>
            </m:rPr>
            <w:rPr>
              <w:rFonts w:ascii="Cambria Math" w:hAnsi="Cambria Math"/>
              <w:lang w:eastAsia="zh-CN"/>
            </w:rPr>
            <m:t xml:space="preserve">                                             </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2 \* ROMAN</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m:t>3</m:t>
              </m:r>
              <m:r>
                <m:rPr>
                  <m:sty m:val="p"/>
                </m:rPr>
                <w:rPr>
                  <w:rFonts w:ascii="Cambria Math" w:hAnsi="Cambria Math"/>
                </w:rPr>
                <m:t>.4</m:t>
              </m:r>
            </m:e>
          </m:d>
        </m:oMath>
      </m:oMathPara>
    </w:p>
    <w:p w14:paraId="764DA418" w14:textId="77777777" w:rsidR="006F5554" w:rsidRDefault="006F5554" w:rsidP="006F5554">
      <w:pPr>
        <w:spacing w:afterLines="10" w:after="32" w:line="288" w:lineRule="auto"/>
        <w:rPr>
          <w:lang w:eastAsia="zh-CN"/>
        </w:rPr>
      </w:pPr>
      <w:r>
        <w:rPr>
          <w:rFonts w:hint="eastAsia"/>
          <w:lang w:eastAsia="zh-CN"/>
        </w:rPr>
        <w:t>马尔科夫</w:t>
      </w:r>
      <w:r>
        <w:rPr>
          <w:lang w:eastAsia="zh-CN"/>
        </w:rPr>
        <w:t>网格模型中所有</w:t>
      </w:r>
      <w:r>
        <w:rPr>
          <w:rFonts w:hint="eastAsia"/>
          <w:lang w:eastAsia="zh-CN"/>
        </w:rPr>
        <w:t>未知</w:t>
      </w:r>
      <w:r>
        <w:rPr>
          <w:lang w:eastAsia="zh-CN"/>
        </w:rPr>
        <w:t>单元格</w:t>
      </w:r>
      <w:r w:rsidR="00A723FD">
        <w:rPr>
          <w:rFonts w:hint="eastAsia"/>
          <w:lang w:eastAsia="zh-CN"/>
        </w:rPr>
        <w:t>取到某</w:t>
      </w:r>
      <w:r w:rsidR="00A723FD">
        <w:rPr>
          <w:lang w:eastAsia="zh-CN"/>
        </w:rPr>
        <w:t>种</w:t>
      </w:r>
      <w:r w:rsidR="00A723FD">
        <w:rPr>
          <w:rFonts w:hint="eastAsia"/>
          <w:lang w:eastAsia="zh-CN"/>
        </w:rPr>
        <w:t>属性值</w:t>
      </w:r>
      <w:r w:rsidR="00A723FD">
        <w:rPr>
          <w:lang w:eastAsia="zh-CN"/>
        </w:rPr>
        <w:t>的概率全部由上式得出</w:t>
      </w:r>
      <w:r w:rsidR="00A723FD">
        <w:rPr>
          <w:rFonts w:hint="eastAsia"/>
          <w:lang w:eastAsia="zh-CN"/>
        </w:rPr>
        <w:t>，</w:t>
      </w:r>
      <w:r w:rsidR="00A723FD">
        <w:rPr>
          <w:lang w:eastAsia="zh-CN"/>
        </w:rPr>
        <w:t>则整个模型</w:t>
      </w:r>
      <w:r w:rsidR="00A723FD">
        <w:rPr>
          <w:rFonts w:hint="eastAsia"/>
          <w:lang w:eastAsia="zh-CN"/>
        </w:rPr>
        <w:t>满足</w:t>
      </w:r>
      <w:r w:rsidR="00A723FD">
        <w:rPr>
          <w:lang w:eastAsia="zh-CN"/>
        </w:rPr>
        <w:t>某种属性分布的联合</w:t>
      </w:r>
      <w:r w:rsidR="00A723FD">
        <w:rPr>
          <w:rFonts w:hint="eastAsia"/>
          <w:lang w:eastAsia="zh-CN"/>
        </w:rPr>
        <w:t>分布</w:t>
      </w:r>
      <w:r w:rsidR="00A723FD">
        <w:rPr>
          <w:lang w:eastAsia="zh-CN"/>
        </w:rPr>
        <w:t>概率为：</w:t>
      </w:r>
    </w:p>
    <w:p w14:paraId="1B9D24D5" w14:textId="77777777" w:rsidR="006F5554" w:rsidRPr="002305A3" w:rsidRDefault="006F5554" w:rsidP="006F5554">
      <w:pPr>
        <w:spacing w:afterLines="10" w:after="32" w:line="288" w:lineRule="auto"/>
        <w:rPr>
          <w:lang w:eastAsia="zh-CN"/>
        </w:rPr>
      </w:pPr>
      <m:oMathPara>
        <m:oMathParaPr>
          <m:jc m:val="right"/>
        </m:oMathParaPr>
        <m:oMath>
          <m:r>
            <m:rPr>
              <m:sty m:val="p"/>
            </m:rPr>
            <w:rPr>
              <w:rFonts w:ascii="Cambria Math" w:hAnsi="Cambria Math"/>
              <w:lang w:eastAsia="zh-CN"/>
            </w:rPr>
            <m:t>π</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 x</m:t>
                  </m:r>
                </m:e>
                <m:sub>
                  <m:r>
                    <w:rPr>
                      <w:rFonts w:ascii="Cambria Math" w:hAnsi="Cambria Math"/>
                      <w:lang w:eastAsia="zh-CN"/>
                    </w:rPr>
                    <m:t>N</m:t>
                  </m:r>
                </m:sub>
              </m:sSub>
            </m:e>
          </m:d>
          <m:r>
            <m:rPr>
              <m:sty m:val="p"/>
            </m:rPr>
            <w:rPr>
              <w:rFonts w:ascii="Cambria Math" w:hAnsi="Cambria Math"/>
              <w:lang w:eastAsia="zh-CN"/>
            </w:rPr>
            <m:t xml:space="preserve">= </m:t>
          </m:r>
          <m:nary>
            <m:naryPr>
              <m:chr m:val="∏"/>
              <m:limLoc m:val="undOvr"/>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π</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sSub>
                        <m:sSubPr>
                          <m:ctrlPr>
                            <w:rPr>
                              <w:rFonts w:ascii="Cambria Math" w:hAnsi="Cambria Math"/>
                              <w:i/>
                              <w:lang w:eastAsia="zh-CN"/>
                            </w:rPr>
                          </m:ctrlPr>
                        </m:sSubPr>
                        <m:e>
                          <m:r>
                            <w:rPr>
                              <w:rFonts w:ascii="Cambria Math" w:hAnsi="Cambria Math"/>
                              <w:lang w:eastAsia="zh-CN"/>
                            </w:rPr>
                            <m:t>Γ</m:t>
                          </m:r>
                        </m:e>
                        <m:sub>
                          <m:r>
                            <w:rPr>
                              <w:rFonts w:ascii="Cambria Math" w:hAnsi="Cambria Math"/>
                              <w:lang w:eastAsia="zh-CN"/>
                            </w:rPr>
                            <m:t>i</m:t>
                          </m:r>
                        </m:sub>
                      </m:sSub>
                    </m:sub>
                  </m:sSub>
                </m:e>
              </m:d>
            </m:e>
          </m:nary>
          <m:r>
            <w:rPr>
              <w:rFonts w:ascii="Cambria Math" w:hAnsi="Cambria Math"/>
              <w:lang w:eastAsia="zh-CN"/>
            </w:rPr>
            <m:t xml:space="preserve">          </m:t>
          </m:r>
          <m:r>
            <m:rPr>
              <m:sty m:val="p"/>
            </m:rPr>
            <w:rPr>
              <w:rFonts w:ascii="Cambria Math" w:hAnsi="Cambria Math"/>
              <w:lang w:eastAsia="zh-CN"/>
            </w:rPr>
            <m:t xml:space="preserve">     </m:t>
          </m:r>
          <m:r>
            <m:rPr>
              <m:sty m:val="p"/>
            </m:rPr>
            <w:rPr>
              <w:rFonts w:ascii="Cambria Math" w:hAnsi="Cambria Math"/>
              <w:lang w:eastAsia="zh-CN"/>
            </w:rPr>
            <m:t xml:space="preserve"> </m:t>
          </m:r>
          <m:r>
            <m:rPr>
              <m:sty m:val="p"/>
            </m:rPr>
            <w:rPr>
              <w:rFonts w:ascii="Cambria Math" w:hAnsi="Cambria Math"/>
              <w:lang w:eastAsia="zh-CN"/>
            </w:rPr>
            <m:t xml:space="preserve">                     </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2 \* ROMAN</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.3.5</m:t>
              </m:r>
            </m:e>
          </m:d>
        </m:oMath>
      </m:oMathPara>
    </w:p>
    <w:p w14:paraId="769AB972" w14:textId="77777777" w:rsidR="006719D9" w:rsidRPr="006719D9" w:rsidRDefault="00EA1189" w:rsidP="006719D9">
      <w:pPr>
        <w:spacing w:afterLines="10" w:after="32" w:line="288" w:lineRule="auto"/>
        <w:ind w:firstLineChars="200" w:firstLine="480"/>
        <w:rPr>
          <w:lang w:eastAsia="zh-CN"/>
        </w:rPr>
      </w:pPr>
      <w:r>
        <w:rPr>
          <w:rFonts w:hint="eastAsia"/>
          <w:lang w:eastAsia="zh-CN"/>
        </w:rPr>
        <w:t>我们可以通过广义线性模型创建目标函数并对</w:t>
      </w:r>
      <w:r>
        <w:rPr>
          <w:lang w:eastAsia="zh-CN"/>
        </w:rPr>
        <w:t>模型</w:t>
      </w:r>
      <w:r w:rsidR="006719D9">
        <w:rPr>
          <w:rFonts w:hint="eastAsia"/>
          <w:lang w:eastAsia="zh-CN"/>
        </w:rPr>
        <w:t>参数</w:t>
      </w:r>
      <w:r>
        <w:rPr>
          <w:rFonts w:hint="eastAsia"/>
          <w:lang w:eastAsia="zh-CN"/>
        </w:rPr>
        <w:t>进行</w:t>
      </w:r>
      <w:r>
        <w:rPr>
          <w:lang w:eastAsia="zh-CN"/>
        </w:rPr>
        <w:t>求解</w:t>
      </w:r>
      <w:r w:rsidR="006719D9">
        <w:rPr>
          <w:rFonts w:hint="eastAsia"/>
          <w:lang w:eastAsia="zh-CN"/>
        </w:rPr>
        <w:t>。</w:t>
      </w:r>
    </w:p>
    <w:p w14:paraId="28C941DA" w14:textId="77777777" w:rsidR="009A65DA" w:rsidRPr="00F550EF" w:rsidRDefault="009A65DA" w:rsidP="00DA572F">
      <w:pPr>
        <w:pStyle w:val="3"/>
        <w:spacing w:afterLines="10" w:after="32" w:line="288" w:lineRule="auto"/>
        <w:rPr>
          <w:rFonts w:ascii="Times New Roman" w:hAnsi="Times New Roman"/>
          <w:lang w:eastAsia="zh-CN"/>
        </w:rPr>
      </w:pPr>
      <w:bookmarkStart w:id="33" w:name="_Toc388434449"/>
      <w:bookmarkStart w:id="34" w:name="_Toc388513908"/>
      <w:r w:rsidRPr="00F550EF">
        <w:rPr>
          <w:rFonts w:ascii="Times New Roman" w:hAnsi="Times New Roman" w:hint="eastAsia"/>
          <w:lang w:eastAsia="zh-CN"/>
        </w:rPr>
        <w:t>3.</w:t>
      </w:r>
      <w:r w:rsidR="006719D9">
        <w:rPr>
          <w:rFonts w:ascii="Times New Roman" w:hAnsi="Times New Roman"/>
          <w:lang w:eastAsia="zh-CN"/>
        </w:rPr>
        <w:t>2</w:t>
      </w:r>
      <w:r w:rsidRPr="00F550EF">
        <w:rPr>
          <w:rFonts w:ascii="Times New Roman" w:hAnsi="Times New Roman" w:hint="eastAsia"/>
          <w:lang w:eastAsia="zh-CN"/>
        </w:rPr>
        <w:t>.</w:t>
      </w:r>
      <w:r w:rsidR="006719D9">
        <w:rPr>
          <w:rFonts w:ascii="Times New Roman" w:hAnsi="Times New Roman"/>
          <w:lang w:eastAsia="zh-CN"/>
        </w:rPr>
        <w:t>2</w:t>
      </w:r>
      <w:bookmarkEnd w:id="33"/>
      <w:bookmarkEnd w:id="34"/>
      <w:r w:rsidR="006719D9">
        <w:rPr>
          <w:rFonts w:ascii="Times New Roman" w:hAnsi="Times New Roman" w:hint="eastAsia"/>
          <w:lang w:eastAsia="zh-CN"/>
        </w:rPr>
        <w:t>单边路径</w:t>
      </w:r>
    </w:p>
    <w:p w14:paraId="4BF0105A" w14:textId="77777777" w:rsidR="006719D9" w:rsidRDefault="006719D9" w:rsidP="006719D9">
      <w:pPr>
        <w:pStyle w:val="a6"/>
        <w:spacing w:afterLines="10" w:after="32" w:line="288" w:lineRule="auto"/>
        <w:ind w:left="0" w:firstLineChars="200" w:firstLine="480"/>
        <w:rPr>
          <w:lang w:eastAsia="zh-CN"/>
        </w:rPr>
      </w:pPr>
      <w:r w:rsidRPr="00327762">
        <w:rPr>
          <w:rFonts w:hint="eastAsia"/>
          <w:lang w:eastAsia="zh-CN"/>
        </w:rPr>
        <w:t>马尔科夫网格模型</w:t>
      </w:r>
      <w:r>
        <w:rPr>
          <w:rFonts w:hint="eastAsia"/>
          <w:lang w:eastAsia="zh-CN"/>
        </w:rPr>
        <w:t>采用单边路径进行模拟，保证了模型的连续性，从而能够</w:t>
      </w:r>
      <w:r>
        <w:rPr>
          <w:rFonts w:hint="eastAsia"/>
          <w:lang w:eastAsia="zh-CN"/>
        </w:rPr>
        <w:lastRenderedPageBreak/>
        <w:t>直接进行参数估计。</w:t>
      </w:r>
      <w:r w:rsidR="004C5CE7">
        <w:rPr>
          <w:rFonts w:hint="eastAsia"/>
          <w:lang w:eastAsia="zh-CN"/>
        </w:rPr>
        <w:t>然而一旦划定了顺序领域网格的范围</w:t>
      </w:r>
      <w:r>
        <w:rPr>
          <w:rFonts w:hint="eastAsia"/>
          <w:lang w:eastAsia="zh-CN"/>
        </w:rPr>
        <w:t>，单边路径可能会导致模型的偏斜。</w:t>
      </w:r>
      <w:r w:rsidR="004C5CE7">
        <w:rPr>
          <w:rFonts w:hint="eastAsia"/>
          <w:lang w:eastAsia="zh-CN"/>
        </w:rPr>
        <w:t>不过</w:t>
      </w:r>
      <w:r>
        <w:rPr>
          <w:rFonts w:hint="eastAsia"/>
          <w:lang w:eastAsia="zh-CN"/>
        </w:rPr>
        <w:t>这种偏斜在参数估计过程中会被部分抵消，偏斜的程度也会随着顺序邻域网格的增大而减小。</w:t>
      </w:r>
    </w:p>
    <w:p w14:paraId="53B02376" w14:textId="77777777" w:rsidR="00272F1E" w:rsidRPr="00F550EF" w:rsidRDefault="006719D9" w:rsidP="006719D9">
      <w:pPr>
        <w:pStyle w:val="MTDisplayEquation"/>
        <w:spacing w:afterLines="10" w:after="32" w:line="288" w:lineRule="auto"/>
        <w:ind w:firstLineChars="200" w:firstLine="480"/>
        <w:rPr>
          <w:rFonts w:ascii="Times New Roman" w:hAnsi="Times New Roman"/>
        </w:rPr>
      </w:pPr>
      <w:r>
        <w:rPr>
          <w:rFonts w:hint="eastAsia"/>
        </w:rPr>
        <w:t>单边路径还带来一个问题，就是导致整个模型难以进行条件模拟，因为位于路径末端的数据不能被考虑到在它之前的顺序模拟中。为此，</w:t>
      </w:r>
      <w:r w:rsidR="004C5CE7">
        <w:rPr>
          <w:rFonts w:hint="eastAsia"/>
        </w:rPr>
        <w:t>作者</w:t>
      </w:r>
      <w:r>
        <w:rPr>
          <w:rFonts w:hint="eastAsia"/>
        </w:rPr>
        <w:t>K</w:t>
      </w:r>
      <w:proofErr w:type="gramStart"/>
      <w:r w:rsidR="004C5CE7">
        <w:rPr>
          <w:rFonts w:hint="eastAsia"/>
        </w:rPr>
        <w:t>某某</w:t>
      </w:r>
      <w:r>
        <w:rPr>
          <w:rFonts w:hint="eastAsia"/>
        </w:rPr>
        <w:t>提出</w:t>
      </w:r>
      <w:proofErr w:type="gramEnd"/>
      <w:r>
        <w:rPr>
          <w:rFonts w:hint="eastAsia"/>
        </w:rPr>
        <w:t>了引入指示克里金插值的方法，将约束数据的影响考虑在内，更新马尔科夫网格模型模拟得出的概率值。具体方法将在后文给出。</w:t>
      </w:r>
    </w:p>
    <w:p w14:paraId="274D4CBF" w14:textId="77777777" w:rsidR="009A65DA" w:rsidRPr="00F550EF" w:rsidRDefault="009A65DA" w:rsidP="00DA572F">
      <w:pPr>
        <w:pStyle w:val="3"/>
        <w:spacing w:afterLines="10" w:after="32" w:line="288" w:lineRule="auto"/>
        <w:rPr>
          <w:rFonts w:ascii="Times New Roman" w:hAnsi="Times New Roman" w:hint="eastAsia"/>
          <w:szCs w:val="24"/>
          <w:lang w:eastAsia="zh-CN"/>
        </w:rPr>
      </w:pPr>
      <w:bookmarkStart w:id="35" w:name="_Toc388434450"/>
      <w:bookmarkStart w:id="36" w:name="_Toc388513909"/>
      <w:r w:rsidRPr="00F550EF">
        <w:rPr>
          <w:rFonts w:ascii="Times New Roman" w:hAnsi="Times New Roman" w:hint="eastAsia"/>
          <w:lang w:eastAsia="zh-CN"/>
        </w:rPr>
        <w:t>3.</w:t>
      </w:r>
      <w:r w:rsidR="006719D9">
        <w:rPr>
          <w:rFonts w:ascii="Times New Roman" w:hAnsi="Times New Roman"/>
          <w:lang w:eastAsia="zh-CN"/>
        </w:rPr>
        <w:t>2</w:t>
      </w:r>
      <w:r w:rsidRPr="00F550EF">
        <w:rPr>
          <w:rFonts w:ascii="Times New Roman" w:hAnsi="Times New Roman" w:hint="eastAsia"/>
          <w:lang w:eastAsia="zh-CN"/>
        </w:rPr>
        <w:t>.</w:t>
      </w:r>
      <w:r w:rsidR="006719D9">
        <w:rPr>
          <w:rFonts w:ascii="Times New Roman" w:hAnsi="Times New Roman"/>
          <w:lang w:eastAsia="zh-CN"/>
        </w:rPr>
        <w:t>3</w:t>
      </w:r>
      <w:bookmarkEnd w:id="35"/>
      <w:bookmarkEnd w:id="36"/>
      <w:r w:rsidR="006719D9">
        <w:rPr>
          <w:rFonts w:ascii="Times New Roman" w:hAnsi="Times New Roman" w:hint="eastAsia"/>
          <w:lang w:eastAsia="zh-CN"/>
        </w:rPr>
        <w:t>广义线性</w:t>
      </w:r>
      <w:r w:rsidR="006719D9">
        <w:rPr>
          <w:rFonts w:ascii="Times New Roman" w:hAnsi="Times New Roman"/>
          <w:lang w:eastAsia="zh-CN"/>
        </w:rPr>
        <w:t>模型</w:t>
      </w:r>
      <w:r w:rsidR="002305A3">
        <w:rPr>
          <w:rFonts w:ascii="Times New Roman" w:hAnsi="Times New Roman" w:cs="Times New Roman" w:hint="eastAsia"/>
          <w:lang w:eastAsia="zh-CN"/>
        </w:rPr>
        <w:t>(</w:t>
      </w:r>
      <w:r w:rsidR="002305A3">
        <w:rPr>
          <w:rFonts w:ascii="Times New Roman" w:hAnsi="Times New Roman" w:hint="eastAsia"/>
          <w:lang w:eastAsia="zh-CN"/>
        </w:rPr>
        <w:t>GLM</w:t>
      </w:r>
      <w:r w:rsidR="002305A3">
        <w:rPr>
          <w:rFonts w:ascii="Times New Roman" w:hAnsi="Times New Roman"/>
          <w:lang w:eastAsia="zh-CN"/>
        </w:rPr>
        <w:t>)</w:t>
      </w:r>
    </w:p>
    <w:p w14:paraId="5B85FDEC" w14:textId="77777777" w:rsidR="006719D9" w:rsidRDefault="006719D9" w:rsidP="006719D9">
      <w:pPr>
        <w:pStyle w:val="a6"/>
        <w:spacing w:afterLines="10" w:after="32" w:line="288" w:lineRule="auto"/>
        <w:ind w:left="0" w:firstLineChars="200" w:firstLine="480"/>
        <w:rPr>
          <w:lang w:eastAsia="zh-CN"/>
        </w:rPr>
      </w:pPr>
      <w:r>
        <w:rPr>
          <w:rFonts w:hint="eastAsia"/>
          <w:lang w:eastAsia="zh-CN"/>
        </w:rPr>
        <w:t>引入广义线性模型</w:t>
      </w:r>
      <w:r>
        <w:rPr>
          <w:lang w:eastAsia="zh-CN"/>
        </w:rPr>
        <w:t>是为了定义马尔科夫网格模型中的条件概率</w:t>
      </w:r>
      <w:r>
        <w:rPr>
          <w:rFonts w:hint="eastAsia"/>
          <w:lang w:eastAsia="zh-CN"/>
        </w:rPr>
        <w:t>。</w:t>
      </w:r>
      <w:r>
        <w:rPr>
          <w:lang w:eastAsia="zh-CN"/>
        </w:rPr>
        <w:t>广义线性模型</w:t>
      </w:r>
      <w:r>
        <w:rPr>
          <w:rFonts w:hint="eastAsia"/>
          <w:lang w:eastAsia="zh-CN"/>
        </w:rPr>
        <w:t>指的是</w:t>
      </w:r>
      <w:r>
        <w:rPr>
          <w:lang w:eastAsia="zh-CN"/>
        </w:rPr>
        <w:t>一串独立变量</w:t>
      </w:r>
      <w:r w:rsidRPr="00971D1A">
        <w:rPr>
          <w:rFonts w:hint="eastAsia"/>
          <w:i/>
          <w:lang w:eastAsia="zh-CN"/>
        </w:rPr>
        <w:t xml:space="preserve"> </w:t>
      </w:r>
      <m:oMath>
        <m:r>
          <w:rPr>
            <w:rFonts w:ascii="Cambria Math" w:hAnsi="Cambria Math"/>
            <w:lang w:eastAsia="zh-CN"/>
          </w:rPr>
          <m:t>z</m:t>
        </m:r>
      </m:oMath>
      <w:r>
        <w:rPr>
          <w:lang w:eastAsia="zh-CN"/>
        </w:rPr>
        <w:t xml:space="preserve"> </w:t>
      </w:r>
      <w:r>
        <w:rPr>
          <w:lang w:eastAsia="zh-CN"/>
        </w:rPr>
        <w:t>的线性</w:t>
      </w:r>
      <w:r>
        <w:rPr>
          <w:rFonts w:hint="eastAsia"/>
          <w:lang w:eastAsia="zh-CN"/>
        </w:rPr>
        <w:t>估计</w:t>
      </w:r>
      <w:r>
        <w:rPr>
          <w:lang w:eastAsia="zh-CN"/>
        </w:rPr>
        <w:t>值</w:t>
      </w:r>
      <w:r>
        <w:rPr>
          <w:rFonts w:hint="eastAsia"/>
          <w:lang w:eastAsia="zh-CN"/>
        </w:rPr>
        <w:t>与因变量</w:t>
      </w:r>
      <w:r>
        <w:rPr>
          <w:rFonts w:hint="eastAsia"/>
          <w:lang w:eastAsia="zh-CN"/>
        </w:rPr>
        <w:t xml:space="preserve"> </w:t>
      </w:r>
      <m:oMath>
        <m:r>
          <w:rPr>
            <w:rFonts w:ascii="Cambria Math" w:hAnsi="Cambria Math"/>
            <w:lang w:eastAsia="zh-CN"/>
          </w:rPr>
          <m:t>y</m:t>
        </m:r>
      </m:oMath>
      <w:r w:rsidRPr="00971D1A">
        <w:rPr>
          <w:rFonts w:hint="eastAsia"/>
          <w:i/>
          <w:lang w:eastAsia="zh-CN"/>
        </w:rPr>
        <w:t xml:space="preserve"> </w:t>
      </w:r>
      <w:r>
        <w:rPr>
          <w:lang w:eastAsia="zh-CN"/>
        </w:rPr>
        <w:t>的</w:t>
      </w:r>
      <w:r>
        <w:rPr>
          <w:rFonts w:hint="eastAsia"/>
          <w:lang w:eastAsia="zh-CN"/>
        </w:rPr>
        <w:t>预测</w:t>
      </w:r>
      <w:r>
        <w:rPr>
          <w:lang w:eastAsia="zh-CN"/>
        </w:rPr>
        <w:t>值</w:t>
      </w:r>
      <w:r>
        <w:rPr>
          <w:rFonts w:hint="eastAsia"/>
          <w:lang w:eastAsia="zh-CN"/>
        </w:rPr>
        <w:t xml:space="preserve"> </w:t>
      </w:r>
      <m:oMath>
        <m:r>
          <w:rPr>
            <w:rFonts w:ascii="Cambria Math" w:hAnsi="Cambria Math"/>
            <w:lang w:eastAsia="zh-CN"/>
          </w:rPr>
          <m:t>μ</m:t>
        </m:r>
      </m:oMath>
      <w:r w:rsidRPr="00971D1A">
        <w:rPr>
          <w:rFonts w:hint="eastAsia"/>
          <w:i/>
          <w:lang w:eastAsia="zh-CN"/>
        </w:rPr>
        <w:t xml:space="preserve"> </w:t>
      </w:r>
      <w:r>
        <w:rPr>
          <w:lang w:eastAsia="zh-CN"/>
        </w:rPr>
        <w:t>通过一个</w:t>
      </w:r>
      <w:r>
        <w:rPr>
          <w:rFonts w:hint="eastAsia"/>
          <w:lang w:eastAsia="zh-CN"/>
        </w:rPr>
        <w:t>非线性</w:t>
      </w:r>
      <w:r>
        <w:rPr>
          <w:lang w:eastAsia="zh-CN"/>
        </w:rPr>
        <w:t>的连接函数相</w:t>
      </w:r>
      <w:r>
        <w:rPr>
          <w:rFonts w:hint="eastAsia"/>
          <w:lang w:eastAsia="zh-CN"/>
        </w:rPr>
        <w:t>联，即</w:t>
      </w:r>
      <m:oMath>
        <m:sSup>
          <m:sSupPr>
            <m:ctrlPr>
              <w:rPr>
                <w:rFonts w:ascii="Cambria Math" w:hAnsi="Cambria Math"/>
                <w:i/>
              </w:rPr>
            </m:ctrlPr>
          </m:sSupPr>
          <m:e>
            <m:r>
              <w:rPr>
                <w:rFonts w:ascii="Cambria Math" w:hAnsi="Cambria Math"/>
                <w:lang w:eastAsia="zh-CN"/>
              </w:rPr>
              <m:t>z</m:t>
            </m:r>
          </m:e>
          <m:sup>
            <m:r>
              <w:rPr>
                <w:rFonts w:ascii="Cambria Math" w:hAnsi="Cambria Math"/>
                <w:lang w:eastAsia="zh-CN"/>
              </w:rPr>
              <m:t>T</m:t>
            </m:r>
          </m:sup>
        </m:sSup>
        <m:r>
          <w:rPr>
            <w:rFonts w:ascii="Cambria Math" w:hAnsi="Cambria Math"/>
            <w:lang w:eastAsia="zh-CN"/>
          </w:rPr>
          <m:t>θ = η</m:t>
        </m:r>
        <m:d>
          <m:dPr>
            <m:ctrlPr>
              <w:rPr>
                <w:rFonts w:ascii="Cambria Math" w:hAnsi="Cambria Math"/>
                <w:i/>
              </w:rPr>
            </m:ctrlPr>
          </m:dPr>
          <m:e>
            <m:r>
              <w:rPr>
                <w:rFonts w:ascii="Cambria Math" w:hAnsi="Cambria Math"/>
                <w:lang w:eastAsia="zh-CN"/>
              </w:rPr>
              <m:t>μ</m:t>
            </m:r>
          </m:e>
        </m:d>
      </m:oMath>
      <w:r>
        <w:rPr>
          <w:rFonts w:hint="eastAsia"/>
          <w:lang w:eastAsia="zh-CN"/>
        </w:rPr>
        <w:t>。</w:t>
      </w:r>
      <w:r>
        <w:rPr>
          <w:lang w:eastAsia="zh-CN"/>
        </w:rPr>
        <w:t>连接</w:t>
      </w:r>
      <w:r>
        <w:rPr>
          <w:rFonts w:hint="eastAsia"/>
          <w:lang w:eastAsia="zh-CN"/>
        </w:rPr>
        <w:t>函数</w:t>
      </w:r>
      <w:r>
        <w:rPr>
          <w:lang w:eastAsia="zh-CN"/>
        </w:rPr>
        <w:t>的种类</w:t>
      </w:r>
      <w:r>
        <w:rPr>
          <w:rFonts w:hint="eastAsia"/>
          <w:lang w:eastAsia="zh-CN"/>
        </w:rPr>
        <w:t>取决于具体</w:t>
      </w:r>
      <w:r>
        <w:rPr>
          <w:lang w:eastAsia="zh-CN"/>
        </w:rPr>
        <w:t>的回归模型</w:t>
      </w:r>
      <w:r>
        <w:rPr>
          <w:rFonts w:hint="eastAsia"/>
          <w:lang w:eastAsia="zh-CN"/>
        </w:rPr>
        <w:t>，本文</w:t>
      </w:r>
      <w:r>
        <w:rPr>
          <w:lang w:eastAsia="zh-CN"/>
        </w:rPr>
        <w:t>的解决方案采用的是逻辑回归模型，</w:t>
      </w:r>
      <w:r>
        <w:rPr>
          <w:rFonts w:hint="eastAsia"/>
          <w:lang w:eastAsia="zh-CN"/>
        </w:rPr>
        <w:t>连接函数</w:t>
      </w:r>
      <w:r>
        <w:rPr>
          <w:lang w:eastAsia="zh-CN"/>
        </w:rPr>
        <w:t>为：</w:t>
      </w:r>
    </w:p>
    <w:p w14:paraId="3E6B2BF7" w14:textId="77777777" w:rsidR="006719D9" w:rsidRPr="007A28E1" w:rsidRDefault="006719D9" w:rsidP="006719D9">
      <w:pPr>
        <w:pStyle w:val="a6"/>
        <w:spacing w:afterLines="10" w:after="32" w:line="288" w:lineRule="auto"/>
        <w:ind w:hangingChars="300" w:hanging="720"/>
      </w:pPr>
      <m:oMathPara>
        <m:oMathParaPr>
          <m:jc m:val="right"/>
        </m:oMathParaPr>
        <m:oMath>
          <m:r>
            <w:rPr>
              <w:rFonts w:ascii="Cambria Math" w:hAnsi="Cambria Math"/>
            </w:rPr>
            <m:t>η</m:t>
          </m:r>
          <m:d>
            <m:dPr>
              <m:ctrlPr>
                <w:rPr>
                  <w:rFonts w:ascii="Cambria Math" w:hAnsi="Cambria Math"/>
                  <w:i/>
                </w:rPr>
              </m:ctrlPr>
            </m:dPr>
            <m:e>
              <m:r>
                <w:rPr>
                  <w:rFonts w:ascii="Cambria Math" w:hAnsi="Cambria Math"/>
                </w:rPr>
                <m:t>μ</m:t>
              </m:r>
            </m:e>
          </m:d>
          <m:r>
            <w:rPr>
              <w:rFonts w:ascii="Cambria Math" w:hAnsi="Cambria Math"/>
            </w:rPr>
            <m:t>=</m:t>
          </m:r>
          <m:r>
            <m:rPr>
              <m:sty m:val="p"/>
            </m:rPr>
            <w:rPr>
              <w:rFonts w:ascii="Cambria Math" w:hAnsi="Cambria Math"/>
            </w:rPr>
            <m:t>log</m:t>
          </m:r>
          <m:d>
            <m:dPr>
              <m:ctrlPr>
                <w:rPr>
                  <w:rFonts w:ascii="Cambria Math" w:hAnsi="Cambria Math"/>
                </w:rPr>
              </m:ctrlPr>
            </m:dPr>
            <m:e>
              <m:f>
                <m:fPr>
                  <m:ctrlPr>
                    <w:rPr>
                      <w:rFonts w:ascii="Cambria Math" w:hAnsi="Cambria Math"/>
                      <w:i/>
                    </w:rPr>
                  </m:ctrlPr>
                </m:fPr>
                <m:num>
                  <m:r>
                    <w:rPr>
                      <w:rFonts w:ascii="Cambria Math" w:hAnsi="Cambria Math"/>
                    </w:rPr>
                    <m:t>μ</m:t>
                  </m:r>
                </m:num>
                <m:den>
                  <m:r>
                    <w:rPr>
                      <w:rFonts w:ascii="Cambria Math" w:hAnsi="Cambria Math"/>
                    </w:rPr>
                    <m:t>1-μ</m:t>
                  </m:r>
                </m:den>
              </m:f>
            </m:e>
          </m:d>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2 \* ROMAN</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m:t>3</m:t>
              </m:r>
              <m:r>
                <m:rPr>
                  <m:sty m:val="p"/>
                </m:rPr>
                <w:rPr>
                  <w:rFonts w:ascii="Cambria Math" w:hAnsi="Cambria Math"/>
                </w:rPr>
                <m:t>.</m:t>
              </m:r>
              <m:r>
                <m:rPr>
                  <m:sty m:val="p"/>
                </m:rPr>
                <w:rPr>
                  <w:rFonts w:ascii="Cambria Math" w:hAnsi="Cambria Math"/>
                </w:rPr>
                <m:t>6</m:t>
              </m:r>
            </m:e>
          </m:d>
        </m:oMath>
      </m:oMathPara>
    </w:p>
    <w:p w14:paraId="3082656B" w14:textId="77777777" w:rsidR="006719D9" w:rsidRDefault="006719D9" w:rsidP="006719D9">
      <w:pPr>
        <w:pStyle w:val="a6"/>
        <w:spacing w:afterLines="10" w:after="32" w:line="288" w:lineRule="auto"/>
        <w:ind w:left="0" w:firstLineChars="200" w:firstLine="480"/>
        <w:rPr>
          <w:lang w:eastAsia="zh-CN"/>
        </w:rPr>
      </w:pPr>
      <w:r>
        <w:rPr>
          <w:rFonts w:hint="eastAsia"/>
          <w:lang w:eastAsia="zh-CN"/>
        </w:rPr>
        <w:t>与</w:t>
      </w:r>
      <w:r>
        <w:rPr>
          <w:lang w:eastAsia="zh-CN"/>
        </w:rPr>
        <w:t>经典</w:t>
      </w:r>
      <w:r>
        <w:rPr>
          <w:rFonts w:hint="eastAsia"/>
          <w:lang w:eastAsia="zh-CN"/>
        </w:rPr>
        <w:t>线性回归中</w:t>
      </w:r>
      <w:r>
        <w:rPr>
          <w:lang w:eastAsia="zh-CN"/>
        </w:rPr>
        <w:t>连续分布的因变量</w:t>
      </w:r>
      <w:r>
        <w:rPr>
          <w:rFonts w:hint="eastAsia"/>
          <w:lang w:eastAsia="zh-CN"/>
        </w:rPr>
        <w:t>不同</w:t>
      </w:r>
      <w:r>
        <w:rPr>
          <w:lang w:eastAsia="zh-CN"/>
        </w:rPr>
        <w:t>，</w:t>
      </w:r>
      <w:r>
        <w:rPr>
          <w:rFonts w:hint="eastAsia"/>
          <w:lang w:eastAsia="zh-CN"/>
        </w:rPr>
        <w:t>逻辑回归</w:t>
      </w:r>
      <w:r>
        <w:rPr>
          <w:lang w:eastAsia="zh-CN"/>
        </w:rPr>
        <w:t>中</w:t>
      </w:r>
      <w:r>
        <w:rPr>
          <w:rFonts w:hint="eastAsia"/>
          <w:lang w:eastAsia="zh-CN"/>
        </w:rPr>
        <w:t>因变量</w:t>
      </w:r>
      <w:r>
        <w:rPr>
          <w:rFonts w:hint="eastAsia"/>
          <w:lang w:eastAsia="zh-CN"/>
        </w:rPr>
        <w:t xml:space="preserve"> </w:t>
      </w:r>
      <m:oMath>
        <m:r>
          <m:rPr>
            <m:sty m:val="p"/>
          </m:rPr>
          <w:rPr>
            <w:rFonts w:ascii="Cambria Math" w:hAnsi="Cambria Math"/>
            <w:lang w:eastAsia="zh-CN"/>
          </w:rPr>
          <m:t>y</m:t>
        </m:r>
      </m:oMath>
      <w:r>
        <w:rPr>
          <w:rFonts w:hint="eastAsia"/>
          <w:lang w:eastAsia="zh-CN"/>
        </w:rPr>
        <w:t>为</w:t>
      </w:r>
      <w:r>
        <w:rPr>
          <w:lang w:eastAsia="zh-CN"/>
        </w:rPr>
        <w:t>二值分布，</w:t>
      </w:r>
      <w:r>
        <w:rPr>
          <w:rFonts w:hint="eastAsia"/>
          <w:lang w:eastAsia="zh-CN"/>
        </w:rPr>
        <w:t>即</w:t>
      </w:r>
      <m:oMath>
        <m:r>
          <m:rPr>
            <m:sty m:val="p"/>
          </m:rPr>
          <w:rPr>
            <w:rFonts w:ascii="Cambria Math" w:hAnsi="Cambria Math"/>
            <w:lang w:eastAsia="zh-CN"/>
          </w:rPr>
          <m:t>y∈</m:t>
        </m:r>
        <m:d>
          <m:dPr>
            <m:begChr m:val="{"/>
            <m:endChr m:val="}"/>
            <m:ctrlPr>
              <w:rPr>
                <w:rFonts w:ascii="Cambria Math" w:hAnsi="Cambria Math"/>
              </w:rPr>
            </m:ctrlPr>
          </m:dPr>
          <m:e>
            <m:r>
              <w:rPr>
                <w:rFonts w:ascii="Cambria Math" w:hAnsi="Cambria Math"/>
                <w:lang w:eastAsia="zh-CN"/>
              </w:rPr>
              <m:t>0</m:t>
            </m:r>
            <m:r>
              <m:rPr>
                <m:sty m:val="p"/>
              </m:rPr>
              <w:rPr>
                <w:rFonts w:ascii="Cambria Math" w:hAnsi="Cambria Math" w:hint="eastAsia"/>
                <w:lang w:eastAsia="zh-CN"/>
              </w:rPr>
              <m:t>,</m:t>
            </m:r>
            <m:r>
              <m:rPr>
                <m:sty m:val="p"/>
              </m:rPr>
              <w:rPr>
                <w:rFonts w:ascii="Cambria Math" w:hAnsi="Cambria Math"/>
                <w:lang w:eastAsia="zh-CN"/>
              </w:rPr>
              <m:t>1</m:t>
            </m:r>
          </m:e>
        </m:d>
      </m:oMath>
      <w:r>
        <w:rPr>
          <w:rFonts w:hint="eastAsia"/>
          <w:lang w:eastAsia="zh-CN"/>
        </w:rPr>
        <w:t>。在本文</w:t>
      </w:r>
      <w:r>
        <w:rPr>
          <w:lang w:eastAsia="zh-CN"/>
        </w:rPr>
        <w:t>中，我们引入独立变量</w:t>
      </w:r>
      <m:oMath>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i</m:t>
            </m:r>
          </m:sub>
          <m:sup>
            <m:r>
              <w:rPr>
                <w:rFonts w:ascii="Cambria Math" w:hAnsi="Cambria Math"/>
                <w:lang w:eastAsia="zh-CN"/>
              </w:rPr>
              <m:t>k</m:t>
            </m:r>
          </m:sup>
        </m:sSubSup>
      </m:oMath>
      <w:r>
        <w:rPr>
          <w:rFonts w:hint="eastAsia"/>
          <w:lang w:eastAsia="zh-CN"/>
        </w:rPr>
        <w:t>，</w:t>
      </w:r>
    </w:p>
    <w:p w14:paraId="157986AD" w14:textId="77777777" w:rsidR="006719D9" w:rsidRPr="005541A5" w:rsidRDefault="009857B1" w:rsidP="006719D9">
      <w:pPr>
        <w:pStyle w:val="a6"/>
        <w:spacing w:afterLines="10" w:after="32" w:line="288" w:lineRule="auto"/>
        <w:ind w:left="0" w:firstLineChars="200" w:firstLine="480"/>
        <w:jc w:val="center"/>
      </w:pPr>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when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=k, and </m:t>
                  </m:r>
                </m:e>
                <m:e>
                  <m:r>
                    <w:rPr>
                      <w:rFonts w:ascii="Cambria Math" w:hAnsi="Cambria Math"/>
                    </w:rPr>
                    <m:t xml:space="preserve">   0     otherwise</m:t>
                  </m:r>
                  <m:r>
                    <m:rPr>
                      <m:sty m:val="p"/>
                    </m:rPr>
                    <w:rPr>
                      <w:rFonts w:ascii="Cambria Math" w:hAnsi="Cambria Math" w:hint="eastAsia"/>
                    </w:rPr>
                    <m:t>,</m:t>
                  </m:r>
                  <m:r>
                    <w:rPr>
                      <w:rFonts w:ascii="Cambria Math" w:hAnsi="Cambria Math"/>
                    </w:rPr>
                    <m:t xml:space="preserve">                </m:t>
                  </m:r>
                </m:e>
              </m:eqArr>
            </m:e>
          </m:d>
        </m:oMath>
      </m:oMathPara>
    </w:p>
    <w:p w14:paraId="7230554A" w14:textId="77777777" w:rsidR="006719D9" w:rsidRDefault="006719D9" w:rsidP="006719D9">
      <w:pPr>
        <w:spacing w:afterLines="10" w:after="32" w:line="288" w:lineRule="auto"/>
        <w:rPr>
          <w:lang w:eastAsia="zh-CN"/>
        </w:rPr>
      </w:pPr>
      <w:r>
        <w:rPr>
          <w:rFonts w:hint="eastAsia"/>
          <w:lang w:eastAsia="zh-CN"/>
        </w:rPr>
        <w:t>另外</w:t>
      </w:r>
      <w:r>
        <w:rPr>
          <w:lang w:eastAsia="zh-CN"/>
        </w:rPr>
        <w:t>，</w:t>
      </w:r>
      <w:r>
        <w:rPr>
          <w:rFonts w:hint="eastAsia"/>
          <w:lang w:eastAsia="zh-CN"/>
        </w:rPr>
        <w:t>定义</w:t>
      </w:r>
      <w:r>
        <w:rPr>
          <w:rFonts w:hint="eastAsia"/>
          <w:lang w:eastAsia="zh-CN"/>
        </w:rPr>
        <w:t xml:space="preserve"> </w:t>
      </w:r>
      <m:oMath>
        <m:sSub>
          <m:sSubPr>
            <m:ctrlPr>
              <w:rPr>
                <w:rFonts w:ascii="Cambria Math" w:hAnsi="Cambria Math"/>
                <w:i/>
              </w:rPr>
            </m:ctrlPr>
          </m:sSubPr>
          <m:e>
            <m:r>
              <w:rPr>
                <w:rFonts w:ascii="Cambria Math" w:hAnsi="Cambria Math"/>
                <w:lang w:eastAsia="zh-CN"/>
              </w:rPr>
              <m:t>z</m:t>
            </m:r>
          </m:e>
          <m:sub>
            <m:r>
              <w:rPr>
                <w:rFonts w:ascii="Cambria Math" w:hAnsi="Cambria Math"/>
                <w:lang w:eastAsia="zh-CN"/>
              </w:rPr>
              <m:t>i</m:t>
            </m:r>
          </m:sub>
        </m:sSub>
      </m:oMath>
      <w:r>
        <w:rPr>
          <w:rFonts w:hint="eastAsia"/>
          <w:lang w:eastAsia="zh-CN"/>
        </w:rPr>
        <w:t xml:space="preserve"> </w:t>
      </w:r>
      <w:r>
        <w:rPr>
          <w:rFonts w:hint="eastAsia"/>
          <w:lang w:eastAsia="zh-CN"/>
        </w:rPr>
        <w:t>为由</w:t>
      </w:r>
      <w:r>
        <w:rPr>
          <w:lang w:eastAsia="zh-CN"/>
        </w:rPr>
        <w:t>编号为</w:t>
      </w:r>
      <w:proofErr w:type="spellStart"/>
      <w:r w:rsidRPr="006719D9">
        <w:rPr>
          <w:rFonts w:hint="eastAsia"/>
          <w:i/>
          <w:lang w:eastAsia="zh-CN"/>
        </w:rPr>
        <w:t>i</w:t>
      </w:r>
      <w:proofErr w:type="spellEnd"/>
      <w:r>
        <w:rPr>
          <w:rFonts w:hint="eastAsia"/>
          <w:lang w:eastAsia="zh-CN"/>
        </w:rPr>
        <w:t>的</w:t>
      </w:r>
      <w:r>
        <w:rPr>
          <w:lang w:eastAsia="zh-CN"/>
        </w:rPr>
        <w:t>网格的</w:t>
      </w:r>
      <w:r>
        <w:rPr>
          <w:rFonts w:hint="eastAsia"/>
          <w:lang w:eastAsia="zh-CN"/>
        </w:rPr>
        <w:t>顺序邻域内所有领域方程组成</w:t>
      </w:r>
      <w:r>
        <w:rPr>
          <w:lang w:eastAsia="zh-CN"/>
        </w:rPr>
        <w:t>的</w:t>
      </w:r>
      <w:r>
        <w:rPr>
          <w:rFonts w:hint="eastAsia"/>
          <w:lang w:eastAsia="zh-CN"/>
        </w:rPr>
        <w:t>向量</w:t>
      </w:r>
      <w:r>
        <w:rPr>
          <w:lang w:eastAsia="zh-CN"/>
        </w:rPr>
        <w:t>，</w:t>
      </w:r>
      <m:oMath>
        <m:sSub>
          <m:sSubPr>
            <m:ctrlPr>
              <w:rPr>
                <w:rFonts w:ascii="Cambria Math" w:hAnsi="Cambria Math"/>
                <w:i/>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lang w:eastAsia="zh-CN"/>
                      </w:rPr>
                      <m:t>f</m:t>
                    </m:r>
                  </m:e>
                  <m:sub>
                    <m:r>
                      <w:rPr>
                        <w:rFonts w:ascii="Cambria Math" w:hAnsi="Cambria Math"/>
                        <w:lang w:eastAsia="zh-CN"/>
                      </w:rPr>
                      <m:t>1</m:t>
                    </m:r>
                  </m:sub>
                </m:sSub>
                <m:d>
                  <m:dPr>
                    <m:ctrlPr>
                      <w:rPr>
                        <w:rFonts w:ascii="Cambria Math" w:hAnsi="Cambria Math"/>
                        <w:i/>
                      </w:rPr>
                    </m:ctrlPr>
                  </m:dPr>
                  <m:e>
                    <m:sSub>
                      <m:sSubPr>
                        <m:ctrlPr>
                          <w:rPr>
                            <w:rFonts w:ascii="Cambria Math" w:hAnsi="Cambria Math"/>
                            <w:i/>
                          </w:rPr>
                        </m:ctrlPr>
                      </m:sSubPr>
                      <m:e>
                        <m:r>
                          <w:rPr>
                            <w:rFonts w:ascii="Cambria Math" w:hAnsi="Cambria Math"/>
                            <w:lang w:eastAsia="zh-CN"/>
                          </w:rPr>
                          <m:t>x</m:t>
                        </m:r>
                      </m:e>
                      <m:sub>
                        <m:sSub>
                          <m:sSubPr>
                            <m:ctrlPr>
                              <w:rPr>
                                <w:rFonts w:ascii="Cambria Math" w:hAnsi="Cambria Math"/>
                                <w:i/>
                              </w:rPr>
                            </m:ctrlPr>
                          </m:sSubPr>
                          <m:e>
                            <m:r>
                              <w:rPr>
                                <w:rFonts w:ascii="Cambria Math" w:hAnsi="Cambria Math"/>
                                <w:lang w:eastAsia="zh-CN"/>
                              </w:rPr>
                              <m:t>δ</m:t>
                            </m:r>
                          </m:e>
                          <m:sub>
                            <m:r>
                              <w:rPr>
                                <w:rFonts w:ascii="Cambria Math" w:hAnsi="Cambria Math"/>
                                <w:lang w:eastAsia="zh-CN"/>
                              </w:rPr>
                              <m:t>i</m:t>
                            </m:r>
                          </m:sub>
                        </m:sSub>
                      </m:sub>
                    </m:sSub>
                  </m:e>
                </m:d>
                <m:r>
                  <w:rPr>
                    <w:rFonts w:ascii="Cambria Math" w:hAnsi="Cambria Math"/>
                    <w:lang w:eastAsia="zh-CN"/>
                  </w:rPr>
                  <m:t xml:space="preserve">, …, </m:t>
                </m:r>
                <m:sSub>
                  <m:sSubPr>
                    <m:ctrlPr>
                      <w:rPr>
                        <w:rFonts w:ascii="Cambria Math" w:hAnsi="Cambria Math"/>
                        <w:i/>
                      </w:rPr>
                    </m:ctrlPr>
                  </m:sSubPr>
                  <m:e>
                    <m:r>
                      <w:rPr>
                        <w:rFonts w:ascii="Cambria Math" w:hAnsi="Cambria Math"/>
                        <w:lang w:eastAsia="zh-CN"/>
                      </w:rPr>
                      <m:t>f</m:t>
                    </m:r>
                  </m:e>
                  <m:sub>
                    <m:r>
                      <w:rPr>
                        <w:rFonts w:ascii="Cambria Math" w:hAnsi="Cambria Math"/>
                        <w:lang w:eastAsia="zh-CN"/>
                      </w:rPr>
                      <m:t>p</m:t>
                    </m:r>
                  </m:sub>
                </m:sSub>
                <m:d>
                  <m:dPr>
                    <m:ctrlPr>
                      <w:rPr>
                        <w:rFonts w:ascii="Cambria Math" w:hAnsi="Cambria Math"/>
                        <w:i/>
                      </w:rPr>
                    </m:ctrlPr>
                  </m:dPr>
                  <m:e>
                    <m:sSub>
                      <m:sSubPr>
                        <m:ctrlPr>
                          <w:rPr>
                            <w:rFonts w:ascii="Cambria Math" w:hAnsi="Cambria Math"/>
                            <w:i/>
                          </w:rPr>
                        </m:ctrlPr>
                      </m:sSubPr>
                      <m:e>
                        <m:r>
                          <w:rPr>
                            <w:rFonts w:ascii="Cambria Math" w:hAnsi="Cambria Math"/>
                            <w:lang w:eastAsia="zh-CN"/>
                          </w:rPr>
                          <m:t>x</m:t>
                        </m:r>
                      </m:e>
                      <m:sub>
                        <m:sSub>
                          <m:sSubPr>
                            <m:ctrlPr>
                              <w:rPr>
                                <w:rFonts w:ascii="Cambria Math" w:hAnsi="Cambria Math"/>
                                <w:i/>
                              </w:rPr>
                            </m:ctrlPr>
                          </m:sSubPr>
                          <m:e>
                            <m:r>
                              <w:rPr>
                                <w:rFonts w:ascii="Cambria Math" w:hAnsi="Cambria Math"/>
                                <w:lang w:eastAsia="zh-CN"/>
                              </w:rPr>
                              <m:t>δ</m:t>
                            </m:r>
                          </m:e>
                          <m:sub>
                            <m:r>
                              <w:rPr>
                                <w:rFonts w:ascii="Cambria Math" w:hAnsi="Cambria Math"/>
                                <w:lang w:eastAsia="zh-CN"/>
                              </w:rPr>
                              <m:t>i</m:t>
                            </m:r>
                          </m:sub>
                        </m:sSub>
                      </m:sub>
                    </m:sSub>
                  </m:e>
                </m:d>
                <m:r>
                  <w:rPr>
                    <w:rFonts w:ascii="Cambria Math" w:hAnsi="Cambria Math"/>
                    <w:lang w:eastAsia="zh-CN"/>
                  </w:rPr>
                  <m:t>, 1</m:t>
                </m:r>
              </m:e>
            </m:d>
          </m:e>
          <m:sup>
            <m:r>
              <w:rPr>
                <w:rFonts w:ascii="Cambria Math" w:hAnsi="Cambria Math"/>
                <w:lang w:eastAsia="zh-CN"/>
              </w:rPr>
              <m:t>T</m:t>
            </m:r>
          </m:sup>
        </m:sSup>
      </m:oMath>
      <w:r>
        <w:rPr>
          <w:rFonts w:hint="eastAsia"/>
          <w:lang w:eastAsia="zh-CN"/>
        </w:rPr>
        <w:t>。有关邻域方程</w:t>
      </w:r>
      <w:r>
        <w:rPr>
          <w:lang w:eastAsia="zh-CN"/>
        </w:rPr>
        <w:t>的</w:t>
      </w:r>
      <w:r>
        <w:rPr>
          <w:rFonts w:hint="eastAsia"/>
          <w:lang w:eastAsia="zh-CN"/>
        </w:rPr>
        <w:t>构建细节</w:t>
      </w:r>
      <w:r>
        <w:rPr>
          <w:lang w:eastAsia="zh-CN"/>
        </w:rPr>
        <w:t>将在</w:t>
      </w:r>
      <w:r>
        <w:rPr>
          <w:rFonts w:hint="eastAsia"/>
          <w:lang w:eastAsia="zh-CN"/>
        </w:rPr>
        <w:t>第三章继续</w:t>
      </w:r>
      <w:r>
        <w:rPr>
          <w:lang w:eastAsia="zh-CN"/>
        </w:rPr>
        <w:t>讨论</w:t>
      </w:r>
      <w:r>
        <w:rPr>
          <w:rFonts w:hint="eastAsia"/>
          <w:lang w:eastAsia="zh-CN"/>
        </w:rPr>
        <w:t>。对于每个属性值</w:t>
      </w:r>
      <w:r w:rsidRPr="006719D9">
        <w:rPr>
          <w:rFonts w:ascii="Cambria Math" w:hAnsi="Cambria Math"/>
          <w:i/>
          <w:lang w:eastAsia="zh-CN"/>
        </w:rPr>
        <w:t>k</w:t>
      </w:r>
      <w:r>
        <w:rPr>
          <w:rFonts w:hint="eastAsia"/>
          <w:lang w:eastAsia="zh-CN"/>
        </w:rPr>
        <w:t xml:space="preserve"> = 0</w:t>
      </w:r>
      <w:r>
        <w:rPr>
          <w:rFonts w:hint="eastAsia"/>
          <w:lang w:eastAsia="zh-CN"/>
        </w:rPr>
        <w:t>，</w:t>
      </w:r>
      <w:r>
        <w:rPr>
          <w:rFonts w:hint="eastAsia"/>
          <w:lang w:eastAsia="zh-CN"/>
        </w:rPr>
        <w:t>1</w:t>
      </w:r>
      <w:r>
        <w:rPr>
          <w:rFonts w:hint="eastAsia"/>
          <w:lang w:eastAsia="zh-CN"/>
        </w:rPr>
        <w:t>，</w:t>
      </w:r>
      <w:r>
        <w:rPr>
          <w:lang w:eastAsia="zh-CN"/>
        </w:rPr>
        <w:t>…</w:t>
      </w:r>
      <w:r>
        <w:rPr>
          <w:rFonts w:hint="eastAsia"/>
          <w:lang w:eastAsia="zh-CN"/>
        </w:rPr>
        <w:t>，</w:t>
      </w:r>
      <w:r w:rsidRPr="006719D9">
        <w:rPr>
          <w:i/>
          <w:lang w:eastAsia="zh-CN"/>
        </w:rPr>
        <w:t>K</w:t>
      </w:r>
      <w:r>
        <w:rPr>
          <w:lang w:eastAsia="zh-CN"/>
        </w:rPr>
        <w:t>-1</w:t>
      </w:r>
      <w:r>
        <w:rPr>
          <w:rFonts w:hint="eastAsia"/>
          <w:lang w:eastAsia="zh-CN"/>
        </w:rPr>
        <w:t>来说</w:t>
      </w:r>
      <w:r>
        <w:rPr>
          <w:lang w:eastAsia="zh-CN"/>
        </w:rPr>
        <w:t>，</w:t>
      </w:r>
      <w:r>
        <w:rPr>
          <w:rFonts w:hint="eastAsia"/>
          <w:lang w:eastAsia="zh-CN"/>
        </w:rPr>
        <w:t>预测值</w:t>
      </w:r>
      <w:r>
        <w:rPr>
          <w:rFonts w:hint="eastAsia"/>
          <w:lang w:eastAsia="zh-CN"/>
        </w:rPr>
        <w:t xml:space="preserve"> </w:t>
      </w:r>
      <m:oMath>
        <m:r>
          <w:rPr>
            <w:rFonts w:ascii="Cambria Math" w:hAnsi="Cambria Math"/>
            <w:lang w:eastAsia="zh-CN"/>
          </w:rPr>
          <m:t>μ</m:t>
        </m:r>
      </m:oMath>
      <w:r>
        <w:rPr>
          <w:rFonts w:hint="eastAsia"/>
          <w:lang w:eastAsia="zh-CN"/>
        </w:rPr>
        <w:t xml:space="preserve"> </w:t>
      </w:r>
      <w:r>
        <w:rPr>
          <w:rFonts w:hint="eastAsia"/>
          <w:lang w:eastAsia="zh-CN"/>
        </w:rPr>
        <w:t>可被写作</w:t>
      </w:r>
      <w:r>
        <w:rPr>
          <w:lang w:eastAsia="zh-CN"/>
        </w:rPr>
        <w:t>：</w:t>
      </w:r>
    </w:p>
    <w:p w14:paraId="4344EBCC" w14:textId="77777777" w:rsidR="006719D9" w:rsidRPr="002305A3" w:rsidRDefault="009857B1" w:rsidP="006719D9">
      <w:pPr>
        <w:pStyle w:val="a6"/>
        <w:spacing w:afterLines="10" w:after="32" w:line="288" w:lineRule="auto"/>
        <w:ind w:leftChars="300"/>
        <w:jc w:val="center"/>
        <w:rPr>
          <w:rFonts w:hint="eastAsia"/>
          <w:lang w:eastAsia="zh-CN"/>
        </w:rPr>
      </w:pPr>
      <m:oMathPara>
        <m:oMath>
          <m:sSubSup>
            <m:sSubSupPr>
              <m:ctrlPr>
                <w:rPr>
                  <w:rFonts w:ascii="Cambria Math" w:hAnsi="Cambria Math"/>
                </w:rPr>
              </m:ctrlPr>
            </m:sSubSupPr>
            <m:e>
              <m:r>
                <m:rPr>
                  <m:sty m:val="p"/>
                </m:rPr>
                <w:rPr>
                  <w:rFonts w:ascii="Cambria Math" w:hAnsi="Cambria Math"/>
                </w:rPr>
                <m:t>μ</m:t>
              </m:r>
            </m:e>
            <m:sub>
              <m:r>
                <m:rPr>
                  <m:sty m:val="p"/>
                </m:rPr>
                <w:rPr>
                  <w:rFonts w:ascii="Cambria Math" w:hAnsi="Cambria Math"/>
                </w:rPr>
                <m:t>i</m:t>
              </m:r>
            </m:sub>
            <m:sup>
              <m:r>
                <m:rPr>
                  <m:sty m:val="p"/>
                </m:rPr>
                <w:rPr>
                  <w:rFonts w:ascii="Cambria Math" w:hAnsi="Cambria Math"/>
                </w:rPr>
                <m:t>k</m:t>
              </m:r>
            </m:sup>
          </m:sSubSup>
          <m:r>
            <m:rPr>
              <m:sty m:val="p"/>
            </m:rPr>
            <w:rPr>
              <w:rFonts w:ascii="Cambria Math" w:hAnsi="Cambria Math" w:hint="eastAsia"/>
            </w:rPr>
            <m:t xml:space="preserve"> = </m:t>
          </m:r>
          <m:r>
            <m:rPr>
              <m:sty m:val="p"/>
            </m:rPr>
            <w:rPr>
              <w:rFonts w:ascii="Cambria Math" w:hAnsi="Cambria Math"/>
            </w:rPr>
            <m:t>1∙</m:t>
          </m:r>
          <m:r>
            <w:rPr>
              <w:rFonts w:ascii="Cambria Math" w:hAnsi="Cambria Math"/>
            </w:rPr>
            <m:t>π</m:t>
          </m:r>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0</m:t>
                  </m:r>
                </m:sup>
              </m:sSup>
              <m:r>
                <w:rPr>
                  <w:rFonts w:ascii="Cambria Math" w:hAnsi="Cambria Math"/>
                </w:rPr>
                <m:t xml:space="preserve">, </m:t>
              </m:r>
              <m:sSup>
                <m:sSupPr>
                  <m:ctrlPr>
                    <w:rPr>
                      <w:rFonts w:ascii="Cambria Math" w:hAnsi="Cambria Math"/>
                      <w:i/>
                    </w:rPr>
                  </m:ctrlPr>
                </m:sSupPr>
                <m:e>
                  <m:r>
                    <w:rPr>
                      <w:rFonts w:ascii="Cambria Math" w:hAnsi="Cambria Math"/>
                    </w:rPr>
                    <m:t>…, θ</m:t>
                  </m:r>
                </m:e>
                <m:sup>
                  <m:r>
                    <w:rPr>
                      <w:rFonts w:ascii="Cambria Math" w:hAnsi="Cambria Math"/>
                    </w:rPr>
                    <m:t>K-1</m:t>
                  </m:r>
                </m:sup>
              </m:sSup>
            </m:e>
          </m:d>
          <m:r>
            <m:rPr>
              <m:sty m:val="p"/>
            </m:rPr>
            <w:rPr>
              <w:rFonts w:ascii="Cambria Math" w:hAnsi="Cambria Math" w:hint="eastAsia"/>
              <w:lang w:eastAsia="zh-CN"/>
            </w:rPr>
            <m:t>，</m:t>
          </m:r>
          <m:r>
            <m:rPr>
              <m:sty m:val="p"/>
            </m:rPr>
            <w:rPr>
              <w:rFonts w:ascii="Cambria Math" w:hAnsi="Cambria Math"/>
              <w:lang w:eastAsia="zh-CN"/>
            </w:rPr>
            <m:t xml:space="preserve">         </m:t>
          </m:r>
        </m:oMath>
      </m:oMathPara>
    </w:p>
    <w:p w14:paraId="4616CAF3" w14:textId="77777777" w:rsidR="006719D9" w:rsidRDefault="009857B1" w:rsidP="006719D9">
      <w:pPr>
        <w:spacing w:afterLines="10" w:after="32" w:line="288" w:lineRule="auto"/>
        <w:rPr>
          <w:lang w:eastAsia="zh-CN"/>
        </w:rPr>
      </w:pPr>
      <m:oMath>
        <m:sSup>
          <m:sSupPr>
            <m:ctrlPr>
              <w:rPr>
                <w:rFonts w:ascii="Cambria Math" w:hAnsi="Cambria Math"/>
                <w:i/>
              </w:rPr>
            </m:ctrlPr>
          </m:sSupPr>
          <m:e>
            <m:r>
              <w:rPr>
                <w:rFonts w:ascii="Cambria Math" w:hAnsi="Cambria Math"/>
                <w:lang w:eastAsia="zh-CN"/>
              </w:rPr>
              <m:t>θ</m:t>
            </m:r>
          </m:e>
          <m:sup>
            <m:r>
              <w:rPr>
                <w:rFonts w:ascii="Cambria Math" w:hAnsi="Cambria Math"/>
                <w:lang w:eastAsia="zh-CN"/>
              </w:rPr>
              <m:t>0</m:t>
            </m:r>
          </m:sup>
        </m:sSup>
        <m:r>
          <w:rPr>
            <w:rFonts w:ascii="Cambria Math" w:hAnsi="Cambria Math"/>
            <w:lang w:eastAsia="zh-CN"/>
          </w:rPr>
          <m:t xml:space="preserve">, </m:t>
        </m:r>
        <m:sSup>
          <m:sSupPr>
            <m:ctrlPr>
              <w:rPr>
                <w:rFonts w:ascii="Cambria Math" w:hAnsi="Cambria Math"/>
                <w:i/>
              </w:rPr>
            </m:ctrlPr>
          </m:sSupPr>
          <m:e>
            <m:r>
              <w:rPr>
                <w:rFonts w:ascii="Cambria Math" w:hAnsi="Cambria Math"/>
                <w:lang w:eastAsia="zh-CN"/>
              </w:rPr>
              <m:t>…, θ</m:t>
            </m:r>
          </m:e>
          <m:sup>
            <m:r>
              <w:rPr>
                <w:rFonts w:ascii="Cambria Math" w:hAnsi="Cambria Math"/>
                <w:lang w:eastAsia="zh-CN"/>
              </w:rPr>
              <m:t>K-1</m:t>
            </m:r>
          </m:sup>
        </m:sSup>
      </m:oMath>
      <w:r w:rsidR="006719D9">
        <w:rPr>
          <w:rFonts w:hint="eastAsia"/>
          <w:lang w:eastAsia="zh-CN"/>
        </w:rPr>
        <w:t>都是大小</w:t>
      </w:r>
      <w:r w:rsidR="006719D9">
        <w:rPr>
          <w:lang w:eastAsia="zh-CN"/>
        </w:rPr>
        <w:t>为</w:t>
      </w:r>
      <m:oMath>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+1)×1</m:t>
        </m:r>
      </m:oMath>
      <w:r w:rsidR="006719D9">
        <w:rPr>
          <w:rFonts w:hint="eastAsia"/>
          <w:lang w:eastAsia="zh-CN"/>
        </w:rPr>
        <w:t>的向量</w:t>
      </w:r>
      <w:r w:rsidR="006719D9">
        <w:rPr>
          <w:lang w:eastAsia="zh-CN"/>
        </w:rPr>
        <w:t>，</w:t>
      </w:r>
      <w:r w:rsidR="006719D9">
        <w:rPr>
          <w:rFonts w:hint="eastAsia"/>
          <w:lang w:eastAsia="zh-CN"/>
        </w:rPr>
        <w:t>分别</w:t>
      </w:r>
      <w:r w:rsidR="006719D9">
        <w:rPr>
          <w:lang w:eastAsia="zh-CN"/>
        </w:rPr>
        <w:t>代表</w:t>
      </w:r>
      <w:r w:rsidR="006719D9">
        <w:rPr>
          <w:rFonts w:hint="eastAsia"/>
          <w:lang w:eastAsia="zh-CN"/>
        </w:rPr>
        <w:t>每种</w:t>
      </w:r>
      <w:r w:rsidR="006719D9">
        <w:rPr>
          <w:lang w:eastAsia="zh-CN"/>
        </w:rPr>
        <w:t>属性</w:t>
      </w:r>
      <w:r w:rsidR="006719D9">
        <w:rPr>
          <w:rFonts w:hint="eastAsia"/>
          <w:lang w:eastAsia="zh-CN"/>
        </w:rPr>
        <w:t>对应于</w:t>
      </w:r>
      <w:r w:rsidR="006719D9">
        <w:rPr>
          <w:rFonts w:hint="eastAsia"/>
          <w:lang w:eastAsia="zh-CN"/>
        </w:rPr>
        <w:t xml:space="preserve"> </w:t>
      </w:r>
      <m:oMath>
        <m:sSub>
          <m:sSubPr>
            <m:ctrlPr>
              <w:rPr>
                <w:rFonts w:ascii="Cambria Math" w:hAnsi="Cambria Math"/>
                <w:i/>
              </w:rPr>
            </m:ctrlPr>
          </m:sSubPr>
          <m:e>
            <m:r>
              <w:rPr>
                <w:rFonts w:ascii="Cambria Math" w:hAnsi="Cambria Math"/>
                <w:lang w:eastAsia="zh-CN"/>
              </w:rPr>
              <m:t>z</m:t>
            </m:r>
          </m:e>
          <m:sub>
            <m:r>
              <w:rPr>
                <w:rFonts w:ascii="Cambria Math" w:hAnsi="Cambria Math"/>
                <w:lang w:eastAsia="zh-CN"/>
              </w:rPr>
              <m:t>i</m:t>
            </m:r>
          </m:sub>
        </m:sSub>
      </m:oMath>
      <w:r w:rsidR="006719D9">
        <w:rPr>
          <w:rFonts w:hint="eastAsia"/>
          <w:lang w:eastAsia="zh-CN"/>
        </w:rPr>
        <w:t xml:space="preserve"> </w:t>
      </w:r>
      <w:r w:rsidR="006719D9">
        <w:rPr>
          <w:rFonts w:hint="eastAsia"/>
          <w:lang w:eastAsia="zh-CN"/>
        </w:rPr>
        <w:t>中不同</w:t>
      </w:r>
      <w:r w:rsidR="006719D9">
        <w:rPr>
          <w:lang w:eastAsia="zh-CN"/>
        </w:rPr>
        <w:t>领域方程的</w:t>
      </w:r>
      <w:r w:rsidR="006719D9">
        <w:rPr>
          <w:rFonts w:hint="eastAsia"/>
          <w:lang w:eastAsia="zh-CN"/>
        </w:rPr>
        <w:t>系数。将以上</w:t>
      </w:r>
      <w:r w:rsidR="006719D9">
        <w:rPr>
          <w:lang w:eastAsia="zh-CN"/>
        </w:rPr>
        <w:t>结果与</w:t>
      </w:r>
      <m:oMath>
        <m:d>
          <m:dPr>
            <m:ctrlPr>
              <w:rPr>
                <w:rFonts w:ascii="Cambria Math" w:hAnsi="Cambria Math"/>
              </w:rPr>
            </m:ctrlPr>
          </m:dPr>
          <m:e>
            <m:r>
              <m:rPr>
                <m:sty m:val="p"/>
              </m:rPr>
              <w:rPr>
                <w:rFonts w:ascii="Cambria Math" w:hAnsi="Cambria Math"/>
              </w:rPr>
              <w:fldChar w:fldCharType="begin"/>
            </m:r>
            <m:r>
              <m:rPr>
                <m:sty m:val="p"/>
              </m:rPr>
              <w:rPr>
                <w:rFonts w:ascii="Cambria Math" w:hAnsi="Cambria Math"/>
                <w:lang w:eastAsia="zh-CN"/>
              </w:rPr>
              <m:t xml:space="preserve"> </m:t>
            </m:r>
            <m:r>
              <m:rPr>
                <m:sty m:val="p"/>
              </m:rPr>
              <w:rPr>
                <w:rFonts w:ascii="Cambria Math" w:hAnsi="Cambria Math" w:hint="eastAsia"/>
                <w:lang w:eastAsia="zh-CN"/>
              </w:rPr>
              <m:t>= 2 \* ROMAN</m:t>
            </m:r>
            <m:r>
              <m:rPr>
                <m:sty m:val="p"/>
              </m:rPr>
              <w:rPr>
                <w:rFonts w:ascii="Cambria Math" w:hAnsi="Cambria Math"/>
                <w:lang w:eastAsia="zh-CN"/>
              </w:rPr>
              <m:t xml:space="preserve"> </m:t>
            </m:r>
            <m:r>
              <m:rPr>
                <m:sty m:val="p"/>
              </m:rPr>
              <w:rPr>
                <w:rFonts w:ascii="Cambria Math" w:hAnsi="Cambria Math"/>
              </w:rPr>
              <w:fldChar w:fldCharType="separate"/>
            </m:r>
            <m:r>
              <m:rPr>
                <m:sty m:val="p"/>
              </m:rPr>
              <w:rPr>
                <w:rFonts w:ascii="Cambria Math" w:hAnsi="Cambria Math"/>
                <w:noProof/>
                <w:lang w:eastAsia="zh-CN"/>
              </w:rPr>
              <m:t>II</m:t>
            </m:r>
            <m:r>
              <m:rPr>
                <m:sty m:val="p"/>
              </m:rPr>
              <w:rPr>
                <w:rFonts w:ascii="Cambria Math" w:hAnsi="Cambria Math"/>
              </w:rPr>
              <w:fldChar w:fldCharType="end"/>
            </m:r>
            <m:r>
              <m:rPr>
                <m:sty m:val="p"/>
              </m:rPr>
              <w:rPr>
                <w:rFonts w:ascii="Cambria Math" w:hAnsi="Cambria Math"/>
                <w:lang w:eastAsia="zh-CN"/>
              </w:rPr>
              <m:t>.</m:t>
            </m:r>
            <m:r>
              <m:rPr>
                <m:sty m:val="p"/>
              </m:rPr>
              <w:rPr>
                <w:rFonts w:ascii="Cambria Math" w:hAnsi="Cambria Math"/>
                <w:lang w:eastAsia="zh-CN"/>
              </w:rPr>
              <m:t>3</m:t>
            </m:r>
            <m:r>
              <m:rPr>
                <m:sty m:val="p"/>
              </m:rPr>
              <w:rPr>
                <w:rFonts w:ascii="Cambria Math" w:hAnsi="Cambria Math"/>
                <w:lang w:eastAsia="zh-CN"/>
              </w:rPr>
              <m:t>.</m:t>
            </m:r>
            <m:r>
              <m:rPr>
                <m:sty m:val="p"/>
              </m:rPr>
              <w:rPr>
                <w:rFonts w:ascii="Cambria Math" w:hAnsi="Cambria Math"/>
                <w:lang w:eastAsia="zh-CN"/>
              </w:rPr>
              <m:t>6</m:t>
            </m:r>
          </m:e>
        </m:d>
      </m:oMath>
      <w:r w:rsidR="006719D9">
        <w:rPr>
          <w:rFonts w:hint="eastAsia"/>
          <w:lang w:eastAsia="zh-CN"/>
        </w:rPr>
        <w:t>式联系起来</w:t>
      </w:r>
      <w:r w:rsidR="006719D9">
        <w:rPr>
          <w:lang w:eastAsia="zh-CN"/>
        </w:rPr>
        <w:t>，</w:t>
      </w:r>
      <w:r w:rsidR="006719D9">
        <w:rPr>
          <w:rFonts w:hint="eastAsia"/>
          <w:lang w:eastAsia="zh-CN"/>
        </w:rPr>
        <w:t>就得到</w:t>
      </w:r>
      <w:r w:rsidR="006719D9">
        <w:rPr>
          <w:lang w:eastAsia="zh-CN"/>
        </w:rPr>
        <w:t>以下</w:t>
      </w:r>
      <w:r w:rsidR="006719D9">
        <w:rPr>
          <w:rFonts w:hint="eastAsia"/>
          <w:lang w:eastAsia="zh-CN"/>
        </w:rPr>
        <w:t>计算</w:t>
      </w:r>
      <w:r w:rsidR="006719D9">
        <w:rPr>
          <w:lang w:eastAsia="zh-CN"/>
        </w:rPr>
        <w:t>条件概率的表达式：</w:t>
      </w:r>
    </w:p>
    <w:p w14:paraId="73749DF2" w14:textId="77777777" w:rsidR="006719D9" w:rsidRPr="00BD6202" w:rsidRDefault="006719D9" w:rsidP="006719D9">
      <w:pPr>
        <w:spacing w:after="10" w:line="288" w:lineRule="auto"/>
        <w:jc w:val="center"/>
      </w:pPr>
      <m:oMath>
        <m:r>
          <w:rPr>
            <w:rFonts w:ascii="Cambria Math" w:hAnsi="Cambria Math"/>
          </w:rPr>
          <m:t>π</m:t>
        </m:r>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1</m:t>
                </m:r>
              </m:sup>
            </m:sSup>
            <m:r>
              <w:rPr>
                <w:rFonts w:ascii="Cambria Math" w:hAnsi="Cambria Math"/>
              </w:rPr>
              <m:t xml:space="preserve">, …, </m:t>
            </m:r>
            <m:sSup>
              <m:sSupPr>
                <m:ctrlPr>
                  <w:rPr>
                    <w:rFonts w:ascii="Cambria Math" w:hAnsi="Cambria Math"/>
                    <w:i/>
                  </w:rPr>
                </m:ctrlPr>
              </m:sSupPr>
              <m:e>
                <m:r>
                  <w:rPr>
                    <w:rFonts w:ascii="Cambria Math" w:hAnsi="Cambria Math"/>
                  </w:rPr>
                  <m:t>θ</m:t>
                </m:r>
              </m:e>
              <m:sup>
                <m:r>
                  <w:rPr>
                    <w:rFonts w:ascii="Cambria Math" w:hAnsi="Cambria Math"/>
                  </w:rPr>
                  <m:t>K</m:t>
                </m:r>
              </m:sup>
            </m:sSup>
          </m:e>
        </m:d>
        <m:r>
          <w:rPr>
            <w:rFonts w:ascii="Cambria Math" w:hAnsi="Cambria Math"/>
          </w:rPr>
          <m:t xml:space="preserve">= </m:t>
        </m:r>
        <m:f>
          <m:fPr>
            <m:ctrlPr>
              <w:rPr>
                <w:rFonts w:ascii="Cambria Math" w:hAnsi="Cambria Math"/>
                <w:i/>
              </w:rPr>
            </m:ctrlPr>
          </m:fPr>
          <m:num>
            <m:r>
              <m:rPr>
                <m:sty m:val="p"/>
              </m:rPr>
              <w:rPr>
                <w:rFonts w:ascii="Cambria Math" w:hAnsi="Cambria Math"/>
              </w:rPr>
              <m:t>exp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θ</m:t>
                    </m:r>
                  </m:e>
                  <m:sup>
                    <m:r>
                      <w:rPr>
                        <w:rFonts w:ascii="Cambria Math" w:hAnsi="Cambria Math"/>
                      </w:rPr>
                      <m:t>k</m:t>
                    </m:r>
                  </m:sup>
                </m:sSup>
              </m:e>
            </m:d>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exp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θ</m:t>
                        </m:r>
                      </m:e>
                      <m:sup>
                        <m:r>
                          <w:rPr>
                            <w:rFonts w:ascii="Cambria Math" w:hAnsi="Cambria Math"/>
                          </w:rPr>
                          <m:t>k</m:t>
                        </m:r>
                      </m:sup>
                    </m:sSup>
                  </m:e>
                </m:d>
              </m:e>
            </m:nary>
          </m:den>
        </m:f>
      </m:oMath>
      <w:r>
        <w:rPr>
          <w:rFonts w:hint="eastAsia"/>
        </w:rPr>
        <w:t xml:space="preserve"> .</w:t>
      </w:r>
    </w:p>
    <w:p w14:paraId="5BDC4CAA" w14:textId="77777777" w:rsidR="006719D9" w:rsidRDefault="006719D9" w:rsidP="006719D9">
      <w:pPr>
        <w:spacing w:after="10" w:line="288" w:lineRule="auto"/>
        <w:rPr>
          <w:lang w:eastAsia="zh-CN"/>
        </w:rPr>
      </w:pPr>
      <w:r>
        <w:rPr>
          <w:rFonts w:hint="eastAsia"/>
          <w:lang w:eastAsia="zh-CN"/>
        </w:rPr>
        <w:t>据此</w:t>
      </w:r>
      <w:r>
        <w:rPr>
          <w:lang w:eastAsia="zh-CN"/>
        </w:rPr>
        <w:t>，</w:t>
      </w:r>
      <m:oMath>
        <m:d>
          <m:dPr>
            <m:ctrlPr>
              <w:rPr>
                <w:rFonts w:ascii="Cambria Math" w:hAnsi="Cambria Math"/>
              </w:rPr>
            </m:ctrlPr>
          </m:dPr>
          <m:e>
            <m:r>
              <m:rPr>
                <m:sty m:val="p"/>
              </m:rPr>
              <w:rPr>
                <w:rFonts w:ascii="Cambria Math" w:hAnsi="Cambria Math"/>
              </w:rPr>
              <w:fldChar w:fldCharType="begin"/>
            </m:r>
            <m:r>
              <m:rPr>
                <m:sty m:val="p"/>
              </m:rPr>
              <w:rPr>
                <w:rFonts w:ascii="Cambria Math" w:hAnsi="Cambria Math"/>
                <w:lang w:eastAsia="zh-CN"/>
              </w:rPr>
              <m:t xml:space="preserve"> </m:t>
            </m:r>
            <m:r>
              <m:rPr>
                <m:sty m:val="p"/>
              </m:rPr>
              <w:rPr>
                <w:rFonts w:ascii="Cambria Math" w:hAnsi="Cambria Math" w:hint="eastAsia"/>
                <w:lang w:eastAsia="zh-CN"/>
              </w:rPr>
              <m:t>= 2 \* ROMAN</m:t>
            </m:r>
            <m:r>
              <m:rPr>
                <m:sty m:val="p"/>
              </m:rPr>
              <w:rPr>
                <w:rFonts w:ascii="Cambria Math" w:hAnsi="Cambria Math"/>
                <w:lang w:eastAsia="zh-CN"/>
              </w:rPr>
              <m:t xml:space="preserve"> </m:t>
            </m:r>
            <m:r>
              <m:rPr>
                <m:sty m:val="p"/>
              </m:rPr>
              <w:rPr>
                <w:rFonts w:ascii="Cambria Math" w:hAnsi="Cambria Math"/>
              </w:rPr>
              <w:fldChar w:fldCharType="separate"/>
            </m:r>
            <m:r>
              <m:rPr>
                <m:sty m:val="p"/>
              </m:rPr>
              <w:rPr>
                <w:rFonts w:ascii="Cambria Math" w:hAnsi="Cambria Math"/>
                <w:noProof/>
                <w:lang w:eastAsia="zh-CN"/>
              </w:rPr>
              <m:t>II</m:t>
            </m:r>
            <m:r>
              <m:rPr>
                <m:sty m:val="p"/>
              </m:rPr>
              <w:rPr>
                <w:rFonts w:ascii="Cambria Math" w:hAnsi="Cambria Math"/>
              </w:rPr>
              <w:fldChar w:fldCharType="end"/>
            </m:r>
            <m:r>
              <m:rPr>
                <m:sty m:val="p"/>
              </m:rPr>
              <w:rPr>
                <w:rFonts w:ascii="Cambria Math" w:hAnsi="Cambria Math"/>
                <w:lang w:eastAsia="zh-CN"/>
              </w:rPr>
              <m:t>.3.4</m:t>
            </m:r>
          </m:e>
        </m:d>
      </m:oMath>
      <w:r>
        <w:rPr>
          <w:rFonts w:hint="eastAsia"/>
          <w:lang w:eastAsia="zh-CN"/>
        </w:rPr>
        <w:t>式可被表述为</w:t>
      </w:r>
      <w:r>
        <w:rPr>
          <w:lang w:eastAsia="zh-CN"/>
        </w:rPr>
        <w:t>：</w:t>
      </w:r>
    </w:p>
    <w:p w14:paraId="2D760A6C" w14:textId="77777777" w:rsidR="006719D9" w:rsidRPr="00BD6202" w:rsidRDefault="006719D9" w:rsidP="006719D9">
      <w:pPr>
        <w:spacing w:after="10" w:line="288" w:lineRule="auto"/>
        <w:jc w:val="center"/>
      </w:pPr>
      <m:oMath>
        <m:r>
          <w:rPr>
            <w:rFonts w:ascii="Cambria Math" w:hAnsi="Cambria Math"/>
          </w:rPr>
          <m:t>π</m:t>
        </m:r>
        <m:d>
          <m:dPr>
            <m:ctrlPr>
              <w:rPr>
                <w:rFonts w:ascii="Cambria Math" w:hAnsi="Cambria Math"/>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1</m:t>
                </m:r>
              </m:sup>
            </m:sSup>
            <m:r>
              <w:rPr>
                <w:rFonts w:ascii="Cambria Math" w:hAnsi="Cambria Math"/>
              </w:rPr>
              <m:t xml:space="preserve">, …, </m:t>
            </m:r>
            <m:sSup>
              <m:sSupPr>
                <m:ctrlPr>
                  <w:rPr>
                    <w:rFonts w:ascii="Cambria Math" w:hAnsi="Cambria Math"/>
                    <w:i/>
                  </w:rPr>
                </m:ctrlPr>
              </m:sSupPr>
              <m:e>
                <m:r>
                  <w:rPr>
                    <w:rFonts w:ascii="Cambria Math" w:hAnsi="Cambria Math"/>
                  </w:rPr>
                  <m:t>θ</m:t>
                </m:r>
              </m:e>
              <m:sup>
                <m:r>
                  <w:rPr>
                    <w:rFonts w:ascii="Cambria Math" w:hAnsi="Cambria Math"/>
                  </w:rPr>
                  <m:t>K</m:t>
                </m:r>
              </m:sup>
            </m:sSup>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exp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θ</m:t>
                        </m:r>
                      </m:e>
                      <m:sup>
                        <m:r>
                          <w:rPr>
                            <w:rFonts w:ascii="Cambria Math" w:hAnsi="Cambria Math"/>
                          </w:rPr>
                          <m:t>k</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exp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θ</m:t>
                        </m:r>
                      </m:e>
                      <m:sup>
                        <m:r>
                          <w:rPr>
                            <w:rFonts w:ascii="Cambria Math" w:hAnsi="Cambria Math"/>
                          </w:rPr>
                          <m:t>k</m:t>
                        </m:r>
                      </m:sup>
                    </m:sSup>
                  </m:e>
                </m:d>
              </m:e>
            </m:nary>
          </m:den>
        </m:f>
      </m:oMath>
      <w:r>
        <w:rPr>
          <w:rFonts w:hint="eastAsia"/>
        </w:rPr>
        <w:t xml:space="preserve"> .</w:t>
      </w:r>
    </w:p>
    <w:p w14:paraId="247AA3F5" w14:textId="77777777" w:rsidR="006719D9" w:rsidRDefault="006719D9" w:rsidP="006719D9">
      <w:pPr>
        <w:spacing w:after="10" w:line="288" w:lineRule="auto"/>
        <w:rPr>
          <w:lang w:eastAsia="zh-CN"/>
        </w:rPr>
      </w:pPr>
      <w:r>
        <w:rPr>
          <w:rFonts w:hint="eastAsia"/>
          <w:lang w:eastAsia="zh-CN"/>
        </w:rPr>
        <w:t>于是，</w:t>
      </w:r>
      <m:oMath>
        <m:d>
          <m:dPr>
            <m:ctrlPr>
              <w:rPr>
                <w:rFonts w:ascii="Cambria Math" w:hAnsi="Cambria Math"/>
              </w:rPr>
            </m:ctrlPr>
          </m:dPr>
          <m:e>
            <m:r>
              <m:rPr>
                <m:sty m:val="p"/>
              </m:rPr>
              <w:rPr>
                <w:rFonts w:ascii="Cambria Math" w:hAnsi="Cambria Math"/>
              </w:rPr>
              <w:fldChar w:fldCharType="begin"/>
            </m:r>
            <m:r>
              <m:rPr>
                <m:sty m:val="p"/>
              </m:rPr>
              <w:rPr>
                <w:rFonts w:ascii="Cambria Math" w:hAnsi="Cambria Math"/>
                <w:lang w:eastAsia="zh-CN"/>
              </w:rPr>
              <m:t xml:space="preserve"> </m:t>
            </m:r>
            <m:r>
              <m:rPr>
                <m:sty m:val="p"/>
              </m:rPr>
              <w:rPr>
                <w:rFonts w:ascii="Cambria Math" w:hAnsi="Cambria Math" w:hint="eastAsia"/>
                <w:lang w:eastAsia="zh-CN"/>
              </w:rPr>
              <m:t>= 2 \* ROMAN</m:t>
            </m:r>
            <m:r>
              <m:rPr>
                <m:sty m:val="p"/>
              </m:rPr>
              <w:rPr>
                <w:rFonts w:ascii="Cambria Math" w:hAnsi="Cambria Math"/>
                <w:lang w:eastAsia="zh-CN"/>
              </w:rPr>
              <m:t xml:space="preserve"> </m:t>
            </m:r>
            <m:r>
              <m:rPr>
                <m:sty m:val="p"/>
              </m:rPr>
              <w:rPr>
                <w:rFonts w:ascii="Cambria Math" w:hAnsi="Cambria Math"/>
              </w:rPr>
              <w:fldChar w:fldCharType="separate"/>
            </m:r>
            <m:r>
              <m:rPr>
                <m:sty m:val="p"/>
              </m:rPr>
              <w:rPr>
                <w:rFonts w:ascii="Cambria Math" w:hAnsi="Cambria Math"/>
                <w:noProof/>
                <w:lang w:eastAsia="zh-CN"/>
              </w:rPr>
              <m:t>II</m:t>
            </m:r>
            <m:r>
              <m:rPr>
                <m:sty m:val="p"/>
              </m:rPr>
              <w:rPr>
                <w:rFonts w:ascii="Cambria Math" w:hAnsi="Cambria Math"/>
              </w:rPr>
              <w:fldChar w:fldCharType="end"/>
            </m:r>
            <m:r>
              <m:rPr>
                <m:sty m:val="p"/>
              </m:rPr>
              <w:rPr>
                <w:rFonts w:ascii="Cambria Math" w:hAnsi="Cambria Math"/>
                <w:lang w:eastAsia="zh-CN"/>
              </w:rPr>
              <m:t>.3.5</m:t>
            </m:r>
          </m:e>
        </m:d>
      </m:oMath>
      <w:r>
        <w:rPr>
          <w:rFonts w:hint="eastAsia"/>
          <w:lang w:eastAsia="zh-CN"/>
        </w:rPr>
        <w:t>式</w:t>
      </w:r>
      <w:r>
        <w:rPr>
          <w:lang w:eastAsia="zh-CN"/>
        </w:rPr>
        <w:t>中的联合概率</w:t>
      </w:r>
      <w:r>
        <w:rPr>
          <w:rFonts w:hint="eastAsia"/>
          <w:lang w:eastAsia="zh-CN"/>
        </w:rPr>
        <w:t>被表述为</w:t>
      </w:r>
      <w:r>
        <w:rPr>
          <w:lang w:eastAsia="zh-CN"/>
        </w:rPr>
        <w:t>：</w:t>
      </w:r>
    </w:p>
    <w:p w14:paraId="0FF0B5DD" w14:textId="77777777" w:rsidR="006719D9" w:rsidRPr="001971D1" w:rsidRDefault="006719D9" w:rsidP="006719D9">
      <w:pPr>
        <w:pStyle w:val="a6"/>
        <w:spacing w:after="10" w:line="288" w:lineRule="auto"/>
        <w:ind w:left="0" w:firstLineChars="200" w:firstLine="480"/>
      </w:pPr>
      <m:oMathPara>
        <m:oMath>
          <m:r>
            <w:rPr>
              <w:rFonts w:ascii="Cambria Math" w:hAnsi="Cambria Math"/>
            </w:rPr>
            <m:t>π</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exp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θ</m:t>
                              </m:r>
                            </m:e>
                            <m:sup>
                              <m:r>
                                <w:rPr>
                                  <w:rFonts w:ascii="Cambria Math" w:hAnsi="Cambria Math"/>
                                </w:rPr>
                                <m:t>k</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exp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θ</m:t>
                              </m:r>
                            </m:e>
                            <m:sup>
                              <m:r>
                                <w:rPr>
                                  <w:rFonts w:ascii="Cambria Math" w:hAnsi="Cambria Math"/>
                                </w:rPr>
                                <m:t>k</m:t>
                              </m:r>
                            </m:sup>
                          </m:sSup>
                        </m:e>
                      </m:d>
                    </m:e>
                  </m:nary>
                </m:den>
              </m:f>
            </m:e>
          </m:nary>
        </m:oMath>
      </m:oMathPara>
    </w:p>
    <w:p w14:paraId="207D9A2E" w14:textId="77777777" w:rsidR="0080452B" w:rsidRDefault="006719D9" w:rsidP="001765AB">
      <w:pPr>
        <w:pStyle w:val="a7"/>
        <w:spacing w:after="10" w:line="288" w:lineRule="auto"/>
        <w:ind w:firstLineChars="200" w:firstLine="480"/>
        <w:rPr>
          <w:rFonts w:asciiTheme="minorHAnsi" w:eastAsiaTheme="minorEastAsia" w:hAnsiTheme="minorHAnsi" w:cstheme="minorBidi"/>
          <w:sz w:val="24"/>
          <w:szCs w:val="22"/>
        </w:rPr>
      </w:pPr>
      <w:r w:rsidRPr="006719D9">
        <w:rPr>
          <w:rFonts w:asciiTheme="minorHAnsi" w:eastAsiaTheme="minorEastAsia" w:hAnsiTheme="minorHAnsi" w:cstheme="minorBidi" w:hint="eastAsia"/>
          <w:sz w:val="24"/>
          <w:szCs w:val="22"/>
        </w:rPr>
        <w:lastRenderedPageBreak/>
        <w:t>广义</w:t>
      </w:r>
      <w:r w:rsidRPr="006719D9">
        <w:rPr>
          <w:rFonts w:asciiTheme="minorHAnsi" w:eastAsiaTheme="minorEastAsia" w:hAnsiTheme="minorHAnsi" w:cstheme="minorBidi"/>
          <w:sz w:val="24"/>
          <w:szCs w:val="22"/>
        </w:rPr>
        <w:t>线性模型产生二值变量，</w:t>
      </w:r>
      <w:r w:rsidR="001765AB">
        <w:rPr>
          <w:rFonts w:asciiTheme="minorHAnsi" w:eastAsiaTheme="minorEastAsia" w:hAnsiTheme="minorHAnsi" w:cstheme="minorBidi" w:hint="eastAsia"/>
          <w:sz w:val="24"/>
          <w:szCs w:val="22"/>
        </w:rPr>
        <w:t>要用</w:t>
      </w:r>
      <w:r w:rsidRPr="006719D9">
        <w:rPr>
          <w:rFonts w:asciiTheme="minorHAnsi" w:eastAsiaTheme="minorEastAsia" w:hAnsiTheme="minorHAnsi" w:cstheme="minorBidi"/>
          <w:sz w:val="24"/>
          <w:szCs w:val="22"/>
        </w:rPr>
        <w:t>最大可能性方程求解</w:t>
      </w:r>
      <w:r w:rsidRPr="006719D9">
        <w:rPr>
          <w:rFonts w:asciiTheme="minorHAnsi" w:eastAsiaTheme="minorEastAsia" w:hAnsiTheme="minorHAnsi" w:cstheme="minorBidi" w:hint="eastAsia"/>
          <w:sz w:val="24"/>
          <w:szCs w:val="22"/>
        </w:rPr>
        <w:t>，</w:t>
      </w:r>
      <w:r w:rsidR="001765AB">
        <w:rPr>
          <w:rFonts w:asciiTheme="minorHAnsi" w:eastAsiaTheme="minorEastAsia" w:hAnsiTheme="minorHAnsi" w:cstheme="minorBidi"/>
          <w:sz w:val="24"/>
          <w:szCs w:val="22"/>
        </w:rPr>
        <w:t>应用在本文模型中</w:t>
      </w:r>
      <w:r w:rsidR="004C5CE7">
        <w:rPr>
          <w:rFonts w:asciiTheme="minorHAnsi" w:eastAsiaTheme="minorEastAsia" w:hAnsiTheme="minorHAnsi" w:cstheme="minorBidi" w:hint="eastAsia"/>
          <w:sz w:val="24"/>
          <w:szCs w:val="22"/>
        </w:rPr>
        <w:t>的</w:t>
      </w:r>
      <w:r w:rsidRPr="006719D9">
        <w:rPr>
          <w:rFonts w:asciiTheme="minorHAnsi" w:eastAsiaTheme="minorEastAsia" w:hAnsiTheme="minorHAnsi" w:cstheme="minorBidi"/>
          <w:sz w:val="24"/>
          <w:szCs w:val="22"/>
        </w:rPr>
        <w:t>具体</w:t>
      </w:r>
      <w:r w:rsidRPr="006719D9">
        <w:rPr>
          <w:rFonts w:asciiTheme="minorHAnsi" w:eastAsiaTheme="minorEastAsia" w:hAnsiTheme="minorHAnsi" w:cstheme="minorBidi" w:hint="eastAsia"/>
          <w:sz w:val="24"/>
          <w:szCs w:val="22"/>
        </w:rPr>
        <w:t>解法将在</w:t>
      </w:r>
      <w:r w:rsidRPr="006719D9">
        <w:rPr>
          <w:rFonts w:asciiTheme="minorHAnsi" w:eastAsiaTheme="minorEastAsia" w:hAnsiTheme="minorHAnsi" w:cstheme="minorBidi"/>
          <w:sz w:val="24"/>
          <w:szCs w:val="22"/>
        </w:rPr>
        <w:t>第三章模型算法</w:t>
      </w:r>
      <w:r w:rsidRPr="006719D9">
        <w:rPr>
          <w:rFonts w:asciiTheme="minorHAnsi" w:eastAsiaTheme="minorEastAsia" w:hAnsiTheme="minorHAnsi" w:cstheme="minorBidi" w:hint="eastAsia"/>
          <w:sz w:val="24"/>
          <w:szCs w:val="22"/>
        </w:rPr>
        <w:t>一节</w:t>
      </w:r>
      <w:r w:rsidRPr="006719D9">
        <w:rPr>
          <w:rFonts w:asciiTheme="minorHAnsi" w:eastAsiaTheme="minorEastAsia" w:hAnsiTheme="minorHAnsi" w:cstheme="minorBidi"/>
          <w:sz w:val="24"/>
          <w:szCs w:val="22"/>
        </w:rPr>
        <w:t>中详述。</w:t>
      </w:r>
    </w:p>
    <w:bookmarkStart w:id="37" w:name="_Toc385170878"/>
    <w:bookmarkEnd w:id="32"/>
    <w:p w14:paraId="0D90A7B6" w14:textId="77777777" w:rsidR="00F44DA2" w:rsidRPr="00583C28" w:rsidRDefault="00ED20F4" w:rsidP="00DA572F">
      <w:pPr>
        <w:pStyle w:val="1"/>
        <w:spacing w:afterLines="10" w:after="32" w:line="288" w:lineRule="auto"/>
        <w:rPr>
          <w:rFonts w:ascii="Times New Roman" w:hAnsi="Times New Roman"/>
        </w:rPr>
      </w:pPr>
      <w:r w:rsidRPr="00F550EF">
        <w:rPr>
          <w:rFonts w:ascii="Times New Roman" w:hAnsi="Times New Roman"/>
        </w:rPr>
        <w:fldChar w:fldCharType="begin"/>
      </w:r>
      <w:r w:rsidR="00381B00" w:rsidRPr="00F550EF">
        <w:rPr>
          <w:rFonts w:ascii="Times New Roman" w:hAnsi="Times New Roman"/>
        </w:rPr>
        <w:instrText xml:space="preserve"> MACROBUTTON MTEditEquationSection2 </w:instrText>
      </w:r>
      <w:r w:rsidR="00381B00" w:rsidRPr="00F550EF">
        <w:rPr>
          <w:rStyle w:val="MTEquationSection"/>
          <w:rFonts w:ascii="Times New Roman" w:hAnsi="Times New Roman"/>
        </w:rPr>
        <w:instrText>Equation Chapter 4 Section 1</w:instrText>
      </w:r>
      <w:r w:rsidRPr="00F550EF">
        <w:rPr>
          <w:rFonts w:ascii="Times New Roman" w:hAnsi="Times New Roman"/>
        </w:rPr>
        <w:fldChar w:fldCharType="begin"/>
      </w:r>
      <w:r w:rsidR="00381B00" w:rsidRPr="00F550EF">
        <w:rPr>
          <w:rFonts w:ascii="Times New Roman" w:hAnsi="Times New Roman"/>
        </w:rPr>
        <w:instrText xml:space="preserve"> SEQ MTEqn \r \h \* MERGEFORMAT </w:instrText>
      </w:r>
      <w:r w:rsidRPr="00F550EF">
        <w:rPr>
          <w:rFonts w:ascii="Times New Roman" w:hAnsi="Times New Roman"/>
        </w:rPr>
        <w:fldChar w:fldCharType="end"/>
      </w:r>
      <w:r w:rsidRPr="00F550EF">
        <w:rPr>
          <w:rFonts w:ascii="Times New Roman" w:hAnsi="Times New Roman"/>
        </w:rPr>
        <w:fldChar w:fldCharType="begin"/>
      </w:r>
      <w:r w:rsidR="00381B00" w:rsidRPr="00F550EF">
        <w:rPr>
          <w:rFonts w:ascii="Times New Roman" w:hAnsi="Times New Roman"/>
        </w:rPr>
        <w:instrText xml:space="preserve"> SEQ MTSec \r 1 \h \* MERGEFORMAT </w:instrText>
      </w:r>
      <w:r w:rsidRPr="00F550EF">
        <w:rPr>
          <w:rFonts w:ascii="Times New Roman" w:hAnsi="Times New Roman"/>
        </w:rPr>
        <w:fldChar w:fldCharType="end"/>
      </w:r>
      <w:r w:rsidRPr="00F550EF">
        <w:rPr>
          <w:rFonts w:ascii="Times New Roman" w:hAnsi="Times New Roman"/>
        </w:rPr>
        <w:fldChar w:fldCharType="begin"/>
      </w:r>
      <w:r w:rsidR="00381B00" w:rsidRPr="00F550EF">
        <w:rPr>
          <w:rFonts w:ascii="Times New Roman" w:hAnsi="Times New Roman"/>
        </w:rPr>
        <w:instrText xml:space="preserve"> SEQ MTChap \r 4 \h \* MERGEFORMAT </w:instrText>
      </w:r>
      <w:r w:rsidRPr="00F550EF">
        <w:rPr>
          <w:rFonts w:ascii="Times New Roman" w:hAnsi="Times New Roman"/>
        </w:rPr>
        <w:fldChar w:fldCharType="end"/>
      </w:r>
      <w:bookmarkStart w:id="38" w:name="_Toc388434452"/>
      <w:bookmarkStart w:id="39" w:name="_Toc388513911"/>
      <w:r w:rsidRPr="00F550EF">
        <w:rPr>
          <w:rFonts w:ascii="Times New Roman" w:hAnsi="Times New Roman"/>
        </w:rPr>
        <w:fldChar w:fldCharType="end"/>
      </w:r>
      <w:r w:rsidR="009A65DA" w:rsidRPr="00F550EF">
        <w:rPr>
          <w:rFonts w:ascii="Times New Roman" w:hAnsi="Times New Roman" w:hint="eastAsia"/>
        </w:rPr>
        <w:t>第</w:t>
      </w:r>
      <w:r w:rsidR="009A65DA" w:rsidRPr="00F550EF">
        <w:rPr>
          <w:rFonts w:ascii="Times New Roman" w:hAnsi="Times New Roman" w:hint="eastAsia"/>
        </w:rPr>
        <w:t>4</w:t>
      </w:r>
      <w:r w:rsidR="009A65DA" w:rsidRPr="00F550EF">
        <w:rPr>
          <w:rFonts w:ascii="Times New Roman" w:hAnsi="Times New Roman" w:hint="eastAsia"/>
        </w:rPr>
        <w:t>章</w:t>
      </w:r>
      <w:r w:rsidR="009A65DA" w:rsidRPr="00F550EF">
        <w:rPr>
          <w:rFonts w:ascii="Times New Roman" w:hAnsi="Times New Roman" w:hint="eastAsia"/>
        </w:rPr>
        <w:t xml:space="preserve"> </w:t>
      </w:r>
      <w:r w:rsidR="00733C36">
        <w:rPr>
          <w:rFonts w:ascii="Times New Roman" w:hAnsi="Times New Roman" w:hint="eastAsia"/>
        </w:rPr>
        <w:t>基于马尔科夫</w:t>
      </w:r>
      <w:r w:rsidR="00733C36">
        <w:rPr>
          <w:rFonts w:ascii="Times New Roman" w:hAnsi="Times New Roman"/>
        </w:rPr>
        <w:t>网格模型</w:t>
      </w:r>
      <w:r w:rsidR="00733C36">
        <w:rPr>
          <w:rFonts w:ascii="Times New Roman" w:hAnsi="Times New Roman" w:hint="eastAsia"/>
        </w:rPr>
        <w:t>的</w:t>
      </w:r>
      <w:r w:rsidR="00733C36">
        <w:rPr>
          <w:rFonts w:ascii="Times New Roman" w:hAnsi="Times New Roman"/>
        </w:rPr>
        <w:t>三维地质建模方法</w:t>
      </w:r>
      <w:bookmarkEnd w:id="37"/>
      <w:bookmarkEnd w:id="38"/>
      <w:bookmarkEnd w:id="39"/>
    </w:p>
    <w:p w14:paraId="017EB229" w14:textId="77777777" w:rsidR="009A65DA" w:rsidRDefault="009A65DA" w:rsidP="00DA572F">
      <w:pPr>
        <w:pStyle w:val="2"/>
        <w:spacing w:afterLines="10" w:after="32" w:line="288" w:lineRule="auto"/>
        <w:rPr>
          <w:rFonts w:ascii="Times New Roman" w:hAnsi="Times New Roman"/>
          <w:lang w:eastAsia="zh-CN"/>
        </w:rPr>
      </w:pPr>
      <w:bookmarkStart w:id="40" w:name="_Toc385170879"/>
      <w:bookmarkStart w:id="41" w:name="_Toc388434453"/>
      <w:bookmarkStart w:id="42" w:name="_Toc388513912"/>
      <w:r w:rsidRPr="00F550EF">
        <w:rPr>
          <w:rFonts w:ascii="Times New Roman" w:hAnsi="Times New Roman" w:hint="eastAsia"/>
          <w:lang w:eastAsia="zh-CN"/>
        </w:rPr>
        <w:t>4.1</w:t>
      </w:r>
      <w:bookmarkEnd w:id="40"/>
      <w:bookmarkEnd w:id="41"/>
      <w:bookmarkEnd w:id="42"/>
      <w:proofErr w:type="gramStart"/>
      <w:r w:rsidR="00733C36">
        <w:rPr>
          <w:rFonts w:ascii="Times New Roman" w:hAnsi="Times New Roman" w:hint="eastAsia"/>
          <w:lang w:eastAsia="zh-CN"/>
        </w:rPr>
        <w:t>二</w:t>
      </w:r>
      <w:proofErr w:type="gramEnd"/>
      <w:r w:rsidR="00733C36">
        <w:rPr>
          <w:rFonts w:ascii="Times New Roman" w:hAnsi="Times New Roman" w:hint="eastAsia"/>
          <w:lang w:eastAsia="zh-CN"/>
        </w:rPr>
        <w:t>维网格的无约束数据</w:t>
      </w:r>
      <w:r w:rsidR="00733C36">
        <w:rPr>
          <w:rFonts w:ascii="Times New Roman" w:hAnsi="Times New Roman"/>
          <w:lang w:eastAsia="zh-CN"/>
        </w:rPr>
        <w:t>模拟</w:t>
      </w:r>
    </w:p>
    <w:p w14:paraId="7485757B" w14:textId="77777777" w:rsidR="00733C36" w:rsidRPr="00733C36" w:rsidRDefault="00733C36" w:rsidP="00733C36">
      <w:pPr>
        <w:pStyle w:val="3"/>
        <w:spacing w:afterLines="10" w:after="32" w:line="288" w:lineRule="auto"/>
        <w:rPr>
          <w:rFonts w:ascii="Times New Roman" w:hAnsi="Times New Roman"/>
          <w:szCs w:val="24"/>
          <w:lang w:eastAsia="zh-CN"/>
        </w:rPr>
      </w:pPr>
      <w:r>
        <w:rPr>
          <w:rFonts w:ascii="Times New Roman" w:hAnsi="Times New Roman"/>
          <w:lang w:eastAsia="zh-CN"/>
        </w:rPr>
        <w:t>4</w:t>
      </w:r>
      <w:r w:rsidRPr="00F550EF">
        <w:rPr>
          <w:rFonts w:ascii="Times New Roman" w:hAnsi="Times New Roman" w:hint="eastAsia"/>
          <w:lang w:eastAsia="zh-CN"/>
        </w:rPr>
        <w:t>.</w:t>
      </w:r>
      <w:r>
        <w:rPr>
          <w:rFonts w:ascii="Times New Roman" w:hAnsi="Times New Roman"/>
          <w:lang w:eastAsia="zh-CN"/>
        </w:rPr>
        <w:t>1</w:t>
      </w:r>
      <w:r w:rsidRPr="00F550EF">
        <w:rPr>
          <w:rFonts w:ascii="Times New Roman" w:hAnsi="Times New Roman" w:hint="eastAsia"/>
          <w:lang w:eastAsia="zh-CN"/>
        </w:rPr>
        <w:t>.</w:t>
      </w:r>
      <w:r>
        <w:rPr>
          <w:rFonts w:ascii="Times New Roman" w:hAnsi="Times New Roman"/>
          <w:lang w:eastAsia="zh-CN"/>
        </w:rPr>
        <w:t>1</w:t>
      </w:r>
      <w:r>
        <w:rPr>
          <w:rFonts w:ascii="Times New Roman" w:hAnsi="Times New Roman" w:hint="eastAsia"/>
          <w:lang w:eastAsia="zh-CN"/>
        </w:rPr>
        <w:t>邻域方程</w:t>
      </w:r>
    </w:p>
    <w:p w14:paraId="3EF8DE6E" w14:textId="77777777" w:rsidR="00733C36" w:rsidRDefault="00733C36" w:rsidP="00733C36">
      <w:pPr>
        <w:pStyle w:val="a6"/>
        <w:spacing w:afterLines="10" w:after="32" w:line="288" w:lineRule="auto"/>
        <w:ind w:left="0" w:firstLineChars="200" w:firstLine="480"/>
        <w:rPr>
          <w:lang w:eastAsia="zh-CN"/>
        </w:rPr>
      </w:pPr>
      <w:r w:rsidRPr="00D452C5">
        <w:rPr>
          <w:rFonts w:hint="eastAsia"/>
          <w:lang w:eastAsia="zh-CN"/>
        </w:rPr>
        <w:t>求取</w:t>
      </w:r>
      <w:r>
        <w:rPr>
          <w:rFonts w:hint="eastAsia"/>
          <w:lang w:eastAsia="zh-CN"/>
        </w:rPr>
        <w:t>合适</w:t>
      </w:r>
      <w:r>
        <w:rPr>
          <w:lang w:eastAsia="zh-CN"/>
        </w:rPr>
        <w:t>的</w:t>
      </w:r>
      <w:r>
        <w:rPr>
          <w:rFonts w:hint="eastAsia"/>
          <w:lang w:eastAsia="zh-CN"/>
        </w:rPr>
        <w:t>邻域</w:t>
      </w:r>
      <w:r>
        <w:rPr>
          <w:lang w:eastAsia="zh-CN"/>
        </w:rPr>
        <w:t>方程</w:t>
      </w:r>
      <w:r>
        <w:rPr>
          <w:rFonts w:hint="eastAsia"/>
          <w:lang w:eastAsia="zh-CN"/>
        </w:rPr>
        <w:t>是成功用</w:t>
      </w:r>
      <w:r>
        <w:rPr>
          <w:lang w:eastAsia="zh-CN"/>
        </w:rPr>
        <w:t>马尔科夫网格模型进行模拟的关键</w:t>
      </w:r>
      <w:r>
        <w:rPr>
          <w:rFonts w:hint="eastAsia"/>
          <w:lang w:eastAsia="zh-CN"/>
        </w:rPr>
        <w:t>，</w:t>
      </w:r>
      <w:r>
        <w:rPr>
          <w:lang w:eastAsia="zh-CN"/>
        </w:rPr>
        <w:t>因为我们</w:t>
      </w:r>
      <w:r>
        <w:rPr>
          <w:rFonts w:hint="eastAsia"/>
          <w:lang w:eastAsia="zh-CN"/>
        </w:rPr>
        <w:t>用不同</w:t>
      </w:r>
      <w:r>
        <w:rPr>
          <w:lang w:eastAsia="zh-CN"/>
        </w:rPr>
        <w:t>的邻域方程</w:t>
      </w:r>
      <w:r>
        <w:rPr>
          <w:rFonts w:hint="eastAsia"/>
          <w:lang w:eastAsia="zh-CN"/>
        </w:rPr>
        <w:t>组合描述每个参考单元格</w:t>
      </w:r>
      <w:r>
        <w:rPr>
          <w:lang w:eastAsia="zh-CN"/>
        </w:rPr>
        <w:t>邻域</w:t>
      </w:r>
      <w:r>
        <w:rPr>
          <w:rFonts w:hint="eastAsia"/>
          <w:lang w:eastAsia="zh-CN"/>
        </w:rPr>
        <w:t>内</w:t>
      </w:r>
      <w:r>
        <w:rPr>
          <w:lang w:eastAsia="zh-CN"/>
        </w:rPr>
        <w:t>的属性分布</w:t>
      </w:r>
      <w:r>
        <w:rPr>
          <w:rFonts w:hint="eastAsia"/>
          <w:lang w:eastAsia="zh-CN"/>
        </w:rPr>
        <w:t>情况，再</w:t>
      </w:r>
      <w:r>
        <w:rPr>
          <w:lang w:eastAsia="zh-CN"/>
        </w:rPr>
        <w:t>通过求解</w:t>
      </w:r>
      <w:r w:rsidRPr="002305A3">
        <w:rPr>
          <w:rFonts w:ascii="Times New Roman" w:hAnsi="Times New Roman" w:cs="Times New Roman"/>
          <w:lang w:eastAsia="zh-CN"/>
        </w:rPr>
        <w:t>GLM</w:t>
      </w:r>
      <w:r>
        <w:rPr>
          <w:rFonts w:hint="eastAsia"/>
          <w:lang w:eastAsia="zh-CN"/>
        </w:rPr>
        <w:t>获得相应</w:t>
      </w:r>
      <w:r>
        <w:rPr>
          <w:lang w:eastAsia="zh-CN"/>
        </w:rPr>
        <w:t>属性</w:t>
      </w:r>
      <w:r>
        <w:rPr>
          <w:rFonts w:hint="eastAsia"/>
          <w:lang w:eastAsia="zh-CN"/>
        </w:rPr>
        <w:t>分布</w:t>
      </w:r>
      <w:r>
        <w:rPr>
          <w:lang w:eastAsia="zh-CN"/>
        </w:rPr>
        <w:t>模式</w:t>
      </w:r>
      <w:r>
        <w:rPr>
          <w:rFonts w:hint="eastAsia"/>
          <w:lang w:eastAsia="zh-CN"/>
        </w:rPr>
        <w:t>的</w:t>
      </w:r>
      <w:r>
        <w:rPr>
          <w:lang w:eastAsia="zh-CN"/>
        </w:rPr>
        <w:t>模拟系数</w:t>
      </w:r>
      <w:r>
        <w:rPr>
          <w:rFonts w:hint="eastAsia"/>
          <w:lang w:eastAsia="zh-CN"/>
        </w:rPr>
        <w:t>。</w:t>
      </w:r>
      <w:r>
        <w:rPr>
          <w:lang w:eastAsia="zh-CN"/>
        </w:rPr>
        <w:t>对于</w:t>
      </w:r>
      <w:r>
        <w:rPr>
          <w:rFonts w:hint="eastAsia"/>
          <w:lang w:eastAsia="zh-CN"/>
        </w:rPr>
        <w:t>地质结构</w:t>
      </w:r>
      <w:r>
        <w:rPr>
          <w:lang w:eastAsia="zh-CN"/>
        </w:rPr>
        <w:t>来说，属性</w:t>
      </w:r>
      <w:r>
        <w:rPr>
          <w:rFonts w:hint="eastAsia"/>
          <w:lang w:eastAsia="zh-CN"/>
        </w:rPr>
        <w:t>的</w:t>
      </w:r>
      <w:r>
        <w:rPr>
          <w:lang w:eastAsia="zh-CN"/>
        </w:rPr>
        <w:t>连续</w:t>
      </w:r>
      <w:r>
        <w:rPr>
          <w:rFonts w:hint="eastAsia"/>
          <w:lang w:eastAsia="zh-CN"/>
        </w:rPr>
        <w:t>性</w:t>
      </w:r>
      <w:r>
        <w:rPr>
          <w:lang w:eastAsia="zh-CN"/>
        </w:rPr>
        <w:t>和</w:t>
      </w:r>
      <w:r>
        <w:rPr>
          <w:rFonts w:hint="eastAsia"/>
          <w:lang w:eastAsia="zh-CN"/>
        </w:rPr>
        <w:t>属性值</w:t>
      </w:r>
      <w:r>
        <w:rPr>
          <w:lang w:eastAsia="zh-CN"/>
        </w:rPr>
        <w:t>的改变是最重要的特征，我们的模型</w:t>
      </w:r>
      <w:r>
        <w:rPr>
          <w:rFonts w:hint="eastAsia"/>
          <w:lang w:eastAsia="zh-CN"/>
        </w:rPr>
        <w:t>在</w:t>
      </w:r>
      <w:r>
        <w:rPr>
          <w:lang w:eastAsia="zh-CN"/>
        </w:rPr>
        <w:t>求解模拟系数</w:t>
      </w:r>
      <w:r>
        <w:rPr>
          <w:rFonts w:hint="eastAsia"/>
          <w:lang w:eastAsia="zh-CN"/>
        </w:rPr>
        <w:t>时主要考虑了</w:t>
      </w:r>
      <w:r>
        <w:rPr>
          <w:lang w:eastAsia="zh-CN"/>
        </w:rPr>
        <w:t>这两个特征</w:t>
      </w:r>
      <w:r>
        <w:rPr>
          <w:rFonts w:hint="eastAsia"/>
          <w:lang w:eastAsia="zh-CN"/>
        </w:rPr>
        <w:t>，因此</w:t>
      </w:r>
      <w:r>
        <w:rPr>
          <w:lang w:eastAsia="zh-CN"/>
        </w:rPr>
        <w:t>邻域方程</w:t>
      </w:r>
      <w:r>
        <w:rPr>
          <w:rFonts w:hint="eastAsia"/>
          <w:lang w:eastAsia="zh-CN"/>
        </w:rPr>
        <w:t>也将</w:t>
      </w:r>
      <w:r>
        <w:rPr>
          <w:lang w:eastAsia="zh-CN"/>
        </w:rPr>
        <w:t>重点</w:t>
      </w:r>
      <w:r>
        <w:rPr>
          <w:rFonts w:hint="eastAsia"/>
          <w:lang w:eastAsia="zh-CN"/>
        </w:rPr>
        <w:t>描述</w:t>
      </w:r>
      <w:r>
        <w:rPr>
          <w:lang w:eastAsia="zh-CN"/>
        </w:rPr>
        <w:t>这两个特征</w:t>
      </w:r>
      <w:r>
        <w:rPr>
          <w:rFonts w:hint="eastAsia"/>
          <w:lang w:eastAsia="zh-CN"/>
        </w:rPr>
        <w:t>。在遍历</w:t>
      </w:r>
      <w:r>
        <w:rPr>
          <w:lang w:eastAsia="zh-CN"/>
        </w:rPr>
        <w:t>训练图像之前，</w:t>
      </w:r>
      <w:r>
        <w:rPr>
          <w:rFonts w:hint="eastAsia"/>
          <w:lang w:eastAsia="zh-CN"/>
        </w:rPr>
        <w:t>我们先将参考单元格与</w:t>
      </w:r>
      <w:r>
        <w:rPr>
          <w:lang w:eastAsia="zh-CN"/>
        </w:rPr>
        <w:t>其邻域网格的属性</w:t>
      </w:r>
      <w:r>
        <w:rPr>
          <w:rFonts w:hint="eastAsia"/>
          <w:lang w:eastAsia="zh-CN"/>
        </w:rPr>
        <w:t>关联</w:t>
      </w:r>
      <w:r>
        <w:rPr>
          <w:lang w:eastAsia="zh-CN"/>
        </w:rPr>
        <w:t>情况</w:t>
      </w:r>
      <w:r>
        <w:rPr>
          <w:rFonts w:hint="eastAsia"/>
          <w:lang w:eastAsia="zh-CN"/>
        </w:rPr>
        <w:t>分解为</w:t>
      </w:r>
      <w:r>
        <w:rPr>
          <w:lang w:eastAsia="zh-CN"/>
        </w:rPr>
        <w:t>两点</w:t>
      </w:r>
      <w:r>
        <w:rPr>
          <w:rFonts w:hint="eastAsia"/>
          <w:lang w:eastAsia="zh-CN"/>
        </w:rPr>
        <w:t>内联</w:t>
      </w:r>
      <w:r>
        <w:rPr>
          <w:lang w:eastAsia="zh-CN"/>
        </w:rPr>
        <w:t>和多点</w:t>
      </w:r>
      <w:r>
        <w:rPr>
          <w:rFonts w:hint="eastAsia"/>
          <w:lang w:eastAsia="zh-CN"/>
        </w:rPr>
        <w:t>内联，再</w:t>
      </w:r>
      <w:r>
        <w:rPr>
          <w:lang w:eastAsia="zh-CN"/>
        </w:rPr>
        <w:t>为</w:t>
      </w:r>
      <w:r>
        <w:rPr>
          <w:rFonts w:hint="eastAsia"/>
          <w:lang w:eastAsia="zh-CN"/>
        </w:rPr>
        <w:t>每个</w:t>
      </w:r>
      <w:r>
        <w:rPr>
          <w:lang w:eastAsia="zh-CN"/>
        </w:rPr>
        <w:t>参考</w:t>
      </w:r>
      <w:r>
        <w:rPr>
          <w:rFonts w:hint="eastAsia"/>
          <w:lang w:eastAsia="zh-CN"/>
        </w:rPr>
        <w:t>单元格</w:t>
      </w:r>
      <w:r>
        <w:rPr>
          <w:lang w:eastAsia="zh-CN"/>
        </w:rPr>
        <w:t>（</w:t>
      </w:r>
      <w:r>
        <w:rPr>
          <w:rFonts w:hint="eastAsia"/>
          <w:lang w:eastAsia="zh-CN"/>
        </w:rPr>
        <w:t>当前单元格</w:t>
      </w:r>
      <w:r>
        <w:rPr>
          <w:lang w:eastAsia="zh-CN"/>
        </w:rPr>
        <w:t>）</w:t>
      </w:r>
      <w:r>
        <w:rPr>
          <w:rFonts w:hint="eastAsia"/>
          <w:lang w:eastAsia="zh-CN"/>
        </w:rPr>
        <w:t>的</w:t>
      </w:r>
      <w:r>
        <w:rPr>
          <w:lang w:eastAsia="zh-CN"/>
        </w:rPr>
        <w:t>每</w:t>
      </w:r>
      <w:r>
        <w:rPr>
          <w:rFonts w:hint="eastAsia"/>
          <w:lang w:eastAsia="zh-CN"/>
        </w:rPr>
        <w:t>个</w:t>
      </w:r>
      <w:r>
        <w:rPr>
          <w:lang w:eastAsia="zh-CN"/>
        </w:rPr>
        <w:t>内联关系建立</w:t>
      </w:r>
      <w:r>
        <w:rPr>
          <w:rFonts w:hint="eastAsia"/>
          <w:lang w:eastAsia="zh-CN"/>
        </w:rPr>
        <w:t>其</w:t>
      </w:r>
      <w:r>
        <w:rPr>
          <w:lang w:eastAsia="zh-CN"/>
        </w:rPr>
        <w:t>相应的邻域方程。</w:t>
      </w:r>
    </w:p>
    <w:p w14:paraId="6C79F2CE" w14:textId="77777777" w:rsidR="00733C36" w:rsidRDefault="00733C36" w:rsidP="00733C36">
      <w:pPr>
        <w:pStyle w:val="a6"/>
        <w:spacing w:afterLines="10" w:after="32" w:line="288" w:lineRule="auto"/>
        <w:ind w:left="0" w:firstLineChars="200" w:firstLine="480"/>
        <w:rPr>
          <w:lang w:eastAsia="zh-CN"/>
        </w:rPr>
      </w:pPr>
      <w:r>
        <w:rPr>
          <w:rFonts w:hint="eastAsia"/>
          <w:lang w:eastAsia="zh-CN"/>
        </w:rPr>
        <w:t>本文</w:t>
      </w:r>
      <w:r>
        <w:rPr>
          <w:lang w:eastAsia="zh-CN"/>
        </w:rPr>
        <w:t>的目标是</w:t>
      </w:r>
      <w:r>
        <w:rPr>
          <w:rFonts w:hint="eastAsia"/>
          <w:lang w:eastAsia="zh-CN"/>
        </w:rPr>
        <w:t>利用</w:t>
      </w:r>
      <w:r>
        <w:rPr>
          <w:lang w:eastAsia="zh-CN"/>
        </w:rPr>
        <w:t>二</w:t>
      </w:r>
      <w:proofErr w:type="gramStart"/>
      <w:r>
        <w:rPr>
          <w:lang w:eastAsia="zh-CN"/>
        </w:rPr>
        <w:t>维训练</w:t>
      </w:r>
      <w:proofErr w:type="gramEnd"/>
      <w:r>
        <w:rPr>
          <w:lang w:eastAsia="zh-CN"/>
        </w:rPr>
        <w:t>图像构建三维</w:t>
      </w:r>
      <w:r>
        <w:rPr>
          <w:rFonts w:hint="eastAsia"/>
          <w:lang w:eastAsia="zh-CN"/>
        </w:rPr>
        <w:t>属性</w:t>
      </w:r>
      <w:r>
        <w:rPr>
          <w:lang w:eastAsia="zh-CN"/>
        </w:rPr>
        <w:t>模型</w:t>
      </w:r>
      <w:r>
        <w:rPr>
          <w:rFonts w:hint="eastAsia"/>
          <w:lang w:eastAsia="zh-CN"/>
        </w:rPr>
        <w:t>，模拟</w:t>
      </w:r>
      <w:r>
        <w:rPr>
          <w:lang w:eastAsia="zh-CN"/>
        </w:rPr>
        <w:t>系数</w:t>
      </w:r>
      <w:r>
        <w:rPr>
          <w:rFonts w:hint="eastAsia"/>
          <w:lang w:eastAsia="zh-CN"/>
        </w:rPr>
        <w:t>全部由</w:t>
      </w:r>
      <w:r>
        <w:rPr>
          <w:lang w:eastAsia="zh-CN"/>
        </w:rPr>
        <w:t>二</w:t>
      </w:r>
      <w:proofErr w:type="gramStart"/>
      <w:r>
        <w:rPr>
          <w:lang w:eastAsia="zh-CN"/>
        </w:rPr>
        <w:t>维</w:t>
      </w:r>
      <w:r>
        <w:rPr>
          <w:rFonts w:hint="eastAsia"/>
          <w:lang w:eastAsia="zh-CN"/>
        </w:rPr>
        <w:t>训练</w:t>
      </w:r>
      <w:proofErr w:type="gramEnd"/>
      <w:r>
        <w:rPr>
          <w:lang w:eastAsia="zh-CN"/>
        </w:rPr>
        <w:t>图像获得</w:t>
      </w:r>
      <w:r>
        <w:rPr>
          <w:rFonts w:hint="eastAsia"/>
          <w:lang w:eastAsia="zh-CN"/>
        </w:rPr>
        <w:t>，</w:t>
      </w:r>
      <w:r>
        <w:rPr>
          <w:lang w:eastAsia="zh-CN"/>
        </w:rPr>
        <w:t>故仅</w:t>
      </w:r>
      <w:r>
        <w:rPr>
          <w:rFonts w:hint="eastAsia"/>
          <w:lang w:eastAsia="zh-CN"/>
        </w:rPr>
        <w:t>为</w:t>
      </w:r>
      <w:r>
        <w:rPr>
          <w:lang w:eastAsia="zh-CN"/>
        </w:rPr>
        <w:t>二维</w:t>
      </w:r>
      <w:r>
        <w:rPr>
          <w:rFonts w:hint="eastAsia"/>
          <w:lang w:eastAsia="zh-CN"/>
        </w:rPr>
        <w:t>模型</w:t>
      </w:r>
      <w:r>
        <w:rPr>
          <w:lang w:eastAsia="zh-CN"/>
        </w:rPr>
        <w:t>定义邻域方程</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j</m:t>
            </m:r>
          </m:sub>
        </m:sSub>
        <m:d>
          <m:dPr>
            <m:ctrlPr>
              <w:rPr>
                <w:rFonts w:ascii="Cambria Math" w:hAnsi="Cambria Math"/>
                <w:i/>
              </w:rPr>
            </m:ctrlPr>
          </m:dPr>
          <m:e>
            <m:sSub>
              <m:sSubPr>
                <m:ctrlPr>
                  <w:rPr>
                    <w:rFonts w:ascii="Cambria Math" w:hAnsi="Cambria Math"/>
                    <w:i/>
                  </w:rPr>
                </m:ctrlPr>
              </m:sSubPr>
              <m:e>
                <m:r>
                  <w:rPr>
                    <w:rFonts w:ascii="Cambria Math" w:hAnsi="Cambria Math"/>
                    <w:lang w:eastAsia="zh-CN"/>
                  </w:rPr>
                  <m:t>x</m:t>
                </m:r>
              </m:e>
              <m:sub>
                <m:sSub>
                  <m:sSubPr>
                    <m:ctrlPr>
                      <w:rPr>
                        <w:rFonts w:ascii="Cambria Math" w:hAnsi="Cambria Math"/>
                        <w:i/>
                      </w:rPr>
                    </m:ctrlPr>
                  </m:sSubPr>
                  <m:e>
                    <m:r>
                      <m:rPr>
                        <m:sty m:val="p"/>
                      </m:rPr>
                      <w:rPr>
                        <w:rFonts w:ascii="Cambria Math" w:hAnsi="Cambria Math"/>
                      </w:rPr>
                      <m:t>Γ</m:t>
                    </m:r>
                  </m:e>
                  <m:sub>
                    <m:r>
                      <w:rPr>
                        <w:rFonts w:ascii="Cambria Math" w:hAnsi="Cambria Math"/>
                        <w:lang w:eastAsia="zh-CN"/>
                      </w:rPr>
                      <m:t>i</m:t>
                    </m:r>
                  </m:sub>
                </m:sSub>
              </m:sub>
            </m:sSub>
          </m:e>
        </m:d>
      </m:oMath>
      <w:r>
        <w:rPr>
          <w:rFonts w:hint="eastAsia"/>
          <w:lang w:eastAsia="zh-CN"/>
        </w:rPr>
        <w:t>，</w:t>
      </w:r>
      <w:r w:rsidRPr="00A86374">
        <w:rPr>
          <w:rFonts w:hint="eastAsia"/>
          <w:i/>
          <w:lang w:eastAsia="zh-CN"/>
        </w:rPr>
        <w:t>j</w:t>
      </w:r>
      <w:r>
        <w:rPr>
          <w:rFonts w:hint="eastAsia"/>
          <w:lang w:eastAsia="zh-CN"/>
        </w:rPr>
        <w:t xml:space="preserve"> = 1, </w:t>
      </w:r>
      <w:r>
        <w:rPr>
          <w:lang w:eastAsia="zh-CN"/>
        </w:rPr>
        <w:t xml:space="preserve">…, </w:t>
      </w:r>
      <w:r w:rsidRPr="00A86374">
        <w:rPr>
          <w:i/>
          <w:lang w:eastAsia="zh-CN"/>
        </w:rPr>
        <w:t>P</w:t>
      </w:r>
      <w:r>
        <w:rPr>
          <w:rFonts w:hint="eastAsia"/>
          <w:lang w:eastAsia="zh-CN"/>
        </w:rPr>
        <w:t>。</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j</m:t>
            </m:r>
          </m:sub>
        </m:sSub>
        <m:d>
          <m:dPr>
            <m:ctrlPr>
              <w:rPr>
                <w:rFonts w:ascii="Cambria Math" w:hAnsi="Cambria Math"/>
                <w:i/>
              </w:rPr>
            </m:ctrlPr>
          </m:dPr>
          <m:e>
            <m:sSub>
              <m:sSubPr>
                <m:ctrlPr>
                  <w:rPr>
                    <w:rFonts w:ascii="Cambria Math" w:hAnsi="Cambria Math"/>
                    <w:i/>
                  </w:rPr>
                </m:ctrlPr>
              </m:sSubPr>
              <m:e>
                <m:r>
                  <w:rPr>
                    <w:rFonts w:ascii="Cambria Math" w:hAnsi="Cambria Math"/>
                    <w:lang w:eastAsia="zh-CN"/>
                  </w:rPr>
                  <m:t>x</m:t>
                </m:r>
              </m:e>
              <m:sub>
                <m:sSub>
                  <m:sSubPr>
                    <m:ctrlPr>
                      <w:rPr>
                        <w:rFonts w:ascii="Cambria Math" w:hAnsi="Cambria Math"/>
                        <w:i/>
                      </w:rPr>
                    </m:ctrlPr>
                  </m:sSubPr>
                  <m:e>
                    <m:r>
                      <m:rPr>
                        <m:sty m:val="p"/>
                      </m:rPr>
                      <w:rPr>
                        <w:rFonts w:ascii="Cambria Math" w:hAnsi="Cambria Math"/>
                      </w:rPr>
                      <m:t>Γ</m:t>
                    </m:r>
                  </m:e>
                  <m:sub>
                    <m:r>
                      <w:rPr>
                        <w:rFonts w:ascii="Cambria Math" w:hAnsi="Cambria Math"/>
                        <w:lang w:eastAsia="zh-CN"/>
                      </w:rPr>
                      <m:t>i</m:t>
                    </m:r>
                  </m:sub>
                </m:sSub>
              </m:sub>
            </m:sSub>
          </m:e>
        </m:d>
      </m:oMath>
      <w:r>
        <w:rPr>
          <w:rFonts w:hint="eastAsia"/>
          <w:lang w:eastAsia="zh-CN"/>
        </w:rPr>
        <w:t>反映了第</w:t>
      </w:r>
      <w:r w:rsidRPr="00364881">
        <w:rPr>
          <w:rFonts w:hint="eastAsia"/>
          <w:i/>
          <w:lang w:eastAsia="zh-CN"/>
        </w:rPr>
        <w:t>j</w:t>
      </w:r>
      <w:proofErr w:type="gramStart"/>
      <w:r>
        <w:rPr>
          <w:rFonts w:hint="eastAsia"/>
          <w:lang w:eastAsia="zh-CN"/>
        </w:rPr>
        <w:t>个</w:t>
      </w:r>
      <w:proofErr w:type="gramEnd"/>
      <w:r>
        <w:rPr>
          <w:rFonts w:hint="eastAsia"/>
          <w:lang w:eastAsia="zh-CN"/>
        </w:rPr>
        <w:t>参考单元格的邻域</w:t>
      </w:r>
      <w:r>
        <w:rPr>
          <w:lang w:eastAsia="zh-CN"/>
        </w:rPr>
        <w:t>网格</w:t>
      </w:r>
      <w:r>
        <w:rPr>
          <w:rFonts w:hint="eastAsia"/>
          <w:lang w:eastAsia="zh-CN"/>
        </w:rPr>
        <w:t xml:space="preserve"> </w:t>
      </w:r>
      <m:oMath>
        <m:sSub>
          <m:sSubPr>
            <m:ctrlPr>
              <w:rPr>
                <w:rFonts w:ascii="Cambria Math" w:hAnsi="Cambria Math"/>
                <w:i/>
              </w:rPr>
            </m:ctrlPr>
          </m:sSubPr>
          <m:e>
            <m:r>
              <w:rPr>
                <w:rFonts w:ascii="Cambria Math" w:hAnsi="Cambria Math"/>
                <w:lang w:eastAsia="zh-CN"/>
              </w:rPr>
              <m:t>Γ</m:t>
            </m:r>
          </m:e>
          <m:sub>
            <m:r>
              <w:rPr>
                <w:rFonts w:ascii="Cambria Math" w:hAnsi="Cambria Math"/>
                <w:lang w:eastAsia="zh-CN"/>
              </w:rPr>
              <m:t>i</m:t>
            </m:r>
          </m:sub>
        </m:sSub>
      </m:oMath>
      <w:r>
        <w:rPr>
          <w:rFonts w:hint="eastAsia"/>
          <w:lang w:eastAsia="zh-CN"/>
        </w:rPr>
        <w:t xml:space="preserve"> </w:t>
      </w:r>
      <w:r>
        <w:rPr>
          <w:rFonts w:hint="eastAsia"/>
          <w:lang w:eastAsia="zh-CN"/>
        </w:rPr>
        <w:t>内属性值</w:t>
      </w:r>
      <w:r>
        <w:rPr>
          <w:lang w:eastAsia="zh-CN"/>
        </w:rPr>
        <w:t>的变化情况</w:t>
      </w:r>
      <w:r>
        <w:rPr>
          <w:rFonts w:hint="eastAsia"/>
          <w:lang w:eastAsia="zh-CN"/>
        </w:rPr>
        <w:t>：上文</w:t>
      </w:r>
      <w:r>
        <w:rPr>
          <w:lang w:eastAsia="zh-CN"/>
        </w:rPr>
        <w:t>提到的两点</w:t>
      </w:r>
      <w:r>
        <w:rPr>
          <w:rFonts w:hint="eastAsia"/>
          <w:lang w:eastAsia="zh-CN"/>
        </w:rPr>
        <w:t>内联</w:t>
      </w:r>
      <w:r>
        <w:rPr>
          <w:lang w:eastAsia="zh-CN"/>
        </w:rPr>
        <w:t>指的是参考</w:t>
      </w:r>
      <w:r>
        <w:rPr>
          <w:rFonts w:hint="eastAsia"/>
          <w:lang w:eastAsia="zh-CN"/>
        </w:rPr>
        <w:t>单元格与</w:t>
      </w:r>
      <w:r>
        <w:rPr>
          <w:lang w:eastAsia="zh-CN"/>
        </w:rPr>
        <w:t>任意一个它的顺序邻域内的</w:t>
      </w:r>
      <w:r>
        <w:rPr>
          <w:rFonts w:hint="eastAsia"/>
          <w:lang w:eastAsia="zh-CN"/>
        </w:rPr>
        <w:t>单元格</w:t>
      </w:r>
      <w:r>
        <w:rPr>
          <w:lang w:eastAsia="zh-CN"/>
        </w:rPr>
        <w:t>的</w:t>
      </w:r>
      <w:r>
        <w:rPr>
          <w:rFonts w:hint="eastAsia"/>
          <w:lang w:eastAsia="zh-CN"/>
        </w:rPr>
        <w:t>属性</w:t>
      </w:r>
      <w:r>
        <w:rPr>
          <w:lang w:eastAsia="zh-CN"/>
        </w:rPr>
        <w:t>值间的</w:t>
      </w:r>
      <w:r>
        <w:rPr>
          <w:rFonts w:hint="eastAsia"/>
          <w:lang w:eastAsia="zh-CN"/>
        </w:rPr>
        <w:t>关系；多点内联</w:t>
      </w:r>
      <w:r>
        <w:rPr>
          <w:lang w:eastAsia="zh-CN"/>
        </w:rPr>
        <w:t>根据给定的参数</w:t>
      </w:r>
      <w:proofErr w:type="gramStart"/>
      <w:r>
        <w:rPr>
          <w:lang w:eastAsia="zh-CN"/>
        </w:rPr>
        <w:t>值</w:t>
      </w:r>
      <w:r>
        <w:rPr>
          <w:rFonts w:hint="eastAsia"/>
          <w:lang w:eastAsia="zh-CN"/>
        </w:rPr>
        <w:t>分为</w:t>
      </w:r>
      <w:proofErr w:type="gramEnd"/>
      <w:r>
        <w:rPr>
          <w:rFonts w:hint="eastAsia"/>
          <w:lang w:eastAsia="zh-CN"/>
        </w:rPr>
        <w:t xml:space="preserve"> </w:t>
      </w:r>
      <m:oMath>
        <m:r>
          <w:rPr>
            <w:rFonts w:ascii="Cambria Math" w:hAnsi="Cambria Math"/>
            <w:lang w:eastAsia="zh-CN"/>
          </w:rPr>
          <m:t>ι</m:t>
        </m:r>
      </m:oMath>
      <w:r>
        <w:rPr>
          <w:rFonts w:hint="eastAsia"/>
          <w:lang w:eastAsia="zh-CN"/>
        </w:rPr>
        <w:t xml:space="preserve"> </w:t>
      </w:r>
      <w:proofErr w:type="gramStart"/>
      <w:r>
        <w:rPr>
          <w:rFonts w:hint="eastAsia"/>
          <w:lang w:eastAsia="zh-CN"/>
        </w:rPr>
        <w:t>个</w:t>
      </w:r>
      <w:proofErr w:type="gramEnd"/>
      <w:r>
        <w:rPr>
          <w:rFonts w:hint="eastAsia"/>
          <w:lang w:eastAsia="zh-CN"/>
        </w:rPr>
        <w:t>等级，</w:t>
      </w:r>
      <m:oMath>
        <m:r>
          <w:rPr>
            <w:rFonts w:ascii="Cambria Math" w:hAnsi="Cambria Math"/>
            <w:lang w:eastAsia="zh-CN"/>
          </w:rPr>
          <m:t>ι</m:t>
        </m:r>
      </m:oMath>
      <w:r>
        <w:rPr>
          <w:rFonts w:hint="eastAsia"/>
          <w:lang w:eastAsia="zh-CN"/>
        </w:rPr>
        <w:t xml:space="preserve"> </w:t>
      </w:r>
      <w:r>
        <w:rPr>
          <w:rFonts w:hint="eastAsia"/>
          <w:lang w:eastAsia="zh-CN"/>
        </w:rPr>
        <w:t>等级</w:t>
      </w:r>
      <w:r>
        <w:rPr>
          <w:lang w:eastAsia="zh-CN"/>
        </w:rPr>
        <w:t>的</w:t>
      </w:r>
      <w:r>
        <w:rPr>
          <w:rFonts w:hint="eastAsia"/>
          <w:lang w:eastAsia="zh-CN"/>
        </w:rPr>
        <w:t>多点内联</w:t>
      </w:r>
      <w:r>
        <w:rPr>
          <w:lang w:eastAsia="zh-CN"/>
        </w:rPr>
        <w:t>指的是参考</w:t>
      </w:r>
      <w:r>
        <w:rPr>
          <w:rFonts w:hint="eastAsia"/>
          <w:lang w:eastAsia="zh-CN"/>
        </w:rPr>
        <w:t>单元格与</w:t>
      </w:r>
      <w:r>
        <w:rPr>
          <w:lang w:eastAsia="zh-CN"/>
        </w:rPr>
        <w:t>其</w:t>
      </w:r>
      <w:r>
        <w:rPr>
          <w:rFonts w:hint="eastAsia"/>
          <w:lang w:eastAsia="zh-CN"/>
        </w:rPr>
        <w:t>顺序</w:t>
      </w:r>
      <w:r>
        <w:rPr>
          <w:lang w:eastAsia="zh-CN"/>
        </w:rPr>
        <w:t>邻域内</w:t>
      </w:r>
      <w:r>
        <w:rPr>
          <w:rFonts w:hint="eastAsia"/>
          <w:lang w:eastAsia="zh-CN"/>
        </w:rPr>
        <w:t xml:space="preserve"> </w:t>
      </w:r>
      <m:oMath>
        <m:r>
          <w:rPr>
            <w:rFonts w:ascii="Cambria Math" w:hAnsi="Cambria Math"/>
            <w:lang w:eastAsia="zh-CN"/>
          </w:rPr>
          <m:t>ι</m:t>
        </m:r>
      </m:oMath>
      <w:r w:rsidRPr="00FC18BA">
        <w:rPr>
          <w:rFonts w:hint="eastAsia"/>
          <w:i/>
          <w:lang w:eastAsia="zh-CN"/>
        </w:rPr>
        <w:t xml:space="preserve"> -</w:t>
      </w:r>
      <w:r>
        <w:rPr>
          <w:rFonts w:hint="eastAsia"/>
          <w:lang w:eastAsia="zh-CN"/>
        </w:rPr>
        <w:t>1</w:t>
      </w:r>
      <w:r>
        <w:rPr>
          <w:rFonts w:hint="eastAsia"/>
          <w:lang w:eastAsia="zh-CN"/>
        </w:rPr>
        <w:t>个单元格的</w:t>
      </w:r>
      <w:r>
        <w:rPr>
          <w:lang w:eastAsia="zh-CN"/>
        </w:rPr>
        <w:t>值</w:t>
      </w:r>
      <w:r>
        <w:rPr>
          <w:rFonts w:hint="eastAsia"/>
          <w:lang w:eastAsia="zh-CN"/>
        </w:rPr>
        <w:t>构成</w:t>
      </w:r>
      <w:r>
        <w:rPr>
          <w:lang w:eastAsia="zh-CN"/>
        </w:rPr>
        <w:t>的邻域方程间的</w:t>
      </w:r>
      <w:r>
        <w:rPr>
          <w:rFonts w:hint="eastAsia"/>
          <w:lang w:eastAsia="zh-CN"/>
        </w:rPr>
        <w:t>关系</w:t>
      </w:r>
      <w:r>
        <w:rPr>
          <w:lang w:eastAsia="zh-CN"/>
        </w:rPr>
        <w:t>。</w:t>
      </w:r>
    </w:p>
    <w:p w14:paraId="1D64C8AB" w14:textId="77777777" w:rsidR="00733C36" w:rsidRDefault="00733C36" w:rsidP="00733C36">
      <w:pPr>
        <w:pStyle w:val="a6"/>
        <w:spacing w:afterLines="10" w:after="32" w:line="288" w:lineRule="auto"/>
        <w:ind w:left="0" w:firstLineChars="200" w:firstLine="480"/>
        <w:rPr>
          <w:lang w:eastAsia="zh-CN"/>
        </w:rPr>
      </w:pPr>
      <w:r>
        <w:rPr>
          <w:rFonts w:hint="eastAsia"/>
          <w:lang w:eastAsia="zh-CN"/>
        </w:rPr>
        <w:t>用多点统计学</w:t>
      </w:r>
      <w:r>
        <w:rPr>
          <w:lang w:eastAsia="zh-CN"/>
        </w:rPr>
        <w:t>的方法进行</w:t>
      </w:r>
      <w:r>
        <w:rPr>
          <w:rFonts w:hint="eastAsia"/>
          <w:lang w:eastAsia="zh-CN"/>
        </w:rPr>
        <w:t>有参</w:t>
      </w:r>
      <w:r>
        <w:rPr>
          <w:lang w:eastAsia="zh-CN"/>
        </w:rPr>
        <w:t>模拟</w:t>
      </w:r>
      <w:r>
        <w:rPr>
          <w:rFonts w:hint="eastAsia"/>
          <w:lang w:eastAsia="zh-CN"/>
        </w:rPr>
        <w:t>时，如果要</w:t>
      </w:r>
      <w:r>
        <w:rPr>
          <w:lang w:eastAsia="zh-CN"/>
        </w:rPr>
        <w:t>提取出</w:t>
      </w:r>
      <w:r>
        <w:rPr>
          <w:rFonts w:hint="eastAsia"/>
          <w:lang w:eastAsia="zh-CN"/>
        </w:rPr>
        <w:t>训练</w:t>
      </w:r>
      <w:r>
        <w:rPr>
          <w:lang w:eastAsia="zh-CN"/>
        </w:rPr>
        <w:t>图像</w:t>
      </w:r>
      <w:r>
        <w:rPr>
          <w:rFonts w:hint="eastAsia"/>
          <w:lang w:eastAsia="zh-CN"/>
        </w:rPr>
        <w:t>中</w:t>
      </w:r>
      <w:r>
        <w:rPr>
          <w:lang w:eastAsia="zh-CN"/>
        </w:rPr>
        <w:t>属性分布的所有特征，</w:t>
      </w:r>
      <w:r>
        <w:rPr>
          <w:rFonts w:hint="eastAsia"/>
          <w:lang w:eastAsia="zh-CN"/>
        </w:rPr>
        <w:t>即</w:t>
      </w:r>
      <w:r>
        <w:rPr>
          <w:lang w:eastAsia="zh-CN"/>
        </w:rPr>
        <w:t>考虑</w:t>
      </w:r>
      <w:r>
        <w:rPr>
          <w:rFonts w:hint="eastAsia"/>
          <w:lang w:eastAsia="zh-CN"/>
        </w:rPr>
        <w:t>到</w:t>
      </w:r>
      <w:proofErr w:type="gramStart"/>
      <w:r>
        <w:rPr>
          <w:lang w:eastAsia="zh-CN"/>
        </w:rPr>
        <w:t>所有点</w:t>
      </w:r>
      <w:proofErr w:type="gramEnd"/>
      <w:r>
        <w:rPr>
          <w:rFonts w:hint="eastAsia"/>
          <w:lang w:eastAsia="zh-CN"/>
        </w:rPr>
        <w:t>与点</w:t>
      </w:r>
      <w:r>
        <w:rPr>
          <w:lang w:eastAsia="zh-CN"/>
        </w:rPr>
        <w:t>间的</w:t>
      </w:r>
      <w:r>
        <w:rPr>
          <w:rFonts w:hint="eastAsia"/>
          <w:lang w:eastAsia="zh-CN"/>
        </w:rPr>
        <w:t>内联</w:t>
      </w:r>
      <w:r>
        <w:rPr>
          <w:lang w:eastAsia="zh-CN"/>
        </w:rPr>
        <w:t>关系，将得到</w:t>
      </w:r>
      <w:r>
        <w:rPr>
          <w:rFonts w:hint="eastAsia"/>
          <w:lang w:eastAsia="zh-CN"/>
        </w:rPr>
        <w:t>很多</w:t>
      </w:r>
      <w:r>
        <w:rPr>
          <w:lang w:eastAsia="zh-CN"/>
        </w:rPr>
        <w:t>可能性，导致无法模拟出</w:t>
      </w:r>
      <w:r>
        <w:rPr>
          <w:rFonts w:hint="eastAsia"/>
          <w:lang w:eastAsia="zh-CN"/>
        </w:rPr>
        <w:t>合理有序</w:t>
      </w:r>
      <w:r>
        <w:rPr>
          <w:lang w:eastAsia="zh-CN"/>
        </w:rPr>
        <w:t>的属性分布模式</w:t>
      </w:r>
      <w:r>
        <w:rPr>
          <w:rFonts w:hint="eastAsia"/>
          <w:lang w:eastAsia="zh-CN"/>
        </w:rPr>
        <w:t>，如</w:t>
      </w:r>
      <w:proofErr w:type="spellStart"/>
      <w:r w:rsidR="0056257C">
        <w:rPr>
          <w:lang w:eastAsia="zh-CN"/>
        </w:rPr>
        <w:t>S</w:t>
      </w:r>
      <w:r>
        <w:rPr>
          <w:rFonts w:hint="eastAsia"/>
          <w:lang w:eastAsia="zh-CN"/>
        </w:rPr>
        <w:t>nesim</w:t>
      </w:r>
      <w:proofErr w:type="spellEnd"/>
      <w:r>
        <w:rPr>
          <w:rFonts w:hint="eastAsia"/>
          <w:lang w:eastAsia="zh-CN"/>
        </w:rPr>
        <w:t>方法</w:t>
      </w:r>
      <w:r>
        <w:rPr>
          <w:lang w:eastAsia="zh-CN"/>
        </w:rPr>
        <w:t>模拟出的结果</w:t>
      </w:r>
      <w:r>
        <w:rPr>
          <w:rFonts w:hint="eastAsia"/>
          <w:lang w:eastAsia="zh-CN"/>
        </w:rPr>
        <w:t>就比较散乱。多点统计学</w:t>
      </w:r>
      <w:r>
        <w:rPr>
          <w:lang w:eastAsia="zh-CN"/>
        </w:rPr>
        <w:t>中</w:t>
      </w:r>
      <w:proofErr w:type="gramStart"/>
      <w:r>
        <w:rPr>
          <w:lang w:eastAsia="zh-CN"/>
        </w:rPr>
        <w:t>的无参</w:t>
      </w:r>
      <w:r>
        <w:rPr>
          <w:rFonts w:hint="eastAsia"/>
          <w:lang w:eastAsia="zh-CN"/>
        </w:rPr>
        <w:t>模拟</w:t>
      </w:r>
      <w:proofErr w:type="gramEnd"/>
      <w:r>
        <w:rPr>
          <w:lang w:eastAsia="zh-CN"/>
        </w:rPr>
        <w:t>方法</w:t>
      </w:r>
      <w:r>
        <w:rPr>
          <w:rFonts w:hint="eastAsia"/>
          <w:lang w:eastAsia="zh-CN"/>
        </w:rPr>
        <w:t>（如</w:t>
      </w:r>
      <w:proofErr w:type="spellStart"/>
      <w:r w:rsidR="002305A3">
        <w:rPr>
          <w:rFonts w:hint="eastAsia"/>
          <w:lang w:eastAsia="zh-CN"/>
        </w:rPr>
        <w:t>S</w:t>
      </w:r>
      <w:r w:rsidR="002305A3">
        <w:rPr>
          <w:lang w:eastAsia="zh-CN"/>
        </w:rPr>
        <w:t>impat</w:t>
      </w:r>
      <w:proofErr w:type="spellEnd"/>
      <w:r>
        <w:rPr>
          <w:lang w:eastAsia="zh-CN"/>
        </w:rPr>
        <w:t>）</w:t>
      </w:r>
      <w:r>
        <w:rPr>
          <w:rFonts w:hint="eastAsia"/>
          <w:lang w:eastAsia="zh-CN"/>
        </w:rPr>
        <w:t>通过</w:t>
      </w:r>
      <w:r>
        <w:rPr>
          <w:lang w:eastAsia="zh-CN"/>
        </w:rPr>
        <w:t>粘贴模式</w:t>
      </w:r>
      <w:r>
        <w:rPr>
          <w:rFonts w:hint="eastAsia"/>
          <w:lang w:eastAsia="zh-CN"/>
        </w:rPr>
        <w:t>的途径隐式</w:t>
      </w:r>
      <w:r>
        <w:rPr>
          <w:lang w:eastAsia="zh-CN"/>
        </w:rPr>
        <w:t>地模拟</w:t>
      </w:r>
      <w:r>
        <w:rPr>
          <w:rFonts w:hint="eastAsia"/>
          <w:lang w:eastAsia="zh-CN"/>
        </w:rPr>
        <w:t>出了</w:t>
      </w:r>
      <w:r>
        <w:rPr>
          <w:lang w:eastAsia="zh-CN"/>
        </w:rPr>
        <w:t>训练图像中的</w:t>
      </w:r>
      <w:r>
        <w:rPr>
          <w:rFonts w:hint="eastAsia"/>
          <w:lang w:eastAsia="zh-CN"/>
        </w:rPr>
        <w:t>属性</w:t>
      </w:r>
      <w:r>
        <w:rPr>
          <w:lang w:eastAsia="zh-CN"/>
        </w:rPr>
        <w:t>分布</w:t>
      </w:r>
      <w:r>
        <w:rPr>
          <w:rFonts w:hint="eastAsia"/>
          <w:lang w:eastAsia="zh-CN"/>
        </w:rPr>
        <w:t>特征，</w:t>
      </w:r>
      <w:r>
        <w:rPr>
          <w:lang w:eastAsia="zh-CN"/>
        </w:rPr>
        <w:t>与</w:t>
      </w:r>
      <w:r>
        <w:rPr>
          <w:rFonts w:hint="eastAsia"/>
          <w:lang w:eastAsia="zh-CN"/>
        </w:rPr>
        <w:t>之</w:t>
      </w:r>
      <w:r>
        <w:rPr>
          <w:lang w:eastAsia="zh-CN"/>
        </w:rPr>
        <w:t>类似，</w:t>
      </w:r>
      <w:r>
        <w:rPr>
          <w:rFonts w:hint="eastAsia"/>
          <w:lang w:eastAsia="zh-CN"/>
        </w:rPr>
        <w:t>马尔科夫</w:t>
      </w:r>
      <w:r>
        <w:rPr>
          <w:lang w:eastAsia="zh-CN"/>
        </w:rPr>
        <w:t>网格模型的方法</w:t>
      </w:r>
      <w:r>
        <w:rPr>
          <w:rFonts w:hint="eastAsia"/>
          <w:lang w:eastAsia="zh-CN"/>
        </w:rPr>
        <w:t>提取出了</w:t>
      </w:r>
      <w:r>
        <w:rPr>
          <w:lang w:eastAsia="zh-CN"/>
        </w:rPr>
        <w:t>一个反映重要属性分布</w:t>
      </w:r>
      <w:r>
        <w:rPr>
          <w:rFonts w:hint="eastAsia"/>
          <w:lang w:eastAsia="zh-CN"/>
        </w:rPr>
        <w:t>特征的邻域</w:t>
      </w:r>
      <w:r>
        <w:rPr>
          <w:lang w:eastAsia="zh-CN"/>
        </w:rPr>
        <w:t>方程的集合</w:t>
      </w:r>
      <w:r>
        <w:rPr>
          <w:rFonts w:hint="eastAsia"/>
          <w:lang w:eastAsia="zh-CN"/>
        </w:rPr>
        <w:t>。</w:t>
      </w:r>
      <w:r>
        <w:rPr>
          <w:lang w:eastAsia="zh-CN"/>
        </w:rPr>
        <w:t>本文</w:t>
      </w:r>
      <w:r>
        <w:rPr>
          <w:rFonts w:hint="eastAsia"/>
          <w:lang w:eastAsia="zh-CN"/>
        </w:rPr>
        <w:t>中</w:t>
      </w:r>
      <w:r>
        <w:rPr>
          <w:lang w:eastAsia="zh-CN"/>
        </w:rPr>
        <w:t>的参数提取方案并非</w:t>
      </w:r>
      <w:r>
        <w:rPr>
          <w:rFonts w:hint="eastAsia"/>
          <w:lang w:eastAsia="zh-CN"/>
        </w:rPr>
        <w:t>适用于</w:t>
      </w:r>
      <w:r>
        <w:rPr>
          <w:lang w:eastAsia="zh-CN"/>
        </w:rPr>
        <w:t>所有训练图像，</w:t>
      </w:r>
      <w:r>
        <w:rPr>
          <w:rFonts w:hint="eastAsia"/>
          <w:lang w:eastAsia="zh-CN"/>
        </w:rPr>
        <w:t>增减</w:t>
      </w:r>
      <w:r>
        <w:rPr>
          <w:lang w:eastAsia="zh-CN"/>
        </w:rPr>
        <w:t>邻域方程</w:t>
      </w:r>
      <w:r>
        <w:rPr>
          <w:rFonts w:hint="eastAsia"/>
          <w:lang w:eastAsia="zh-CN"/>
        </w:rPr>
        <w:t>可</w:t>
      </w:r>
      <w:r>
        <w:rPr>
          <w:lang w:eastAsia="zh-CN"/>
        </w:rPr>
        <w:t>以</w:t>
      </w:r>
      <w:r>
        <w:rPr>
          <w:rFonts w:hint="eastAsia"/>
          <w:lang w:eastAsia="zh-CN"/>
        </w:rPr>
        <w:t>获得不同的</w:t>
      </w:r>
      <w:r>
        <w:rPr>
          <w:lang w:eastAsia="zh-CN"/>
        </w:rPr>
        <w:t>属性分布特征。</w:t>
      </w:r>
    </w:p>
    <w:p w14:paraId="3E72F71A" w14:textId="77777777" w:rsidR="00733C36" w:rsidRDefault="00733C36" w:rsidP="00733C36">
      <w:pPr>
        <w:pStyle w:val="a6"/>
        <w:spacing w:afterLines="10" w:after="32" w:line="288" w:lineRule="auto"/>
        <w:ind w:left="0" w:firstLineChars="200" w:firstLine="480"/>
        <w:rPr>
          <w:lang w:eastAsia="zh-CN"/>
        </w:rPr>
      </w:pPr>
      <w:r>
        <w:rPr>
          <w:rFonts w:hint="eastAsia"/>
          <w:lang w:eastAsia="zh-CN"/>
        </w:rPr>
        <w:t>两点内联</w:t>
      </w:r>
      <w:r>
        <w:rPr>
          <w:lang w:eastAsia="zh-CN"/>
        </w:rPr>
        <w:t>反映最简单的</w:t>
      </w:r>
      <w:r>
        <w:rPr>
          <w:rFonts w:hint="eastAsia"/>
          <w:lang w:eastAsia="zh-CN"/>
        </w:rPr>
        <w:t>点</w:t>
      </w:r>
      <w:r>
        <w:rPr>
          <w:lang w:eastAsia="zh-CN"/>
        </w:rPr>
        <w:t>与点间的关系，</w:t>
      </w:r>
      <w:r>
        <w:rPr>
          <w:rFonts w:hint="eastAsia"/>
          <w:lang w:eastAsia="zh-CN"/>
        </w:rPr>
        <w:t>我们</w:t>
      </w:r>
      <w:r>
        <w:rPr>
          <w:lang w:eastAsia="zh-CN"/>
        </w:rPr>
        <w:t>的模型包括了</w:t>
      </w:r>
      <w:r>
        <w:rPr>
          <w:rFonts w:hint="eastAsia"/>
          <w:lang w:eastAsia="zh-CN"/>
        </w:rPr>
        <w:t>顺序</w:t>
      </w:r>
      <w:r>
        <w:rPr>
          <w:lang w:eastAsia="zh-CN"/>
        </w:rPr>
        <w:t>邻域</w:t>
      </w:r>
      <w:r>
        <w:rPr>
          <w:rFonts w:hint="eastAsia"/>
          <w:lang w:eastAsia="zh-CN"/>
        </w:rPr>
        <w:t>内</w:t>
      </w:r>
      <w:proofErr w:type="gramStart"/>
      <w:r>
        <w:rPr>
          <w:lang w:eastAsia="zh-CN"/>
        </w:rPr>
        <w:t>一</w:t>
      </w:r>
      <w:proofErr w:type="gramEnd"/>
      <w:r>
        <w:rPr>
          <w:lang w:eastAsia="zh-CN"/>
        </w:rPr>
        <w:t>个子集中</w:t>
      </w:r>
      <w:r>
        <w:rPr>
          <w:rFonts w:hint="eastAsia"/>
          <w:lang w:eastAsia="zh-CN"/>
        </w:rPr>
        <w:t>所有的</w:t>
      </w:r>
      <w:r>
        <w:rPr>
          <w:lang w:eastAsia="zh-CN"/>
        </w:rPr>
        <w:t>两点内联</w:t>
      </w:r>
      <w:r>
        <w:rPr>
          <w:rFonts w:hint="eastAsia"/>
          <w:lang w:eastAsia="zh-CN"/>
        </w:rPr>
        <w:t>。如图</w:t>
      </w:r>
      <w:r>
        <w:rPr>
          <w:lang w:eastAsia="zh-CN"/>
        </w:rPr>
        <w:t>所示，</w:t>
      </w:r>
      <m:oMath>
        <m:sSub>
          <m:sSubPr>
            <m:ctrlPr>
              <w:rPr>
                <w:rFonts w:ascii="Cambria Math" w:hAnsi="Cambria Math"/>
              </w:rPr>
            </m:ctrlPr>
          </m:sSubPr>
          <m:e>
            <m:r>
              <w:rPr>
                <w:rFonts w:ascii="Cambria Math" w:hAnsi="Cambria Math"/>
                <w:lang w:eastAsia="zh-CN"/>
              </w:rPr>
              <m:t>ι</m:t>
            </m:r>
          </m:e>
          <m:sub>
            <m:r>
              <w:rPr>
                <w:rFonts w:ascii="Cambria Math" w:hAnsi="Cambria Math"/>
                <w:lang w:eastAsia="zh-CN"/>
              </w:rPr>
              <m:t>x</m:t>
            </m:r>
          </m:sub>
        </m:sSub>
      </m:oMath>
      <w:r>
        <w:rPr>
          <w:rFonts w:hint="eastAsia"/>
          <w:lang w:eastAsia="zh-CN"/>
        </w:rPr>
        <w:t xml:space="preserve"> </w:t>
      </w:r>
      <w:r>
        <w:rPr>
          <w:rFonts w:hint="eastAsia"/>
          <w:lang w:eastAsia="zh-CN"/>
        </w:rPr>
        <w:t>和</w:t>
      </w:r>
      <w:r>
        <w:rPr>
          <w:rFonts w:hint="eastAsia"/>
          <w:lang w:eastAsia="zh-CN"/>
        </w:rPr>
        <w:t xml:space="preserve"> </w:t>
      </w:r>
      <m:oMath>
        <m:sSub>
          <m:sSubPr>
            <m:ctrlPr>
              <w:rPr>
                <w:rFonts w:ascii="Cambria Math" w:hAnsi="Cambria Math"/>
              </w:rPr>
            </m:ctrlPr>
          </m:sSubPr>
          <m:e>
            <m:r>
              <w:rPr>
                <w:rFonts w:ascii="Cambria Math" w:hAnsi="Cambria Math"/>
                <w:lang w:eastAsia="zh-CN"/>
              </w:rPr>
              <m:t>ι</m:t>
            </m:r>
          </m:e>
          <m:sub>
            <m:r>
              <w:rPr>
                <w:rFonts w:ascii="Cambria Math" w:hAnsi="Cambria Math"/>
                <w:lang w:eastAsia="zh-CN"/>
              </w:rPr>
              <m:t>y</m:t>
            </m:r>
          </m:sub>
        </m:sSub>
      </m:oMath>
      <w:r>
        <w:rPr>
          <w:rFonts w:hint="eastAsia"/>
          <w:lang w:eastAsia="zh-CN"/>
        </w:rPr>
        <w:t xml:space="preserve"> </w:t>
      </w:r>
      <w:r>
        <w:rPr>
          <w:rFonts w:hint="eastAsia"/>
          <w:lang w:eastAsia="zh-CN"/>
        </w:rPr>
        <w:t>是</w:t>
      </w:r>
      <w:r>
        <w:rPr>
          <w:lang w:eastAsia="zh-CN"/>
        </w:rPr>
        <w:t>描述</w:t>
      </w:r>
      <w:r>
        <w:rPr>
          <w:rFonts w:hint="eastAsia"/>
          <w:lang w:eastAsia="zh-CN"/>
        </w:rPr>
        <w:t>该</w:t>
      </w:r>
      <w:r>
        <w:rPr>
          <w:lang w:eastAsia="zh-CN"/>
        </w:rPr>
        <w:t>子集</w:t>
      </w:r>
      <w:r>
        <w:rPr>
          <w:rFonts w:hint="eastAsia"/>
          <w:lang w:eastAsia="zh-CN"/>
        </w:rPr>
        <w:t>规格大小</w:t>
      </w:r>
      <w:r>
        <w:rPr>
          <w:lang w:eastAsia="zh-CN"/>
        </w:rPr>
        <w:t>的参数</w:t>
      </w:r>
      <w:r>
        <w:rPr>
          <w:rFonts w:hint="eastAsia"/>
          <w:lang w:eastAsia="zh-CN"/>
        </w:rPr>
        <w:t>，</w:t>
      </w:r>
      <w:r>
        <w:rPr>
          <w:lang w:eastAsia="zh-CN"/>
        </w:rPr>
        <w:t>模型</w:t>
      </w:r>
      <w:r>
        <w:rPr>
          <w:rFonts w:hint="eastAsia"/>
          <w:lang w:eastAsia="zh-CN"/>
        </w:rPr>
        <w:t>总</w:t>
      </w:r>
      <w:r>
        <w:rPr>
          <w:lang w:eastAsia="zh-CN"/>
        </w:rPr>
        <w:t>共统计了</w:t>
      </w:r>
      <m:oMath>
        <m:r>
          <m:rPr>
            <m:sty m:val="p"/>
          </m:rPr>
          <w:rPr>
            <w:rFonts w:ascii="Cambria Math" w:hAnsi="Cambria Math"/>
            <w:lang w:eastAsia="zh-CN"/>
          </w:rPr>
          <m:t>2∙</m:t>
        </m:r>
        <m:sSub>
          <m:sSubPr>
            <m:ctrlPr>
              <w:rPr>
                <w:rFonts w:ascii="Cambria Math" w:hAnsi="Cambria Math"/>
                <w:i/>
              </w:rPr>
            </m:ctrlPr>
          </m:sSubPr>
          <m:e>
            <m:r>
              <w:rPr>
                <w:rFonts w:ascii="Cambria Math" w:hAnsi="Cambria Math"/>
                <w:lang w:eastAsia="zh-CN"/>
              </w:rPr>
              <m:t>ι</m:t>
            </m:r>
          </m:e>
          <m:sub>
            <m:r>
              <w:rPr>
                <w:rFonts w:ascii="Cambria Math" w:hAnsi="Cambria Math"/>
                <w:lang w:eastAsia="zh-CN"/>
              </w:rPr>
              <m:t>x</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ι</m:t>
            </m:r>
          </m:e>
          <m:sub>
            <m:r>
              <w:rPr>
                <w:rFonts w:ascii="Cambria Math" w:hAnsi="Cambria Math"/>
                <w:lang w:eastAsia="zh-CN"/>
              </w:rPr>
              <m:t>y</m:t>
            </m:r>
          </m:sub>
        </m:sSub>
        <m:r>
          <m:rPr>
            <m:sty m:val="p"/>
          </m:rPr>
          <w:rPr>
            <w:rFonts w:ascii="Cambria Math" w:hAnsi="Cambria Math"/>
            <w:lang w:eastAsia="zh-CN"/>
          </w:rPr>
          <m:t>+</m:t>
        </m:r>
        <m:sSub>
          <m:sSubPr>
            <m:ctrlPr>
              <w:rPr>
                <w:rFonts w:ascii="Cambria Math" w:hAnsi="Cambria Math"/>
                <w:i/>
              </w:rPr>
            </m:ctrlPr>
          </m:sSubPr>
          <m:e>
            <m:r>
              <w:rPr>
                <w:rFonts w:ascii="Cambria Math" w:hAnsi="Cambria Math"/>
                <w:lang w:eastAsia="zh-CN"/>
              </w:rPr>
              <m:t>ι</m:t>
            </m:r>
          </m:e>
          <m:sub>
            <m:r>
              <w:rPr>
                <w:rFonts w:ascii="Cambria Math" w:hAnsi="Cambria Math"/>
                <w:lang w:eastAsia="zh-CN"/>
              </w:rPr>
              <m:t>x</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ι</m:t>
            </m:r>
          </m:e>
          <m:sub>
            <m:r>
              <w:rPr>
                <w:rFonts w:ascii="Cambria Math" w:hAnsi="Cambria Math"/>
                <w:lang w:eastAsia="zh-CN"/>
              </w:rPr>
              <m:t>y</m:t>
            </m:r>
          </m:sub>
        </m:sSub>
      </m:oMath>
      <w:proofErr w:type="gramStart"/>
      <w:r>
        <w:rPr>
          <w:rFonts w:hint="eastAsia"/>
          <w:lang w:eastAsia="zh-CN"/>
        </w:rPr>
        <w:t>个</w:t>
      </w:r>
      <w:proofErr w:type="gramEnd"/>
      <w:r>
        <w:rPr>
          <w:rFonts w:hint="eastAsia"/>
          <w:lang w:eastAsia="zh-CN"/>
        </w:rPr>
        <w:t>网格</w:t>
      </w:r>
      <w:r>
        <w:rPr>
          <w:lang w:eastAsia="zh-CN"/>
        </w:rPr>
        <w:t>与参考网格</w:t>
      </w:r>
      <w:r>
        <w:rPr>
          <w:rFonts w:hint="eastAsia"/>
          <w:lang w:eastAsia="zh-CN"/>
        </w:rPr>
        <w:t>间</w:t>
      </w:r>
      <w:r>
        <w:rPr>
          <w:lang w:eastAsia="zh-CN"/>
        </w:rPr>
        <w:t>的两点内联</w:t>
      </w:r>
      <w:r>
        <w:rPr>
          <w:rFonts w:hint="eastAsia"/>
          <w:lang w:eastAsia="zh-CN"/>
        </w:rPr>
        <w:t>关系，我们</w:t>
      </w:r>
      <w:r>
        <w:rPr>
          <w:lang w:eastAsia="zh-CN"/>
        </w:rPr>
        <w:t>为其中每个网格针对</w:t>
      </w:r>
      <w:r>
        <w:rPr>
          <w:rFonts w:hint="eastAsia"/>
          <w:lang w:eastAsia="zh-CN"/>
        </w:rPr>
        <w:t>每个</w:t>
      </w:r>
      <w:r>
        <w:rPr>
          <w:lang w:eastAsia="zh-CN"/>
        </w:rPr>
        <w:t>属性值</w:t>
      </w:r>
      <w:r w:rsidRPr="00FC033C">
        <w:rPr>
          <w:i/>
          <w:lang w:eastAsia="zh-CN"/>
        </w:rPr>
        <w:t>K</w:t>
      </w:r>
      <w:r>
        <w:rPr>
          <w:rFonts w:hint="eastAsia"/>
          <w:lang w:eastAsia="zh-CN"/>
        </w:rPr>
        <w:t>建立</w:t>
      </w:r>
      <w:r w:rsidRPr="00FC033C">
        <w:rPr>
          <w:rFonts w:hint="eastAsia"/>
          <w:lang w:eastAsia="zh-CN"/>
        </w:rPr>
        <w:t>一个</w:t>
      </w:r>
      <w:r>
        <w:rPr>
          <w:rFonts w:hint="eastAsia"/>
          <w:lang w:eastAsia="zh-CN"/>
        </w:rPr>
        <w:t>指示方程</w:t>
      </w:r>
      <m:oMath>
        <m:sSup>
          <m:sSupPr>
            <m:ctrlPr>
              <w:rPr>
                <w:rFonts w:ascii="Cambria Math" w:hAnsi="Cambria Math"/>
                <w:i/>
              </w:rPr>
            </m:ctrlPr>
          </m:sSupPr>
          <m:e>
            <m:r>
              <w:rPr>
                <w:rFonts w:ascii="Cambria Math" w:hAnsi="Cambria Math"/>
                <w:lang w:eastAsia="zh-CN"/>
              </w:rPr>
              <m:t>f</m:t>
            </m:r>
          </m:e>
          <m:sup>
            <m:r>
              <w:rPr>
                <w:rFonts w:ascii="Cambria Math" w:hAnsi="Cambria Math"/>
                <w:lang w:eastAsia="zh-CN"/>
              </w:rPr>
              <m:t>k</m:t>
            </m:r>
          </m:sup>
        </m:sSup>
        <m:d>
          <m:dPr>
            <m:ctrlPr>
              <w:rPr>
                <w:rFonts w:ascii="Cambria Math" w:hAnsi="Cambria Math"/>
                <w:i/>
              </w:rPr>
            </m:ctrlPr>
          </m:dPr>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j</m:t>
                </m:r>
              </m:sub>
            </m:sSub>
          </m:e>
        </m:d>
      </m:oMath>
      <w:r>
        <w:rPr>
          <w:rFonts w:hint="eastAsia"/>
          <w:lang w:eastAsia="zh-CN"/>
        </w:rPr>
        <w:t>，如果</w:t>
      </w:r>
      <w:r>
        <w:rPr>
          <w:lang w:eastAsia="zh-CN"/>
        </w:rPr>
        <w:t>下标为</w:t>
      </w:r>
      <w:r w:rsidRPr="009B7697">
        <w:rPr>
          <w:rFonts w:hint="eastAsia"/>
          <w:i/>
          <w:lang w:eastAsia="zh-CN"/>
        </w:rPr>
        <w:t>j</w:t>
      </w:r>
      <w:r>
        <w:rPr>
          <w:rFonts w:hint="eastAsia"/>
          <w:lang w:eastAsia="zh-CN"/>
        </w:rPr>
        <w:t>的</w:t>
      </w:r>
      <w:r>
        <w:rPr>
          <w:lang w:eastAsia="zh-CN"/>
        </w:rPr>
        <w:t>单元格</w:t>
      </w:r>
      <w:r>
        <w:rPr>
          <w:lang w:eastAsia="zh-CN"/>
        </w:rPr>
        <w:lastRenderedPageBreak/>
        <w:t>属性值为</w:t>
      </w:r>
      <w:r w:rsidRPr="009B7697">
        <w:rPr>
          <w:rFonts w:hint="eastAsia"/>
          <w:i/>
          <w:lang w:eastAsia="zh-CN"/>
        </w:rPr>
        <w:t>K</w:t>
      </w:r>
      <w:r>
        <w:rPr>
          <w:rFonts w:hint="eastAsia"/>
          <w:lang w:eastAsia="zh-CN"/>
        </w:rPr>
        <w:t>，</w:t>
      </w:r>
      <m:oMath>
        <m:sSup>
          <m:sSupPr>
            <m:ctrlPr>
              <w:rPr>
                <w:rFonts w:ascii="Cambria Math" w:hAnsi="Cambria Math"/>
                <w:i/>
              </w:rPr>
            </m:ctrlPr>
          </m:sSupPr>
          <m:e>
            <m:r>
              <w:rPr>
                <w:rFonts w:ascii="Cambria Math" w:hAnsi="Cambria Math"/>
                <w:lang w:eastAsia="zh-CN"/>
              </w:rPr>
              <m:t>f</m:t>
            </m:r>
          </m:e>
          <m:sup>
            <m:r>
              <w:rPr>
                <w:rFonts w:ascii="Cambria Math" w:hAnsi="Cambria Math"/>
                <w:lang w:eastAsia="zh-CN"/>
              </w:rPr>
              <m:t>k</m:t>
            </m:r>
          </m:sup>
        </m:sSup>
        <m:d>
          <m:dPr>
            <m:ctrlPr>
              <w:rPr>
                <w:rFonts w:ascii="Cambria Math" w:hAnsi="Cambria Math"/>
                <w:i/>
              </w:rPr>
            </m:ctrlPr>
          </m:dPr>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j</m:t>
                </m:r>
              </m:sub>
            </m:sSub>
          </m:e>
        </m:d>
        <m:r>
          <w:rPr>
            <w:rFonts w:ascii="Cambria Math" w:hAnsi="Cambria Math"/>
            <w:lang w:eastAsia="zh-CN"/>
          </w:rPr>
          <m:t>=1</m:t>
        </m:r>
      </m:oMath>
      <w:r>
        <w:rPr>
          <w:rFonts w:hint="eastAsia"/>
          <w:lang w:eastAsia="zh-CN"/>
        </w:rPr>
        <w:t>，</w:t>
      </w:r>
      <w:r>
        <w:rPr>
          <w:lang w:eastAsia="zh-CN"/>
        </w:rPr>
        <w:t>否则</w:t>
      </w:r>
      <m:oMath>
        <m:sSup>
          <m:sSupPr>
            <m:ctrlPr>
              <w:rPr>
                <w:rFonts w:ascii="Cambria Math" w:hAnsi="Cambria Math"/>
                <w:i/>
              </w:rPr>
            </m:ctrlPr>
          </m:sSupPr>
          <m:e>
            <m:r>
              <w:rPr>
                <w:rFonts w:ascii="Cambria Math" w:hAnsi="Cambria Math"/>
                <w:lang w:eastAsia="zh-CN"/>
              </w:rPr>
              <m:t>f</m:t>
            </m:r>
          </m:e>
          <m:sup>
            <m:r>
              <w:rPr>
                <w:rFonts w:ascii="Cambria Math" w:hAnsi="Cambria Math"/>
                <w:lang w:eastAsia="zh-CN"/>
              </w:rPr>
              <m:t>k</m:t>
            </m:r>
          </m:sup>
        </m:sSup>
        <m:d>
          <m:dPr>
            <m:ctrlPr>
              <w:rPr>
                <w:rFonts w:ascii="Cambria Math" w:hAnsi="Cambria Math"/>
                <w:i/>
              </w:rPr>
            </m:ctrlPr>
          </m:dPr>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j</m:t>
                </m:r>
              </m:sub>
            </m:sSub>
          </m:e>
        </m:d>
        <m:r>
          <w:rPr>
            <w:rFonts w:ascii="Cambria Math" w:hAnsi="Cambria Math"/>
            <w:lang w:eastAsia="zh-CN"/>
          </w:rPr>
          <m:t>=0</m:t>
        </m:r>
      </m:oMath>
      <w:r>
        <w:rPr>
          <w:rFonts w:hint="eastAsia"/>
          <w:lang w:eastAsia="zh-CN"/>
        </w:rPr>
        <w:t>。</w:t>
      </w:r>
      <w:r>
        <w:rPr>
          <w:lang w:eastAsia="zh-CN"/>
        </w:rPr>
        <w:t>这样</w:t>
      </w:r>
      <w:r>
        <w:rPr>
          <w:rFonts w:hint="eastAsia"/>
          <w:lang w:eastAsia="zh-CN"/>
        </w:rPr>
        <w:t>就为顺序</w:t>
      </w:r>
      <w:r>
        <w:rPr>
          <w:lang w:eastAsia="zh-CN"/>
        </w:rPr>
        <w:t>邻域内每个网格的每种可能的属性值</w:t>
      </w:r>
      <w:r>
        <w:rPr>
          <w:rFonts w:hint="eastAsia"/>
          <w:lang w:eastAsia="zh-CN"/>
        </w:rPr>
        <w:t>生成</w:t>
      </w:r>
      <w:r>
        <w:rPr>
          <w:lang w:eastAsia="zh-CN"/>
        </w:rPr>
        <w:t>了</w:t>
      </w:r>
      <w:r>
        <w:rPr>
          <w:rFonts w:hint="eastAsia"/>
          <w:lang w:eastAsia="zh-CN"/>
        </w:rPr>
        <w:t>一个参数，</w:t>
      </w:r>
      <w:r>
        <w:rPr>
          <w:lang w:eastAsia="zh-CN"/>
        </w:rPr>
        <w:t>一</w:t>
      </w:r>
      <w:r>
        <w:rPr>
          <w:rFonts w:hint="eastAsia"/>
          <w:lang w:eastAsia="zh-CN"/>
        </w:rPr>
        <w:t>共生成</w:t>
      </w:r>
      <w:r>
        <w:rPr>
          <w:lang w:eastAsia="zh-CN"/>
        </w:rPr>
        <w:t>了</w:t>
      </w:r>
      <m:oMath>
        <m:d>
          <m:dPr>
            <m:ctrlPr>
              <w:rPr>
                <w:rFonts w:ascii="Cambria Math" w:hAnsi="Cambria Math"/>
              </w:rPr>
            </m:ctrlPr>
          </m:dPr>
          <m:e>
            <m:r>
              <m:rPr>
                <m:sty m:val="p"/>
              </m:rPr>
              <w:rPr>
                <w:rFonts w:ascii="Cambria Math" w:hAnsi="Cambria Math"/>
                <w:lang w:eastAsia="zh-CN"/>
              </w:rPr>
              <m:t>2∙</m:t>
            </m:r>
            <m:sSub>
              <m:sSubPr>
                <m:ctrlPr>
                  <w:rPr>
                    <w:rFonts w:ascii="Cambria Math" w:hAnsi="Cambria Math"/>
                    <w:i/>
                  </w:rPr>
                </m:ctrlPr>
              </m:sSubPr>
              <m:e>
                <m:r>
                  <w:rPr>
                    <w:rFonts w:ascii="Cambria Math" w:hAnsi="Cambria Math"/>
                    <w:lang w:eastAsia="zh-CN"/>
                  </w:rPr>
                  <m:t>ι</m:t>
                </m:r>
              </m:e>
              <m:sub>
                <m:r>
                  <w:rPr>
                    <w:rFonts w:ascii="Cambria Math" w:hAnsi="Cambria Math"/>
                    <w:lang w:eastAsia="zh-CN"/>
                  </w:rPr>
                  <m:t>x</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ι</m:t>
                </m:r>
              </m:e>
              <m:sub>
                <m:r>
                  <w:rPr>
                    <w:rFonts w:ascii="Cambria Math" w:hAnsi="Cambria Math"/>
                    <w:lang w:eastAsia="zh-CN"/>
                  </w:rPr>
                  <m:t>y</m:t>
                </m:r>
              </m:sub>
            </m:sSub>
            <m:r>
              <m:rPr>
                <m:sty m:val="p"/>
              </m:rPr>
              <w:rPr>
                <w:rFonts w:ascii="Cambria Math" w:hAnsi="Cambria Math"/>
                <w:lang w:eastAsia="zh-CN"/>
              </w:rPr>
              <m:t>+</m:t>
            </m:r>
            <m:sSub>
              <m:sSubPr>
                <m:ctrlPr>
                  <w:rPr>
                    <w:rFonts w:ascii="Cambria Math" w:hAnsi="Cambria Math"/>
                    <w:i/>
                  </w:rPr>
                </m:ctrlPr>
              </m:sSubPr>
              <m:e>
                <m:r>
                  <w:rPr>
                    <w:rFonts w:ascii="Cambria Math" w:hAnsi="Cambria Math"/>
                    <w:lang w:eastAsia="zh-CN"/>
                  </w:rPr>
                  <m:t>ι</m:t>
                </m:r>
              </m:e>
              <m:sub>
                <m:r>
                  <w:rPr>
                    <w:rFonts w:ascii="Cambria Math" w:hAnsi="Cambria Math"/>
                    <w:lang w:eastAsia="zh-CN"/>
                  </w:rPr>
                  <m:t>x</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ι</m:t>
                </m:r>
              </m:e>
              <m:sub>
                <m:r>
                  <w:rPr>
                    <w:rFonts w:ascii="Cambria Math" w:hAnsi="Cambria Math"/>
                    <w:lang w:eastAsia="zh-CN"/>
                  </w:rPr>
                  <m:t>y</m:t>
                </m:r>
              </m:sub>
            </m:sSub>
          </m:e>
        </m:d>
      </m:oMath>
      <w:proofErr w:type="gramStart"/>
      <w:r>
        <w:rPr>
          <w:rFonts w:hint="eastAsia"/>
          <w:lang w:eastAsia="zh-CN"/>
        </w:rPr>
        <w:t>个</w:t>
      </w:r>
      <w:proofErr w:type="gramEnd"/>
      <w:r>
        <w:rPr>
          <w:lang w:eastAsia="zh-CN"/>
        </w:rPr>
        <w:t>参数。</w:t>
      </w:r>
      <w:r>
        <w:rPr>
          <w:rFonts w:hint="eastAsia"/>
          <w:lang w:eastAsia="zh-CN"/>
        </w:rPr>
        <w:t xml:space="preserve"> </w:t>
      </w:r>
    </w:p>
    <w:p w14:paraId="5B7E7603" w14:textId="77777777" w:rsidR="00733C36" w:rsidRDefault="00733C36" w:rsidP="00733C36">
      <w:pPr>
        <w:pStyle w:val="a6"/>
        <w:spacing w:afterLines="10" w:after="32" w:line="288" w:lineRule="auto"/>
        <w:ind w:left="0" w:firstLineChars="200" w:firstLine="480"/>
        <w:rPr>
          <w:lang w:eastAsia="zh-CN"/>
        </w:rPr>
      </w:pPr>
      <w:r>
        <w:rPr>
          <w:rFonts w:hint="eastAsia"/>
          <w:lang w:eastAsia="zh-CN"/>
        </w:rPr>
        <w:t>与</w:t>
      </w:r>
      <w:r>
        <w:rPr>
          <w:lang w:eastAsia="zh-CN"/>
        </w:rPr>
        <w:t>参考</w:t>
      </w:r>
      <w:r>
        <w:rPr>
          <w:rFonts w:hint="eastAsia"/>
          <w:lang w:eastAsia="zh-CN"/>
        </w:rPr>
        <w:t>单元格</w:t>
      </w:r>
      <w:r>
        <w:rPr>
          <w:lang w:eastAsia="zh-CN"/>
        </w:rPr>
        <w:t>相邻的四个单元格</w:t>
      </w:r>
      <w:r>
        <w:rPr>
          <w:rFonts w:hint="eastAsia"/>
          <w:lang w:eastAsia="zh-CN"/>
        </w:rPr>
        <w:t>构成</w:t>
      </w:r>
      <w:r>
        <w:rPr>
          <w:lang w:eastAsia="zh-CN"/>
        </w:rPr>
        <w:t>网格</w:t>
      </w:r>
      <m:oMath>
        <m:sSubSup>
          <m:sSubSupPr>
            <m:ctrlPr>
              <w:rPr>
                <w:rFonts w:ascii="Cambria Math" w:hAnsi="Cambria Math"/>
              </w:rPr>
            </m:ctrlPr>
          </m:sSubSupPr>
          <m:e>
            <m:r>
              <w:rPr>
                <w:rFonts w:ascii="Cambria Math" w:hAnsi="Cambria Math"/>
                <w:lang w:eastAsia="zh-CN"/>
              </w:rPr>
              <m:t>γ</m:t>
            </m:r>
          </m:e>
          <m:sub>
            <m:r>
              <w:rPr>
                <w:rFonts w:ascii="Cambria Math" w:hAnsi="Cambria Math"/>
                <w:lang w:eastAsia="zh-CN"/>
              </w:rPr>
              <m:t>i</m:t>
            </m:r>
          </m:sub>
          <m:sup>
            <m:r>
              <w:rPr>
                <w:rFonts w:ascii="Cambria Math" w:hAnsi="Cambria Math"/>
                <w:lang w:eastAsia="zh-CN"/>
              </w:rPr>
              <m:t>4</m:t>
            </m:r>
          </m:sup>
        </m:sSubSup>
      </m:oMath>
      <w:r>
        <w:rPr>
          <w:rFonts w:hint="eastAsia"/>
          <w:lang w:eastAsia="zh-CN"/>
        </w:rPr>
        <w:t>，</w:t>
      </w:r>
      <w:r>
        <w:rPr>
          <w:lang w:eastAsia="zh-CN"/>
        </w:rPr>
        <w:t>如图所示，</w:t>
      </w:r>
      <w:r>
        <w:rPr>
          <w:rFonts w:hint="eastAsia"/>
          <w:lang w:eastAsia="zh-CN"/>
        </w:rPr>
        <w:t>其</w:t>
      </w:r>
      <w:r>
        <w:rPr>
          <w:lang w:eastAsia="zh-CN"/>
        </w:rPr>
        <w:t>属性</w:t>
      </w:r>
      <w:r>
        <w:rPr>
          <w:rFonts w:hint="eastAsia"/>
          <w:lang w:eastAsia="zh-CN"/>
        </w:rPr>
        <w:t>分布</w:t>
      </w:r>
      <w:r>
        <w:rPr>
          <w:lang w:eastAsia="zh-CN"/>
        </w:rPr>
        <w:t>与参考单元格属性值关联性最大，因此所有</w:t>
      </w:r>
      <w:r>
        <w:rPr>
          <w:rFonts w:hint="eastAsia"/>
          <w:lang w:eastAsia="zh-CN"/>
        </w:rPr>
        <w:t>其</w:t>
      </w:r>
      <w:r>
        <w:rPr>
          <w:lang w:eastAsia="zh-CN"/>
        </w:rPr>
        <w:t>内部的属性组合都将体现在邻域方程中</w:t>
      </w:r>
      <w:r>
        <w:rPr>
          <w:rFonts w:hint="eastAsia"/>
          <w:lang w:eastAsia="zh-CN"/>
        </w:rPr>
        <w:t>，</w:t>
      </w:r>
      <w:r>
        <w:rPr>
          <w:lang w:eastAsia="zh-CN"/>
        </w:rPr>
        <w:t>于是</w:t>
      </w:r>
      <w:r>
        <w:rPr>
          <w:rFonts w:hint="eastAsia"/>
          <w:lang w:eastAsia="zh-CN"/>
        </w:rPr>
        <w:t>又</w:t>
      </w:r>
      <w:r>
        <w:rPr>
          <w:lang w:eastAsia="zh-CN"/>
        </w:rPr>
        <w:t>产生了</w:t>
      </w:r>
      <m:oMath>
        <m:sSup>
          <m:sSupPr>
            <m:ctrlPr>
              <w:rPr>
                <w:rFonts w:ascii="Cambria Math" w:hAnsi="Cambria Math"/>
                <w:i/>
              </w:rPr>
            </m:ctrlPr>
          </m:sSupPr>
          <m:e>
            <m:r>
              <w:rPr>
                <w:rFonts w:ascii="Cambria Math" w:hAnsi="Cambria Math"/>
                <w:lang w:eastAsia="zh-CN"/>
              </w:rPr>
              <m:t>K</m:t>
            </m:r>
          </m:e>
          <m:sup>
            <m:r>
              <w:rPr>
                <w:rFonts w:ascii="Cambria Math" w:hAnsi="Cambria Math"/>
                <w:lang w:eastAsia="zh-CN"/>
              </w:rPr>
              <m:t>5</m:t>
            </m:r>
          </m:sup>
        </m:sSup>
      </m:oMath>
      <w:proofErr w:type="gramStart"/>
      <w:r>
        <w:rPr>
          <w:rFonts w:hint="eastAsia"/>
          <w:lang w:eastAsia="zh-CN"/>
        </w:rPr>
        <w:t>个</w:t>
      </w:r>
      <w:proofErr w:type="gramEnd"/>
      <w:r>
        <w:rPr>
          <w:lang w:eastAsia="zh-CN"/>
        </w:rPr>
        <w:t>参数</w:t>
      </w:r>
      <w:r>
        <w:rPr>
          <w:rFonts w:hint="eastAsia"/>
          <w:lang w:eastAsia="zh-CN"/>
        </w:rPr>
        <w:t>。对于</w:t>
      </w:r>
      <w:r>
        <w:rPr>
          <w:lang w:eastAsia="zh-CN"/>
        </w:rPr>
        <w:t>网格形状延伸较长的多点内联，我们关注的是</w:t>
      </w:r>
      <w:r>
        <w:rPr>
          <w:rFonts w:hint="eastAsia"/>
          <w:lang w:eastAsia="zh-CN"/>
        </w:rPr>
        <w:t>每种</w:t>
      </w:r>
      <w:r>
        <w:rPr>
          <w:lang w:eastAsia="zh-CN"/>
        </w:rPr>
        <w:t>属性</w:t>
      </w:r>
      <w:r>
        <w:rPr>
          <w:rFonts w:hint="eastAsia"/>
          <w:lang w:eastAsia="zh-CN"/>
        </w:rPr>
        <w:t>的</w:t>
      </w:r>
      <w:r>
        <w:rPr>
          <w:lang w:eastAsia="zh-CN"/>
        </w:rPr>
        <w:t>连续性和</w:t>
      </w:r>
      <w:r>
        <w:rPr>
          <w:rFonts w:hint="eastAsia"/>
          <w:lang w:eastAsia="zh-CN"/>
        </w:rPr>
        <w:t>属性</w:t>
      </w:r>
      <w:r>
        <w:rPr>
          <w:lang w:eastAsia="zh-CN"/>
        </w:rPr>
        <w:t>值</w:t>
      </w:r>
      <w:r>
        <w:rPr>
          <w:rFonts w:hint="eastAsia"/>
          <w:lang w:eastAsia="zh-CN"/>
        </w:rPr>
        <w:t>的改变，要将</w:t>
      </w:r>
      <w:r>
        <w:rPr>
          <w:lang w:eastAsia="zh-CN"/>
        </w:rPr>
        <w:t>并且仅将属性值组合</w:t>
      </w:r>
      <w:r>
        <w:rPr>
          <w:rFonts w:hint="eastAsia"/>
          <w:lang w:eastAsia="zh-CN"/>
        </w:rPr>
        <w:t>相同</w:t>
      </w:r>
      <w:r>
        <w:rPr>
          <w:lang w:eastAsia="zh-CN"/>
        </w:rPr>
        <w:t>的多</w:t>
      </w:r>
      <w:proofErr w:type="gramStart"/>
      <w:r>
        <w:rPr>
          <w:lang w:eastAsia="zh-CN"/>
        </w:rPr>
        <w:t>点模式</w:t>
      </w:r>
      <w:proofErr w:type="gramEnd"/>
      <w:r>
        <w:rPr>
          <w:lang w:eastAsia="zh-CN"/>
        </w:rPr>
        <w:t>考虑在内</w:t>
      </w:r>
      <w:r>
        <w:rPr>
          <w:rFonts w:hint="eastAsia"/>
          <w:lang w:eastAsia="zh-CN"/>
        </w:rPr>
        <w:t>。在</w:t>
      </w:r>
      <w:r>
        <w:rPr>
          <w:lang w:eastAsia="zh-CN"/>
        </w:rPr>
        <w:t>这些</w:t>
      </w:r>
      <w:r>
        <w:rPr>
          <w:rFonts w:hint="eastAsia"/>
          <w:lang w:eastAsia="zh-CN"/>
        </w:rPr>
        <w:t>模式</w:t>
      </w:r>
      <w:r>
        <w:rPr>
          <w:lang w:eastAsia="zh-CN"/>
        </w:rPr>
        <w:t>中</w:t>
      </w:r>
      <w:r>
        <w:rPr>
          <w:rFonts w:hint="eastAsia"/>
          <w:lang w:eastAsia="zh-CN"/>
        </w:rPr>
        <w:t>，</w:t>
      </w:r>
      <w:r>
        <w:rPr>
          <w:lang w:eastAsia="zh-CN"/>
        </w:rPr>
        <w:t>我们选择能够捕获</w:t>
      </w:r>
      <w:r>
        <w:rPr>
          <w:rFonts w:hint="eastAsia"/>
          <w:lang w:eastAsia="zh-CN"/>
        </w:rPr>
        <w:t>到</w:t>
      </w:r>
      <w:r>
        <w:rPr>
          <w:lang w:eastAsia="zh-CN"/>
        </w:rPr>
        <w:t>每个属性对象的形状和延伸状况</w:t>
      </w:r>
      <w:r>
        <w:rPr>
          <w:rFonts w:hint="eastAsia"/>
          <w:lang w:eastAsia="zh-CN"/>
        </w:rPr>
        <w:t>的</w:t>
      </w:r>
      <w:r>
        <w:rPr>
          <w:lang w:eastAsia="zh-CN"/>
        </w:rPr>
        <w:t>单元格集合</w:t>
      </w:r>
      <w:r>
        <w:rPr>
          <w:rFonts w:hint="eastAsia"/>
          <w:lang w:eastAsia="zh-CN"/>
        </w:rPr>
        <w:t>。</w:t>
      </w:r>
      <w:r>
        <w:rPr>
          <w:lang w:eastAsia="zh-CN"/>
        </w:rPr>
        <w:t>同时</w:t>
      </w:r>
      <w:r>
        <w:rPr>
          <w:rFonts w:hint="eastAsia"/>
          <w:lang w:eastAsia="zh-CN"/>
        </w:rPr>
        <w:t>，</w:t>
      </w:r>
      <w:r>
        <w:rPr>
          <w:lang w:eastAsia="zh-CN"/>
        </w:rPr>
        <w:t>我们将选择</w:t>
      </w:r>
      <w:r>
        <w:rPr>
          <w:rFonts w:hint="eastAsia"/>
          <w:lang w:eastAsia="zh-CN"/>
        </w:rPr>
        <w:t>控制</w:t>
      </w:r>
      <w:r>
        <w:rPr>
          <w:lang w:eastAsia="zh-CN"/>
        </w:rPr>
        <w:t>在如图所示的几个方向内</w:t>
      </w:r>
      <w:r>
        <w:rPr>
          <w:rFonts w:hint="eastAsia"/>
          <w:lang w:eastAsia="zh-CN"/>
        </w:rPr>
        <w:t>。沿着图示</w:t>
      </w:r>
      <w:r>
        <w:rPr>
          <w:lang w:eastAsia="zh-CN"/>
        </w:rPr>
        <w:t>的每个方向，我们首先包括了参考单元格与最近两个单元格间</w:t>
      </w:r>
      <w:r>
        <w:rPr>
          <w:rFonts w:hint="eastAsia"/>
          <w:lang w:eastAsia="zh-CN"/>
        </w:rPr>
        <w:t>的</w:t>
      </w:r>
      <w:r>
        <w:rPr>
          <w:lang w:eastAsia="zh-CN"/>
        </w:rPr>
        <w:t>内联</w:t>
      </w:r>
      <w:r>
        <w:rPr>
          <w:rFonts w:hint="eastAsia"/>
          <w:lang w:eastAsia="zh-CN"/>
        </w:rPr>
        <w:t>关系</w:t>
      </w:r>
      <w:r>
        <w:rPr>
          <w:lang w:eastAsia="zh-CN"/>
        </w:rPr>
        <w:t>，即所谓的</w:t>
      </w:r>
      <w:r>
        <w:rPr>
          <w:lang w:eastAsia="zh-CN"/>
        </w:rPr>
        <w:t>“</w:t>
      </w:r>
      <w:r>
        <w:rPr>
          <w:rFonts w:hint="eastAsia"/>
          <w:lang w:eastAsia="zh-CN"/>
        </w:rPr>
        <w:t>三点</w:t>
      </w:r>
      <w:r>
        <w:rPr>
          <w:lang w:eastAsia="zh-CN"/>
        </w:rPr>
        <w:t>内联</w:t>
      </w:r>
      <w:r>
        <w:rPr>
          <w:lang w:eastAsia="zh-CN"/>
        </w:rPr>
        <w:t>”</w:t>
      </w:r>
      <w:r>
        <w:rPr>
          <w:rFonts w:hint="eastAsia"/>
          <w:lang w:eastAsia="zh-CN"/>
        </w:rPr>
        <w:t>（</w:t>
      </w:r>
      <w:r>
        <w:rPr>
          <w:rFonts w:hint="eastAsia"/>
          <w:lang w:eastAsia="zh-CN"/>
        </w:rPr>
        <w:t>Thr</w:t>
      </w:r>
      <w:r>
        <w:rPr>
          <w:lang w:eastAsia="zh-CN"/>
        </w:rPr>
        <w:t>ee point interaction</w:t>
      </w:r>
      <w:r>
        <w:rPr>
          <w:lang w:eastAsia="zh-CN"/>
        </w:rPr>
        <w:t>）</w:t>
      </w:r>
      <w:r>
        <w:rPr>
          <w:rFonts w:hint="eastAsia"/>
          <w:lang w:eastAsia="zh-CN"/>
        </w:rPr>
        <w:t>。</w:t>
      </w:r>
      <w:r>
        <w:rPr>
          <w:lang w:eastAsia="zh-CN"/>
        </w:rPr>
        <w:t>接着</w:t>
      </w:r>
      <w:r>
        <w:rPr>
          <w:rFonts w:hint="eastAsia"/>
          <w:lang w:eastAsia="zh-CN"/>
        </w:rPr>
        <w:t>每次</w:t>
      </w:r>
      <w:r>
        <w:rPr>
          <w:lang w:eastAsia="zh-CN"/>
        </w:rPr>
        <w:t>增加一个网格，</w:t>
      </w:r>
      <w:r>
        <w:rPr>
          <w:rFonts w:hint="eastAsia"/>
          <w:lang w:eastAsia="zh-CN"/>
        </w:rPr>
        <w:t>直到达到设定好</w:t>
      </w:r>
      <w:r>
        <w:rPr>
          <w:lang w:eastAsia="zh-CN"/>
        </w:rPr>
        <w:t>的最大值</w:t>
      </w:r>
      <w:r>
        <w:rPr>
          <w:rFonts w:hint="eastAsia"/>
          <w:lang w:eastAsia="zh-CN"/>
        </w:rPr>
        <w:t xml:space="preserve"> </w:t>
      </w:r>
      <m:oMath>
        <m:r>
          <w:rPr>
            <w:rFonts w:ascii="Cambria Math" w:hAnsi="Cambria Math"/>
            <w:lang w:eastAsia="zh-CN"/>
          </w:rPr>
          <m:t>L</m:t>
        </m:r>
      </m:oMath>
      <w:r>
        <w:rPr>
          <w:rFonts w:hint="eastAsia"/>
          <w:lang w:eastAsia="zh-CN"/>
        </w:rPr>
        <w:t>，如图</w:t>
      </w:r>
      <w:r>
        <w:rPr>
          <w:rFonts w:hint="eastAsia"/>
          <w:lang w:eastAsia="zh-CN"/>
        </w:rPr>
        <w:t>5</w:t>
      </w:r>
      <w:r>
        <w:rPr>
          <w:rFonts w:hint="eastAsia"/>
          <w:lang w:eastAsia="zh-CN"/>
        </w:rPr>
        <w:t>所示</w:t>
      </w:r>
      <w:r>
        <w:rPr>
          <w:lang w:eastAsia="zh-CN"/>
        </w:rPr>
        <w:t>流程。设</w:t>
      </w:r>
      <w:r>
        <w:rPr>
          <w:rFonts w:hint="eastAsia"/>
          <w:lang w:eastAsia="zh-CN"/>
        </w:rPr>
        <w:t xml:space="preserve"> </w:t>
      </w:r>
      <m:oMath>
        <m:sSubSup>
          <m:sSubSupPr>
            <m:ctrlPr>
              <w:rPr>
                <w:rFonts w:ascii="Cambria Math" w:hAnsi="Cambria Math"/>
                <w:i/>
              </w:rPr>
            </m:ctrlPr>
          </m:sSubSupPr>
          <m:e>
            <m:r>
              <w:rPr>
                <w:rFonts w:ascii="Cambria Math" w:hAnsi="Cambria Math"/>
                <w:lang w:eastAsia="zh-CN"/>
              </w:rPr>
              <m:t>x</m:t>
            </m:r>
          </m:e>
          <m:sub>
            <m:sSub>
              <m:sSubPr>
                <m:ctrlPr>
                  <w:rPr>
                    <w:rFonts w:ascii="Cambria Math" w:hAnsi="Cambria Math"/>
                    <w:i/>
                  </w:rPr>
                </m:ctrlPr>
              </m:sSubPr>
              <m:e>
                <m:r>
                  <w:rPr>
                    <w:rFonts w:ascii="Cambria Math" w:hAnsi="Cambria Math"/>
                    <w:lang w:eastAsia="zh-CN"/>
                  </w:rPr>
                  <m:t>γ</m:t>
                </m:r>
              </m:e>
              <m:sub>
                <m:r>
                  <w:rPr>
                    <w:rFonts w:ascii="Cambria Math" w:hAnsi="Cambria Math"/>
                    <w:lang w:eastAsia="zh-CN"/>
                  </w:rPr>
                  <m:t>i</m:t>
                </m:r>
              </m:sub>
            </m:sSub>
          </m:sub>
          <m:sup>
            <m:r>
              <w:rPr>
                <w:rFonts w:ascii="Cambria Math" w:hAnsi="Cambria Math"/>
                <w:lang w:eastAsia="zh-CN"/>
              </w:rPr>
              <m:t>ι-1</m:t>
            </m:r>
          </m:sup>
        </m:sSubSup>
      </m:oMath>
      <w:r>
        <w:rPr>
          <w:rFonts w:hint="eastAsia"/>
          <w:lang w:eastAsia="zh-CN"/>
        </w:rPr>
        <w:t xml:space="preserve"> </w:t>
      </w:r>
      <w:r>
        <w:rPr>
          <w:rFonts w:hint="eastAsia"/>
          <w:lang w:eastAsia="zh-CN"/>
        </w:rPr>
        <w:t>为</w:t>
      </w:r>
      <w:r>
        <w:rPr>
          <w:rFonts w:hint="eastAsia"/>
          <w:lang w:eastAsia="zh-CN"/>
        </w:rPr>
        <w:t xml:space="preserve"> </w:t>
      </w:r>
      <m:oMath>
        <m:r>
          <w:rPr>
            <w:rFonts w:ascii="Cambria Math" w:hAnsi="Cambria Math"/>
            <w:lang w:eastAsia="zh-CN"/>
          </w:rPr>
          <m:t>ι</m:t>
        </m:r>
      </m:oMath>
      <w:r>
        <w:rPr>
          <w:rFonts w:hint="eastAsia"/>
          <w:lang w:eastAsia="zh-CN"/>
        </w:rPr>
        <w:t xml:space="preserve"> </w:t>
      </w:r>
      <w:r>
        <w:rPr>
          <w:rFonts w:hint="eastAsia"/>
          <w:lang w:eastAsia="zh-CN"/>
        </w:rPr>
        <w:t>点</w:t>
      </w:r>
      <w:r>
        <w:rPr>
          <w:lang w:eastAsia="zh-CN"/>
        </w:rPr>
        <w:t>内联</w:t>
      </w:r>
      <w:r>
        <w:rPr>
          <w:rFonts w:hint="eastAsia"/>
          <w:lang w:eastAsia="zh-CN"/>
        </w:rPr>
        <w:t>项中</w:t>
      </w:r>
      <w:r>
        <w:rPr>
          <w:rFonts w:hint="eastAsia"/>
          <w:lang w:eastAsia="zh-CN"/>
        </w:rPr>
        <w:t xml:space="preserve"> </w:t>
      </w:r>
      <m:oMath>
        <m:r>
          <w:rPr>
            <w:rFonts w:ascii="Cambria Math" w:hAnsi="Cambria Math"/>
            <w:lang w:eastAsia="zh-CN"/>
          </w:rPr>
          <m:t>ι-1</m:t>
        </m:r>
      </m:oMath>
      <w:r>
        <w:rPr>
          <w:rFonts w:hint="eastAsia"/>
          <w:lang w:eastAsia="zh-CN"/>
        </w:rPr>
        <w:t xml:space="preserve"> </w:t>
      </w:r>
      <w:proofErr w:type="gramStart"/>
      <w:r>
        <w:rPr>
          <w:rFonts w:hint="eastAsia"/>
          <w:lang w:eastAsia="zh-CN"/>
        </w:rPr>
        <w:t>个</w:t>
      </w:r>
      <w:proofErr w:type="gramEnd"/>
      <w:r>
        <w:rPr>
          <w:rFonts w:hint="eastAsia"/>
          <w:lang w:eastAsia="zh-CN"/>
        </w:rPr>
        <w:t>邻域</w:t>
      </w:r>
      <w:r>
        <w:rPr>
          <w:lang w:eastAsia="zh-CN"/>
        </w:rPr>
        <w:t>单元格</w:t>
      </w:r>
      <w:r>
        <w:rPr>
          <w:rFonts w:hint="eastAsia"/>
          <w:lang w:eastAsia="zh-CN"/>
        </w:rPr>
        <w:t>的</w:t>
      </w:r>
      <w:r>
        <w:rPr>
          <w:lang w:eastAsia="zh-CN"/>
        </w:rPr>
        <w:t>集合</w:t>
      </w:r>
      <w:r>
        <w:rPr>
          <w:rFonts w:hint="eastAsia"/>
          <w:lang w:eastAsia="zh-CN"/>
        </w:rPr>
        <w:t>，</w:t>
      </w:r>
      <w:r>
        <w:rPr>
          <w:lang w:eastAsia="zh-CN"/>
        </w:rPr>
        <w:t>其指示方程为：</w:t>
      </w:r>
    </w:p>
    <w:p w14:paraId="1D823B91" w14:textId="77777777" w:rsidR="00733C36" w:rsidRPr="001F1D2D" w:rsidRDefault="009857B1" w:rsidP="00733C36">
      <w:pPr>
        <w:pStyle w:val="a6"/>
        <w:spacing w:afterLines="10" w:after="32" w:line="288" w:lineRule="auto"/>
        <w:ind w:left="0" w:firstLineChars="200" w:firstLine="480"/>
        <w:jc w:val="center"/>
      </w:pPr>
      <m:oMathPara>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γ</m:t>
                      </m:r>
                    </m:e>
                    <m:sub>
                      <m:r>
                        <w:rPr>
                          <w:rFonts w:ascii="Cambria Math" w:hAnsi="Cambria Math"/>
                        </w:rPr>
                        <m:t>i</m:t>
                      </m:r>
                    </m:sub>
                  </m:sSub>
                </m:sub>
                <m:sup>
                  <m:r>
                    <w:rPr>
                      <w:rFonts w:ascii="Cambria Math" w:hAnsi="Cambria Math"/>
                    </w:rPr>
                    <m:t>ι-1</m:t>
                  </m:r>
                </m:sup>
              </m:sSubSup>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m:t>
                  </m:r>
                  <m:r>
                    <m:rPr>
                      <m:sty m:val="p"/>
                    </m:rPr>
                    <w:rPr>
                      <w:rFonts w:ascii="Cambria Math" w:hAnsi="Cambria Math"/>
                    </w:rPr>
                    <m:t xml:space="preserve"> if all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γ</m:t>
                          </m:r>
                        </m:e>
                        <m:sub>
                          <m:r>
                            <w:rPr>
                              <w:rFonts w:ascii="Cambria Math" w:hAnsi="Cambria Math"/>
                            </w:rPr>
                            <m:t>i</m:t>
                          </m:r>
                        </m:sub>
                      </m:sSub>
                    </m:sub>
                    <m:sup>
                      <m:r>
                        <w:rPr>
                          <w:rFonts w:ascii="Cambria Math" w:hAnsi="Cambria Math"/>
                        </w:rPr>
                        <m:t>ι-1</m:t>
                      </m:r>
                    </m:sup>
                  </m:sSubSup>
                  <m:r>
                    <w:rPr>
                      <w:rFonts w:ascii="Cambria Math" w:hAnsi="Cambria Math"/>
                    </w:rPr>
                    <m:t>=k</m:t>
                  </m:r>
                  <m:r>
                    <m:rPr>
                      <m:sty m:val="p"/>
                    </m:rPr>
                    <w:rPr>
                      <w:rFonts w:ascii="Cambria Math" w:hAnsi="Cambria Math"/>
                    </w:rPr>
                    <m:t>,</m:t>
                  </m:r>
                </m:e>
                <m:e>
                  <m:r>
                    <w:rPr>
                      <w:rFonts w:ascii="Cambria Math" w:hAnsi="Cambria Math"/>
                    </w:rPr>
                    <m:t xml:space="preserve"> 0     </m:t>
                  </m:r>
                  <m:r>
                    <m:rPr>
                      <m:sty m:val="p"/>
                    </m:rPr>
                    <w:rPr>
                      <w:rFonts w:ascii="Cambria Math" w:hAnsi="Cambria Math"/>
                    </w:rPr>
                    <m:t>otherwise.</m:t>
                  </m:r>
                  <m:r>
                    <w:rPr>
                      <w:rFonts w:ascii="Cambria Math" w:hAnsi="Cambria Math"/>
                    </w:rPr>
                    <m:t xml:space="preserve">               </m:t>
                  </m:r>
                </m:e>
              </m:eqArr>
            </m:e>
          </m:d>
        </m:oMath>
      </m:oMathPara>
    </w:p>
    <w:p w14:paraId="2833E16D" w14:textId="77777777" w:rsidR="00733C36" w:rsidRDefault="00733C36" w:rsidP="00733C36">
      <w:pPr>
        <w:pStyle w:val="a6"/>
        <w:spacing w:afterLines="10" w:after="32" w:line="288" w:lineRule="auto"/>
        <w:ind w:left="0"/>
        <w:rPr>
          <w:lang w:eastAsia="zh-CN"/>
        </w:rPr>
      </w:pPr>
      <w:r>
        <w:rPr>
          <w:rFonts w:hint="eastAsia"/>
          <w:lang w:eastAsia="zh-CN"/>
        </w:rPr>
        <w:t>对</w:t>
      </w:r>
      <w:r>
        <w:rPr>
          <w:lang w:eastAsia="zh-CN"/>
        </w:rPr>
        <w:t>每个</w:t>
      </w:r>
      <w:r>
        <w:rPr>
          <w:rFonts w:hint="eastAsia"/>
          <w:lang w:eastAsia="zh-CN"/>
        </w:rPr>
        <w:t>属性的</w:t>
      </w:r>
      <w:r>
        <w:rPr>
          <w:lang w:eastAsia="zh-CN"/>
        </w:rPr>
        <w:t>每个方向来说，</w:t>
      </w:r>
      <m:oMath>
        <m:r>
          <w:rPr>
            <w:rFonts w:ascii="Cambria Math" w:hAnsi="Cambria Math"/>
            <w:lang w:eastAsia="zh-CN"/>
          </w:rPr>
          <m:t>ι</m:t>
        </m:r>
      </m:oMath>
      <w:r>
        <w:rPr>
          <w:rFonts w:hint="eastAsia"/>
          <w:lang w:eastAsia="zh-CN"/>
        </w:rPr>
        <w:t xml:space="preserve"> </w:t>
      </w:r>
      <w:r>
        <w:rPr>
          <w:rFonts w:hint="eastAsia"/>
          <w:lang w:eastAsia="zh-CN"/>
        </w:rPr>
        <w:t>每</w:t>
      </w:r>
      <w:r>
        <w:rPr>
          <w:lang w:eastAsia="zh-CN"/>
        </w:rPr>
        <w:t>增加</w:t>
      </w:r>
      <w:r>
        <w:rPr>
          <w:rFonts w:hint="eastAsia"/>
          <w:lang w:eastAsia="zh-CN"/>
        </w:rPr>
        <w:t>1</w:t>
      </w:r>
      <w:r>
        <w:rPr>
          <w:rFonts w:hint="eastAsia"/>
          <w:lang w:eastAsia="zh-CN"/>
        </w:rPr>
        <w:t>就有</w:t>
      </w:r>
      <w:r>
        <w:rPr>
          <w:lang w:eastAsia="zh-CN"/>
        </w:rPr>
        <w:t>一个上述邻域方程被包括在我们的模型中，直到</w:t>
      </w:r>
      <w:r>
        <w:rPr>
          <w:rFonts w:hint="eastAsia"/>
          <w:lang w:eastAsia="zh-CN"/>
        </w:rPr>
        <w:t xml:space="preserve"> </w:t>
      </w:r>
      <m:oMath>
        <m:r>
          <w:rPr>
            <w:rFonts w:ascii="Cambria Math" w:hAnsi="Cambria Math"/>
            <w:lang w:eastAsia="zh-CN"/>
          </w:rPr>
          <m:t>ι</m:t>
        </m:r>
      </m:oMath>
      <w:r>
        <w:rPr>
          <w:lang w:eastAsia="zh-CN"/>
        </w:rPr>
        <w:t xml:space="preserve"> </w:t>
      </w:r>
      <w:r>
        <w:rPr>
          <w:rFonts w:hint="eastAsia"/>
          <w:lang w:eastAsia="zh-CN"/>
        </w:rPr>
        <w:t>等于</w:t>
      </w:r>
      <w:r>
        <w:rPr>
          <w:lang w:eastAsia="zh-CN"/>
        </w:rPr>
        <w:t>最大值</w:t>
      </w:r>
      <w:r>
        <w:rPr>
          <w:rFonts w:hint="eastAsia"/>
          <w:lang w:eastAsia="zh-CN"/>
        </w:rPr>
        <w:t xml:space="preserve"> </w:t>
      </w:r>
      <m:oMath>
        <m:r>
          <w:rPr>
            <w:rFonts w:ascii="Cambria Math" w:hAnsi="Cambria Math"/>
            <w:lang w:eastAsia="zh-CN"/>
          </w:rPr>
          <m:t>L</m:t>
        </m:r>
      </m:oMath>
      <w:r>
        <w:rPr>
          <w:rFonts w:hint="eastAsia"/>
          <w:lang w:eastAsia="zh-CN"/>
        </w:rPr>
        <w:t xml:space="preserve"> </w:t>
      </w:r>
      <w:r>
        <w:rPr>
          <w:rFonts w:hint="eastAsia"/>
          <w:lang w:eastAsia="zh-CN"/>
        </w:rPr>
        <w:t>为止，共产生</w:t>
      </w:r>
      <w:r>
        <w:rPr>
          <w:lang w:eastAsia="zh-CN"/>
        </w:rPr>
        <w:t>了</w:t>
      </w:r>
      <w:r>
        <w:rPr>
          <w:rFonts w:hint="eastAsia"/>
          <w:lang w:eastAsia="zh-CN"/>
        </w:rPr>
        <w:t xml:space="preserve"> </w:t>
      </w:r>
      <m:oMath>
        <m:r>
          <m:rPr>
            <m:sty m:val="p"/>
          </m:rPr>
          <w:rPr>
            <w:rFonts w:ascii="Cambria Math" w:hAnsi="Cambria Math"/>
            <w:lang w:eastAsia="zh-CN"/>
          </w:rPr>
          <m:t>8∙</m:t>
        </m:r>
        <m:d>
          <m:dPr>
            <m:ctrlPr>
              <w:rPr>
                <w:rFonts w:ascii="Cambria Math" w:hAnsi="Cambria Math"/>
              </w:rPr>
            </m:ctrlPr>
          </m:dPr>
          <m:e>
            <m:r>
              <w:rPr>
                <w:rFonts w:ascii="Cambria Math" w:hAnsi="Cambria Math"/>
                <w:lang w:eastAsia="zh-CN"/>
              </w:rPr>
              <m:t>L-2</m:t>
            </m:r>
          </m:e>
        </m:d>
        <m:r>
          <w:rPr>
            <w:rFonts w:ascii="Cambria Math" w:hAnsi="Cambria Math"/>
            <w:lang w:eastAsia="zh-CN"/>
          </w:rPr>
          <m:t>K</m:t>
        </m:r>
      </m:oMath>
      <w:r>
        <w:rPr>
          <w:rFonts w:hint="eastAsia"/>
          <w:lang w:eastAsia="zh-CN"/>
        </w:rPr>
        <w:t xml:space="preserve"> </w:t>
      </w:r>
      <w:proofErr w:type="gramStart"/>
      <w:r>
        <w:rPr>
          <w:rFonts w:hint="eastAsia"/>
          <w:lang w:eastAsia="zh-CN"/>
        </w:rPr>
        <w:t>个</w:t>
      </w:r>
      <w:proofErr w:type="gramEnd"/>
      <w:r>
        <w:rPr>
          <w:lang w:eastAsia="zh-CN"/>
        </w:rPr>
        <w:t>新的参数。</w:t>
      </w:r>
    </w:p>
    <w:p w14:paraId="695BCB77" w14:textId="77777777" w:rsidR="00846001" w:rsidRDefault="00B71B2A" w:rsidP="00733C36">
      <w:pPr>
        <w:pStyle w:val="a6"/>
        <w:spacing w:afterLines="10" w:after="32" w:line="288" w:lineRule="auto"/>
        <w:ind w:left="0"/>
        <w:rPr>
          <w:lang w:eastAsia="zh-CN"/>
        </w:rPr>
      </w:pPr>
      <w:r>
        <w:rPr>
          <w:noProof/>
          <w:lang w:eastAsia="zh-CN"/>
        </w:rPr>
        <mc:AlternateContent>
          <mc:Choice Requires="wps">
            <w:drawing>
              <wp:anchor distT="45720" distB="45720" distL="114300" distR="114300" simplePos="0" relativeHeight="251672576" behindDoc="0" locked="0" layoutInCell="1" allowOverlap="1" wp14:anchorId="7FAF7B16" wp14:editId="0A120790">
                <wp:simplePos x="0" y="0"/>
                <wp:positionH relativeFrom="margin">
                  <wp:posOffset>3212465</wp:posOffset>
                </wp:positionH>
                <wp:positionV relativeFrom="paragraph">
                  <wp:posOffset>177800</wp:posOffset>
                </wp:positionV>
                <wp:extent cx="2360930" cy="1404620"/>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C96741" w14:textId="77777777" w:rsidR="00B71B2A" w:rsidRPr="00B71B2A" w:rsidRDefault="00B71B2A" w:rsidP="00B71B2A">
                            <w:pPr>
                              <w:rPr>
                                <w:i/>
                              </w:rPr>
                            </w:pPr>
                            <m:oMathPara>
                              <m:oMath>
                                <m:sSub>
                                  <m:sSubPr>
                                    <m:ctrlPr>
                                      <w:rPr>
                                        <w:rFonts w:ascii="Cambria Math" w:hAnsi="Cambria Math"/>
                                        <w:i/>
                                        <w:lang w:eastAsia="zh-CN"/>
                                      </w:rPr>
                                    </m:ctrlPr>
                                  </m:sSubPr>
                                  <m:e>
                                    <m:r>
                                      <w:rPr>
                                        <w:rFonts w:ascii="Cambria Math" w:hAnsi="Cambria Math"/>
                                        <w:lang w:eastAsia="zh-CN"/>
                                      </w:rPr>
                                      <m:t>ι</m:t>
                                    </m:r>
                                  </m:e>
                                  <m:sub>
                                    <m:r>
                                      <w:rPr>
                                        <w:rFonts w:ascii="Cambria Math" w:hAnsi="Cambria Math"/>
                                        <w:lang w:eastAsia="zh-CN"/>
                                      </w:rPr>
                                      <m:t>x</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AF7B16" id="_x0000_t202" coordsize="21600,21600" o:spt="202" path="m,l,21600r21600,l21600,xe">
                <v:stroke joinstyle="miter"/>
                <v:path gradientshapeok="t" o:connecttype="rect"/>
              </v:shapetype>
              <v:shape id="文本框 2" o:spid="_x0000_s1026" type="#_x0000_t202" style="position:absolute;left:0;text-align:left;margin-left:252.95pt;margin-top:14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" filled="f" stroked="f">
                <v:textbox style="mso-fit-shape-to-text:t">
                  <w:txbxContent>
                    <w:p w14:paraId="63C96741" w14:textId="77777777" w:rsidR="00B71B2A" w:rsidRPr="00B71B2A" w:rsidRDefault="00B71B2A" w:rsidP="00B71B2A">
                      <w:pPr>
                        <w:rPr>
                          <w:i/>
                        </w:rPr>
                      </w:pPr>
                      <m:oMathPara>
                        <m:oMath>
                          <m:sSub>
                            <m:sSubPr>
                              <m:ctrlPr>
                                <w:rPr>
                                  <w:rFonts w:ascii="Cambria Math" w:hAnsi="Cambria Math"/>
                                  <w:i/>
                                  <w:lang w:eastAsia="zh-CN"/>
                                </w:rPr>
                              </m:ctrlPr>
                            </m:sSubPr>
                            <m:e>
                              <m:r>
                                <w:rPr>
                                  <w:rFonts w:ascii="Cambria Math" w:hAnsi="Cambria Math"/>
                                  <w:lang w:eastAsia="zh-CN"/>
                                </w:rPr>
                                <m:t>ι</m:t>
                              </m:r>
                            </m:e>
                            <m:sub>
                              <m:r>
                                <w:rPr>
                                  <w:rFonts w:ascii="Cambria Math" w:hAnsi="Cambria Math"/>
                                  <w:lang w:eastAsia="zh-CN"/>
                                </w:rPr>
                                <m:t>x</m:t>
                              </m:r>
                            </m:sub>
                          </m:sSub>
                        </m:oMath>
                      </m:oMathPara>
                    </w:p>
                  </w:txbxContent>
                </v:textbox>
                <w10:wrap type="square" anchorx="margin"/>
              </v:shape>
            </w:pict>
          </mc:Fallback>
        </mc:AlternateContent>
      </w:r>
      <w:r w:rsidR="00B750F4">
        <w:rPr>
          <w:noProof/>
          <w:lang w:eastAsia="zh-CN"/>
        </w:rPr>
        <mc:AlternateContent>
          <mc:Choice Requires="wps">
            <w:drawing>
              <wp:anchor distT="45720" distB="45720" distL="114300" distR="114300" simplePos="0" relativeHeight="251664384" behindDoc="0" locked="0" layoutInCell="1" allowOverlap="1" wp14:anchorId="7E974897" wp14:editId="0CC8B282">
                <wp:simplePos x="0" y="0"/>
                <wp:positionH relativeFrom="column">
                  <wp:posOffset>2390775</wp:posOffset>
                </wp:positionH>
                <wp:positionV relativeFrom="paragraph">
                  <wp:posOffset>227965</wp:posOffset>
                </wp:positionV>
                <wp:extent cx="2360930" cy="1404620"/>
                <wp:effectExtent l="0" t="0" r="0" b="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6EFF95" w14:textId="77777777" w:rsidR="00B750F4" w:rsidRDefault="00B750F4" w:rsidP="00B750F4">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974897" id="_x0000_s1027" type="#_x0000_t202" style="position:absolute;left:0;text-align:left;margin-left:188.25pt;margin-top:17.9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" filled="f" stroked="f">
                <v:textbox style="mso-fit-shape-to-text:t">
                  <w:txbxContent>
                    <w:p w14:paraId="646EFF95" w14:textId="77777777" w:rsidR="00B750F4" w:rsidRDefault="00B750F4" w:rsidP="00B750F4">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txbxContent>
                </v:textbox>
                <w10:wrap type="square"/>
              </v:shape>
            </w:pict>
          </mc:Fallback>
        </mc:AlternateContent>
      </w:r>
      <w:r w:rsidR="00846001">
        <w:rPr>
          <w:noProof/>
          <w:lang w:eastAsia="zh-CN" w:bidi="ar-SA"/>
        </w:rPr>
        <w:drawing>
          <wp:anchor distT="0" distB="0" distL="114300" distR="114300" simplePos="0" relativeHeight="251659264" behindDoc="1" locked="0" layoutInCell="1" allowOverlap="1" wp14:anchorId="0A74DD34" wp14:editId="4056BB4E">
            <wp:simplePos x="0" y="0"/>
            <wp:positionH relativeFrom="margin">
              <wp:posOffset>1931035</wp:posOffset>
            </wp:positionH>
            <wp:positionV relativeFrom="paragraph">
              <wp:posOffset>59690</wp:posOffset>
            </wp:positionV>
            <wp:extent cx="3019425" cy="1696237"/>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425" cy="1696237"/>
                    </a:xfrm>
                    <a:prstGeom prst="rect">
                      <a:avLst/>
                    </a:prstGeom>
                  </pic:spPr>
                </pic:pic>
              </a:graphicData>
            </a:graphic>
            <wp14:sizeRelH relativeFrom="margin">
              <wp14:pctWidth>0</wp14:pctWidth>
            </wp14:sizeRelH>
            <wp14:sizeRelV relativeFrom="margin">
              <wp14:pctHeight>0</wp14:pctHeight>
            </wp14:sizeRelV>
          </wp:anchor>
        </w:drawing>
      </w:r>
    </w:p>
    <w:p w14:paraId="01998F44" w14:textId="77777777" w:rsidR="00846001" w:rsidRPr="00B750F4" w:rsidRDefault="00B71B2A" w:rsidP="00733C36">
      <w:pPr>
        <w:pStyle w:val="a6"/>
        <w:spacing w:afterLines="10" w:after="32" w:line="288" w:lineRule="auto"/>
        <w:ind w:left="0"/>
        <w:rPr>
          <w:rFonts w:ascii="Cambria Math" w:hAnsi="Cambria Math"/>
          <w:i/>
          <w:lang w:eastAsia="zh-CN"/>
        </w:rPr>
      </w:pPr>
      <w:r>
        <w:rPr>
          <w:rFonts w:ascii="Cambria Math" w:hAnsi="Cambria Math"/>
          <w:i/>
          <w:noProof/>
          <w:lang w:eastAsia="zh-CN" w:bidi="ar-SA"/>
        </w:rPr>
        <mc:AlternateContent>
          <mc:Choice Requires="wps">
            <w:drawing>
              <wp:anchor distT="0" distB="0" distL="114300" distR="114300" simplePos="0" relativeHeight="251668480" behindDoc="0" locked="0" layoutInCell="1" allowOverlap="1" wp14:anchorId="5A5C67A4" wp14:editId="2600E349">
                <wp:simplePos x="0" y="0"/>
                <wp:positionH relativeFrom="column">
                  <wp:posOffset>3618865</wp:posOffset>
                </wp:positionH>
                <wp:positionV relativeFrom="paragraph">
                  <wp:posOffset>201930</wp:posOffset>
                </wp:positionV>
                <wp:extent cx="1304925" cy="0"/>
                <wp:effectExtent l="38100" t="76200" r="9525" b="95250"/>
                <wp:wrapNone/>
                <wp:docPr id="13" name="直接箭头连接符 13"/>
                <wp:cNvGraphicFramePr/>
                <a:graphic xmlns:a="http://schemas.openxmlformats.org/drawingml/2006/main">
                  <a:graphicData uri="http://schemas.microsoft.com/office/word/2010/wordprocessingShape">
                    <wps:wsp>
                      <wps:cNvCnPr/>
                      <wps:spPr>
                        <a:xfrm>
                          <a:off x="0" y="0"/>
                          <a:ext cx="1304925" cy="0"/>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A225CE" id="_x0000_t32" coordsize="21600,21600" o:spt="32" o:oned="t" path="m,l21600,21600e" filled="f">
                <v:path arrowok="t" fillok="f" o:connecttype="none"/>
                <o:lock v:ext="edit" shapetype="t"/>
              </v:shapetype>
              <v:shape id="直接箭头连接符 13" o:spid="_x0000_s1026" type="#_x0000_t32" style="position:absolute;left:0;text-align:left;margin-left:284.95pt;margin-top:15.9pt;width:102.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" strokecolor="#0d0d0d [3069]">
                <v:stroke startarrow="block" endarrow="block"/>
              </v:shape>
            </w:pict>
          </mc:Fallback>
        </mc:AlternateContent>
      </w:r>
    </w:p>
    <w:p w14:paraId="7B19E0EB" w14:textId="77777777" w:rsidR="00846001" w:rsidRDefault="00B750F4" w:rsidP="00733C36">
      <w:pPr>
        <w:pStyle w:val="a6"/>
        <w:spacing w:afterLines="10" w:after="32" w:line="288" w:lineRule="auto"/>
        <w:ind w:left="0"/>
        <w:rPr>
          <w:lang w:eastAsia="zh-CN"/>
        </w:rPr>
      </w:pPr>
      <w:r>
        <w:rPr>
          <w:noProof/>
          <w:lang w:eastAsia="zh-CN" w:bidi="ar-SA"/>
        </w:rPr>
        <mc:AlternateContent>
          <mc:Choice Requires="wps">
            <w:drawing>
              <wp:anchor distT="0" distB="0" distL="114300" distR="114300" simplePos="0" relativeHeight="251667456" behindDoc="0" locked="0" layoutInCell="1" allowOverlap="1" wp14:anchorId="0B1C1FCB" wp14:editId="50FC7208">
                <wp:simplePos x="0" y="0"/>
                <wp:positionH relativeFrom="column">
                  <wp:posOffset>5002530</wp:posOffset>
                </wp:positionH>
                <wp:positionV relativeFrom="paragraph">
                  <wp:posOffset>43815</wp:posOffset>
                </wp:positionV>
                <wp:extent cx="0" cy="981075"/>
                <wp:effectExtent l="76200" t="38100" r="95250" b="47625"/>
                <wp:wrapNone/>
                <wp:docPr id="8" name="直接箭头连接符 8"/>
                <wp:cNvGraphicFramePr/>
                <a:graphic xmlns:a="http://schemas.openxmlformats.org/drawingml/2006/main">
                  <a:graphicData uri="http://schemas.microsoft.com/office/word/2010/wordprocessingShape">
                    <wps:wsp>
                      <wps:cNvCnPr/>
                      <wps:spPr>
                        <a:xfrm>
                          <a:off x="0" y="0"/>
                          <a:ext cx="0" cy="981075"/>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40145" id="直接箭头连接符 8" o:spid="_x0000_s1026" type="#_x0000_t32" style="position:absolute;left:0;text-align:left;margin-left:393.9pt;margin-top:3.45pt;width:0;height:77.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" strokecolor="#0d0d0d [3069]">
                <v:stroke startarrow="block" endarrow="block"/>
              </v:shape>
            </w:pict>
          </mc:Fallback>
        </mc:AlternateContent>
      </w:r>
    </w:p>
    <w:p w14:paraId="2AD68093" w14:textId="77777777" w:rsidR="00846001" w:rsidRDefault="00B71B2A" w:rsidP="00733C36">
      <w:pPr>
        <w:pStyle w:val="a6"/>
        <w:spacing w:afterLines="10" w:after="32" w:line="288" w:lineRule="auto"/>
        <w:ind w:left="0"/>
        <w:rPr>
          <w:lang w:eastAsia="zh-CN"/>
        </w:rPr>
      </w:pPr>
      <w:r>
        <w:rPr>
          <w:noProof/>
          <w:lang w:eastAsia="zh-CN"/>
        </w:rPr>
        <mc:AlternateContent>
          <mc:Choice Requires="wps">
            <w:drawing>
              <wp:anchor distT="45720" distB="45720" distL="114300" distR="114300" simplePos="0" relativeHeight="251670528" behindDoc="0" locked="0" layoutInCell="1" allowOverlap="1" wp14:anchorId="7901AC88" wp14:editId="5044E879">
                <wp:simplePos x="0" y="0"/>
                <wp:positionH relativeFrom="column">
                  <wp:posOffset>4057650</wp:posOffset>
                </wp:positionH>
                <wp:positionV relativeFrom="paragraph">
                  <wp:posOffset>100330</wp:posOffset>
                </wp:positionV>
                <wp:extent cx="2360930" cy="1404620"/>
                <wp:effectExtent l="0" t="0" r="0" b="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4971B4" w14:textId="77777777" w:rsidR="00B71B2A" w:rsidRPr="00B71B2A" w:rsidRDefault="00B71B2A" w:rsidP="00B71B2A">
                            <w:pPr>
                              <w:rPr>
                                <w:i/>
                              </w:rPr>
                            </w:pPr>
                            <m:oMathPara>
                              <m:oMath>
                                <m:sSub>
                                  <m:sSubPr>
                                    <m:ctrlPr>
                                      <w:rPr>
                                        <w:rFonts w:ascii="Cambria Math" w:hAnsi="Cambria Math"/>
                                        <w:i/>
                                        <w:lang w:eastAsia="zh-CN"/>
                                      </w:rPr>
                                    </m:ctrlPr>
                                  </m:sSubPr>
                                  <m:e>
                                    <m:r>
                                      <w:rPr>
                                        <w:rFonts w:ascii="Cambria Math" w:hAnsi="Cambria Math"/>
                                        <w:lang w:eastAsia="zh-CN"/>
                                      </w:rPr>
                                      <m:t>ι</m:t>
                                    </m:r>
                                  </m:e>
                                  <m:sub>
                                    <m:r>
                                      <w:rPr>
                                        <w:rFonts w:ascii="Cambria Math" w:hAnsi="Cambria Math"/>
                                        <w:lang w:eastAsia="zh-CN"/>
                                      </w:rPr>
                                      <m:t>y</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01AC88" id="_x0000_s1028" type="#_x0000_t202" style="position:absolute;left:0;text-align:left;margin-left:319.5pt;margin-top:7.9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" filled="f" stroked="f">
                <v:textbox style="mso-fit-shape-to-text:t">
                  <w:txbxContent>
                    <w:p w14:paraId="014971B4" w14:textId="77777777" w:rsidR="00B71B2A" w:rsidRPr="00B71B2A" w:rsidRDefault="00B71B2A" w:rsidP="00B71B2A">
                      <w:pPr>
                        <w:rPr>
                          <w:i/>
                        </w:rPr>
                      </w:pPr>
                      <m:oMathPara>
                        <m:oMath>
                          <m:sSub>
                            <m:sSubPr>
                              <m:ctrlPr>
                                <w:rPr>
                                  <w:rFonts w:ascii="Cambria Math" w:hAnsi="Cambria Math"/>
                                  <w:i/>
                                  <w:lang w:eastAsia="zh-CN"/>
                                </w:rPr>
                              </m:ctrlPr>
                            </m:sSubPr>
                            <m:e>
                              <m:r>
                                <w:rPr>
                                  <w:rFonts w:ascii="Cambria Math" w:hAnsi="Cambria Math"/>
                                  <w:lang w:eastAsia="zh-CN"/>
                                </w:rPr>
                                <m:t>ι</m:t>
                              </m:r>
                            </m:e>
                            <m:sub>
                              <m:r>
                                <w:rPr>
                                  <w:rFonts w:ascii="Cambria Math" w:hAnsi="Cambria Math"/>
                                  <w:lang w:eastAsia="zh-CN"/>
                                </w:rPr>
                                <m:t>y</m:t>
                              </m:r>
                            </m:sub>
                          </m:sSub>
                        </m:oMath>
                      </m:oMathPara>
                    </w:p>
                  </w:txbxContent>
                </v:textbox>
                <w10:wrap type="square"/>
              </v:shape>
            </w:pict>
          </mc:Fallback>
        </mc:AlternateContent>
      </w:r>
    </w:p>
    <w:p w14:paraId="020F4752" w14:textId="77777777" w:rsidR="00846001" w:rsidRDefault="00B750F4" w:rsidP="00733C36">
      <w:pPr>
        <w:pStyle w:val="a6"/>
        <w:spacing w:afterLines="10" w:after="32" w:line="288" w:lineRule="auto"/>
        <w:ind w:left="0"/>
        <w:rPr>
          <w:lang w:eastAsia="zh-CN"/>
        </w:rPr>
      </w:pPr>
      <w:r>
        <w:rPr>
          <w:noProof/>
          <w:lang w:eastAsia="zh-CN" w:bidi="ar-SA"/>
        </w:rPr>
        <w:drawing>
          <wp:anchor distT="0" distB="0" distL="114300" distR="114300" simplePos="0" relativeHeight="251656190" behindDoc="1" locked="0" layoutInCell="1" allowOverlap="1" wp14:anchorId="69974568" wp14:editId="6B4E8916">
            <wp:simplePos x="0" y="0"/>
            <wp:positionH relativeFrom="margin">
              <wp:posOffset>933450</wp:posOffset>
            </wp:positionH>
            <wp:positionV relativeFrom="paragraph">
              <wp:posOffset>132715</wp:posOffset>
            </wp:positionV>
            <wp:extent cx="1952625" cy="1096474"/>
            <wp:effectExtent l="0" t="0" r="0"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2625" cy="1096474"/>
                    </a:xfrm>
                    <a:prstGeom prst="rect">
                      <a:avLst/>
                    </a:prstGeom>
                  </pic:spPr>
                </pic:pic>
              </a:graphicData>
            </a:graphic>
            <wp14:sizeRelH relativeFrom="margin">
              <wp14:pctWidth>0</wp14:pctWidth>
            </wp14:sizeRelH>
            <wp14:sizeRelV relativeFrom="margin">
              <wp14:pctHeight>0</wp14:pctHeight>
            </wp14:sizeRelV>
          </wp:anchor>
        </w:drawing>
      </w:r>
    </w:p>
    <w:p w14:paraId="1F2FC5F2" w14:textId="77777777" w:rsidR="00846001" w:rsidRDefault="00846001" w:rsidP="00733C36">
      <w:pPr>
        <w:pStyle w:val="a6"/>
        <w:spacing w:afterLines="10" w:after="32" w:line="288" w:lineRule="auto"/>
        <w:ind w:left="0"/>
        <w:rPr>
          <w:lang w:eastAsia="zh-CN"/>
        </w:rPr>
      </w:pPr>
      <w:r>
        <w:rPr>
          <w:rFonts w:hint="eastAsia"/>
          <w:noProof/>
          <w:lang w:eastAsia="zh-CN" w:bidi="ar-SA"/>
        </w:rPr>
        <w:drawing>
          <wp:anchor distT="0" distB="0" distL="114300" distR="114300" simplePos="0" relativeHeight="251655165" behindDoc="1" locked="0" layoutInCell="1" allowOverlap="1" wp14:anchorId="3EEDF6D2" wp14:editId="4A22AA6F">
            <wp:simplePos x="0" y="0"/>
            <wp:positionH relativeFrom="column">
              <wp:posOffset>1933575</wp:posOffset>
            </wp:positionH>
            <wp:positionV relativeFrom="paragraph">
              <wp:posOffset>122555</wp:posOffset>
            </wp:positionV>
            <wp:extent cx="3078587" cy="1729740"/>
            <wp:effectExtent l="0" t="0" r="7620" b="381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8587" cy="1729740"/>
                    </a:xfrm>
                    <a:prstGeom prst="rect">
                      <a:avLst/>
                    </a:prstGeom>
                  </pic:spPr>
                </pic:pic>
              </a:graphicData>
            </a:graphic>
            <wp14:sizeRelH relativeFrom="margin">
              <wp14:pctWidth>0</wp14:pctWidth>
            </wp14:sizeRelH>
            <wp14:sizeRelV relativeFrom="margin">
              <wp14:pctHeight>0</wp14:pctHeight>
            </wp14:sizeRelV>
          </wp:anchor>
        </w:drawing>
      </w:r>
    </w:p>
    <w:p w14:paraId="06C98E64" w14:textId="77777777" w:rsidR="00846001" w:rsidRDefault="00846001" w:rsidP="00733C36">
      <w:pPr>
        <w:pStyle w:val="a6"/>
        <w:spacing w:afterLines="10" w:after="32" w:line="288" w:lineRule="auto"/>
        <w:ind w:left="0"/>
        <w:rPr>
          <w:lang w:eastAsia="zh-CN"/>
        </w:rPr>
      </w:pPr>
    </w:p>
    <w:p w14:paraId="7D6842A7" w14:textId="77777777" w:rsidR="00846001" w:rsidRDefault="00B750F4" w:rsidP="00733C36">
      <w:pPr>
        <w:pStyle w:val="a6"/>
        <w:spacing w:afterLines="10" w:after="32" w:line="288" w:lineRule="auto"/>
        <w:ind w:left="0"/>
        <w:rPr>
          <w:lang w:eastAsia="zh-CN"/>
        </w:rPr>
      </w:pPr>
      <w:r>
        <w:rPr>
          <w:noProof/>
          <w:lang w:eastAsia="zh-CN"/>
        </w:rPr>
        <mc:AlternateContent>
          <mc:Choice Requires="wps">
            <w:drawing>
              <wp:anchor distT="45720" distB="45720" distL="114300" distR="114300" simplePos="0" relativeHeight="251662336" behindDoc="0" locked="0" layoutInCell="1" allowOverlap="1" wp14:anchorId="77C0C49F" wp14:editId="3943F17C">
                <wp:simplePos x="0" y="0"/>
                <wp:positionH relativeFrom="column">
                  <wp:posOffset>2401570</wp:posOffset>
                </wp:positionH>
                <wp:positionV relativeFrom="paragraph">
                  <wp:posOffset>69850</wp:posOffset>
                </wp:positionV>
                <wp:extent cx="236093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62E59E3" w14:textId="77777777" w:rsidR="00B750F4" w:rsidRDefault="00B750F4">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C0C49F" id="_x0000_s1029" type="#_x0000_t202" style="position:absolute;left:0;text-align:left;margin-left:189.1pt;margin-top:5.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" filled="f" stroked="f">
                <v:textbox style="mso-fit-shape-to-text:t">
                  <w:txbxContent>
                    <w:p w14:paraId="062E59E3" w14:textId="77777777" w:rsidR="00B750F4" w:rsidRDefault="00B750F4">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txbxContent>
                </v:textbox>
                <w10:wrap type="square"/>
              </v:shape>
            </w:pict>
          </mc:Fallback>
        </mc:AlternateContent>
      </w:r>
    </w:p>
    <w:p w14:paraId="23D206F1" w14:textId="77777777" w:rsidR="00846001" w:rsidRDefault="00846001" w:rsidP="00733C36">
      <w:pPr>
        <w:pStyle w:val="a6"/>
        <w:spacing w:afterLines="10" w:after="32" w:line="288" w:lineRule="auto"/>
        <w:ind w:left="0"/>
        <w:rPr>
          <w:lang w:eastAsia="zh-CN"/>
        </w:rPr>
      </w:pPr>
    </w:p>
    <w:p w14:paraId="4B611235" w14:textId="77777777" w:rsidR="00846001" w:rsidRDefault="00846001" w:rsidP="00733C36">
      <w:pPr>
        <w:pStyle w:val="a6"/>
        <w:spacing w:afterLines="10" w:after="32" w:line="288" w:lineRule="auto"/>
        <w:ind w:left="0"/>
        <w:rPr>
          <w:lang w:eastAsia="zh-CN"/>
        </w:rPr>
      </w:pPr>
    </w:p>
    <w:p w14:paraId="6604601B" w14:textId="77777777" w:rsidR="00846001" w:rsidRDefault="00B71B2A" w:rsidP="00733C36">
      <w:pPr>
        <w:pStyle w:val="a6"/>
        <w:spacing w:afterLines="10" w:after="32" w:line="288" w:lineRule="auto"/>
        <w:ind w:left="0"/>
        <w:rPr>
          <w:lang w:eastAsia="zh-CN"/>
        </w:rPr>
      </w:pPr>
      <w:r>
        <w:rPr>
          <w:noProof/>
          <w:lang w:eastAsia="zh-CN"/>
        </w:rPr>
        <mc:AlternateContent>
          <mc:Choice Requires="wps">
            <w:drawing>
              <wp:anchor distT="45720" distB="45720" distL="114300" distR="114300" simplePos="0" relativeHeight="251675648" behindDoc="0" locked="0" layoutInCell="1" allowOverlap="1" wp14:anchorId="1B6B2170" wp14:editId="77EE7CD5">
                <wp:simplePos x="0" y="0"/>
                <wp:positionH relativeFrom="margin">
                  <wp:posOffset>1752600</wp:posOffset>
                </wp:positionH>
                <wp:positionV relativeFrom="paragraph">
                  <wp:posOffset>63500</wp:posOffset>
                </wp:positionV>
                <wp:extent cx="2360930" cy="1404620"/>
                <wp:effectExtent l="0" t="0" r="0" b="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BE4D39" w14:textId="77777777" w:rsidR="00B71B2A" w:rsidRPr="00B71B2A" w:rsidRDefault="00B71B2A" w:rsidP="00B71B2A">
                            <w:pPr>
                              <w:rPr>
                                <w:i/>
                              </w:rPr>
                            </w:pPr>
                            <m:oMathPara>
                              <m:oMath>
                                <m:r>
                                  <w:rPr>
                                    <w:rFonts w:ascii="Cambria Math" w:hAnsi="Cambria Math"/>
                                    <w:lang w:eastAsia="zh-CN"/>
                                  </w:rPr>
                                  <m:t>L</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6B2170" id="_x0000_s1030" type="#_x0000_t202" style="position:absolute;left:0;text-align:left;margin-left:138pt;margin-top:5pt;width:185.9pt;height:110.6pt;z-index:2516756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" filled="f" stroked="f">
                <v:textbox style="mso-fit-shape-to-text:t">
                  <w:txbxContent>
                    <w:p w14:paraId="32BE4D39" w14:textId="77777777" w:rsidR="00B71B2A" w:rsidRPr="00B71B2A" w:rsidRDefault="00B71B2A" w:rsidP="00B71B2A">
                      <w:pPr>
                        <w:rPr>
                          <w:i/>
                        </w:rPr>
                      </w:pPr>
                      <m:oMathPara>
                        <m:oMath>
                          <m:r>
                            <w:rPr>
                              <w:rFonts w:ascii="Cambria Math" w:hAnsi="Cambria Math"/>
                              <w:lang w:eastAsia="zh-CN"/>
                            </w:rPr>
                            <m:t>L</m:t>
                          </m:r>
                        </m:oMath>
                      </m:oMathPara>
                    </w:p>
                  </w:txbxContent>
                </v:textbox>
                <w10:wrap type="square" anchorx="margin"/>
              </v:shape>
            </w:pict>
          </mc:Fallback>
        </mc:AlternateContent>
      </w:r>
    </w:p>
    <w:p w14:paraId="50E7D861" w14:textId="77777777" w:rsidR="00846001" w:rsidRDefault="00B71B2A" w:rsidP="00733C36">
      <w:pPr>
        <w:pStyle w:val="a6"/>
        <w:spacing w:afterLines="10" w:after="32" w:line="288" w:lineRule="auto"/>
        <w:ind w:left="0"/>
        <w:rPr>
          <w:lang w:eastAsia="zh-CN"/>
        </w:rPr>
      </w:pPr>
      <w:r>
        <w:rPr>
          <w:noProof/>
          <w:lang w:eastAsia="zh-CN"/>
        </w:rPr>
        <mc:AlternateContent>
          <mc:Choice Requires="wps">
            <w:drawing>
              <wp:anchor distT="45720" distB="45720" distL="114300" distR="114300" simplePos="0" relativeHeight="251666432" behindDoc="0" locked="0" layoutInCell="1" allowOverlap="1" wp14:anchorId="69881794" wp14:editId="24FD7C28">
                <wp:simplePos x="0" y="0"/>
                <wp:positionH relativeFrom="column">
                  <wp:posOffset>2400300</wp:posOffset>
                </wp:positionH>
                <wp:positionV relativeFrom="paragraph">
                  <wp:posOffset>140970</wp:posOffset>
                </wp:positionV>
                <wp:extent cx="2360930" cy="140462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FE7F68E" w14:textId="77777777" w:rsidR="00B750F4" w:rsidRDefault="00B750F4" w:rsidP="00B750F4">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881794" id="_x0000_s1031" type="#_x0000_t202" style="position:absolute;left:0;text-align:left;margin-left:189pt;margin-top:11.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" filled="f" stroked="f">
                <v:textbox style="mso-fit-shape-to-text:t">
                  <w:txbxContent>
                    <w:p w14:paraId="3FE7F68E" w14:textId="77777777" w:rsidR="00B750F4" w:rsidRDefault="00B750F4" w:rsidP="00B750F4">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txbxContent>
                </v:textbox>
                <w10:wrap type="square"/>
              </v:shape>
            </w:pict>
          </mc:Fallback>
        </mc:AlternateContent>
      </w:r>
      <w:r>
        <w:rPr>
          <w:rFonts w:hint="eastAsia"/>
          <w:noProof/>
          <w:lang w:eastAsia="zh-CN" w:bidi="ar-SA"/>
        </w:rPr>
        <w:drawing>
          <wp:anchor distT="0" distB="0" distL="114300" distR="114300" simplePos="0" relativeHeight="251660288" behindDoc="1" locked="0" layoutInCell="1" allowOverlap="1" wp14:anchorId="1337EB99" wp14:editId="6355F591">
            <wp:simplePos x="0" y="0"/>
            <wp:positionH relativeFrom="margin">
              <wp:posOffset>1887855</wp:posOffset>
            </wp:positionH>
            <wp:positionV relativeFrom="paragraph">
              <wp:posOffset>114300</wp:posOffset>
            </wp:positionV>
            <wp:extent cx="3105150" cy="1744345"/>
            <wp:effectExtent l="0" t="0" r="0" b="825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5150" cy="1744345"/>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bidi="ar-SA"/>
        </w:rPr>
        <mc:AlternateContent>
          <mc:Choice Requires="wps">
            <w:drawing>
              <wp:anchor distT="0" distB="0" distL="114300" distR="114300" simplePos="0" relativeHeight="251673600" behindDoc="0" locked="0" layoutInCell="1" allowOverlap="1" wp14:anchorId="73BAA339" wp14:editId="5A14C2F5">
                <wp:simplePos x="0" y="0"/>
                <wp:positionH relativeFrom="column">
                  <wp:posOffset>1933575</wp:posOffset>
                </wp:positionH>
                <wp:positionV relativeFrom="paragraph">
                  <wp:posOffset>41910</wp:posOffset>
                </wp:positionV>
                <wp:extent cx="1657350" cy="0"/>
                <wp:effectExtent l="38100" t="76200" r="19050" b="95250"/>
                <wp:wrapNone/>
                <wp:docPr id="16" name="直接箭头连接符 16"/>
                <wp:cNvGraphicFramePr/>
                <a:graphic xmlns:a="http://schemas.openxmlformats.org/drawingml/2006/main">
                  <a:graphicData uri="http://schemas.microsoft.com/office/word/2010/wordprocessingShape">
                    <wps:wsp>
                      <wps:cNvCnPr/>
                      <wps:spPr>
                        <a:xfrm>
                          <a:off x="0" y="0"/>
                          <a:ext cx="1657350" cy="0"/>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A1F54" id="直接箭头连接符 16" o:spid="_x0000_s1026" type="#_x0000_t32" style="position:absolute;left:0;text-align:left;margin-left:152.25pt;margin-top:3.3pt;width:130.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" strokecolor="#0d0d0d [3069]">
                <v:stroke startarrow="block" endarrow="block"/>
              </v:shape>
            </w:pict>
          </mc:Fallback>
        </mc:AlternateContent>
      </w:r>
    </w:p>
    <w:p w14:paraId="6964E2A5" w14:textId="77777777" w:rsidR="00846001" w:rsidRDefault="00846001" w:rsidP="00733C36">
      <w:pPr>
        <w:pStyle w:val="a6"/>
        <w:spacing w:afterLines="10" w:after="32" w:line="288" w:lineRule="auto"/>
        <w:ind w:left="0"/>
        <w:rPr>
          <w:lang w:eastAsia="zh-CN"/>
        </w:rPr>
      </w:pPr>
    </w:p>
    <w:p w14:paraId="5E57B2E0" w14:textId="77777777" w:rsidR="00846001" w:rsidRDefault="00846001" w:rsidP="00733C36">
      <w:pPr>
        <w:pStyle w:val="a6"/>
        <w:spacing w:afterLines="10" w:after="32" w:line="288" w:lineRule="auto"/>
        <w:ind w:left="0"/>
        <w:rPr>
          <w:lang w:eastAsia="zh-CN"/>
        </w:rPr>
      </w:pPr>
    </w:p>
    <w:p w14:paraId="65761A88" w14:textId="77777777" w:rsidR="00846001" w:rsidRDefault="00846001" w:rsidP="00733C36">
      <w:pPr>
        <w:pStyle w:val="a6"/>
        <w:spacing w:afterLines="10" w:after="32" w:line="288" w:lineRule="auto"/>
        <w:ind w:left="0"/>
        <w:rPr>
          <w:lang w:eastAsia="zh-CN"/>
        </w:rPr>
      </w:pPr>
    </w:p>
    <w:p w14:paraId="7EE4C777" w14:textId="77777777" w:rsidR="00846001" w:rsidRDefault="00846001" w:rsidP="00733C36">
      <w:pPr>
        <w:pStyle w:val="a6"/>
        <w:spacing w:afterLines="10" w:after="32" w:line="288" w:lineRule="auto"/>
        <w:ind w:left="0"/>
        <w:rPr>
          <w:lang w:eastAsia="zh-CN"/>
        </w:rPr>
      </w:pPr>
    </w:p>
    <w:p w14:paraId="29C52E4C" w14:textId="77777777" w:rsidR="00846001" w:rsidRDefault="00846001" w:rsidP="00733C36">
      <w:pPr>
        <w:pStyle w:val="a6"/>
        <w:spacing w:afterLines="10" w:after="32" w:line="288" w:lineRule="auto"/>
        <w:ind w:left="0"/>
        <w:rPr>
          <w:lang w:eastAsia="zh-CN"/>
        </w:rPr>
      </w:pPr>
    </w:p>
    <w:p w14:paraId="0C8DDC13" w14:textId="77777777" w:rsidR="00846001" w:rsidRDefault="00846001" w:rsidP="00733C36">
      <w:pPr>
        <w:pStyle w:val="a6"/>
        <w:spacing w:afterLines="10" w:after="32" w:line="288" w:lineRule="auto"/>
        <w:ind w:left="0"/>
        <w:rPr>
          <w:rFonts w:hint="eastAsia"/>
          <w:lang w:eastAsia="zh-CN"/>
        </w:rPr>
      </w:pPr>
    </w:p>
    <w:p w14:paraId="39407CCD" w14:textId="77777777" w:rsidR="00B71B2A" w:rsidRDefault="009748DF" w:rsidP="00733C36">
      <w:pPr>
        <w:pStyle w:val="a6"/>
        <w:spacing w:afterLines="10" w:after="32" w:line="288" w:lineRule="auto"/>
        <w:ind w:left="0" w:firstLineChars="200" w:firstLine="480"/>
        <w:rPr>
          <w:lang w:eastAsia="zh-CN"/>
        </w:rPr>
      </w:pPr>
      <w:r>
        <w:rPr>
          <w:noProof/>
          <w:lang w:eastAsia="zh-CN"/>
        </w:rPr>
        <w:lastRenderedPageBreak/>
        <mc:AlternateContent>
          <mc:Choice Requires="wps">
            <w:drawing>
              <wp:anchor distT="45720" distB="45720" distL="114300" distR="114300" simplePos="0" relativeHeight="251680768" behindDoc="0" locked="0" layoutInCell="1" allowOverlap="1" wp14:anchorId="7ACBCFC2" wp14:editId="77EE3EB5">
                <wp:simplePos x="0" y="0"/>
                <wp:positionH relativeFrom="column">
                  <wp:posOffset>2619375</wp:posOffset>
                </wp:positionH>
                <wp:positionV relativeFrom="paragraph">
                  <wp:posOffset>161925</wp:posOffset>
                </wp:positionV>
                <wp:extent cx="2360930" cy="1404620"/>
                <wp:effectExtent l="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75C46D2" w14:textId="77777777" w:rsidR="009748DF" w:rsidRDefault="009748DF" w:rsidP="009748DF">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CBCFC2" id="_x0000_s1032" type="#_x0000_t202" style="position:absolute;left:0;text-align:left;margin-left:206.25pt;margin-top:12.75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" filled="f" stroked="f">
                <v:textbox style="mso-fit-shape-to-text:t">
                  <w:txbxContent>
                    <w:p w14:paraId="175C46D2" w14:textId="77777777" w:rsidR="009748DF" w:rsidRDefault="009748DF" w:rsidP="009748DF">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txbxContent>
                </v:textbox>
                <w10:wrap type="square"/>
              </v:shape>
            </w:pict>
          </mc:Fallback>
        </mc:AlternateContent>
      </w:r>
      <w:r w:rsidR="00B71B2A">
        <w:rPr>
          <w:rFonts w:hint="eastAsia"/>
          <w:noProof/>
          <w:lang w:eastAsia="zh-CN" w:bidi="ar-SA"/>
        </w:rPr>
        <w:drawing>
          <wp:anchor distT="0" distB="0" distL="114300" distR="114300" simplePos="0" relativeHeight="251676672" behindDoc="1" locked="0" layoutInCell="1" allowOverlap="1" wp14:anchorId="12B223EE" wp14:editId="571925CB">
            <wp:simplePos x="0" y="0"/>
            <wp:positionH relativeFrom="margin">
              <wp:align>right</wp:align>
            </wp:positionH>
            <wp:positionV relativeFrom="paragraph">
              <wp:posOffset>104775</wp:posOffset>
            </wp:positionV>
            <wp:extent cx="3819525" cy="2145713"/>
            <wp:effectExtent l="0" t="0" r="0" b="698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5">
                      <a:extLst>
                        <a:ext uri="{28A0092B-C50C-407E-A947-70E740481C1C}">
                          <a14:useLocalDpi xmlns:a14="http://schemas.microsoft.com/office/drawing/2010/main" val="0"/>
                        </a:ext>
                      </a:extLst>
                    </a:blip>
                    <a:stretch>
                      <a:fillRect/>
                    </a:stretch>
                  </pic:blipFill>
                  <pic:spPr>
                    <a:xfrm>
                      <a:off x="0" y="0"/>
                      <a:ext cx="3819525" cy="2145713"/>
                    </a:xfrm>
                    <a:prstGeom prst="rect">
                      <a:avLst/>
                    </a:prstGeom>
                  </pic:spPr>
                </pic:pic>
              </a:graphicData>
            </a:graphic>
            <wp14:sizeRelH relativeFrom="margin">
              <wp14:pctWidth>0</wp14:pctWidth>
            </wp14:sizeRelH>
            <wp14:sizeRelV relativeFrom="margin">
              <wp14:pctHeight>0</wp14:pctHeight>
            </wp14:sizeRelV>
          </wp:anchor>
        </w:drawing>
      </w:r>
    </w:p>
    <w:p w14:paraId="7A008B47" w14:textId="77777777" w:rsidR="00B71B2A" w:rsidRDefault="00B71B2A" w:rsidP="00733C36">
      <w:pPr>
        <w:pStyle w:val="a6"/>
        <w:spacing w:afterLines="10" w:after="32" w:line="288" w:lineRule="auto"/>
        <w:ind w:left="0" w:firstLineChars="200" w:firstLine="480"/>
        <w:rPr>
          <w:lang w:eastAsia="zh-CN"/>
        </w:rPr>
      </w:pPr>
    </w:p>
    <w:p w14:paraId="01EC1596" w14:textId="77777777" w:rsidR="00B71B2A" w:rsidRDefault="009748DF" w:rsidP="00733C36">
      <w:pPr>
        <w:pStyle w:val="a6"/>
        <w:spacing w:afterLines="10" w:after="32" w:line="288" w:lineRule="auto"/>
        <w:ind w:left="0" w:firstLineChars="200" w:firstLine="480"/>
        <w:rPr>
          <w:lang w:eastAsia="zh-CN"/>
        </w:rPr>
      </w:pPr>
      <w:r>
        <w:rPr>
          <w:noProof/>
          <w:lang w:eastAsia="zh-CN"/>
        </w:rPr>
        <mc:AlternateContent>
          <mc:Choice Requires="wps">
            <w:drawing>
              <wp:anchor distT="45720" distB="45720" distL="114300" distR="114300" simplePos="0" relativeHeight="251678720" behindDoc="0" locked="0" layoutInCell="1" allowOverlap="1" wp14:anchorId="66DA880B" wp14:editId="68A205A8">
                <wp:simplePos x="0" y="0"/>
                <wp:positionH relativeFrom="column">
                  <wp:posOffset>2619375</wp:posOffset>
                </wp:positionH>
                <wp:positionV relativeFrom="paragraph">
                  <wp:posOffset>226695</wp:posOffset>
                </wp:positionV>
                <wp:extent cx="2360930" cy="1404620"/>
                <wp:effectExtent l="0" t="0" r="0" b="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89DAF6" w14:textId="77777777" w:rsidR="009748DF" w:rsidRDefault="009748DF" w:rsidP="009748DF">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DA880B" id="_x0000_s1033" type="#_x0000_t202" style="position:absolute;left:0;text-align:left;margin-left:206.25pt;margin-top:17.8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" filled="f" stroked="f">
                <v:textbox style="mso-fit-shape-to-text:t">
                  <w:txbxContent>
                    <w:p w14:paraId="6789DAF6" w14:textId="77777777" w:rsidR="009748DF" w:rsidRDefault="009748DF" w:rsidP="009748DF">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txbxContent>
                </v:textbox>
                <w10:wrap type="square"/>
              </v:shape>
            </w:pict>
          </mc:Fallback>
        </mc:AlternateContent>
      </w:r>
    </w:p>
    <w:p w14:paraId="5904D975" w14:textId="77777777" w:rsidR="00B71B2A" w:rsidRDefault="00B71B2A" w:rsidP="00733C36">
      <w:pPr>
        <w:pStyle w:val="a6"/>
        <w:spacing w:afterLines="10" w:after="32" w:line="288" w:lineRule="auto"/>
        <w:ind w:left="0" w:firstLineChars="200" w:firstLine="480"/>
        <w:rPr>
          <w:lang w:eastAsia="zh-CN"/>
        </w:rPr>
      </w:pPr>
    </w:p>
    <w:p w14:paraId="2A173FAA" w14:textId="77777777" w:rsidR="00B71B2A" w:rsidRDefault="00B71B2A" w:rsidP="00733C36">
      <w:pPr>
        <w:pStyle w:val="a6"/>
        <w:spacing w:afterLines="10" w:after="32" w:line="288" w:lineRule="auto"/>
        <w:ind w:left="0" w:firstLineChars="200" w:firstLine="480"/>
        <w:rPr>
          <w:lang w:eastAsia="zh-CN"/>
        </w:rPr>
      </w:pPr>
    </w:p>
    <w:p w14:paraId="58F2254A" w14:textId="77777777" w:rsidR="00B71B2A" w:rsidRDefault="00B71B2A" w:rsidP="00733C36">
      <w:pPr>
        <w:pStyle w:val="a6"/>
        <w:spacing w:afterLines="10" w:after="32" w:line="288" w:lineRule="auto"/>
        <w:ind w:left="0" w:firstLineChars="200" w:firstLine="480"/>
        <w:rPr>
          <w:lang w:eastAsia="zh-CN"/>
        </w:rPr>
      </w:pPr>
    </w:p>
    <w:p w14:paraId="5C8D5B20" w14:textId="77777777" w:rsidR="00B71B2A" w:rsidRDefault="009748DF" w:rsidP="00733C36">
      <w:pPr>
        <w:pStyle w:val="a6"/>
        <w:spacing w:afterLines="10" w:after="32" w:line="288" w:lineRule="auto"/>
        <w:ind w:left="0" w:firstLineChars="200" w:firstLine="480"/>
        <w:rPr>
          <w:lang w:eastAsia="zh-CN"/>
        </w:rPr>
      </w:pPr>
      <w:r>
        <w:rPr>
          <w:noProof/>
          <w:lang w:eastAsia="zh-CN"/>
        </w:rPr>
        <mc:AlternateContent>
          <mc:Choice Requires="wps">
            <w:drawing>
              <wp:anchor distT="45720" distB="45720" distL="114300" distR="114300" simplePos="0" relativeHeight="251682816" behindDoc="0" locked="0" layoutInCell="1" allowOverlap="1" wp14:anchorId="19F0C2E3" wp14:editId="4471499E">
                <wp:simplePos x="0" y="0"/>
                <wp:positionH relativeFrom="column">
                  <wp:posOffset>2609850</wp:posOffset>
                </wp:positionH>
                <wp:positionV relativeFrom="paragraph">
                  <wp:posOffset>120650</wp:posOffset>
                </wp:positionV>
                <wp:extent cx="2360930" cy="1404620"/>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C87658B" w14:textId="77777777" w:rsidR="009748DF" w:rsidRDefault="009748DF" w:rsidP="009748DF">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F0C2E3" id="_x0000_s1034" type="#_x0000_t202" style="position:absolute;left:0;text-align:left;margin-left:205.5pt;margin-top:9.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" filled="f" stroked="f">
                <v:textbox style="mso-fit-shape-to-text:t">
                  <w:txbxContent>
                    <w:p w14:paraId="3C87658B" w14:textId="77777777" w:rsidR="009748DF" w:rsidRDefault="009748DF" w:rsidP="009748DF">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txbxContent>
                </v:textbox>
                <w10:wrap type="square"/>
              </v:shape>
            </w:pict>
          </mc:Fallback>
        </mc:AlternateContent>
      </w:r>
    </w:p>
    <w:p w14:paraId="35EDD343" w14:textId="77777777" w:rsidR="00B71B2A" w:rsidRDefault="00B71B2A" w:rsidP="00733C36">
      <w:pPr>
        <w:pStyle w:val="a6"/>
        <w:spacing w:afterLines="10" w:after="32" w:line="288" w:lineRule="auto"/>
        <w:ind w:left="0" w:firstLineChars="200" w:firstLine="480"/>
        <w:rPr>
          <w:lang w:eastAsia="zh-CN"/>
        </w:rPr>
      </w:pPr>
    </w:p>
    <w:p w14:paraId="7FCE75BF" w14:textId="77777777" w:rsidR="00B71B2A" w:rsidRDefault="00B71B2A" w:rsidP="00B71B2A">
      <w:pPr>
        <w:spacing w:afterLines="10" w:after="32" w:line="288" w:lineRule="auto"/>
        <w:rPr>
          <w:rFonts w:hint="eastAsia"/>
          <w:lang w:eastAsia="zh-CN"/>
        </w:rPr>
      </w:pPr>
    </w:p>
    <w:p w14:paraId="2E881A5F" w14:textId="77777777" w:rsidR="000F5CC1" w:rsidRPr="00733C36" w:rsidRDefault="00733C36" w:rsidP="00733C36">
      <w:pPr>
        <w:pStyle w:val="a6"/>
        <w:spacing w:afterLines="10" w:after="32" w:line="288" w:lineRule="auto"/>
        <w:ind w:left="0" w:firstLineChars="200" w:firstLine="480"/>
        <w:rPr>
          <w:lang w:eastAsia="zh-CN"/>
        </w:rPr>
      </w:pPr>
      <w:r>
        <w:rPr>
          <w:rFonts w:hint="eastAsia"/>
          <w:lang w:eastAsia="zh-CN"/>
        </w:rPr>
        <w:t>以上参数化</w:t>
      </w:r>
      <w:r>
        <w:rPr>
          <w:lang w:eastAsia="zh-CN"/>
        </w:rPr>
        <w:t>过程</w:t>
      </w:r>
      <w:r>
        <w:rPr>
          <w:rFonts w:hint="eastAsia"/>
          <w:lang w:eastAsia="zh-CN"/>
        </w:rPr>
        <w:t>的含义十分</w:t>
      </w:r>
      <w:r>
        <w:rPr>
          <w:lang w:eastAsia="zh-CN"/>
        </w:rPr>
        <w:t>明确</w:t>
      </w:r>
      <w:r>
        <w:rPr>
          <w:rFonts w:hint="eastAsia"/>
          <w:lang w:eastAsia="zh-CN"/>
        </w:rPr>
        <w:t>而且容易被</w:t>
      </w:r>
      <w:r>
        <w:rPr>
          <w:lang w:eastAsia="zh-CN"/>
        </w:rPr>
        <w:t>理解：</w:t>
      </w:r>
      <w:r>
        <w:rPr>
          <w:rFonts w:hint="eastAsia"/>
          <w:lang w:eastAsia="zh-CN"/>
        </w:rPr>
        <w:t>两点</w:t>
      </w:r>
      <w:r>
        <w:rPr>
          <w:lang w:eastAsia="zh-CN"/>
        </w:rPr>
        <w:t>统计步骤直指点与点间</w:t>
      </w:r>
      <w:r>
        <w:rPr>
          <w:rFonts w:hint="eastAsia"/>
          <w:lang w:eastAsia="zh-CN"/>
        </w:rPr>
        <w:t>属性值</w:t>
      </w:r>
      <w:r>
        <w:rPr>
          <w:lang w:eastAsia="zh-CN"/>
        </w:rPr>
        <w:t>的依赖关系</w:t>
      </w:r>
      <w:r>
        <w:rPr>
          <w:rFonts w:hint="eastAsia"/>
          <w:lang w:eastAsia="zh-CN"/>
        </w:rPr>
        <w:t>；临近单元格</w:t>
      </w:r>
      <w:r>
        <w:rPr>
          <w:lang w:eastAsia="zh-CN"/>
        </w:rPr>
        <w:t>集合</w:t>
      </w:r>
      <w:r>
        <w:rPr>
          <w:rFonts w:hint="eastAsia"/>
          <w:lang w:eastAsia="zh-CN"/>
        </w:rPr>
        <w:t>内</w:t>
      </w:r>
      <w:r>
        <w:rPr>
          <w:lang w:eastAsia="zh-CN"/>
        </w:rPr>
        <w:t>的属性分布</w:t>
      </w:r>
      <w:r>
        <w:rPr>
          <w:rFonts w:hint="eastAsia"/>
          <w:lang w:eastAsia="zh-CN"/>
        </w:rPr>
        <w:t>指示</w:t>
      </w:r>
      <w:r>
        <w:rPr>
          <w:lang w:eastAsia="zh-CN"/>
        </w:rPr>
        <w:t>细微尺度下的特定结构；</w:t>
      </w:r>
      <w:r>
        <w:rPr>
          <w:rFonts w:hint="eastAsia"/>
          <w:lang w:eastAsia="zh-CN"/>
        </w:rPr>
        <w:t>如果指示某</w:t>
      </w:r>
      <w:r>
        <w:rPr>
          <w:lang w:eastAsia="zh-CN"/>
        </w:rPr>
        <w:t>个属性连续性的领域方程</w:t>
      </w:r>
      <w:r>
        <w:rPr>
          <w:rFonts w:hint="eastAsia"/>
          <w:lang w:eastAsia="zh-CN"/>
        </w:rPr>
        <w:t>对应</w:t>
      </w:r>
      <w:r>
        <w:rPr>
          <w:lang w:eastAsia="zh-CN"/>
        </w:rPr>
        <w:t>的参数</w:t>
      </w:r>
      <w:r>
        <w:rPr>
          <w:rFonts w:hint="eastAsia"/>
          <w:lang w:eastAsia="zh-CN"/>
        </w:rPr>
        <w:t>值</w:t>
      </w:r>
      <w:r>
        <w:rPr>
          <w:lang w:eastAsia="zh-CN"/>
        </w:rPr>
        <w:t>偏大，则该领域方程促进连续性的产生，否则其促进</w:t>
      </w:r>
      <w:r>
        <w:rPr>
          <w:rFonts w:hint="eastAsia"/>
          <w:lang w:eastAsia="zh-CN"/>
        </w:rPr>
        <w:t>属性值</w:t>
      </w:r>
      <w:r>
        <w:rPr>
          <w:lang w:eastAsia="zh-CN"/>
        </w:rPr>
        <w:t>改变</w:t>
      </w:r>
      <w:r>
        <w:rPr>
          <w:rFonts w:hint="eastAsia"/>
          <w:lang w:eastAsia="zh-CN"/>
        </w:rPr>
        <w:t>。上述邻域</w:t>
      </w:r>
      <w:r>
        <w:rPr>
          <w:lang w:eastAsia="zh-CN"/>
        </w:rPr>
        <w:t>方程中的一些</w:t>
      </w:r>
      <w:r>
        <w:rPr>
          <w:rFonts w:hint="eastAsia"/>
          <w:lang w:eastAsia="zh-CN"/>
        </w:rPr>
        <w:t>是冗余</w:t>
      </w:r>
      <w:r>
        <w:rPr>
          <w:lang w:eastAsia="zh-CN"/>
        </w:rPr>
        <w:t>的，</w:t>
      </w:r>
      <w:r>
        <w:rPr>
          <w:rFonts w:hint="eastAsia"/>
          <w:lang w:eastAsia="zh-CN"/>
        </w:rPr>
        <w:t>例如由于考虑</w:t>
      </w:r>
      <w:r>
        <w:rPr>
          <w:lang w:eastAsia="zh-CN"/>
        </w:rPr>
        <w:t>了</w:t>
      </w:r>
      <w:r>
        <w:rPr>
          <w:rFonts w:hint="eastAsia"/>
          <w:lang w:eastAsia="zh-CN"/>
        </w:rPr>
        <w:t>参考</w:t>
      </w:r>
      <w:r>
        <w:rPr>
          <w:lang w:eastAsia="zh-CN"/>
        </w:rPr>
        <w:t>单元格临近四个单元格</w:t>
      </w:r>
      <w:r>
        <w:rPr>
          <w:rFonts w:hint="eastAsia"/>
          <w:lang w:eastAsia="zh-CN"/>
        </w:rPr>
        <w:t>的</w:t>
      </w:r>
      <w:r>
        <w:rPr>
          <w:lang w:eastAsia="zh-CN"/>
        </w:rPr>
        <w:t>属性分布情况</w:t>
      </w:r>
      <w:r>
        <w:rPr>
          <w:rFonts w:hint="eastAsia"/>
          <w:lang w:eastAsia="zh-CN"/>
        </w:rPr>
        <w:t>，没有</w:t>
      </w:r>
      <w:r>
        <w:rPr>
          <w:lang w:eastAsia="zh-CN"/>
        </w:rPr>
        <w:t>必要再考虑这</w:t>
      </w:r>
      <w:r>
        <w:rPr>
          <w:rFonts w:hint="eastAsia"/>
          <w:lang w:eastAsia="zh-CN"/>
        </w:rPr>
        <w:t>些</w:t>
      </w:r>
      <w:r>
        <w:rPr>
          <w:lang w:eastAsia="zh-CN"/>
        </w:rPr>
        <w:t>单元格</w:t>
      </w:r>
      <w:r>
        <w:rPr>
          <w:rFonts w:hint="eastAsia"/>
          <w:lang w:eastAsia="zh-CN"/>
        </w:rPr>
        <w:t>与</w:t>
      </w:r>
      <w:r>
        <w:rPr>
          <w:lang w:eastAsia="zh-CN"/>
        </w:rPr>
        <w:t>参考单元格间的两点内联</w:t>
      </w:r>
      <w:r>
        <w:rPr>
          <w:rFonts w:hint="eastAsia"/>
          <w:lang w:eastAsia="zh-CN"/>
        </w:rPr>
        <w:t>关系</w:t>
      </w:r>
      <w:r>
        <w:rPr>
          <w:lang w:eastAsia="zh-CN"/>
        </w:rPr>
        <w:t>。另外</w:t>
      </w:r>
      <w:r>
        <w:rPr>
          <w:rFonts w:hint="eastAsia"/>
          <w:lang w:eastAsia="zh-CN"/>
        </w:rPr>
        <w:t>还会遇到</w:t>
      </w:r>
      <w:r>
        <w:rPr>
          <w:lang w:eastAsia="zh-CN"/>
        </w:rPr>
        <w:t>一些特殊情况</w:t>
      </w:r>
      <w:r>
        <w:rPr>
          <w:rFonts w:hint="eastAsia"/>
          <w:lang w:eastAsia="zh-CN"/>
        </w:rPr>
        <w:t>，</w:t>
      </w:r>
      <w:r>
        <w:rPr>
          <w:lang w:eastAsia="zh-CN"/>
        </w:rPr>
        <w:t>如模拟</w:t>
      </w:r>
      <w:r>
        <w:rPr>
          <w:rFonts w:hint="eastAsia"/>
          <w:lang w:eastAsia="zh-CN"/>
        </w:rPr>
        <w:t>过程中</w:t>
      </w:r>
      <w:r>
        <w:rPr>
          <w:lang w:eastAsia="zh-CN"/>
        </w:rPr>
        <w:t>取到</w:t>
      </w:r>
      <w:r>
        <w:rPr>
          <w:rFonts w:hint="eastAsia"/>
          <w:lang w:eastAsia="zh-CN"/>
        </w:rPr>
        <w:t>了</w:t>
      </w:r>
      <w:r>
        <w:rPr>
          <w:lang w:eastAsia="zh-CN"/>
        </w:rPr>
        <w:t>训练图像中没有出现过的</w:t>
      </w:r>
      <w:r>
        <w:rPr>
          <w:rFonts w:hint="eastAsia"/>
          <w:lang w:eastAsia="zh-CN"/>
        </w:rPr>
        <w:t>解释变量（邻域</w:t>
      </w:r>
      <w:r>
        <w:rPr>
          <w:lang w:eastAsia="zh-CN"/>
        </w:rPr>
        <w:t>方程的值）</w:t>
      </w:r>
      <w:r>
        <w:rPr>
          <w:rFonts w:hint="eastAsia"/>
          <w:lang w:eastAsia="zh-CN"/>
        </w:rPr>
        <w:t>组合，或者</w:t>
      </w:r>
      <w:r>
        <w:rPr>
          <w:lang w:eastAsia="zh-CN"/>
        </w:rPr>
        <w:t>某个</w:t>
      </w:r>
      <w:r>
        <w:rPr>
          <w:rFonts w:hint="eastAsia"/>
          <w:lang w:eastAsia="zh-CN"/>
        </w:rPr>
        <w:t>参考</w:t>
      </w:r>
      <w:r>
        <w:rPr>
          <w:lang w:eastAsia="zh-CN"/>
        </w:rPr>
        <w:t>单元格没有四个相邻的单元格</w:t>
      </w:r>
      <w:r>
        <w:rPr>
          <w:rFonts w:hint="eastAsia"/>
          <w:lang w:eastAsia="zh-CN"/>
        </w:rPr>
        <w:t>，</w:t>
      </w:r>
      <w:r>
        <w:rPr>
          <w:lang w:eastAsia="zh-CN"/>
        </w:rPr>
        <w:t>甚至所有属性</w:t>
      </w:r>
      <w:r>
        <w:rPr>
          <w:rFonts w:hint="eastAsia"/>
          <w:lang w:eastAsia="zh-CN"/>
        </w:rPr>
        <w:t>在</w:t>
      </w:r>
      <w:r>
        <w:rPr>
          <w:lang w:eastAsia="zh-CN"/>
        </w:rPr>
        <w:t>所有多点内联关系中都不连续。</w:t>
      </w:r>
      <w:r>
        <w:rPr>
          <w:rFonts w:hint="eastAsia"/>
          <w:lang w:eastAsia="zh-CN"/>
        </w:rPr>
        <w:t>为了</w:t>
      </w:r>
      <w:r>
        <w:rPr>
          <w:lang w:eastAsia="zh-CN"/>
        </w:rPr>
        <w:t>解决这些问题，模拟之前需要进行参数简化。</w:t>
      </w:r>
    </w:p>
    <w:p w14:paraId="36687D43" w14:textId="77777777" w:rsidR="000F5CC1" w:rsidRPr="00F550EF" w:rsidRDefault="000F5CC1" w:rsidP="00DA572F">
      <w:pPr>
        <w:pStyle w:val="3"/>
        <w:spacing w:afterLines="10" w:after="32" w:line="288" w:lineRule="auto"/>
        <w:rPr>
          <w:rFonts w:ascii="Times New Roman" w:hAnsi="Times New Roman"/>
          <w:lang w:eastAsia="zh-CN"/>
        </w:rPr>
      </w:pPr>
      <w:bookmarkStart w:id="43" w:name="_Toc385170881"/>
      <w:bookmarkStart w:id="44" w:name="_Toc388434455"/>
      <w:bookmarkStart w:id="45" w:name="_Toc388513914"/>
      <w:bookmarkStart w:id="46" w:name="OLE_LINK10"/>
      <w:bookmarkStart w:id="47" w:name="OLE_LINK11"/>
      <w:r w:rsidRPr="00F550EF">
        <w:rPr>
          <w:rFonts w:ascii="Times New Roman" w:hAnsi="Times New Roman" w:hint="eastAsia"/>
          <w:lang w:eastAsia="zh-CN"/>
        </w:rPr>
        <w:t>4.1.2</w:t>
      </w:r>
      <w:bookmarkEnd w:id="43"/>
      <w:bookmarkEnd w:id="44"/>
      <w:bookmarkEnd w:id="45"/>
      <w:r w:rsidR="00733C36">
        <w:rPr>
          <w:rFonts w:ascii="Times New Roman" w:hAnsi="Times New Roman" w:hint="eastAsia"/>
          <w:lang w:eastAsia="zh-CN"/>
        </w:rPr>
        <w:t>最大主成分</w:t>
      </w:r>
      <w:r w:rsidR="00733C36">
        <w:rPr>
          <w:rFonts w:ascii="Times New Roman" w:hAnsi="Times New Roman"/>
          <w:lang w:eastAsia="zh-CN"/>
        </w:rPr>
        <w:t>分析</w:t>
      </w:r>
      <w:r w:rsidR="00733C36">
        <w:rPr>
          <w:rFonts w:ascii="Times New Roman" w:hAnsi="Times New Roman" w:hint="eastAsia"/>
          <w:lang w:eastAsia="zh-CN"/>
        </w:rPr>
        <w:t>(</w:t>
      </w:r>
      <w:r w:rsidR="00733C36">
        <w:rPr>
          <w:rFonts w:ascii="Times New Roman" w:hAnsi="Times New Roman"/>
          <w:lang w:eastAsia="zh-CN"/>
        </w:rPr>
        <w:t>PCA</w:t>
      </w:r>
      <w:r w:rsidR="00733C36">
        <w:rPr>
          <w:rFonts w:ascii="Times New Roman" w:hAnsi="Times New Roman" w:hint="eastAsia"/>
          <w:lang w:eastAsia="zh-CN"/>
        </w:rPr>
        <w:t>)</w:t>
      </w:r>
    </w:p>
    <w:bookmarkEnd w:id="46"/>
    <w:bookmarkEnd w:id="47"/>
    <w:p w14:paraId="619A4981" w14:textId="77777777" w:rsidR="00733C36" w:rsidRDefault="00733C36" w:rsidP="00733C36">
      <w:pPr>
        <w:pStyle w:val="a6"/>
        <w:spacing w:afterLines="10" w:after="32" w:line="288" w:lineRule="auto"/>
        <w:ind w:left="0" w:firstLineChars="200" w:firstLine="480"/>
        <w:rPr>
          <w:lang w:eastAsia="zh-CN"/>
        </w:rPr>
      </w:pPr>
      <w:r w:rsidRPr="009D1429">
        <w:rPr>
          <w:rFonts w:hint="eastAsia"/>
          <w:lang w:eastAsia="zh-CN"/>
        </w:rPr>
        <w:t>我们</w:t>
      </w:r>
      <w:r>
        <w:rPr>
          <w:lang w:eastAsia="zh-CN"/>
        </w:rPr>
        <w:t>通过提取</w:t>
      </w:r>
      <w:r>
        <w:rPr>
          <w:rFonts w:hint="eastAsia"/>
          <w:lang w:eastAsia="zh-CN"/>
        </w:rPr>
        <w:t>解释变量</w:t>
      </w:r>
      <w:r w:rsidRPr="009D1429">
        <w:rPr>
          <w:lang w:eastAsia="zh-CN"/>
        </w:rPr>
        <w:t>主成分的方法</w:t>
      </w:r>
      <w:r>
        <w:rPr>
          <w:rFonts w:hint="eastAsia"/>
          <w:lang w:eastAsia="zh-CN"/>
        </w:rPr>
        <w:t>简化模拟</w:t>
      </w:r>
      <w:r>
        <w:rPr>
          <w:lang w:eastAsia="zh-CN"/>
        </w:rPr>
        <w:t>参数</w:t>
      </w:r>
      <w:r>
        <w:rPr>
          <w:rFonts w:hint="eastAsia"/>
          <w:lang w:eastAsia="zh-CN"/>
        </w:rPr>
        <w:t>，相当于</w:t>
      </w:r>
      <w:r>
        <w:rPr>
          <w:lang w:eastAsia="zh-CN"/>
        </w:rPr>
        <w:t>抽取了属性分布模式的主要特征，这样不仅解决了</w:t>
      </w:r>
      <w:r>
        <w:rPr>
          <w:rFonts w:hint="eastAsia"/>
          <w:lang w:eastAsia="zh-CN"/>
        </w:rPr>
        <w:t>3.1.1</w:t>
      </w:r>
      <w:r>
        <w:rPr>
          <w:rFonts w:hint="eastAsia"/>
          <w:lang w:eastAsia="zh-CN"/>
        </w:rPr>
        <w:t>中</w:t>
      </w:r>
      <w:r>
        <w:rPr>
          <w:lang w:eastAsia="zh-CN"/>
        </w:rPr>
        <w:t>提到的问题，也避免了</w:t>
      </w:r>
      <w:proofErr w:type="gramStart"/>
      <w:r>
        <w:rPr>
          <w:rFonts w:hint="eastAsia"/>
          <w:lang w:eastAsia="zh-CN"/>
        </w:rPr>
        <w:t>求</w:t>
      </w:r>
      <w:r>
        <w:rPr>
          <w:lang w:eastAsia="zh-CN"/>
        </w:rPr>
        <w:t>参过程</w:t>
      </w:r>
      <w:proofErr w:type="gramEnd"/>
      <w:r>
        <w:rPr>
          <w:lang w:eastAsia="zh-CN"/>
        </w:rPr>
        <w:t>中需要</w:t>
      </w:r>
      <w:r>
        <w:rPr>
          <w:rFonts w:hint="eastAsia"/>
          <w:lang w:eastAsia="zh-CN"/>
        </w:rPr>
        <w:t>对</w:t>
      </w:r>
      <w:r>
        <w:rPr>
          <w:lang w:eastAsia="zh-CN"/>
        </w:rPr>
        <w:t>奇异矩阵</w:t>
      </w:r>
      <w:r>
        <w:rPr>
          <w:rFonts w:hint="eastAsia"/>
          <w:lang w:eastAsia="zh-CN"/>
        </w:rPr>
        <w:t>求逆的</w:t>
      </w:r>
      <w:r>
        <w:rPr>
          <w:lang w:eastAsia="zh-CN"/>
        </w:rPr>
        <w:t>情况</w:t>
      </w:r>
      <w:r>
        <w:rPr>
          <w:rFonts w:hint="eastAsia"/>
          <w:lang w:eastAsia="zh-CN"/>
        </w:rPr>
        <w:t>。简单来说</w:t>
      </w:r>
      <w:r>
        <w:rPr>
          <w:lang w:eastAsia="zh-CN"/>
        </w:rPr>
        <w:t>，就是要用</w:t>
      </w:r>
      <w:r>
        <w:rPr>
          <w:rFonts w:hint="eastAsia"/>
          <w:lang w:eastAsia="zh-CN"/>
        </w:rPr>
        <w:t>PCA</w:t>
      </w:r>
      <w:r>
        <w:rPr>
          <w:rFonts w:hint="eastAsia"/>
          <w:lang w:eastAsia="zh-CN"/>
        </w:rPr>
        <w:t>对</w:t>
      </w:r>
      <w:r>
        <w:rPr>
          <w:lang w:eastAsia="zh-CN"/>
        </w:rPr>
        <w:t>解释变量矩阵</w:t>
      </w:r>
      <w:r>
        <w:rPr>
          <w:rFonts w:hint="eastAsia"/>
          <w:lang w:eastAsia="zh-CN"/>
        </w:rPr>
        <w:t xml:space="preserve"> </w:t>
      </w:r>
      <m:oMath>
        <m:r>
          <m:rPr>
            <m:sty m:val="p"/>
          </m:rPr>
          <w:rPr>
            <w:rFonts w:ascii="Cambria Math" w:hAnsi="Cambria Math"/>
            <w:lang w:eastAsia="zh-CN"/>
          </w:rPr>
          <m:t>Z</m:t>
        </m:r>
      </m:oMath>
      <w:r>
        <w:rPr>
          <w:rFonts w:hint="eastAsia"/>
          <w:lang w:eastAsia="zh-CN"/>
        </w:rPr>
        <w:t xml:space="preserve"> </w:t>
      </w:r>
      <w:proofErr w:type="gramStart"/>
      <w:r>
        <w:rPr>
          <w:rFonts w:hint="eastAsia"/>
          <w:lang w:eastAsia="zh-CN"/>
        </w:rPr>
        <w:t>进行降维处理</w:t>
      </w:r>
      <w:proofErr w:type="gramEnd"/>
      <w:r>
        <w:rPr>
          <w:lang w:eastAsia="zh-CN"/>
        </w:rPr>
        <w:t>。</w:t>
      </w:r>
    </w:p>
    <w:p w14:paraId="7702D5B7" w14:textId="77777777" w:rsidR="00733C36" w:rsidRDefault="00733C36" w:rsidP="00733C36">
      <w:pPr>
        <w:pStyle w:val="a6"/>
        <w:spacing w:afterLines="10" w:after="32" w:line="288" w:lineRule="auto"/>
        <w:ind w:left="0" w:firstLineChars="200" w:firstLine="480"/>
        <w:rPr>
          <w:lang w:eastAsia="zh-CN"/>
        </w:rPr>
      </w:pPr>
      <w:r>
        <w:rPr>
          <w:rFonts w:hint="eastAsia"/>
          <w:lang w:eastAsia="zh-CN"/>
        </w:rPr>
        <w:t>PCA</w:t>
      </w:r>
      <w:r>
        <w:rPr>
          <w:lang w:eastAsia="zh-CN"/>
        </w:rPr>
        <w:t>的实现一般有两种</w:t>
      </w:r>
      <w:r>
        <w:rPr>
          <w:rFonts w:hint="eastAsia"/>
          <w:lang w:eastAsia="zh-CN"/>
        </w:rPr>
        <w:t>：</w:t>
      </w:r>
      <w:r>
        <w:rPr>
          <w:lang w:eastAsia="zh-CN"/>
        </w:rPr>
        <w:t>特征值</w:t>
      </w:r>
      <w:r>
        <w:rPr>
          <w:rFonts w:hint="eastAsia"/>
          <w:lang w:eastAsia="zh-CN"/>
        </w:rPr>
        <w:t>分解</w:t>
      </w:r>
      <w:r>
        <w:rPr>
          <w:lang w:eastAsia="zh-CN"/>
        </w:rPr>
        <w:t>和奇异值</w:t>
      </w:r>
      <w:r>
        <w:rPr>
          <w:rFonts w:hint="eastAsia"/>
          <w:lang w:eastAsia="zh-CN"/>
        </w:rPr>
        <w:t>分解，特征值分解只</w:t>
      </w:r>
      <w:r>
        <w:rPr>
          <w:lang w:eastAsia="zh-CN"/>
        </w:rPr>
        <w:t>适用于方阵，</w:t>
      </w:r>
      <w:r>
        <w:rPr>
          <w:rFonts w:hint="eastAsia"/>
          <w:lang w:eastAsia="zh-CN"/>
        </w:rPr>
        <w:t>而</w:t>
      </w:r>
      <w:r>
        <w:rPr>
          <w:lang w:eastAsia="zh-CN"/>
        </w:rPr>
        <w:t>奇异值分解</w:t>
      </w:r>
      <w:r>
        <w:rPr>
          <w:rFonts w:hint="eastAsia"/>
          <w:lang w:eastAsia="zh-CN"/>
        </w:rPr>
        <w:t>能用于</w:t>
      </w:r>
      <w:r>
        <w:rPr>
          <w:lang w:eastAsia="zh-CN"/>
        </w:rPr>
        <w:t>任意矩阵</w:t>
      </w:r>
      <w:r>
        <w:rPr>
          <w:rFonts w:hint="eastAsia"/>
          <w:lang w:eastAsia="zh-CN"/>
        </w:rPr>
        <w:t>，本文</w:t>
      </w:r>
      <w:r>
        <w:rPr>
          <w:lang w:eastAsia="zh-CN"/>
        </w:rPr>
        <w:t>用它来提取解释变量矩阵的特征。</w:t>
      </w:r>
      <w:r>
        <w:rPr>
          <w:rFonts w:hint="eastAsia"/>
          <w:lang w:eastAsia="zh-CN"/>
        </w:rPr>
        <w:t>本文用</w:t>
      </w:r>
      <w:r>
        <w:rPr>
          <w:lang w:eastAsia="zh-CN"/>
        </w:rPr>
        <w:t>SVD</w:t>
      </w:r>
      <w:r>
        <w:rPr>
          <w:rFonts w:hint="eastAsia"/>
          <w:lang w:eastAsia="zh-CN"/>
        </w:rPr>
        <w:t>方法将</w:t>
      </w:r>
      <w:r>
        <w:rPr>
          <w:lang w:eastAsia="zh-CN"/>
        </w:rPr>
        <w:t>解释变量矩阵分解如下：</w:t>
      </w:r>
    </w:p>
    <w:p w14:paraId="42CDD759" w14:textId="77777777" w:rsidR="00733C36" w:rsidRPr="006F5535" w:rsidRDefault="00733C36" w:rsidP="00733C36">
      <w:pPr>
        <w:pStyle w:val="a6"/>
        <w:spacing w:afterLines="10" w:after="32" w:line="288" w:lineRule="auto"/>
        <w:ind w:left="0" w:firstLineChars="300" w:firstLine="720"/>
        <w:jc w:val="center"/>
        <w:rPr>
          <w:lang w:eastAsia="zh-CN"/>
        </w:rPr>
      </w:pPr>
      <m:oMath>
        <m:r>
          <m:rPr>
            <m:sty m:val="p"/>
          </m:rPr>
          <w:rPr>
            <w:rFonts w:ascii="Cambria Math" w:hAnsi="Cambria Math"/>
            <w:lang w:eastAsia="zh-CN"/>
          </w:rPr>
          <m:t>Z=U</m:t>
        </m:r>
        <m:r>
          <m:rPr>
            <m:sty m:val="p"/>
          </m:rPr>
          <w:rPr>
            <w:rFonts w:ascii="Cambria Math" w:hAnsi="Cambria Math"/>
          </w:rPr>
          <m:t>Σ</m:t>
        </m:r>
        <m:sSup>
          <m:sSupPr>
            <m:ctrlPr>
              <w:rPr>
                <w:rFonts w:ascii="Cambria Math" w:hAnsi="Cambria Math"/>
              </w:rPr>
            </m:ctrlPr>
          </m:sSupPr>
          <m:e>
            <m:r>
              <m:rPr>
                <m:sty m:val="p"/>
              </m:rPr>
              <w:rPr>
                <w:rFonts w:ascii="Cambria Math" w:hAnsi="Cambria Math"/>
                <w:lang w:eastAsia="zh-CN"/>
              </w:rPr>
              <m:t>V</m:t>
            </m:r>
          </m:e>
          <m:sup>
            <m:r>
              <w:rPr>
                <w:rFonts w:ascii="Cambria Math" w:hAnsi="Cambria Math"/>
                <w:lang w:eastAsia="zh-CN"/>
              </w:rPr>
              <m:t>T</m:t>
            </m:r>
          </m:sup>
        </m:sSup>
      </m:oMath>
      <w:r>
        <w:rPr>
          <w:rFonts w:hint="eastAsia"/>
          <w:lang w:eastAsia="zh-CN"/>
        </w:rPr>
        <w:t>，</w:t>
      </w:r>
    </w:p>
    <w:p w14:paraId="6DCB5390" w14:textId="77777777" w:rsidR="00733C36" w:rsidRDefault="00733C36" w:rsidP="00733C36">
      <w:pPr>
        <w:pStyle w:val="a6"/>
        <w:spacing w:afterLines="10" w:after="32" w:line="288" w:lineRule="auto"/>
        <w:ind w:left="0" w:firstLineChars="200" w:firstLine="480"/>
        <w:rPr>
          <w:lang w:eastAsia="zh-CN"/>
        </w:rPr>
      </w:pPr>
      <w:r>
        <w:rPr>
          <w:rFonts w:hint="eastAsia"/>
          <w:lang w:eastAsia="zh-CN"/>
        </w:rPr>
        <w:t>设每个属性</w:t>
      </w:r>
      <w:r>
        <w:rPr>
          <w:lang w:eastAsia="zh-CN"/>
        </w:rPr>
        <w:t>的待</w:t>
      </w:r>
      <w:r>
        <w:rPr>
          <w:rFonts w:hint="eastAsia"/>
          <w:lang w:eastAsia="zh-CN"/>
        </w:rPr>
        <w:t>测模拟</w:t>
      </w:r>
      <w:r>
        <w:rPr>
          <w:lang w:eastAsia="zh-CN"/>
        </w:rPr>
        <w:t>系数总个数为</w:t>
      </w:r>
      <w:r>
        <w:rPr>
          <w:rFonts w:hint="eastAsia"/>
          <w:lang w:eastAsia="zh-CN"/>
        </w:rPr>
        <w:t xml:space="preserve"> </w:t>
      </w:r>
      <m:oMath>
        <m:r>
          <w:rPr>
            <w:rFonts w:ascii="Cambria Math" w:hAnsi="Cambria Math"/>
            <w:lang w:eastAsia="zh-CN"/>
          </w:rPr>
          <m:t>P</m:t>
        </m:r>
      </m:oMath>
      <w:r>
        <w:rPr>
          <w:rFonts w:hint="eastAsia"/>
          <w:lang w:eastAsia="zh-CN"/>
        </w:rPr>
        <w:t>，简化后</w:t>
      </w:r>
      <w:r>
        <w:rPr>
          <w:lang w:eastAsia="zh-CN"/>
        </w:rPr>
        <w:t>的解释变量矩阵为</w:t>
      </w:r>
      <w:r>
        <w:rPr>
          <w:rFonts w:hint="eastAsia"/>
          <w:lang w:eastAsia="zh-CN"/>
        </w:rPr>
        <w:t xml:space="preserve"> </w:t>
      </w:r>
      <m:oMath>
        <m:sSup>
          <m:sSupPr>
            <m:ctrlPr>
              <w:rPr>
                <w:rFonts w:ascii="Cambria Math" w:hAnsi="Cambria Math"/>
              </w:rPr>
            </m:ctrlPr>
          </m:sSupPr>
          <m:e>
            <m:r>
              <w:rPr>
                <w:rFonts w:ascii="Cambria Math" w:hAnsi="Cambria Math"/>
                <w:lang w:eastAsia="zh-CN"/>
              </w:rPr>
              <m:t>Z</m:t>
            </m:r>
          </m:e>
          <m:sup>
            <m:r>
              <w:rPr>
                <w:rFonts w:ascii="Cambria Math" w:hAnsi="Cambria Math"/>
                <w:lang w:eastAsia="zh-CN"/>
              </w:rPr>
              <m:t>*</m:t>
            </m:r>
          </m:sup>
        </m:sSup>
      </m:oMath>
      <w:r>
        <w:rPr>
          <w:rFonts w:hint="eastAsia"/>
          <w:lang w:eastAsia="zh-CN"/>
        </w:rPr>
        <w:t>，</w:t>
      </w:r>
      <m:oMath>
        <m:sSup>
          <m:sSupPr>
            <m:ctrlPr>
              <w:rPr>
                <w:rFonts w:ascii="Cambria Math" w:hAnsi="Cambria Math"/>
              </w:rPr>
            </m:ctrlPr>
          </m:sSupPr>
          <m:e>
            <m:r>
              <w:rPr>
                <w:rFonts w:ascii="Cambria Math" w:hAnsi="Cambria Math"/>
                <w:lang w:eastAsia="zh-CN"/>
              </w:rPr>
              <m:t>Z</m:t>
            </m:r>
          </m:e>
          <m:sup>
            <m:r>
              <w:rPr>
                <w:rFonts w:ascii="Cambria Math" w:hAnsi="Cambria Math"/>
                <w:lang w:eastAsia="zh-CN"/>
              </w:rPr>
              <m:t>*</m:t>
            </m:r>
          </m:sup>
        </m:sSup>
      </m:oMath>
      <w:r>
        <w:rPr>
          <w:rFonts w:hint="eastAsia"/>
          <w:lang w:eastAsia="zh-CN"/>
        </w:rPr>
        <w:t>的大小是</w:t>
      </w:r>
      <m:oMath>
        <m:r>
          <w:rPr>
            <w:rFonts w:ascii="Cambria Math" w:hAnsi="Cambria Math"/>
            <w:lang w:eastAsia="zh-CN"/>
          </w:rPr>
          <m:t>N</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P</m:t>
            </m:r>
          </m:e>
          <m:sup>
            <m:r>
              <w:rPr>
                <w:rFonts w:ascii="Cambria Math" w:hAnsi="Cambria Math"/>
                <w:lang w:eastAsia="zh-CN"/>
              </w:rPr>
              <m:t>'</m:t>
            </m:r>
          </m:sup>
        </m:sSup>
      </m:oMath>
      <w:r>
        <w:rPr>
          <w:rFonts w:hint="eastAsia"/>
          <w:lang w:eastAsia="zh-CN"/>
        </w:rPr>
        <w:t>，</w:t>
      </w:r>
      <m:oMath>
        <m:sSup>
          <m:sSupPr>
            <m:ctrlPr>
              <w:rPr>
                <w:rFonts w:ascii="Cambria Math" w:hAnsi="Cambria Math"/>
              </w:rPr>
            </m:ctrlPr>
          </m:sSupPr>
          <m:e>
            <m:r>
              <w:rPr>
                <w:rFonts w:ascii="Cambria Math" w:hAnsi="Cambria Math"/>
                <w:lang w:eastAsia="zh-CN"/>
              </w:rPr>
              <m:t>P</m:t>
            </m:r>
          </m:e>
          <m:sup>
            <m:r>
              <w:rPr>
                <w:rFonts w:ascii="Cambria Math" w:hAnsi="Cambria Math"/>
                <w:lang w:eastAsia="zh-CN"/>
              </w:rPr>
              <m:t>'</m:t>
            </m:r>
          </m:sup>
        </m:sSup>
        <m:r>
          <w:rPr>
            <w:rFonts w:ascii="Cambria Math" w:hAnsi="Cambria Math"/>
            <w:lang w:eastAsia="zh-CN"/>
          </w:rPr>
          <m:t>&lt;P</m:t>
        </m:r>
      </m:oMath>
      <w:r>
        <w:rPr>
          <w:rFonts w:hint="eastAsia"/>
          <w:lang w:eastAsia="zh-CN"/>
        </w:rPr>
        <w:t>，</w:t>
      </w:r>
      <w:r>
        <w:rPr>
          <w:lang w:eastAsia="zh-CN"/>
        </w:rPr>
        <w:t>并且</w:t>
      </w:r>
      <w:r>
        <w:rPr>
          <w:rFonts w:hint="eastAsia"/>
          <w:lang w:eastAsia="zh-CN"/>
        </w:rPr>
        <w:t>，</w:t>
      </w:r>
    </w:p>
    <w:p w14:paraId="2C519A2C" w14:textId="77777777" w:rsidR="00733C36" w:rsidRDefault="009857B1" w:rsidP="00733C36">
      <w:pPr>
        <w:pStyle w:val="a6"/>
        <w:spacing w:afterLines="10" w:after="32" w:line="288" w:lineRule="auto"/>
        <w:ind w:left="0" w:firstLineChars="300" w:firstLine="720"/>
        <w:jc w:val="center"/>
        <w:rPr>
          <w:lang w:eastAsia="zh-CN"/>
        </w:rPr>
      </w:pPr>
      <m:oMath>
        <m:sSup>
          <m:sSupPr>
            <m:ctrlPr>
              <w:rPr>
                <w:rFonts w:ascii="Cambria Math" w:hAnsi="Cambria Math"/>
              </w:rPr>
            </m:ctrlPr>
          </m:sSupPr>
          <m:e>
            <m:r>
              <w:rPr>
                <w:rFonts w:ascii="Cambria Math" w:hAnsi="Cambria Math"/>
                <w:lang w:eastAsia="zh-CN"/>
              </w:rPr>
              <m:t>Z</m:t>
            </m:r>
          </m:e>
          <m:sup>
            <m:r>
              <w:rPr>
                <w:rFonts w:ascii="Cambria Math" w:hAnsi="Cambria Math"/>
                <w:lang w:eastAsia="zh-CN"/>
              </w:rPr>
              <m:t>*</m:t>
            </m:r>
          </m:sup>
        </m:sSup>
        <m:r>
          <m:rPr>
            <m:sty m:val="p"/>
          </m:rPr>
          <w:rPr>
            <w:rFonts w:ascii="Cambria Math" w:hAnsi="Cambria Math"/>
            <w:lang w:eastAsia="zh-CN"/>
          </w:rPr>
          <m:t>=Z</m:t>
        </m:r>
        <m:sSup>
          <m:sSupPr>
            <m:ctrlPr>
              <w:rPr>
                <w:rFonts w:ascii="Cambria Math" w:hAnsi="Cambria Math"/>
              </w:rPr>
            </m:ctrlPr>
          </m:sSupPr>
          <m:e>
            <m:r>
              <m:rPr>
                <m:sty m:val="p"/>
              </m:rPr>
              <w:rPr>
                <w:rFonts w:ascii="Cambria Math" w:hAnsi="Cambria Math"/>
                <w:lang w:eastAsia="zh-CN"/>
              </w:rPr>
              <m:t>V</m:t>
            </m:r>
          </m:e>
          <m:sup>
            <m:r>
              <w:rPr>
                <w:rFonts w:ascii="Cambria Math" w:hAnsi="Cambria Math"/>
                <w:lang w:eastAsia="zh-CN"/>
              </w:rPr>
              <m:t>*</m:t>
            </m:r>
          </m:sup>
        </m:sSup>
      </m:oMath>
      <w:r w:rsidR="00733C36">
        <w:rPr>
          <w:rFonts w:hint="eastAsia"/>
          <w:lang w:eastAsia="zh-CN"/>
        </w:rPr>
        <w:t>，</w:t>
      </w:r>
    </w:p>
    <w:p w14:paraId="51946253" w14:textId="77777777" w:rsidR="00733C36" w:rsidRDefault="00733C36" w:rsidP="00733C36">
      <w:pPr>
        <w:pStyle w:val="a6"/>
        <w:spacing w:afterLines="10" w:after="32" w:line="288" w:lineRule="auto"/>
        <w:ind w:left="0"/>
        <w:rPr>
          <w:lang w:eastAsia="zh-CN"/>
        </w:rPr>
      </w:pPr>
      <w:r>
        <w:rPr>
          <w:rFonts w:hint="eastAsia"/>
          <w:lang w:eastAsia="zh-CN"/>
        </w:rPr>
        <w:t>式中</w:t>
      </w:r>
      <w:r>
        <w:rPr>
          <w:rFonts w:hint="eastAsia"/>
          <w:lang w:eastAsia="zh-CN"/>
        </w:rPr>
        <w:t xml:space="preserve"> </w:t>
      </w:r>
      <m:oMath>
        <m:sSup>
          <m:sSupPr>
            <m:ctrlPr>
              <w:rPr>
                <w:rFonts w:ascii="Cambria Math" w:hAnsi="Cambria Math"/>
              </w:rPr>
            </m:ctrlPr>
          </m:sSupPr>
          <m:e>
            <m:r>
              <m:rPr>
                <m:sty m:val="p"/>
              </m:rPr>
              <w:rPr>
                <w:rFonts w:ascii="Cambria Math" w:hAnsi="Cambria Math"/>
                <w:lang w:eastAsia="zh-CN"/>
              </w:rPr>
              <m:t>V</m:t>
            </m:r>
          </m:e>
          <m:sup>
            <m:r>
              <w:rPr>
                <w:rFonts w:ascii="Cambria Math" w:hAnsi="Cambria Math"/>
                <w:lang w:eastAsia="zh-CN"/>
              </w:rPr>
              <m:t>*</m:t>
            </m:r>
          </m:sup>
        </m:sSup>
      </m:oMath>
      <w:r>
        <w:rPr>
          <w:rFonts w:hint="eastAsia"/>
          <w:lang w:eastAsia="zh-CN"/>
        </w:rPr>
        <w:t xml:space="preserve"> </w:t>
      </w:r>
      <w:r>
        <w:rPr>
          <w:rFonts w:hint="eastAsia"/>
          <w:lang w:eastAsia="zh-CN"/>
        </w:rPr>
        <w:t>是</w:t>
      </w:r>
      <w:r>
        <w:rPr>
          <w:lang w:eastAsia="zh-CN"/>
        </w:rPr>
        <w:t>大小为</w:t>
      </w:r>
      <m:oMath>
        <m:d>
          <m:dPr>
            <m:ctrlPr>
              <w:rPr>
                <w:rFonts w:ascii="Cambria Math" w:hAnsi="Cambria Math"/>
              </w:rPr>
            </m:ctrlPr>
          </m:dPr>
          <m:e>
            <m:r>
              <w:rPr>
                <w:rFonts w:ascii="Cambria Math" w:hAnsi="Cambria Math"/>
                <w:lang w:eastAsia="zh-CN"/>
              </w:rPr>
              <m:t>P</m:t>
            </m:r>
            <m:r>
              <m:rPr>
                <m:sty m:val="p"/>
              </m:rPr>
              <w:rPr>
                <w:rFonts w:ascii="Cambria Math" w:hAnsi="Cambria Math"/>
                <w:lang w:eastAsia="zh-CN"/>
              </w:rPr>
              <m:t>+1</m:t>
            </m:r>
          </m:e>
        </m:d>
        <m:r>
          <w:rPr>
            <w:rFonts w:ascii="Cambria Math" w:hAnsi="Cambria Math"/>
            <w:lang w:eastAsia="zh-CN"/>
          </w:rPr>
          <m:t>×</m:t>
        </m:r>
        <m:sSup>
          <m:sSupPr>
            <m:ctrlPr>
              <w:rPr>
                <w:rFonts w:ascii="Cambria Math" w:hAnsi="Cambria Math"/>
              </w:rPr>
            </m:ctrlPr>
          </m:sSupPr>
          <m:e>
            <m:r>
              <w:rPr>
                <w:rFonts w:ascii="Cambria Math" w:hAnsi="Cambria Math"/>
                <w:lang w:eastAsia="zh-CN"/>
              </w:rPr>
              <m:t>P</m:t>
            </m:r>
          </m:e>
          <m:sup>
            <m:r>
              <w:rPr>
                <w:rFonts w:ascii="Cambria Math" w:hAnsi="Cambria Math"/>
                <w:lang w:eastAsia="zh-CN"/>
              </w:rPr>
              <m:t>'</m:t>
            </m:r>
          </m:sup>
        </m:sSup>
      </m:oMath>
      <w:r>
        <w:rPr>
          <w:rFonts w:hint="eastAsia"/>
          <w:lang w:eastAsia="zh-CN"/>
        </w:rPr>
        <w:t>的</w:t>
      </w:r>
      <w:r>
        <w:rPr>
          <w:lang w:eastAsia="zh-CN"/>
        </w:rPr>
        <w:t>矩阵，由</w:t>
      </w:r>
      <w:r>
        <w:rPr>
          <w:rFonts w:hint="eastAsia"/>
          <w:lang w:eastAsia="zh-CN"/>
        </w:rPr>
        <w:t xml:space="preserve"> </w:t>
      </w:r>
      <m:oMath>
        <m:sSup>
          <m:sSupPr>
            <m:ctrlPr>
              <w:rPr>
                <w:rFonts w:ascii="Cambria Math" w:hAnsi="Cambria Math"/>
              </w:rPr>
            </m:ctrlPr>
          </m:sSupPr>
          <m:e>
            <m:r>
              <w:rPr>
                <w:rFonts w:ascii="Cambria Math" w:hAnsi="Cambria Math"/>
                <w:lang w:eastAsia="zh-CN"/>
              </w:rPr>
              <m:t>P</m:t>
            </m:r>
          </m:e>
          <m:sup>
            <m:r>
              <w:rPr>
                <w:rFonts w:ascii="Cambria Math" w:hAnsi="Cambria Math"/>
                <w:lang w:eastAsia="zh-CN"/>
              </w:rPr>
              <m:t>'</m:t>
            </m:r>
          </m:sup>
        </m:sSup>
      </m:oMath>
      <w:r>
        <w:rPr>
          <w:rFonts w:hint="eastAsia"/>
          <w:lang w:eastAsia="zh-CN"/>
        </w:rPr>
        <w:t xml:space="preserve"> </w:t>
      </w:r>
      <w:proofErr w:type="gramStart"/>
      <w:r>
        <w:rPr>
          <w:rFonts w:hint="eastAsia"/>
          <w:lang w:eastAsia="zh-CN"/>
        </w:rPr>
        <w:t>个</w:t>
      </w:r>
      <w:proofErr w:type="gramEnd"/>
      <w:r>
        <w:rPr>
          <w:lang w:eastAsia="zh-CN"/>
        </w:rPr>
        <w:t>奇异向量构成，对应矩阵</w:t>
      </w:r>
      <w:r>
        <w:rPr>
          <w:rFonts w:hint="eastAsia"/>
          <w:lang w:eastAsia="zh-CN"/>
        </w:rPr>
        <w:t xml:space="preserve"> </w:t>
      </w:r>
      <m:oMath>
        <m:r>
          <m:rPr>
            <m:sty m:val="p"/>
          </m:rPr>
          <w:rPr>
            <w:rFonts w:ascii="Cambria Math" w:hAnsi="Cambria Math"/>
            <w:lang w:eastAsia="zh-CN"/>
          </w:rPr>
          <m:t>Z</m:t>
        </m:r>
      </m:oMath>
      <w:r>
        <w:rPr>
          <w:rFonts w:hint="eastAsia"/>
          <w:lang w:eastAsia="zh-CN"/>
        </w:rPr>
        <w:t xml:space="preserve"> </w:t>
      </w:r>
      <w:r>
        <w:rPr>
          <w:rFonts w:hint="eastAsia"/>
          <w:lang w:eastAsia="zh-CN"/>
        </w:rPr>
        <w:t>最大</w:t>
      </w:r>
      <w:r>
        <w:rPr>
          <w:lang w:eastAsia="zh-CN"/>
        </w:rPr>
        <w:t>的</w:t>
      </w:r>
      <w:r>
        <w:rPr>
          <w:rFonts w:hint="eastAsia"/>
          <w:lang w:eastAsia="zh-CN"/>
        </w:rPr>
        <w:t xml:space="preserve"> </w:t>
      </w:r>
      <m:oMath>
        <m:sSup>
          <m:sSupPr>
            <m:ctrlPr>
              <w:rPr>
                <w:rFonts w:ascii="Cambria Math" w:hAnsi="Cambria Math"/>
              </w:rPr>
            </m:ctrlPr>
          </m:sSupPr>
          <m:e>
            <m:r>
              <w:rPr>
                <w:rFonts w:ascii="Cambria Math" w:hAnsi="Cambria Math"/>
                <w:lang w:eastAsia="zh-CN"/>
              </w:rPr>
              <m:t>P</m:t>
            </m:r>
          </m:e>
          <m:sup>
            <m:r>
              <w:rPr>
                <w:rFonts w:ascii="Cambria Math" w:hAnsi="Cambria Math"/>
                <w:lang w:eastAsia="zh-CN"/>
              </w:rPr>
              <m:t>'</m:t>
            </m:r>
          </m:sup>
        </m:sSup>
      </m:oMath>
      <w:r>
        <w:rPr>
          <w:rFonts w:hint="eastAsia"/>
          <w:lang w:eastAsia="zh-CN"/>
        </w:rPr>
        <w:t xml:space="preserve"> </w:t>
      </w:r>
      <w:proofErr w:type="gramStart"/>
      <w:r>
        <w:rPr>
          <w:rFonts w:hint="eastAsia"/>
          <w:lang w:eastAsia="zh-CN"/>
        </w:rPr>
        <w:t>个</w:t>
      </w:r>
      <w:proofErr w:type="gramEnd"/>
      <w:r>
        <w:rPr>
          <w:lang w:eastAsia="zh-CN"/>
        </w:rPr>
        <w:t>奇异值。</w:t>
      </w:r>
      <m:oMath>
        <m:sSup>
          <m:sSupPr>
            <m:ctrlPr>
              <w:rPr>
                <w:rFonts w:ascii="Cambria Math" w:hAnsi="Cambria Math"/>
              </w:rPr>
            </m:ctrlPr>
          </m:sSupPr>
          <m:e>
            <m:r>
              <w:rPr>
                <w:rFonts w:ascii="Cambria Math" w:hAnsi="Cambria Math"/>
                <w:lang w:eastAsia="zh-CN"/>
              </w:rPr>
              <m:t>Z</m:t>
            </m:r>
          </m:e>
          <m:sup>
            <m:r>
              <w:rPr>
                <w:rFonts w:ascii="Cambria Math" w:hAnsi="Cambria Math"/>
                <w:lang w:eastAsia="zh-CN"/>
              </w:rPr>
              <m:t>*</m:t>
            </m:r>
          </m:sup>
        </m:sSup>
      </m:oMath>
      <w:r>
        <w:rPr>
          <w:rFonts w:hint="eastAsia"/>
          <w:lang w:eastAsia="zh-CN"/>
        </w:rPr>
        <w:t xml:space="preserve"> </w:t>
      </w:r>
      <w:r>
        <w:rPr>
          <w:rFonts w:hint="eastAsia"/>
          <w:lang w:eastAsia="zh-CN"/>
        </w:rPr>
        <w:t>中</w:t>
      </w:r>
      <w:r>
        <w:rPr>
          <w:lang w:eastAsia="zh-CN"/>
        </w:rPr>
        <w:t>的每</w:t>
      </w:r>
      <w:r>
        <w:rPr>
          <w:rFonts w:hint="eastAsia"/>
          <w:lang w:eastAsia="zh-CN"/>
        </w:rPr>
        <w:t>个</w:t>
      </w:r>
      <w:r>
        <w:rPr>
          <w:lang w:eastAsia="zh-CN"/>
        </w:rPr>
        <w:t>行</w:t>
      </w:r>
      <w:r>
        <w:rPr>
          <w:rFonts w:hint="eastAsia"/>
          <w:lang w:eastAsia="zh-CN"/>
        </w:rPr>
        <w:t>向量</w:t>
      </w:r>
      <w:r>
        <w:rPr>
          <w:lang w:eastAsia="zh-CN"/>
        </w:rPr>
        <w:t>都是</w:t>
      </w:r>
      <w:r>
        <w:rPr>
          <w:rFonts w:hint="eastAsia"/>
          <w:lang w:eastAsia="zh-CN"/>
        </w:rPr>
        <w:t xml:space="preserve"> </w:t>
      </w:r>
      <m:oMath>
        <m:r>
          <m:rPr>
            <m:sty m:val="p"/>
          </m:rPr>
          <w:rPr>
            <w:rFonts w:ascii="Cambria Math" w:hAnsi="Cambria Math"/>
            <w:lang w:eastAsia="zh-CN"/>
          </w:rPr>
          <m:t>Z</m:t>
        </m:r>
      </m:oMath>
      <w:r>
        <w:rPr>
          <w:rFonts w:hint="eastAsia"/>
          <w:lang w:eastAsia="zh-CN"/>
        </w:rPr>
        <w:t xml:space="preserve"> </w:t>
      </w:r>
      <w:r>
        <w:rPr>
          <w:rFonts w:hint="eastAsia"/>
          <w:lang w:eastAsia="zh-CN"/>
        </w:rPr>
        <w:t>中</w:t>
      </w:r>
      <w:r>
        <w:rPr>
          <w:lang w:eastAsia="zh-CN"/>
        </w:rPr>
        <w:t>行向量的线性组合。</w:t>
      </w:r>
    </w:p>
    <w:p w14:paraId="448CE9E9" w14:textId="77777777" w:rsidR="00733C36" w:rsidRDefault="00733C36" w:rsidP="00733C36">
      <w:pPr>
        <w:pStyle w:val="a6"/>
        <w:spacing w:afterLines="10" w:after="32" w:line="288" w:lineRule="auto"/>
        <w:ind w:leftChars="100" w:left="240" w:firstLineChars="100" w:firstLine="240"/>
        <w:rPr>
          <w:lang w:eastAsia="zh-CN"/>
        </w:rPr>
      </w:pPr>
      <w:r>
        <w:rPr>
          <w:rFonts w:hint="eastAsia"/>
          <w:lang w:eastAsia="zh-CN"/>
        </w:rPr>
        <w:t>集合</w:t>
      </w:r>
      <m:oMath>
        <m:d>
          <m:dPr>
            <m:begChr m:val="{"/>
            <m:endChr m:val="}"/>
            <m:ctrlPr>
              <w:rPr>
                <w:rFonts w:ascii="Cambria Math" w:hAnsi="Cambria Math"/>
                <w:sz w:val="22"/>
                <w:lang w:eastAsia="zh-CN" w:bidi="ar-SA"/>
              </w:rPr>
            </m:ctrlPr>
          </m:dPr>
          <m:e>
            <m:sSup>
              <m:sSupPr>
                <m:ctrlPr>
                  <w:rPr>
                    <w:rFonts w:ascii="Cambria Math" w:hAnsi="Cambria Math"/>
                    <w:i/>
                    <w:sz w:val="22"/>
                    <w:lang w:eastAsia="zh-CN" w:bidi="ar-SA"/>
                  </w:rPr>
                </m:ctrlPr>
              </m:sSupPr>
              <m:e>
                <m:r>
                  <w:rPr>
                    <w:rFonts w:ascii="Cambria Math" w:hAnsi="Cambria Math"/>
                    <w:lang w:eastAsia="zh-CN"/>
                  </w:rPr>
                  <m:t>θ</m:t>
                </m:r>
              </m:e>
              <m:sup>
                <m:r>
                  <w:rPr>
                    <w:rFonts w:ascii="Cambria Math" w:hAnsi="Cambria Math"/>
                    <w:lang w:eastAsia="zh-CN"/>
                  </w:rPr>
                  <m:t>*0</m:t>
                </m:r>
              </m:sup>
            </m:sSup>
            <m:r>
              <m:rPr>
                <m:sty m:val="p"/>
              </m:rPr>
              <w:rPr>
                <w:rFonts w:ascii="Cambria Math" w:hAnsi="Cambria Math" w:hint="eastAsia"/>
                <w:lang w:eastAsia="zh-CN"/>
              </w:rPr>
              <m:t>,</m:t>
            </m:r>
            <m:r>
              <m:rPr>
                <m:sty m:val="p"/>
              </m:rPr>
              <w:rPr>
                <w:rFonts w:ascii="Cambria Math" w:hAnsi="Cambria Math"/>
                <w:lang w:eastAsia="zh-CN"/>
              </w:rPr>
              <m:t xml:space="preserve"> …, </m:t>
            </m:r>
            <m:sSup>
              <m:sSupPr>
                <m:ctrlPr>
                  <w:rPr>
                    <w:rFonts w:ascii="Cambria Math" w:hAnsi="Cambria Math"/>
                    <w:sz w:val="22"/>
                    <w:lang w:eastAsia="zh-CN" w:bidi="ar-SA"/>
                  </w:rPr>
                </m:ctrlPr>
              </m:sSupPr>
              <m:e>
                <m:r>
                  <w:rPr>
                    <w:rFonts w:ascii="Cambria Math" w:hAnsi="Cambria Math"/>
                    <w:lang w:eastAsia="zh-CN"/>
                  </w:rPr>
                  <m:t>θ</m:t>
                </m:r>
              </m:e>
              <m:sup>
                <m:r>
                  <w:rPr>
                    <w:rFonts w:ascii="Cambria Math" w:hAnsi="Cambria Math"/>
                    <w:lang w:eastAsia="zh-CN"/>
                  </w:rPr>
                  <m:t>*K-1</m:t>
                </m:r>
              </m:sup>
            </m:sSup>
          </m:e>
        </m:d>
      </m:oMath>
      <w:r>
        <w:rPr>
          <w:rFonts w:hint="eastAsia"/>
          <w:lang w:eastAsia="zh-CN"/>
        </w:rPr>
        <w:t>是与</w:t>
      </w:r>
      <w:r>
        <w:rPr>
          <w:rFonts w:hint="eastAsia"/>
          <w:lang w:eastAsia="zh-CN"/>
        </w:rPr>
        <w:t xml:space="preserve"> </w:t>
      </w:r>
      <m:oMath>
        <m:sSup>
          <m:sSupPr>
            <m:ctrlPr>
              <w:rPr>
                <w:rFonts w:ascii="Cambria Math" w:hAnsi="Cambria Math"/>
              </w:rPr>
            </m:ctrlPr>
          </m:sSupPr>
          <m:e>
            <m:r>
              <w:rPr>
                <w:rFonts w:ascii="Cambria Math" w:hAnsi="Cambria Math"/>
                <w:lang w:eastAsia="zh-CN"/>
              </w:rPr>
              <m:t>Z</m:t>
            </m:r>
          </m:e>
          <m:sup>
            <m:r>
              <w:rPr>
                <w:rFonts w:ascii="Cambria Math" w:hAnsi="Cambria Math"/>
                <w:lang w:eastAsia="zh-CN"/>
              </w:rPr>
              <m:t>*</m:t>
            </m:r>
          </m:sup>
        </m:sSup>
      </m:oMath>
      <w:r>
        <w:rPr>
          <w:rFonts w:hint="eastAsia"/>
          <w:lang w:eastAsia="zh-CN"/>
        </w:rPr>
        <w:t xml:space="preserve"> </w:t>
      </w:r>
      <w:r>
        <w:rPr>
          <w:rFonts w:hint="eastAsia"/>
          <w:lang w:eastAsia="zh-CN"/>
        </w:rPr>
        <w:t>相对应</w:t>
      </w:r>
      <w:r>
        <w:rPr>
          <w:lang w:eastAsia="zh-CN"/>
        </w:rPr>
        <w:t>的简化后的模拟系数集</w:t>
      </w:r>
      <w:r>
        <w:rPr>
          <w:rFonts w:hint="eastAsia"/>
          <w:lang w:eastAsia="zh-CN"/>
        </w:rPr>
        <w:t>，它</w:t>
      </w:r>
      <w:r>
        <w:rPr>
          <w:lang w:eastAsia="zh-CN"/>
        </w:rPr>
        <w:t>满足</w:t>
      </w:r>
      <w:r>
        <w:rPr>
          <w:rFonts w:hint="eastAsia"/>
          <w:lang w:eastAsia="zh-CN"/>
        </w:rPr>
        <w:t>以下</w:t>
      </w:r>
      <w:r>
        <w:rPr>
          <w:lang w:eastAsia="zh-CN"/>
        </w:rPr>
        <w:t>关系</w:t>
      </w:r>
      <w:r>
        <w:rPr>
          <w:rFonts w:hint="eastAsia"/>
          <w:lang w:eastAsia="zh-CN"/>
        </w:rPr>
        <w:t>：</w:t>
      </w:r>
    </w:p>
    <w:p w14:paraId="6CF66EBA" w14:textId="77777777" w:rsidR="00733C36" w:rsidRDefault="009857B1" w:rsidP="00733C36">
      <w:pPr>
        <w:pStyle w:val="a6"/>
        <w:spacing w:afterLines="10" w:after="32" w:line="288" w:lineRule="auto"/>
        <w:ind w:left="0"/>
        <w:jc w:val="center"/>
      </w:pPr>
      <m:oMath>
        <m:sSup>
          <m:sSupPr>
            <m:ctrlPr>
              <w:rPr>
                <w:rFonts w:ascii="Cambria Math" w:hAnsi="Cambria Math"/>
              </w:rPr>
            </m:ctrlPr>
          </m:sSupPr>
          <m:e>
            <m:r>
              <w:rPr>
                <w:rFonts w:ascii="Cambria Math" w:hAnsi="Cambria Math"/>
              </w:rPr>
              <m:t>Z</m:t>
            </m:r>
          </m:e>
          <m:sup>
            <m:r>
              <w:rPr>
                <w:rFonts w:ascii="Cambria Math" w:hAnsi="Cambria Math"/>
              </w:rPr>
              <m:t>*</m:t>
            </m:r>
          </m:sup>
        </m:sSup>
        <m:sSup>
          <m:sSupPr>
            <m:ctrlPr>
              <w:rPr>
                <w:rFonts w:ascii="Cambria Math" w:hAnsi="Cambria Math"/>
                <w:i/>
                <w:sz w:val="22"/>
                <w:lang w:eastAsia="zh-CN" w:bidi="ar-SA"/>
              </w:rPr>
            </m:ctrlPr>
          </m:sSupPr>
          <m:e>
            <m:r>
              <w:rPr>
                <w:rFonts w:ascii="Cambria Math" w:hAnsi="Cambria Math"/>
              </w:rPr>
              <m:t>θ</m:t>
            </m:r>
          </m:e>
          <m:sup>
            <m:r>
              <w:rPr>
                <w:rFonts w:ascii="Cambria Math" w:hAnsi="Cambria Math"/>
              </w:rPr>
              <m:t>*k</m:t>
            </m:r>
          </m:sup>
        </m:sSup>
        <m:r>
          <w:rPr>
            <w:rFonts w:ascii="Cambria Math" w:hAnsi="Cambria Math"/>
          </w:rPr>
          <m:t>=ZV</m:t>
        </m:r>
        <m:sSup>
          <m:sSupPr>
            <m:ctrlPr>
              <w:rPr>
                <w:rFonts w:ascii="Cambria Math" w:hAnsi="Cambria Math"/>
                <w:i/>
                <w:sz w:val="22"/>
                <w:lang w:eastAsia="zh-CN" w:bidi="ar-SA"/>
              </w:rPr>
            </m:ctrlPr>
          </m:sSupPr>
          <m:e>
            <m:r>
              <w:rPr>
                <w:rFonts w:ascii="Cambria Math" w:hAnsi="Cambria Math"/>
              </w:rPr>
              <m:t>θ</m:t>
            </m:r>
          </m:e>
          <m:sup>
            <m:r>
              <w:rPr>
                <w:rFonts w:ascii="Cambria Math" w:hAnsi="Cambria Math"/>
              </w:rPr>
              <m:t>*k</m:t>
            </m:r>
          </m:sup>
        </m:sSup>
        <m:r>
          <m:rPr>
            <m:sty m:val="p"/>
          </m:rPr>
          <w:rPr>
            <w:rFonts w:ascii="Cambria Math" w:hAnsi="Cambria Math"/>
          </w:rPr>
          <m:t>=Z</m:t>
        </m:r>
        <m:sSup>
          <m:sSupPr>
            <m:ctrlPr>
              <w:rPr>
                <w:rFonts w:ascii="Cambria Math" w:hAnsi="Cambria Math"/>
                <w:i/>
                <w:sz w:val="22"/>
                <w:lang w:eastAsia="zh-CN" w:bidi="ar-SA"/>
              </w:rPr>
            </m:ctrlPr>
          </m:sSupPr>
          <m:e>
            <m:r>
              <w:rPr>
                <w:rFonts w:ascii="Cambria Math" w:hAnsi="Cambria Math"/>
              </w:rPr>
              <m:t>θ</m:t>
            </m:r>
          </m:e>
          <m:sup>
            <m:r>
              <w:rPr>
                <w:rFonts w:ascii="Cambria Math" w:hAnsi="Cambria Math"/>
              </w:rPr>
              <m:t>k</m:t>
            </m:r>
          </m:sup>
        </m:sSup>
      </m:oMath>
      <w:r w:rsidR="00733C36">
        <w:rPr>
          <w:rFonts w:hint="eastAsia"/>
        </w:rPr>
        <w:t>.</w:t>
      </w:r>
    </w:p>
    <w:p w14:paraId="4502C2AA" w14:textId="77777777" w:rsidR="00733C36" w:rsidRDefault="00733C36" w:rsidP="00733C36">
      <w:pPr>
        <w:pStyle w:val="a6"/>
        <w:spacing w:afterLines="10" w:after="32" w:line="288" w:lineRule="auto"/>
        <w:ind w:left="0"/>
        <w:rPr>
          <w:lang w:eastAsia="zh-CN"/>
        </w:rPr>
      </w:pPr>
      <w:r>
        <w:rPr>
          <w:rFonts w:hint="eastAsia"/>
          <w:lang w:eastAsia="zh-CN"/>
        </w:rPr>
        <w:t>因此</w:t>
      </w:r>
      <w:r>
        <w:rPr>
          <w:lang w:eastAsia="zh-CN"/>
        </w:rPr>
        <w:t>，</w:t>
      </w:r>
      <w:r>
        <w:rPr>
          <w:rFonts w:hint="eastAsia"/>
          <w:lang w:eastAsia="zh-CN"/>
        </w:rPr>
        <w:t>系数</w:t>
      </w:r>
      <w:r>
        <w:rPr>
          <w:lang w:eastAsia="zh-CN"/>
        </w:rPr>
        <w:t>集</w:t>
      </w:r>
      <m:oMath>
        <m:d>
          <m:dPr>
            <m:begChr m:val="{"/>
            <m:endChr m:val="}"/>
            <m:ctrlPr>
              <w:rPr>
                <w:rFonts w:ascii="Cambria Math" w:hAnsi="Cambria Math"/>
                <w:sz w:val="22"/>
                <w:lang w:eastAsia="zh-CN" w:bidi="ar-SA"/>
              </w:rPr>
            </m:ctrlPr>
          </m:dPr>
          <m:e>
            <m:sSup>
              <m:sSupPr>
                <m:ctrlPr>
                  <w:rPr>
                    <w:rFonts w:ascii="Cambria Math" w:hAnsi="Cambria Math"/>
                    <w:i/>
                    <w:sz w:val="22"/>
                    <w:lang w:eastAsia="zh-CN" w:bidi="ar-SA"/>
                  </w:rPr>
                </m:ctrlPr>
              </m:sSupPr>
              <m:e>
                <m:r>
                  <w:rPr>
                    <w:rFonts w:ascii="Cambria Math" w:hAnsi="Cambria Math"/>
                    <w:lang w:eastAsia="zh-CN"/>
                  </w:rPr>
                  <m:t>θ</m:t>
                </m:r>
              </m:e>
              <m:sup>
                <m:r>
                  <w:rPr>
                    <w:rFonts w:ascii="Cambria Math" w:hAnsi="Cambria Math"/>
                    <w:lang w:eastAsia="zh-CN"/>
                  </w:rPr>
                  <m:t>*0</m:t>
                </m:r>
              </m:sup>
            </m:sSup>
            <m:r>
              <m:rPr>
                <m:sty m:val="p"/>
              </m:rPr>
              <w:rPr>
                <w:rFonts w:ascii="Cambria Math" w:hAnsi="Cambria Math" w:hint="eastAsia"/>
                <w:lang w:eastAsia="zh-CN"/>
              </w:rPr>
              <m:t>,</m:t>
            </m:r>
            <m:r>
              <m:rPr>
                <m:sty m:val="p"/>
              </m:rPr>
              <w:rPr>
                <w:rFonts w:ascii="Cambria Math" w:hAnsi="Cambria Math"/>
                <w:lang w:eastAsia="zh-CN"/>
              </w:rPr>
              <m:t xml:space="preserve"> …, </m:t>
            </m:r>
            <m:sSup>
              <m:sSupPr>
                <m:ctrlPr>
                  <w:rPr>
                    <w:rFonts w:ascii="Cambria Math" w:hAnsi="Cambria Math"/>
                    <w:sz w:val="22"/>
                    <w:lang w:eastAsia="zh-CN" w:bidi="ar-SA"/>
                  </w:rPr>
                </m:ctrlPr>
              </m:sSupPr>
              <m:e>
                <m:r>
                  <w:rPr>
                    <w:rFonts w:ascii="Cambria Math" w:hAnsi="Cambria Math"/>
                    <w:lang w:eastAsia="zh-CN"/>
                  </w:rPr>
                  <m:t>θ</m:t>
                </m:r>
              </m:e>
              <m:sup>
                <m:r>
                  <w:rPr>
                    <w:rFonts w:ascii="Cambria Math" w:hAnsi="Cambria Math"/>
                    <w:lang w:eastAsia="zh-CN"/>
                  </w:rPr>
                  <m:t>*K-1</m:t>
                </m:r>
              </m:sup>
            </m:sSup>
          </m:e>
        </m:d>
      </m:oMath>
      <w:r>
        <w:rPr>
          <w:rFonts w:hint="eastAsia"/>
          <w:lang w:eastAsia="zh-CN"/>
        </w:rPr>
        <w:t>可以用</w:t>
      </w:r>
      <w:r>
        <w:rPr>
          <w:rFonts w:hint="eastAsia"/>
          <w:lang w:eastAsia="zh-CN"/>
        </w:rPr>
        <w:t xml:space="preserve"> </w:t>
      </w:r>
      <m:oMath>
        <m:sSup>
          <m:sSupPr>
            <m:ctrlPr>
              <w:rPr>
                <w:rFonts w:ascii="Cambria Math" w:hAnsi="Cambria Math"/>
              </w:rPr>
            </m:ctrlPr>
          </m:sSupPr>
          <m:e>
            <m:r>
              <w:rPr>
                <w:rFonts w:ascii="Cambria Math" w:hAnsi="Cambria Math"/>
                <w:lang w:eastAsia="zh-CN"/>
              </w:rPr>
              <m:t>Z</m:t>
            </m:r>
          </m:e>
          <m:sup>
            <m:r>
              <w:rPr>
                <w:rFonts w:ascii="Cambria Math" w:hAnsi="Cambria Math"/>
                <w:lang w:eastAsia="zh-CN"/>
              </w:rPr>
              <m:t>*</m:t>
            </m:r>
          </m:sup>
        </m:sSup>
      </m:oMath>
      <w:r>
        <w:rPr>
          <w:rFonts w:hint="eastAsia"/>
          <w:lang w:eastAsia="zh-CN"/>
        </w:rPr>
        <w:t xml:space="preserve"> </w:t>
      </w:r>
      <w:r>
        <w:rPr>
          <w:rFonts w:hint="eastAsia"/>
          <w:lang w:eastAsia="zh-CN"/>
        </w:rPr>
        <w:t>进行估测，真实</w:t>
      </w:r>
      <w:r>
        <w:rPr>
          <w:lang w:eastAsia="zh-CN"/>
        </w:rPr>
        <w:t>的系数</w:t>
      </w:r>
      <m:oMath>
        <m:d>
          <m:dPr>
            <m:begChr m:val="{"/>
            <m:endChr m:val="}"/>
            <m:ctrlPr>
              <w:rPr>
                <w:rFonts w:ascii="Cambria Math" w:hAnsi="Cambria Math"/>
                <w:sz w:val="22"/>
                <w:lang w:eastAsia="zh-CN" w:bidi="ar-SA"/>
              </w:rPr>
            </m:ctrlPr>
          </m:dPr>
          <m:e>
            <m:sSup>
              <m:sSupPr>
                <m:ctrlPr>
                  <w:rPr>
                    <w:rFonts w:ascii="Cambria Math" w:hAnsi="Cambria Math"/>
                    <w:i/>
                    <w:sz w:val="22"/>
                    <w:lang w:eastAsia="zh-CN" w:bidi="ar-SA"/>
                  </w:rPr>
                </m:ctrlPr>
              </m:sSupPr>
              <m:e>
                <m:r>
                  <w:rPr>
                    <w:rFonts w:ascii="Cambria Math" w:hAnsi="Cambria Math"/>
                    <w:lang w:eastAsia="zh-CN"/>
                  </w:rPr>
                  <m:t>θ</m:t>
                </m:r>
              </m:e>
              <m:sup>
                <m:r>
                  <w:rPr>
                    <w:rFonts w:ascii="Cambria Math" w:hAnsi="Cambria Math"/>
                    <w:lang w:eastAsia="zh-CN"/>
                  </w:rPr>
                  <m:t>0</m:t>
                </m:r>
              </m:sup>
            </m:sSup>
            <m:r>
              <m:rPr>
                <m:sty m:val="p"/>
              </m:rPr>
              <w:rPr>
                <w:rFonts w:ascii="Cambria Math" w:hAnsi="Cambria Math" w:hint="eastAsia"/>
                <w:lang w:eastAsia="zh-CN"/>
              </w:rPr>
              <m:t>,</m:t>
            </m:r>
            <m:r>
              <m:rPr>
                <m:sty m:val="p"/>
              </m:rPr>
              <w:rPr>
                <w:rFonts w:ascii="Cambria Math" w:hAnsi="Cambria Math"/>
                <w:lang w:eastAsia="zh-CN"/>
              </w:rPr>
              <m:t xml:space="preserve"> …, </m:t>
            </m:r>
            <m:sSup>
              <m:sSupPr>
                <m:ctrlPr>
                  <w:rPr>
                    <w:rFonts w:ascii="Cambria Math" w:hAnsi="Cambria Math"/>
                    <w:sz w:val="22"/>
                    <w:lang w:eastAsia="zh-CN" w:bidi="ar-SA"/>
                  </w:rPr>
                </m:ctrlPr>
              </m:sSupPr>
              <m:e>
                <m:r>
                  <w:rPr>
                    <w:rFonts w:ascii="Cambria Math" w:hAnsi="Cambria Math"/>
                    <w:lang w:eastAsia="zh-CN"/>
                  </w:rPr>
                  <m:t>θ</m:t>
                </m:r>
              </m:e>
              <m:sup>
                <m:r>
                  <w:rPr>
                    <w:rFonts w:ascii="Cambria Math" w:hAnsi="Cambria Math"/>
                    <w:lang w:eastAsia="zh-CN"/>
                  </w:rPr>
                  <m:t>K-1</m:t>
                </m:r>
              </m:sup>
            </m:sSup>
          </m:e>
        </m:d>
      </m:oMath>
      <w:r>
        <w:rPr>
          <w:rFonts w:hint="eastAsia"/>
          <w:lang w:eastAsia="zh-CN"/>
        </w:rPr>
        <w:t>可通过</w:t>
      </w:r>
      <w:r>
        <w:rPr>
          <w:lang w:eastAsia="zh-CN"/>
        </w:rPr>
        <w:t>下</w:t>
      </w:r>
      <w:r w:rsidR="009857B1">
        <w:rPr>
          <w:rFonts w:hint="eastAsia"/>
          <w:lang w:eastAsia="zh-CN"/>
        </w:rPr>
        <w:t>面</w:t>
      </w:r>
      <w:r>
        <w:rPr>
          <w:lang w:eastAsia="zh-CN"/>
        </w:rPr>
        <w:t>式</w:t>
      </w:r>
      <w:r w:rsidR="009857B1">
        <w:rPr>
          <w:rFonts w:hint="eastAsia"/>
          <w:lang w:eastAsia="zh-CN"/>
        </w:rPr>
        <w:t>子</w:t>
      </w:r>
      <w:r>
        <w:rPr>
          <w:rFonts w:hint="eastAsia"/>
          <w:lang w:eastAsia="zh-CN"/>
        </w:rPr>
        <w:t>计算</w:t>
      </w:r>
      <w:r>
        <w:rPr>
          <w:lang w:eastAsia="zh-CN"/>
        </w:rPr>
        <w:t>求得：</w:t>
      </w:r>
    </w:p>
    <w:p w14:paraId="15F2DF95" w14:textId="77777777" w:rsidR="00776488" w:rsidRPr="00F550EF" w:rsidRDefault="009857B1" w:rsidP="00733C36">
      <w:pPr>
        <w:pStyle w:val="a6"/>
        <w:spacing w:afterLines="10" w:after="32" w:line="288" w:lineRule="auto"/>
        <w:ind w:left="220" w:hangingChars="100" w:hanging="220"/>
        <w:jc w:val="center"/>
      </w:pPr>
      <m:oMath>
        <m:sSup>
          <m:sSupPr>
            <m:ctrlPr>
              <w:rPr>
                <w:rFonts w:ascii="Cambria Math" w:hAnsi="Cambria Math"/>
                <w:i/>
                <w:sz w:val="22"/>
                <w:lang w:eastAsia="zh-CN" w:bidi="ar-SA"/>
              </w:rPr>
            </m:ctrlPr>
          </m:sSupPr>
          <m:e>
            <m:r>
              <w:rPr>
                <w:rFonts w:ascii="Cambria Math" w:hAnsi="Cambria Math"/>
              </w:rPr>
              <m:t>θ</m:t>
            </m:r>
          </m:e>
          <m:sup>
            <m:r>
              <w:rPr>
                <w:rFonts w:ascii="Cambria Math" w:hAnsi="Cambria Math"/>
              </w:rPr>
              <m:t>k</m:t>
            </m:r>
          </m:sup>
        </m:sSup>
        <m:r>
          <m:rPr>
            <m:sty m:val="p"/>
          </m:rPr>
          <w:rPr>
            <w:rFonts w:ascii="Cambria Math" w:hAnsi="Cambria Math"/>
          </w:rPr>
          <m:t>=V</m:t>
        </m:r>
        <m:sSup>
          <m:sSupPr>
            <m:ctrlPr>
              <w:rPr>
                <w:rFonts w:ascii="Cambria Math" w:hAnsi="Cambria Math"/>
                <w:i/>
                <w:sz w:val="22"/>
                <w:lang w:eastAsia="zh-CN" w:bidi="ar-SA"/>
              </w:rPr>
            </m:ctrlPr>
          </m:sSupPr>
          <m:e>
            <m:r>
              <w:rPr>
                <w:rFonts w:ascii="Cambria Math" w:hAnsi="Cambria Math"/>
              </w:rPr>
              <m:t>θ</m:t>
            </m:r>
          </m:e>
          <m:sup>
            <m:r>
              <w:rPr>
                <w:rFonts w:ascii="Cambria Math" w:hAnsi="Cambria Math"/>
              </w:rPr>
              <m:t>*k</m:t>
            </m:r>
          </m:sup>
        </m:sSup>
      </m:oMath>
      <w:r w:rsidR="00733C36">
        <w:rPr>
          <w:rFonts w:hint="eastAsia"/>
        </w:rPr>
        <w:t>.</w:t>
      </w:r>
    </w:p>
    <w:p w14:paraId="21781938" w14:textId="77777777" w:rsidR="009A65DA" w:rsidRDefault="009A65DA" w:rsidP="00DA572F">
      <w:pPr>
        <w:pStyle w:val="3"/>
        <w:spacing w:afterLines="10" w:after="32" w:line="288" w:lineRule="auto"/>
        <w:rPr>
          <w:rFonts w:ascii="Times New Roman" w:hAnsi="Times New Roman" w:hint="eastAsia"/>
          <w:lang w:eastAsia="zh-CN"/>
        </w:rPr>
      </w:pPr>
      <w:bookmarkStart w:id="48" w:name="_Toc388434456"/>
      <w:bookmarkStart w:id="49" w:name="_Toc388513915"/>
      <w:r w:rsidRPr="00F550EF">
        <w:rPr>
          <w:rFonts w:ascii="Times New Roman" w:hAnsi="Times New Roman" w:hint="eastAsia"/>
          <w:lang w:eastAsia="zh-CN"/>
        </w:rPr>
        <w:t>4.1.3</w:t>
      </w:r>
      <w:bookmarkEnd w:id="48"/>
      <w:bookmarkEnd w:id="49"/>
      <w:commentRangeStart w:id="50"/>
      <w:r w:rsidR="00C45566" w:rsidRPr="00C45566">
        <w:rPr>
          <w:rFonts w:ascii="Times New Roman" w:hAnsi="Times New Roman" w:hint="eastAsia"/>
          <w:highlight w:val="yellow"/>
          <w:lang w:eastAsia="zh-CN"/>
        </w:rPr>
        <w:t>算法</w:t>
      </w:r>
      <w:r w:rsidR="00C45566" w:rsidRPr="00C45566">
        <w:rPr>
          <w:rFonts w:ascii="Times New Roman" w:hAnsi="Times New Roman"/>
          <w:highlight w:val="yellow"/>
          <w:lang w:eastAsia="zh-CN"/>
        </w:rPr>
        <w:t>流程</w:t>
      </w:r>
      <w:commentRangeEnd w:id="50"/>
      <w:r w:rsidR="0070600D">
        <w:rPr>
          <w:rStyle w:val="af5"/>
          <w:rFonts w:asciiTheme="minorHAnsi" w:eastAsiaTheme="minorEastAsia" w:hAnsiTheme="minorHAnsi" w:cstheme="minorBidi"/>
          <w:bCs w:val="0"/>
        </w:rPr>
        <w:commentReference w:id="50"/>
      </w:r>
    </w:p>
    <w:p w14:paraId="176C34C4" w14:textId="77777777" w:rsidR="004B3ADA" w:rsidRDefault="004B3ADA" w:rsidP="004B3ADA">
      <w:pPr>
        <w:pStyle w:val="a6"/>
        <w:spacing w:afterLines="10" w:after="32" w:line="288" w:lineRule="auto"/>
        <w:ind w:left="0" w:firstLineChars="200" w:firstLine="480"/>
        <w:rPr>
          <w:lang w:eastAsia="zh-CN"/>
        </w:rPr>
      </w:pPr>
      <w:r>
        <w:rPr>
          <w:lang w:eastAsia="zh-CN"/>
        </w:rPr>
        <w:t>标准的广义线性模型假设一个地质空间数据分布中有</w:t>
      </w:r>
      <w:r>
        <w:rPr>
          <w:lang w:eastAsia="zh-CN"/>
        </w:rPr>
        <w:t>N</w:t>
      </w:r>
      <w:proofErr w:type="gramStart"/>
      <w:r>
        <w:rPr>
          <w:lang w:eastAsia="zh-CN"/>
        </w:rPr>
        <w:t>个</w:t>
      </w:r>
      <w:proofErr w:type="gramEnd"/>
      <w:r>
        <w:rPr>
          <w:lang w:eastAsia="zh-CN"/>
        </w:rPr>
        <w:t>独立的模型观察值，则该空间分布的总体可能性方程为：</w:t>
      </w:r>
    </w:p>
    <w:p w14:paraId="2D30F841" w14:textId="77777777" w:rsidR="004B3ADA" w:rsidRDefault="004B3ADA" w:rsidP="004B3ADA">
      <w:pPr>
        <w:pStyle w:val="a6"/>
        <w:spacing w:afterLines="10" w:after="32" w:line="288" w:lineRule="auto"/>
        <w:ind w:left="0"/>
        <w:jc w:val="right"/>
      </w:pPr>
      <w:r>
        <w:rPr>
          <w:lang w:eastAsia="zh-CN"/>
        </w:rPr>
        <w:t xml:space="preserve">            </w:t>
      </w:r>
      <m:oMath>
        <m:r>
          <w:rPr>
            <w:rFonts w:ascii="Cambria Math" w:hAnsi="Cambria Math"/>
            <w:lang w:eastAsia="zh-CN"/>
          </w:rPr>
          <m:t xml:space="preserve"> </m:t>
        </m:r>
        <m:r>
          <w:rPr>
            <w:rFonts w:ascii="Cambria Math" w:hAnsi="Cambria Math"/>
          </w:rPr>
          <m:t>L</m:t>
        </m:r>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1</m:t>
                </m:r>
              </m:sup>
            </m:sSup>
            <m: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K</m:t>
                </m:r>
              </m:sup>
            </m:sSup>
            <m:r>
              <m:rPr>
                <m:sty m:val="p"/>
              </m:rPr>
              <w:rPr>
                <w:rFonts w:ascii="Cambria Math" w:hAnsi="Cambria Math"/>
              </w:rPr>
              <m:t>;Z,X</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k</m:t>
                    </m:r>
                  </m:sub>
                  <m:sup/>
                  <m:e>
                    <m:r>
                      <m:rPr>
                        <m:sty m:val="p"/>
                      </m:rPr>
                      <w:rPr>
                        <w:rFonts w:ascii="Cambria Math" w:hAnsi="Cambria Math"/>
                      </w:rPr>
                      <m:t>exp⁡</m:t>
                    </m:r>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z</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θ</m:t>
                            </m:r>
                          </m:e>
                          <m:sup>
                            <m:r>
                              <w:rPr>
                                <w:rFonts w:ascii="Cambria Math" w:hAnsi="Cambria Math"/>
                              </w:rPr>
                              <m:t>k</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r>
                      <m:rPr>
                        <m:sty m:val="p"/>
                      </m:rPr>
                      <w:rPr>
                        <w:rFonts w:ascii="Cambria Math" w:hAnsi="Cambria Math"/>
                      </w:rPr>
                      <m:t>exp⁡</m:t>
                    </m:r>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z</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θ</m:t>
                            </m:r>
                          </m:e>
                          <m:sup>
                            <m:r>
                              <w:rPr>
                                <w:rFonts w:ascii="Cambria Math" w:hAnsi="Cambria Math"/>
                              </w:rPr>
                              <m:t>j</m:t>
                            </m:r>
                          </m:sup>
                        </m:sSup>
                      </m:e>
                    </m:d>
                  </m:e>
                </m:nary>
              </m:den>
            </m:f>
            <m:r>
              <w:rPr>
                <w:rFonts w:ascii="Cambria Math" w:hAnsi="Cambria Math"/>
              </w:rPr>
              <m:t xml:space="preserve"> </m:t>
            </m:r>
          </m:e>
        </m:nary>
        <m:r>
          <m:rPr>
            <m:sty m:val="p"/>
          </m:rPr>
          <w:rPr>
            <w:rFonts w:ascii="Cambria Math" w:hAnsi="Cambria Math"/>
          </w:rPr>
          <m:t xml:space="preserve">                          </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2 \* ROMAN</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m:t>4</m:t>
            </m:r>
            <m:r>
              <m:rPr>
                <m:sty m:val="p"/>
              </m:rPr>
              <w:rPr>
                <w:rFonts w:ascii="Cambria Math" w:hAnsi="Cambria Math"/>
              </w:rPr>
              <m:t>.</m:t>
            </m:r>
            <m:r>
              <m:rPr>
                <m:sty m:val="p"/>
              </m:rPr>
              <w:rPr>
                <w:rFonts w:ascii="Cambria Math" w:hAnsi="Cambria Math"/>
              </w:rPr>
              <m:t>1</m:t>
            </m:r>
          </m:e>
        </m:d>
      </m:oMath>
    </w:p>
    <w:p w14:paraId="4AB0A02B" w14:textId="77777777" w:rsidR="004B3ADA" w:rsidRDefault="004B3ADA" w:rsidP="004B3ADA">
      <w:pPr>
        <w:pStyle w:val="a6"/>
        <w:spacing w:afterLines="10" w:after="32" w:line="288" w:lineRule="auto"/>
        <w:ind w:left="0"/>
        <w:rPr>
          <w:lang w:eastAsia="zh-CN"/>
        </w:rPr>
      </w:pPr>
      <w:r>
        <w:rPr>
          <w:lang w:eastAsia="zh-CN"/>
        </w:rPr>
        <w:t xml:space="preserve">    </w:t>
      </w:r>
      <w:r>
        <w:rPr>
          <w:lang w:eastAsia="zh-CN"/>
        </w:rPr>
        <w:t>通过</w:t>
      </w:r>
      <w:r>
        <w:rPr>
          <w:rFonts w:hint="eastAsia"/>
          <w:lang w:eastAsia="zh-CN"/>
        </w:rPr>
        <w:t>求解</w:t>
      </w:r>
      <w:r>
        <w:rPr>
          <w:lang w:eastAsia="zh-CN"/>
        </w:rPr>
        <w:t>最大可能性方程得到</w:t>
      </w:r>
      <w:r>
        <w:rPr>
          <w:rFonts w:hint="eastAsia"/>
          <w:lang w:eastAsia="zh-CN"/>
        </w:rPr>
        <w:t>以下相等</w:t>
      </w:r>
      <w:r>
        <w:rPr>
          <w:lang w:eastAsia="zh-CN"/>
        </w:rPr>
        <w:t>关系：</w:t>
      </w:r>
    </w:p>
    <w:p w14:paraId="74FD6131" w14:textId="77777777" w:rsidR="004B3ADA" w:rsidRPr="00955DAA" w:rsidRDefault="009857B1" w:rsidP="004B3ADA">
      <w:pPr>
        <w:pStyle w:val="a6"/>
        <w:spacing w:afterLines="10" w:after="32" w:line="288" w:lineRule="auto"/>
        <w:ind w:left="0"/>
      </w:pPr>
      <m:oMathPara>
        <m:oMathParaPr>
          <m:jc m:val="right"/>
        </m:oMathParaPr>
        <m:oMath>
          <m:sSup>
            <m:sSupPr>
              <m:ctrlPr>
                <w:rPr>
                  <w:rFonts w:ascii="Cambria Math" w:hAnsi="Cambria Math"/>
                </w:rPr>
              </m:ctrlPr>
            </m:sSupPr>
            <m:e>
              <m:r>
                <m:rPr>
                  <m:sty m:val="p"/>
                </m:rPr>
                <w:rPr>
                  <w:rFonts w:ascii="Cambria Math" w:hAnsi="Cambria Math"/>
                </w:rPr>
                <m:t>Z</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m:rPr>
                  <m:sty m:val="p"/>
                </m:rPr>
                <w:rPr>
                  <w:rFonts w:ascii="Cambria Math" w:hAnsi="Cambria Math"/>
                </w:rPr>
                <m:t>Z</m:t>
              </m:r>
            </m:e>
            <m:sup>
              <m:r>
                <w:rPr>
                  <w:rFonts w:ascii="Cambria Math" w:hAnsi="Cambria Math"/>
                </w:rPr>
                <m:t>T</m:t>
              </m:r>
            </m:sup>
          </m:sSup>
          <m:sSup>
            <m:sSupPr>
              <m:ctrlPr>
                <w:rPr>
                  <w:rFonts w:ascii="Cambria Math" w:hAnsi="Cambria Math"/>
                  <w:i/>
                </w:rPr>
              </m:ctrlPr>
            </m:sSupPr>
            <m:e>
              <m:r>
                <w:rPr>
                  <w:rFonts w:ascii="Cambria Math" w:hAnsi="Cambria Math"/>
                </w:rPr>
                <m:t>μ</m:t>
              </m:r>
            </m:e>
            <m:sup>
              <m:r>
                <w:rPr>
                  <w:rFonts w:ascii="Cambria Math" w:hAnsi="Cambria Math"/>
                </w:rPr>
                <m:t>k</m:t>
              </m:r>
            </m:sup>
          </m:sSup>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1</m:t>
                  </m:r>
                </m:sup>
              </m:sSup>
              <m:r>
                <w:rPr>
                  <w:rFonts w:ascii="Cambria Math" w:hAnsi="Cambria Math"/>
                </w:rPr>
                <m:t>, … ,</m:t>
              </m:r>
              <m:sSup>
                <m:sSupPr>
                  <m:ctrlPr>
                    <w:rPr>
                      <w:rFonts w:ascii="Cambria Math" w:hAnsi="Cambria Math"/>
                      <w:i/>
                    </w:rPr>
                  </m:ctrlPr>
                </m:sSupPr>
                <m:e>
                  <m:r>
                    <w:rPr>
                      <w:rFonts w:ascii="Cambria Math" w:hAnsi="Cambria Math"/>
                    </w:rPr>
                    <m:t>θ</m:t>
                  </m:r>
                </m:e>
                <m:sup>
                  <m:r>
                    <w:rPr>
                      <w:rFonts w:ascii="Cambria Math" w:hAnsi="Cambria Math"/>
                    </w:rPr>
                    <m:t>K</m:t>
                  </m:r>
                </m:sup>
              </m:sSup>
            </m:e>
          </m:d>
          <m:r>
            <w:rPr>
              <w:rFonts w:ascii="Cambria Math" w:hAnsi="Cambria Math"/>
            </w:rPr>
            <m:t xml:space="preserve">, </m:t>
          </m:r>
          <m:r>
            <m:rPr>
              <m:sty m:val="p"/>
            </m:rPr>
            <w:rPr>
              <w:rFonts w:ascii="Cambria Math" w:hAnsi="Cambria Math"/>
            </w:rPr>
            <m:t>for</m:t>
          </m:r>
          <m:r>
            <w:rPr>
              <w:rFonts w:ascii="Cambria Math" w:hAnsi="Cambria Math"/>
            </w:rPr>
            <m:t xml:space="preserve"> k=1, … , K.                        </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2 \* ROMAN</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noProof/>
                </w:rPr>
                <m:t>II</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m:t>4</m:t>
              </m:r>
              <m:r>
                <m:rPr>
                  <m:sty m:val="p"/>
                </m:rPr>
                <w:rPr>
                  <w:rFonts w:ascii="Cambria Math" w:hAnsi="Cambria Math"/>
                </w:rPr>
                <m:t>.</m:t>
              </m:r>
              <m:r>
                <m:rPr>
                  <m:sty m:val="p"/>
                </m:rPr>
                <w:rPr>
                  <w:rFonts w:ascii="Cambria Math" w:hAnsi="Cambria Math"/>
                </w:rPr>
                <m:t>2</m:t>
              </m:r>
            </m:e>
          </m:d>
        </m:oMath>
      </m:oMathPara>
    </w:p>
    <w:p w14:paraId="37869142" w14:textId="77777777" w:rsidR="004B3ADA" w:rsidRDefault="004B3ADA" w:rsidP="004B3ADA">
      <w:pPr>
        <w:spacing w:afterLines="10" w:after="32" w:line="288" w:lineRule="auto"/>
        <w:ind w:firstLineChars="200" w:firstLine="480"/>
        <w:rPr>
          <w:lang w:eastAsia="zh-CN"/>
        </w:rPr>
      </w:pPr>
      <w:r>
        <w:rPr>
          <w:lang w:eastAsia="zh-CN"/>
        </w:rPr>
        <w:t>各个变量</w:t>
      </w:r>
      <w:r>
        <w:rPr>
          <w:rFonts w:hint="eastAsia"/>
          <w:lang w:eastAsia="zh-CN"/>
        </w:rPr>
        <w:t>用矩阵</w:t>
      </w:r>
      <w:r>
        <w:rPr>
          <w:lang w:eastAsia="zh-CN"/>
        </w:rPr>
        <w:t>表示如下：</w:t>
      </w:r>
    </w:p>
    <w:p w14:paraId="407F5F94" w14:textId="77777777" w:rsidR="004B3ADA" w:rsidRPr="00C45566" w:rsidRDefault="004B3ADA" w:rsidP="004B3ADA">
      <w:pPr>
        <w:pStyle w:val="a6"/>
        <w:spacing w:afterLines="10" w:after="32" w:line="288" w:lineRule="auto"/>
        <w:ind w:left="0" w:firstLineChars="300" w:firstLine="720"/>
      </w:pPr>
      <m:oMathPara>
        <m:oMathParaPr>
          <m:jc m:val="center"/>
        </m:oMathParaPr>
        <m:oMath>
          <m:r>
            <m:rPr>
              <m:sty m:val="p"/>
            </m:rPr>
            <w:rPr>
              <w:rFonts w:ascii="Cambria Math" w:hAnsi="Cambria Math"/>
            </w:rPr>
            <m:t xml:space="preserve">X= </m:t>
          </m:r>
          <m:d>
            <m:dPr>
              <m:begChr m:val="["/>
              <m:endChr m:val="]"/>
              <m:ctrlPr>
                <w:rPr>
                  <w:rFonts w:ascii="Cambria Math" w:hAnsi="Cambria Math"/>
                </w:rPr>
              </m:ctrlPr>
            </m:dPr>
            <m:e>
              <m:m>
                <m:mPr>
                  <m:mcs>
                    <m:mc>
                      <m:mcPr>
                        <m:count m:val="3"/>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e>
                    <m:r>
                      <m:rPr>
                        <m:sty m:val="p"/>
                      </m:rP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e>
                    <m:r>
                      <m:rPr>
                        <m:sty m:val="p"/>
                      </m:rP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m:t>
                        </m:r>
                      </m:sup>
                    </m:sSubSup>
                  </m:e>
                </m:mr>
              </m:m>
            </m:e>
          </m:d>
          <m:r>
            <m:rPr>
              <m:sty m:val="p"/>
            </m:rPr>
            <w:rPr>
              <w:rFonts w:ascii="Cambria Math" w:hAnsi="Cambria Math"/>
            </w:rPr>
            <m:t xml:space="preserve"> </m:t>
          </m:r>
          <m:r>
            <m:rPr>
              <m:sty m:val="p"/>
            </m:rPr>
            <w:rPr>
              <w:rFonts w:ascii="Cambria Math" w:hAnsi="Cambria Math"/>
            </w:rPr>
            <m:t xml:space="preserve"> </m:t>
          </m:r>
        </m:oMath>
      </m:oMathPara>
    </w:p>
    <w:p w14:paraId="718278FE" w14:textId="77777777" w:rsidR="004B3ADA" w:rsidRPr="00806B0F" w:rsidRDefault="004B3ADA" w:rsidP="004B3ADA">
      <w:pPr>
        <w:pStyle w:val="a6"/>
        <w:spacing w:afterLines="10" w:after="32" w:line="288" w:lineRule="auto"/>
        <w:ind w:left="0" w:firstLineChars="300" w:firstLine="720"/>
      </w:pPr>
    </w:p>
    <w:p w14:paraId="3568AC5F" w14:textId="77777777" w:rsidR="004B3ADA" w:rsidRPr="00806B0F" w:rsidRDefault="004B3ADA" w:rsidP="004B3ADA">
      <w:pPr>
        <w:pStyle w:val="a6"/>
        <w:spacing w:afterLines="10" w:after="32" w:line="288" w:lineRule="auto"/>
        <w:ind w:left="0" w:firstLineChars="300" w:firstLine="720"/>
      </w:pPr>
      <m:oMathPara>
        <m:oMath>
          <m:r>
            <m:rPr>
              <m:sty m:val="p"/>
            </m:rPr>
            <w:rPr>
              <w:rFonts w:ascii="Cambria Math" w:hAnsi="Cambria Math"/>
            </w:rPr>
            <m:t xml:space="preserve">Z= </m:t>
          </m:r>
          <m:d>
            <m:dPr>
              <m:begChr m:val="["/>
              <m:endChr m:val="]"/>
              <m:ctrlPr>
                <w:rPr>
                  <w:rFonts w:ascii="Cambria Math" w:hAnsi="Cambria Math"/>
                </w:rPr>
              </m:ctrlPr>
            </m:dPr>
            <m:e>
              <m:eqArr>
                <m:eqArrPr>
                  <m:ctrlPr>
                    <w:rPr>
                      <w:rFonts w:ascii="Cambria Math" w:hAnsi="Cambria Math"/>
                      <w:i/>
                    </w:rPr>
                  </m:ctrlPr>
                </m:eqArr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t>
                                    </m:r>
                                  </m:e>
                                  <m:sub>
                                    <m:r>
                                      <w:rPr>
                                        <w:rFonts w:ascii="Cambria Math" w:hAnsi="Cambria Math"/>
                                      </w:rPr>
                                      <m:t>1</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t>
                                    </m:r>
                                  </m:e>
                                  <m:sub>
                                    <m:r>
                                      <w:rPr>
                                        <w:rFonts w:ascii="Cambria Math" w:hAnsi="Cambria Math"/>
                                      </w:rPr>
                                      <m:t>2</m:t>
                                    </m:r>
                                  </m:sub>
                                </m:sSub>
                              </m:sub>
                            </m:sSub>
                          </m:e>
                        </m:d>
                      </m:e>
                      <m:e>
                        <m:r>
                          <m:rPr>
                            <m:sty m:val="p"/>
                          </m:rP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t>
                                    </m:r>
                                  </m:e>
                                  <m:sub>
                                    <m:r>
                                      <w:rPr>
                                        <w:rFonts w:ascii="Cambria Math" w:hAnsi="Cambria Math"/>
                                      </w:rPr>
                                      <m:t>N</m:t>
                                    </m:r>
                                  </m:sub>
                                </m:sSub>
                              </m:sub>
                            </m:sSub>
                          </m:e>
                        </m:d>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t>
                                    </m:r>
                                  </m:e>
                                  <m:sub>
                                    <m:r>
                                      <w:rPr>
                                        <w:rFonts w:ascii="Cambria Math" w:hAnsi="Cambria Math"/>
                                      </w:rPr>
                                      <m:t>1</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t>
                                    </m:r>
                                  </m:e>
                                  <m:sub>
                                    <m:r>
                                      <w:rPr>
                                        <w:rFonts w:ascii="Cambria Math" w:hAnsi="Cambria Math"/>
                                      </w:rPr>
                                      <m:t>2</m:t>
                                    </m:r>
                                  </m:sub>
                                </m:sSub>
                              </m:sub>
                            </m:sSub>
                          </m:e>
                        </m:d>
                      </m:e>
                      <m:e>
                        <m:r>
                          <m:rPr>
                            <m:sty m:val="p"/>
                          </m:rP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t>
                                    </m:r>
                                  </m:e>
                                  <m:sub>
                                    <m:r>
                                      <w:rPr>
                                        <w:rFonts w:ascii="Cambria Math" w:hAnsi="Cambria Math"/>
                                      </w:rPr>
                                      <m:t>N</m:t>
                                    </m:r>
                                  </m:sub>
                                </m:sSub>
                              </m:sub>
                            </m:sSub>
                          </m:e>
                        </m:d>
                      </m:e>
                    </m:mr>
                  </m:m>
                </m:e>
                <m:e>
                  <m:r>
                    <w:rPr>
                      <w:rFonts w:ascii="Cambria Math" w:hAnsi="Cambria Math"/>
                    </w:rPr>
                    <m:t xml:space="preserve">        1           1          </m:t>
                  </m:r>
                  <m:r>
                    <m:rPr>
                      <m:sty m:val="p"/>
                    </m:rPr>
                    <w:rPr>
                      <w:rFonts w:ascii="Cambria Math" w:hAnsi="Cambria Math"/>
                    </w:rPr>
                    <m:t xml:space="preserve">⋯          1     </m:t>
                  </m:r>
                </m:e>
              </m:eqArr>
            </m:e>
          </m:d>
          <m:r>
            <w:rPr>
              <w:rFonts w:ascii="Cambria Math" w:hAnsi="Cambria Math"/>
            </w:rPr>
            <m:t xml:space="preserve">  </m:t>
          </m:r>
        </m:oMath>
      </m:oMathPara>
    </w:p>
    <w:p w14:paraId="0BA99B58" w14:textId="77777777" w:rsidR="004B3ADA" w:rsidRPr="00806B0F" w:rsidRDefault="004B3ADA" w:rsidP="004B3ADA">
      <w:pPr>
        <w:pStyle w:val="a6"/>
        <w:spacing w:afterLines="10" w:after="32" w:line="288" w:lineRule="auto"/>
        <w:ind w:left="0" w:firstLineChars="300" w:firstLine="720"/>
      </w:pPr>
    </w:p>
    <w:p w14:paraId="04B948DA" w14:textId="77777777" w:rsidR="004B3ADA" w:rsidRPr="007D1941" w:rsidRDefault="009857B1" w:rsidP="004B3ADA">
      <w:pPr>
        <w:pStyle w:val="a6"/>
        <w:spacing w:afterLines="10" w:after="32" w:line="288" w:lineRule="auto"/>
        <w:ind w:left="0" w:firstLineChars="300" w:firstLine="720"/>
      </w:pPr>
      <m:oMathPara>
        <m:oMath>
          <m:sSup>
            <m:sSupPr>
              <m:ctrlPr>
                <w:rPr>
                  <w:rFonts w:ascii="Cambria Math" w:hAnsi="Cambria Math"/>
                  <w:i/>
                </w:rPr>
              </m:ctrlPr>
            </m:sSupPr>
            <m:e>
              <m:r>
                <w:rPr>
                  <w:rFonts w:ascii="Cambria Math" w:hAnsi="Cambria Math"/>
                </w:rPr>
                <m:t>μ</m:t>
              </m:r>
            </m:e>
            <m:sup>
              <m:r>
                <w:rPr>
                  <w:rFonts w:ascii="Cambria Math" w:hAnsi="Cambria Math"/>
                </w:rPr>
                <m:t>k</m:t>
              </m:r>
            </m:sup>
          </m:sSup>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1</m:t>
                  </m:r>
                </m:sup>
              </m:sSup>
              <m:r>
                <w:rPr>
                  <w:rFonts w:ascii="Cambria Math" w:hAnsi="Cambria Math"/>
                </w:rPr>
                <m:t>, … ,</m:t>
              </m:r>
              <m:sSup>
                <m:sSupPr>
                  <m:ctrlPr>
                    <w:rPr>
                      <w:rFonts w:ascii="Cambria Math" w:hAnsi="Cambria Math"/>
                      <w:i/>
                    </w:rPr>
                  </m:ctrlPr>
                </m:sSupPr>
                <m:e>
                  <m:r>
                    <w:rPr>
                      <w:rFonts w:ascii="Cambria Math" w:hAnsi="Cambria Math"/>
                    </w:rPr>
                    <m:t>θ</m:t>
                  </m:r>
                </m:e>
                <m:sup>
                  <m:r>
                    <w:rPr>
                      <w:rFonts w:ascii="Cambria Math" w:hAnsi="Cambria Math"/>
                    </w:rPr>
                    <m:t>K</m:t>
                  </m:r>
                </m:sup>
              </m:sSup>
            </m:e>
          </m:d>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k</m:t>
                      </m:r>
                    </m:sup>
                  </m:sSubSup>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1</m:t>
                          </m:r>
                        </m:sup>
                      </m:sSup>
                      <m:r>
                        <w:rPr>
                          <w:rFonts w:ascii="Cambria Math" w:hAnsi="Cambria Math"/>
                        </w:rPr>
                        <m:t>, … ,</m:t>
                      </m:r>
                      <m:sSup>
                        <m:sSupPr>
                          <m:ctrlPr>
                            <w:rPr>
                              <w:rFonts w:ascii="Cambria Math" w:hAnsi="Cambria Math"/>
                              <w:i/>
                            </w:rPr>
                          </m:ctrlPr>
                        </m:sSupPr>
                        <m:e>
                          <m:r>
                            <w:rPr>
                              <w:rFonts w:ascii="Cambria Math" w:hAnsi="Cambria Math"/>
                            </w:rPr>
                            <m:t>θ</m:t>
                          </m:r>
                        </m:e>
                        <m:sup>
                          <m:r>
                            <w:rPr>
                              <w:rFonts w:ascii="Cambria Math" w:hAnsi="Cambria Math"/>
                            </w:rPr>
                            <m:t>K</m:t>
                          </m:r>
                        </m:sup>
                      </m:sSup>
                    </m:e>
                  </m:d>
                </m:e>
                <m:e>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k</m:t>
                      </m:r>
                    </m:sup>
                  </m:sSubSup>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1</m:t>
                          </m:r>
                        </m:sup>
                      </m:sSup>
                      <m:r>
                        <w:rPr>
                          <w:rFonts w:ascii="Cambria Math" w:hAnsi="Cambria Math"/>
                        </w:rPr>
                        <m:t>, … ,</m:t>
                      </m:r>
                      <m:sSup>
                        <m:sSupPr>
                          <m:ctrlPr>
                            <w:rPr>
                              <w:rFonts w:ascii="Cambria Math" w:hAnsi="Cambria Math"/>
                              <w:i/>
                            </w:rPr>
                          </m:ctrlPr>
                        </m:sSupPr>
                        <m:e>
                          <m:r>
                            <w:rPr>
                              <w:rFonts w:ascii="Cambria Math" w:hAnsi="Cambria Math"/>
                            </w:rPr>
                            <m:t>θ</m:t>
                          </m:r>
                        </m:e>
                        <m:sup>
                          <m:r>
                            <w:rPr>
                              <w:rFonts w:ascii="Cambria Math" w:hAnsi="Cambria Math"/>
                            </w:rPr>
                            <m:t>K</m:t>
                          </m:r>
                        </m:sup>
                      </m:sSup>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k</m:t>
                      </m:r>
                    </m:sup>
                  </m:sSubSup>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1</m:t>
                          </m:r>
                        </m:sup>
                      </m:sSup>
                      <m:r>
                        <w:rPr>
                          <w:rFonts w:ascii="Cambria Math" w:hAnsi="Cambria Math"/>
                        </w:rPr>
                        <m:t>, … ,</m:t>
                      </m:r>
                      <m:sSup>
                        <m:sSupPr>
                          <m:ctrlPr>
                            <w:rPr>
                              <w:rFonts w:ascii="Cambria Math" w:hAnsi="Cambria Math"/>
                              <w:i/>
                            </w:rPr>
                          </m:ctrlPr>
                        </m:sSupPr>
                        <m:e>
                          <m:r>
                            <w:rPr>
                              <w:rFonts w:ascii="Cambria Math" w:hAnsi="Cambria Math"/>
                            </w:rPr>
                            <m:t>θ</m:t>
                          </m:r>
                        </m:e>
                        <m:sup>
                          <m:r>
                            <w:rPr>
                              <w:rFonts w:ascii="Cambria Math" w:hAnsi="Cambria Math"/>
                            </w:rPr>
                            <m:t>K</m:t>
                          </m:r>
                        </m:sup>
                      </m:sSup>
                    </m:e>
                  </m:d>
                </m:e>
              </m:eqArr>
            </m:e>
          </m:d>
        </m:oMath>
      </m:oMathPara>
    </w:p>
    <w:p w14:paraId="532C8A6B" w14:textId="77777777" w:rsidR="004B3ADA" w:rsidRDefault="009857B1" w:rsidP="004B3ADA">
      <w:pPr>
        <w:spacing w:afterLines="10" w:after="32" w:line="288" w:lineRule="auto"/>
        <w:rPr>
          <w:lang w:eastAsia="zh-CN"/>
        </w:rPr>
      </w:pPr>
      <m:oMath>
        <m:d>
          <m:dPr>
            <m:ctrlPr>
              <w:rPr>
                <w:rFonts w:ascii="Cambria Math" w:hAnsi="Cambria Math"/>
              </w:rPr>
            </m:ctrlPr>
          </m:dPr>
          <m:e>
            <m:r>
              <m:rPr>
                <m:sty m:val="p"/>
              </m:rPr>
              <w:rPr>
                <w:rFonts w:ascii="Cambria Math" w:hAnsi="Cambria Math"/>
              </w:rPr>
              <w:fldChar w:fldCharType="begin"/>
            </m:r>
            <m:r>
              <m:rPr>
                <m:sty m:val="p"/>
              </m:rPr>
              <w:rPr>
                <w:rFonts w:ascii="Cambria Math" w:hAnsi="Cambria Math"/>
                <w:lang w:eastAsia="zh-CN"/>
              </w:rPr>
              <m:t xml:space="preserve"> </m:t>
            </m:r>
            <m:r>
              <m:rPr>
                <m:sty m:val="p"/>
              </m:rPr>
              <w:rPr>
                <w:rFonts w:ascii="Cambria Math" w:hAnsi="Cambria Math" w:hint="eastAsia"/>
                <w:lang w:eastAsia="zh-CN"/>
              </w:rPr>
              <m:t>= 2 \* ROMAN</m:t>
            </m:r>
            <m:r>
              <m:rPr>
                <m:sty m:val="p"/>
              </m:rPr>
              <w:rPr>
                <w:rFonts w:ascii="Cambria Math" w:hAnsi="Cambria Math"/>
                <w:lang w:eastAsia="zh-CN"/>
              </w:rPr>
              <m:t xml:space="preserve"> </m:t>
            </m:r>
            <m:r>
              <m:rPr>
                <m:sty m:val="p"/>
              </m:rPr>
              <w:rPr>
                <w:rFonts w:ascii="Cambria Math" w:hAnsi="Cambria Math"/>
              </w:rPr>
              <w:fldChar w:fldCharType="separate"/>
            </m:r>
            <m:r>
              <m:rPr>
                <m:sty m:val="p"/>
              </m:rPr>
              <w:rPr>
                <w:rFonts w:ascii="Cambria Math" w:hAnsi="Cambria Math"/>
                <w:noProof/>
                <w:lang w:eastAsia="zh-CN"/>
              </w:rPr>
              <m:t>II</m:t>
            </m:r>
            <m:r>
              <m:rPr>
                <m:sty m:val="p"/>
              </m:rPr>
              <w:rPr>
                <w:rFonts w:ascii="Cambria Math" w:hAnsi="Cambria Math"/>
              </w:rPr>
              <w:fldChar w:fldCharType="end"/>
            </m:r>
            <m:r>
              <m:rPr>
                <m:sty m:val="p"/>
              </m:rPr>
              <w:rPr>
                <w:rFonts w:ascii="Cambria Math" w:hAnsi="Cambria Math"/>
                <w:lang w:eastAsia="zh-CN"/>
              </w:rPr>
              <m:t>.</m:t>
            </m:r>
            <m:r>
              <m:rPr>
                <m:sty m:val="p"/>
              </m:rPr>
              <w:rPr>
                <w:rFonts w:ascii="Cambria Math" w:hAnsi="Cambria Math"/>
                <w:lang w:eastAsia="zh-CN"/>
              </w:rPr>
              <m:t>4</m:t>
            </m:r>
            <m:r>
              <m:rPr>
                <m:sty m:val="p"/>
              </m:rPr>
              <w:rPr>
                <w:rFonts w:ascii="Cambria Math" w:hAnsi="Cambria Math"/>
                <w:lang w:eastAsia="zh-CN"/>
              </w:rPr>
              <m:t>.</m:t>
            </m:r>
            <m:r>
              <m:rPr>
                <m:sty m:val="p"/>
              </m:rPr>
              <w:rPr>
                <w:rFonts w:ascii="Cambria Math" w:hAnsi="Cambria Math"/>
                <w:lang w:eastAsia="zh-CN"/>
              </w:rPr>
              <m:t>2</m:t>
            </m:r>
          </m:e>
        </m:d>
      </m:oMath>
      <w:proofErr w:type="gramStart"/>
      <w:r w:rsidR="004B3ADA">
        <w:rPr>
          <w:lang w:eastAsia="zh-CN"/>
        </w:rPr>
        <w:t>式通过</w:t>
      </w:r>
      <w:proofErr w:type="gramEnd"/>
      <w:r w:rsidR="004B3ADA">
        <w:rPr>
          <w:lang w:eastAsia="zh-CN"/>
        </w:rPr>
        <w:t>梯度查询的方法求解</w:t>
      </w:r>
      <w:r w:rsidR="004B3ADA">
        <w:rPr>
          <w:rFonts w:hint="eastAsia"/>
          <w:lang w:eastAsia="zh-CN"/>
        </w:rPr>
        <w:t>，</w:t>
      </w:r>
      <w:r w:rsidR="004B3ADA">
        <w:rPr>
          <w:lang w:eastAsia="zh-CN"/>
        </w:rPr>
        <w:t>得到迭代加权最小二乘方中的每一次迭代公式如下</w:t>
      </w:r>
      <w:r w:rsidR="004B3ADA">
        <w:rPr>
          <w:rFonts w:hint="eastAsia"/>
          <w:lang w:eastAsia="zh-CN"/>
        </w:rPr>
        <w:t>：</w:t>
      </w:r>
    </w:p>
    <w:p w14:paraId="6EC6FFB0" w14:textId="77777777" w:rsidR="004B3ADA" w:rsidRPr="004B3ADA" w:rsidRDefault="009857B1" w:rsidP="004B3ADA">
      <w:pPr>
        <w:spacing w:afterLines="10" w:after="32" w:line="288" w:lineRule="auto"/>
        <w:rPr>
          <w:lang w:eastAsia="zh-CN"/>
        </w:rPr>
      </w:pPr>
      <m:oMathPara>
        <m:oMath>
          <m:sSubSup>
            <m:sSubSupPr>
              <m:ctrlPr>
                <w:rPr>
                  <w:rFonts w:ascii="Cambria Math" w:hAnsi="Cambria Math"/>
                  <w:i/>
                </w:rPr>
              </m:ctrlPr>
            </m:sSubSupPr>
            <m:e>
              <m:r>
                <w:rPr>
                  <w:rFonts w:ascii="Cambria Math" w:hAnsi="Cambria Math"/>
                </w:rPr>
                <m:t>θ</m:t>
              </m:r>
            </m:e>
            <m:sub>
              <m:r>
                <w:rPr>
                  <w:rFonts w:ascii="Cambria Math" w:hAnsi="Cambria Math"/>
                </w:rPr>
                <m:t>m+1</m:t>
              </m:r>
            </m:sub>
            <m:sup>
              <m:r>
                <w:rPr>
                  <w:rFonts w:ascii="Cambria Math" w:hAnsi="Cambria Math"/>
                </w:rPr>
                <m:t>k</m:t>
              </m:r>
            </m:sup>
          </m:sSubSup>
          <m:r>
            <m:rPr>
              <m:sty m:val="p"/>
            </m:rP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m</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Z</m:t>
                      </m:r>
                    </m:e>
                    <m:sup>
                      <m:r>
                        <w:rPr>
                          <w:rFonts w:ascii="Cambria Math" w:hAnsi="Cambria Math"/>
                        </w:rPr>
                        <m:t>T</m:t>
                      </m:r>
                    </m:sup>
                  </m:sSup>
                  <m:sSubSup>
                    <m:sSubSupPr>
                      <m:ctrlPr>
                        <w:rPr>
                          <w:rFonts w:ascii="Cambria Math" w:hAnsi="Cambria Math"/>
                        </w:rPr>
                      </m:ctrlPr>
                    </m:sSubSupPr>
                    <m:e>
                      <m:r>
                        <m:rPr>
                          <m:sty m:val="p"/>
                        </m:rPr>
                        <w:rPr>
                          <w:rFonts w:ascii="Cambria Math" w:hAnsi="Cambria Math"/>
                        </w:rPr>
                        <m:t>W</m:t>
                      </m:r>
                    </m:e>
                    <m:sub>
                      <m:r>
                        <w:rPr>
                          <w:rFonts w:ascii="Cambria Math" w:hAnsi="Cambria Math"/>
                        </w:rPr>
                        <m:t>m</m:t>
                      </m:r>
                    </m:sub>
                    <m:sup>
                      <m:r>
                        <w:rPr>
                          <w:rFonts w:ascii="Cambria Math" w:hAnsi="Cambria Math"/>
                        </w:rPr>
                        <m:t>k</m:t>
                      </m:r>
                    </m:sup>
                  </m:sSubSup>
                  <m:r>
                    <m:rPr>
                      <m:sty m:val="p"/>
                    </m:rPr>
                    <w:rPr>
                      <w:rFonts w:ascii="Cambria Math" w:hAnsi="Cambria Math"/>
                    </w:rPr>
                    <m:t>Z</m:t>
                  </m:r>
                </m:e>
              </m:d>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Z</m:t>
              </m:r>
            </m:e>
            <m:sup>
              <m:r>
                <w:rPr>
                  <w:rFonts w:ascii="Cambria Math" w:hAnsi="Cambria Math"/>
                </w:rPr>
                <m:t>T</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w:rPr>
                      <w:rFonts w:ascii="Cambria Math" w:hAnsi="Cambria Math"/>
                    </w:rPr>
                    <m:t>k</m:t>
                  </m:r>
                </m:sup>
              </m:sSup>
              <m:r>
                <m:rPr>
                  <m:sty m:val="p"/>
                </m:rP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1</m:t>
                      </m:r>
                    </m:sup>
                  </m:sSup>
                  <m:r>
                    <w:rPr>
                      <w:rFonts w:ascii="Cambria Math" w:hAnsi="Cambria Math"/>
                    </w:rPr>
                    <m:t xml:space="preserve">, …, </m:t>
                  </m:r>
                  <m:sSup>
                    <m:sSupPr>
                      <m:ctrlPr>
                        <w:rPr>
                          <w:rFonts w:ascii="Cambria Math" w:hAnsi="Cambria Math"/>
                          <w:i/>
                        </w:rPr>
                      </m:ctrlPr>
                    </m:sSupPr>
                    <m:e>
                      <m:r>
                        <w:rPr>
                          <w:rFonts w:ascii="Cambria Math" w:hAnsi="Cambria Math"/>
                        </w:rPr>
                        <m:t>θ</m:t>
                      </m:r>
                    </m:e>
                    <m:sup>
                      <m:r>
                        <w:rPr>
                          <w:rFonts w:ascii="Cambria Math" w:hAnsi="Cambria Math"/>
                        </w:rPr>
                        <m:t>K</m:t>
                      </m:r>
                    </m:sup>
                  </m:sSup>
                </m:e>
              </m:d>
            </m:e>
          </m:d>
          <m:r>
            <m:rPr>
              <m:sty m:val="p"/>
            </m:rPr>
            <w:rPr>
              <w:rFonts w:ascii="Cambria Math" w:hAnsi="Cambria Math" w:hint="eastAsia"/>
            </w:rPr>
            <m:t>,</m:t>
          </m:r>
          <m:r>
            <m:rPr>
              <m:sty m:val="p"/>
            </m:rPr>
            <w:rPr>
              <w:rFonts w:ascii="Cambria Math" w:hAnsi="Cambria Math"/>
            </w:rPr>
            <m:t xml:space="preserve"> for </m:t>
          </m:r>
          <m:r>
            <w:rPr>
              <w:rFonts w:ascii="Cambria Math" w:hAnsi="Cambria Math"/>
            </w:rPr>
            <m:t>k</m:t>
          </m:r>
          <m:r>
            <m:rPr>
              <m:sty m:val="p"/>
            </m:rPr>
            <w:rPr>
              <w:rFonts w:ascii="Cambria Math" w:hAnsi="Cambria Math"/>
            </w:rPr>
            <m:t xml:space="preserve">=1, … , </m:t>
          </m:r>
          <m:r>
            <w:rPr>
              <w:rFonts w:ascii="Cambria Math" w:hAnsi="Cambria Math"/>
            </w:rPr>
            <m:t>K.</m:t>
          </m:r>
        </m:oMath>
      </m:oMathPara>
    </w:p>
    <w:p w14:paraId="634BF474" w14:textId="77777777" w:rsidR="004B3ADA" w:rsidRDefault="004B3ADA" w:rsidP="004B3ADA">
      <w:pPr>
        <w:pStyle w:val="a6"/>
        <w:spacing w:afterLines="10" w:after="32" w:line="288" w:lineRule="auto"/>
        <w:ind w:left="0"/>
        <w:rPr>
          <w:lang w:eastAsia="zh-CN"/>
        </w:rPr>
      </w:pPr>
      <w:r>
        <w:rPr>
          <w:rFonts w:hint="eastAsia"/>
          <w:lang w:eastAsia="zh-CN"/>
        </w:rPr>
        <w:t>上式中</w:t>
      </w:r>
      <m:oMath>
        <m:sSubSup>
          <m:sSubSupPr>
            <m:ctrlPr>
              <w:rPr>
                <w:rFonts w:ascii="Cambria Math" w:hAnsi="Cambria Math"/>
              </w:rPr>
            </m:ctrlPr>
          </m:sSubSupPr>
          <m:e>
            <m:r>
              <m:rPr>
                <m:sty m:val="p"/>
              </m:rPr>
              <w:rPr>
                <w:rFonts w:ascii="Cambria Math" w:hAnsi="Cambria Math"/>
                <w:lang w:eastAsia="zh-CN"/>
              </w:rPr>
              <m:t>W</m:t>
            </m:r>
          </m:e>
          <m:sub>
            <m:r>
              <w:rPr>
                <w:rFonts w:ascii="Cambria Math" w:hAnsi="Cambria Math"/>
                <w:lang w:eastAsia="zh-CN"/>
              </w:rPr>
              <m:t>m</m:t>
            </m:r>
          </m:sub>
          <m:sup>
            <m:r>
              <w:rPr>
                <w:rFonts w:ascii="Cambria Math" w:hAnsi="Cambria Math"/>
                <w:lang w:eastAsia="zh-CN"/>
              </w:rPr>
              <m:t>k</m:t>
            </m:r>
          </m:sup>
        </m:sSubSup>
      </m:oMath>
      <w:r>
        <w:rPr>
          <w:lang w:eastAsia="zh-CN"/>
        </w:rPr>
        <w:t>是一个大小为</w:t>
      </w:r>
      <m:oMath>
        <m:r>
          <m:rPr>
            <m:sty m:val="p"/>
          </m:rPr>
          <w:rPr>
            <w:rFonts w:ascii="Cambria Math" w:hAnsi="Cambria Math"/>
            <w:lang w:eastAsia="zh-CN"/>
          </w:rPr>
          <m:t>N×N</m:t>
        </m:r>
      </m:oMath>
      <w:r>
        <w:rPr>
          <w:lang w:eastAsia="zh-CN"/>
        </w:rPr>
        <w:t>的权值的矩阵</w:t>
      </w:r>
      <w:r>
        <w:rPr>
          <w:rFonts w:hint="eastAsia"/>
          <w:lang w:eastAsia="zh-CN"/>
        </w:rPr>
        <w:t>，</w:t>
      </w:r>
      <w:r>
        <w:rPr>
          <w:lang w:eastAsia="zh-CN"/>
        </w:rPr>
        <w:t>其表示如下</w:t>
      </w:r>
      <w:r>
        <w:rPr>
          <w:rFonts w:hint="eastAsia"/>
          <w:lang w:eastAsia="zh-CN"/>
        </w:rPr>
        <w:t>：</w:t>
      </w:r>
    </w:p>
    <w:p w14:paraId="73EDE72B" w14:textId="77777777" w:rsidR="004B3ADA" w:rsidRPr="004B3ADA" w:rsidRDefault="009857B1" w:rsidP="004B3ADA">
      <w:pPr>
        <w:pStyle w:val="a6"/>
        <w:spacing w:afterLines="10" w:after="32" w:line="288" w:lineRule="auto"/>
        <w:ind w:left="0"/>
        <w:rPr>
          <w:lang w:eastAsia="zh-CN"/>
        </w:rPr>
      </w:pPr>
      <m:oMathPara>
        <m:oMath>
          <m:sSubSup>
            <m:sSubSupPr>
              <m:ctrlPr>
                <w:rPr>
                  <w:rFonts w:ascii="Cambria Math" w:hAnsi="Cambria Math"/>
                </w:rPr>
              </m:ctrlPr>
            </m:sSubSupPr>
            <m:e>
              <m:r>
                <m:rPr>
                  <m:sty m:val="p"/>
                </m:rPr>
                <w:rPr>
                  <w:rFonts w:ascii="Cambria Math" w:hAnsi="Cambria Math"/>
                </w:rPr>
                <m:t>W</m:t>
              </m:r>
            </m:e>
            <m:sub>
              <m:r>
                <w:rPr>
                  <w:rFonts w:ascii="Cambria Math" w:hAnsi="Cambria Math"/>
                </w:rPr>
                <m:t>m</m:t>
              </m:r>
            </m:sub>
            <m:sup>
              <m:r>
                <w:rPr>
                  <w:rFonts w:ascii="Cambria Math" w:hAnsi="Cambria Math"/>
                </w:rPr>
                <m:t>k</m:t>
              </m:r>
            </m:sup>
          </m:sSubSup>
          <m:r>
            <w:rPr>
              <w:rFonts w:ascii="Cambria Math" w:hAnsi="Cambria Math"/>
            </w:rPr>
            <m:t>=</m:t>
          </m:r>
          <m:r>
            <m:rPr>
              <m:sty m:val="p"/>
            </m:rPr>
            <w:rPr>
              <w:rFonts w:ascii="Cambria Math" w:hAnsi="Cambria Math"/>
            </w:rPr>
            <m:t>diag</m:t>
          </m:r>
          <m:d>
            <m:dPr>
              <m:begChr m:val="{"/>
              <m:endChr m:val="}"/>
              <m:ctrlPr>
                <w:rPr>
                  <w:rFonts w:ascii="Cambria Math" w:hAnsi="Cambria Math"/>
                  <w:i/>
                </w:rPr>
              </m:ctrlPr>
            </m:dPr>
            <m:e>
              <m:d>
                <m:dPr>
                  <m:ctrlPr>
                    <w:rPr>
                      <w:rFonts w:ascii="Cambria Math" w:hAnsi="Cambria Math"/>
                      <w:i/>
                    </w:rPr>
                  </m:ctrlPr>
                </m:dPr>
                <m:e>
                  <m:r>
                    <m:rPr>
                      <m:sty m:val="p"/>
                    </m:rPr>
                    <w:rPr>
                      <w:rFonts w:ascii="Cambria Math" w:hAnsi="Cambria Math"/>
                    </w:rPr>
                    <m:t>1</m:t>
                  </m:r>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m:t>
                          </m:r>
                        </m:sub>
                      </m:sSub>
                    </m:e>
                  </m:d>
                </m:e>
              </m:d>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m:t>
                      </m:r>
                    </m:sub>
                  </m:sSub>
                </m:e>
              </m:d>
              <m:r>
                <w:rPr>
                  <w:rFonts w:ascii="Cambria Math" w:hAnsi="Cambria Math"/>
                </w:rPr>
                <m:t>, …, (1-</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e>
          </m:d>
        </m:oMath>
      </m:oMathPara>
    </w:p>
    <w:p w14:paraId="08CA6572" w14:textId="77777777" w:rsidR="004B3ADA" w:rsidRPr="004B3ADA" w:rsidRDefault="004B3ADA" w:rsidP="004B3ADA">
      <w:pPr>
        <w:rPr>
          <w:lang w:eastAsia="zh-CN"/>
        </w:rPr>
      </w:pPr>
    </w:p>
    <w:p w14:paraId="57A26D9A" w14:textId="77777777" w:rsidR="009A65DA" w:rsidRDefault="00776488" w:rsidP="00733C36">
      <w:pPr>
        <w:pStyle w:val="3"/>
        <w:spacing w:afterLines="10" w:after="32" w:line="288" w:lineRule="auto"/>
        <w:rPr>
          <w:rFonts w:ascii="Times New Roman" w:hAnsi="Times New Roman"/>
          <w:lang w:eastAsia="zh-CN"/>
        </w:rPr>
      </w:pPr>
      <w:bookmarkStart w:id="51" w:name="_Toc385170883"/>
      <w:bookmarkStart w:id="52" w:name="_Toc388434457"/>
      <w:bookmarkStart w:id="53" w:name="_Toc388513916"/>
      <w:r w:rsidRPr="00F550EF">
        <w:rPr>
          <w:rFonts w:ascii="Times New Roman" w:hAnsi="Times New Roman" w:hint="eastAsia"/>
          <w:lang w:eastAsia="zh-CN"/>
        </w:rPr>
        <w:t>4.1.4</w:t>
      </w:r>
      <w:bookmarkEnd w:id="51"/>
      <w:bookmarkEnd w:id="52"/>
      <w:bookmarkEnd w:id="53"/>
      <w:commentRangeStart w:id="54"/>
      <w:r w:rsidR="00733C36">
        <w:rPr>
          <w:rFonts w:ascii="Times New Roman" w:hAnsi="Times New Roman" w:hint="eastAsia"/>
          <w:lang w:eastAsia="zh-CN"/>
        </w:rPr>
        <w:t>模拟结果</w:t>
      </w:r>
      <w:commentRangeEnd w:id="54"/>
      <w:r w:rsidR="0070600D">
        <w:rPr>
          <w:rStyle w:val="af5"/>
          <w:rFonts w:asciiTheme="minorHAnsi" w:eastAsiaTheme="minorEastAsia" w:hAnsiTheme="minorHAnsi" w:cstheme="minorBidi"/>
          <w:bCs w:val="0"/>
        </w:rPr>
        <w:commentReference w:id="54"/>
      </w:r>
    </w:p>
    <w:p w14:paraId="0D5386B6" w14:textId="77777777" w:rsidR="009748DF" w:rsidRDefault="00B84D31" w:rsidP="009748DF">
      <w:pPr>
        <w:rPr>
          <w:lang w:eastAsia="zh-CN"/>
        </w:rPr>
      </w:pPr>
      <w:r>
        <w:rPr>
          <w:noProof/>
          <w:lang w:eastAsia="zh-CN" w:bidi="ar-SA"/>
        </w:rPr>
        <w:lastRenderedPageBreak/>
        <w:drawing>
          <wp:anchor distT="0" distB="0" distL="114300" distR="114300" simplePos="0" relativeHeight="251684864" behindDoc="1" locked="0" layoutInCell="1" allowOverlap="1" wp14:anchorId="187E3E71" wp14:editId="3E2E3C4F">
            <wp:simplePos x="0" y="0"/>
            <wp:positionH relativeFrom="margin">
              <wp:posOffset>2505075</wp:posOffset>
            </wp:positionH>
            <wp:positionV relativeFrom="paragraph">
              <wp:posOffset>85725</wp:posOffset>
            </wp:positionV>
            <wp:extent cx="3478766" cy="3409950"/>
            <wp:effectExtent l="0" t="0" r="7620" b="0"/>
            <wp:wrapNone/>
            <wp:docPr id="23" name="图片 23" descr="D:\课程资料\三维可视化\毕业论文\论文\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课程资料\三维可视化\毕业论文\论文\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8766"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48DF">
        <w:rPr>
          <w:noProof/>
          <w:lang w:eastAsia="zh-CN" w:bidi="ar-SA"/>
        </w:rPr>
        <w:drawing>
          <wp:anchor distT="0" distB="0" distL="114300" distR="114300" simplePos="0" relativeHeight="251683840" behindDoc="1" locked="0" layoutInCell="1" allowOverlap="1" wp14:anchorId="55763595" wp14:editId="32F267A0">
            <wp:simplePos x="0" y="0"/>
            <wp:positionH relativeFrom="margin">
              <wp:posOffset>-526415</wp:posOffset>
            </wp:positionH>
            <wp:positionV relativeFrom="paragraph">
              <wp:posOffset>6985</wp:posOffset>
            </wp:positionV>
            <wp:extent cx="3676900" cy="3604165"/>
            <wp:effectExtent l="0" t="0" r="0" b="0"/>
            <wp:wrapNone/>
            <wp:docPr id="22" name="图片 22" descr="D:\课程资料\三维可视化\毕业论文\论文\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课程资料\三维可视化\毕业论文\论文\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900" cy="3604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63BED2" w14:textId="77777777" w:rsidR="009748DF" w:rsidRDefault="009748DF" w:rsidP="009748DF">
      <w:pPr>
        <w:rPr>
          <w:rFonts w:hint="eastAsia"/>
          <w:lang w:eastAsia="zh-CN"/>
        </w:rPr>
      </w:pPr>
      <w:r>
        <w:rPr>
          <w:rFonts w:hint="eastAsia"/>
          <w:lang w:eastAsia="zh-CN"/>
        </w:rPr>
        <w:t>训练图像：</w:t>
      </w:r>
      <w:r w:rsidR="00B84D31">
        <w:rPr>
          <w:rFonts w:hint="eastAsia"/>
          <w:lang w:eastAsia="zh-CN"/>
        </w:rPr>
        <w:t xml:space="preserve">                           </w:t>
      </w:r>
      <w:r>
        <w:rPr>
          <w:rFonts w:hint="eastAsia"/>
          <w:lang w:eastAsia="zh-CN"/>
        </w:rPr>
        <w:t xml:space="preserve"> </w:t>
      </w:r>
      <w:r>
        <w:rPr>
          <w:rFonts w:hint="eastAsia"/>
          <w:lang w:eastAsia="zh-CN"/>
        </w:rPr>
        <w:t>模拟</w:t>
      </w:r>
      <w:r>
        <w:rPr>
          <w:lang w:eastAsia="zh-CN"/>
        </w:rPr>
        <w:t>结果：</w:t>
      </w:r>
    </w:p>
    <w:p w14:paraId="059C5BCE" w14:textId="77777777" w:rsidR="009748DF" w:rsidRDefault="009748DF" w:rsidP="009748DF">
      <w:pPr>
        <w:rPr>
          <w:lang w:eastAsia="zh-CN"/>
        </w:rPr>
      </w:pPr>
    </w:p>
    <w:p w14:paraId="5A7A9552" w14:textId="77777777" w:rsidR="009748DF" w:rsidRDefault="009748DF" w:rsidP="009748DF">
      <w:pPr>
        <w:rPr>
          <w:lang w:eastAsia="zh-CN"/>
        </w:rPr>
      </w:pPr>
    </w:p>
    <w:p w14:paraId="2BBF606E" w14:textId="77777777" w:rsidR="009748DF" w:rsidRDefault="009748DF" w:rsidP="009748DF">
      <w:pPr>
        <w:rPr>
          <w:lang w:eastAsia="zh-CN"/>
        </w:rPr>
      </w:pPr>
    </w:p>
    <w:p w14:paraId="67E3162E" w14:textId="77777777" w:rsidR="009748DF" w:rsidRDefault="009748DF" w:rsidP="009748DF">
      <w:pPr>
        <w:rPr>
          <w:lang w:eastAsia="zh-CN"/>
        </w:rPr>
      </w:pPr>
    </w:p>
    <w:p w14:paraId="0DD6C1B9" w14:textId="77777777" w:rsidR="009748DF" w:rsidRDefault="009748DF" w:rsidP="009748DF">
      <w:pPr>
        <w:rPr>
          <w:lang w:eastAsia="zh-CN"/>
        </w:rPr>
      </w:pPr>
    </w:p>
    <w:p w14:paraId="02D295FA" w14:textId="77777777" w:rsidR="009748DF" w:rsidRDefault="009748DF" w:rsidP="009748DF">
      <w:pPr>
        <w:rPr>
          <w:lang w:eastAsia="zh-CN"/>
        </w:rPr>
      </w:pPr>
    </w:p>
    <w:p w14:paraId="63D03B09" w14:textId="77777777" w:rsidR="009748DF" w:rsidRDefault="009748DF" w:rsidP="009748DF">
      <w:pPr>
        <w:rPr>
          <w:lang w:eastAsia="zh-CN"/>
        </w:rPr>
      </w:pPr>
    </w:p>
    <w:p w14:paraId="4675B059" w14:textId="77777777" w:rsidR="009748DF" w:rsidRDefault="009748DF" w:rsidP="009748DF">
      <w:pPr>
        <w:rPr>
          <w:lang w:eastAsia="zh-CN"/>
        </w:rPr>
      </w:pPr>
    </w:p>
    <w:p w14:paraId="2BFB1C47" w14:textId="77777777" w:rsidR="009748DF" w:rsidRDefault="009748DF" w:rsidP="009748DF">
      <w:pPr>
        <w:rPr>
          <w:lang w:eastAsia="zh-CN"/>
        </w:rPr>
      </w:pPr>
    </w:p>
    <w:p w14:paraId="5B789061" w14:textId="77777777" w:rsidR="009748DF" w:rsidRDefault="009748DF" w:rsidP="009748DF">
      <w:pPr>
        <w:rPr>
          <w:lang w:eastAsia="zh-CN"/>
        </w:rPr>
      </w:pPr>
    </w:p>
    <w:p w14:paraId="3B47C91B" w14:textId="77777777" w:rsidR="009748DF" w:rsidRDefault="009748DF" w:rsidP="009748DF">
      <w:pPr>
        <w:rPr>
          <w:lang w:eastAsia="zh-CN"/>
        </w:rPr>
      </w:pPr>
    </w:p>
    <w:p w14:paraId="4BFAF1EA" w14:textId="77777777" w:rsidR="009748DF" w:rsidRDefault="009748DF" w:rsidP="009748DF">
      <w:pPr>
        <w:rPr>
          <w:lang w:eastAsia="zh-CN"/>
        </w:rPr>
      </w:pPr>
    </w:p>
    <w:p w14:paraId="751F876E" w14:textId="77777777" w:rsidR="009748DF" w:rsidRDefault="009748DF" w:rsidP="009748DF">
      <w:pPr>
        <w:rPr>
          <w:lang w:eastAsia="zh-CN"/>
        </w:rPr>
      </w:pPr>
    </w:p>
    <w:p w14:paraId="559B769A" w14:textId="77777777" w:rsidR="009748DF" w:rsidRDefault="009748DF" w:rsidP="009748DF">
      <w:pPr>
        <w:rPr>
          <w:lang w:eastAsia="zh-CN"/>
        </w:rPr>
      </w:pPr>
    </w:p>
    <w:p w14:paraId="4821E4A9" w14:textId="77777777" w:rsidR="009748DF" w:rsidRDefault="00B84D31" w:rsidP="009748DF">
      <w:pPr>
        <w:rPr>
          <w:rFonts w:hint="eastAsia"/>
          <w:lang w:eastAsia="zh-CN"/>
        </w:rPr>
      </w:pPr>
      <w:r>
        <w:rPr>
          <w:rFonts w:hint="eastAsia"/>
          <w:lang w:eastAsia="zh-CN"/>
        </w:rPr>
        <w:t>分析</w:t>
      </w:r>
      <w:r>
        <w:rPr>
          <w:lang w:eastAsia="zh-CN"/>
        </w:rPr>
        <w:t>：从隧道连续性、模式重复</w:t>
      </w:r>
      <w:r>
        <w:rPr>
          <w:rFonts w:hint="eastAsia"/>
          <w:lang w:eastAsia="zh-CN"/>
        </w:rPr>
        <w:t>性</w:t>
      </w:r>
      <w:r>
        <w:rPr>
          <w:lang w:eastAsia="zh-CN"/>
        </w:rPr>
        <w:t>和</w:t>
      </w:r>
      <w:r>
        <w:rPr>
          <w:rFonts w:hint="eastAsia"/>
          <w:lang w:eastAsia="zh-CN"/>
        </w:rPr>
        <w:t>volume fraction</w:t>
      </w:r>
      <w:r>
        <w:rPr>
          <w:rFonts w:hint="eastAsia"/>
          <w:lang w:eastAsia="zh-CN"/>
        </w:rPr>
        <w:t>等方面</w:t>
      </w:r>
      <w:r>
        <w:rPr>
          <w:lang w:eastAsia="zh-CN"/>
        </w:rPr>
        <w:t>作分析</w:t>
      </w:r>
      <w:r>
        <w:rPr>
          <w:rFonts w:hint="eastAsia"/>
          <w:lang w:eastAsia="zh-CN"/>
        </w:rPr>
        <w:t>。</w:t>
      </w:r>
      <w:r>
        <w:rPr>
          <w:lang w:eastAsia="zh-CN"/>
        </w:rPr>
        <w:t>（</w:t>
      </w:r>
      <w:r>
        <w:rPr>
          <w:rFonts w:hint="eastAsia"/>
          <w:lang w:eastAsia="zh-CN"/>
        </w:rPr>
        <w:t>图像</w:t>
      </w:r>
      <w:r>
        <w:rPr>
          <w:lang w:eastAsia="zh-CN"/>
        </w:rPr>
        <w:t>规格：</w:t>
      </w:r>
      <w:r>
        <w:rPr>
          <w:rFonts w:hint="eastAsia"/>
          <w:lang w:eastAsia="zh-CN"/>
        </w:rPr>
        <w:t>50</w:t>
      </w:r>
      <w:r>
        <w:rPr>
          <w:lang w:eastAsia="zh-CN"/>
        </w:rPr>
        <w:t>*50</w:t>
      </w:r>
      <w:r>
        <w:rPr>
          <w:rFonts w:hint="eastAsia"/>
          <w:lang w:eastAsia="zh-CN"/>
        </w:rPr>
        <w:t>，参数设置</w:t>
      </w:r>
      <w:r>
        <w:rPr>
          <w:lang w:eastAsia="zh-CN"/>
        </w:rPr>
        <w:t>：</w:t>
      </w:r>
      <w:r>
        <w:rPr>
          <w:rFonts w:hint="eastAsia"/>
          <w:lang w:eastAsia="zh-CN"/>
        </w:rPr>
        <w:t>Lx=</w:t>
      </w:r>
      <w:r>
        <w:rPr>
          <w:lang w:eastAsia="zh-CN"/>
        </w:rPr>
        <w:t>Ly=5</w:t>
      </w:r>
      <w:r>
        <w:rPr>
          <w:rFonts w:hint="eastAsia"/>
          <w:lang w:eastAsia="zh-CN"/>
        </w:rPr>
        <w:t>，</w:t>
      </w:r>
      <w:r>
        <w:rPr>
          <w:lang w:eastAsia="zh-CN"/>
        </w:rPr>
        <w:t>L=8</w:t>
      </w:r>
      <w:r>
        <w:rPr>
          <w:lang w:eastAsia="zh-CN"/>
        </w:rPr>
        <w:t>）</w:t>
      </w:r>
    </w:p>
    <w:p w14:paraId="574E04C1" w14:textId="77777777" w:rsidR="009748DF" w:rsidRPr="00B84D31" w:rsidRDefault="00B84D31" w:rsidP="009748DF">
      <w:pPr>
        <w:rPr>
          <w:rFonts w:hint="eastAsia"/>
          <w:lang w:eastAsia="zh-CN"/>
        </w:rPr>
      </w:pPr>
      <w:r>
        <w:rPr>
          <w:rFonts w:hint="eastAsia"/>
          <w:lang w:eastAsia="zh-CN"/>
        </w:rPr>
        <w:t>要还做</w:t>
      </w:r>
      <w:r>
        <w:rPr>
          <w:lang w:eastAsia="zh-CN"/>
        </w:rPr>
        <w:t>的工作：换用更高精度的</w:t>
      </w:r>
      <w:r>
        <w:rPr>
          <w:rFonts w:hint="eastAsia"/>
          <w:lang w:eastAsia="zh-CN"/>
        </w:rPr>
        <w:t>训练图像</w:t>
      </w:r>
      <w:r>
        <w:rPr>
          <w:lang w:eastAsia="zh-CN"/>
        </w:rPr>
        <w:t>；用</w:t>
      </w:r>
      <w:r>
        <w:rPr>
          <w:rFonts w:hint="eastAsia"/>
          <w:lang w:eastAsia="zh-CN"/>
        </w:rPr>
        <w:t>隧道形状</w:t>
      </w:r>
      <w:r>
        <w:rPr>
          <w:lang w:eastAsia="zh-CN"/>
        </w:rPr>
        <w:t>不同</w:t>
      </w:r>
      <w:r>
        <w:rPr>
          <w:rFonts w:hint="eastAsia"/>
          <w:lang w:eastAsia="zh-CN"/>
        </w:rPr>
        <w:t>的训练图像</w:t>
      </w:r>
      <w:r>
        <w:rPr>
          <w:lang w:eastAsia="zh-CN"/>
        </w:rPr>
        <w:t>做模拟</w:t>
      </w:r>
      <w:r>
        <w:rPr>
          <w:rFonts w:hint="eastAsia"/>
          <w:lang w:eastAsia="zh-CN"/>
        </w:rPr>
        <w:t>。</w:t>
      </w:r>
      <w:bookmarkStart w:id="55" w:name="_GoBack"/>
      <w:bookmarkEnd w:id="55"/>
    </w:p>
    <w:p w14:paraId="67194663" w14:textId="77777777" w:rsidR="009748DF" w:rsidRPr="009748DF" w:rsidRDefault="009748DF" w:rsidP="009748DF">
      <w:pPr>
        <w:rPr>
          <w:rFonts w:hint="eastAsia"/>
          <w:lang w:eastAsia="zh-CN"/>
        </w:rPr>
      </w:pPr>
    </w:p>
    <w:p w14:paraId="4FAE41D8" w14:textId="77777777" w:rsidR="009748DF" w:rsidRPr="009748DF" w:rsidRDefault="00733C36" w:rsidP="009748DF">
      <w:pPr>
        <w:pStyle w:val="3"/>
        <w:spacing w:afterLines="10" w:after="32" w:line="288" w:lineRule="auto"/>
        <w:rPr>
          <w:rFonts w:ascii="Times New Roman" w:hAnsi="Times New Roman" w:hint="eastAsia"/>
          <w:lang w:eastAsia="zh-CN"/>
        </w:rPr>
      </w:pPr>
      <w:r w:rsidRPr="00F550EF">
        <w:rPr>
          <w:rFonts w:ascii="Times New Roman" w:hAnsi="Times New Roman" w:hint="eastAsia"/>
          <w:lang w:eastAsia="zh-CN"/>
        </w:rPr>
        <w:t>4.1.</w:t>
      </w:r>
      <w:r>
        <w:rPr>
          <w:rFonts w:ascii="Times New Roman" w:hAnsi="Times New Roman"/>
          <w:lang w:eastAsia="zh-CN"/>
        </w:rPr>
        <w:t>5</w:t>
      </w:r>
      <w:r>
        <w:rPr>
          <w:rFonts w:ascii="Times New Roman" w:hAnsi="Times New Roman" w:hint="eastAsia"/>
          <w:lang w:eastAsia="zh-CN"/>
        </w:rPr>
        <w:t>优化模拟</w:t>
      </w:r>
    </w:p>
    <w:p w14:paraId="6B20DB4D" w14:textId="77777777" w:rsidR="0070600D" w:rsidRPr="00733C36" w:rsidRDefault="0070600D" w:rsidP="00733C36">
      <w:pPr>
        <w:rPr>
          <w:rFonts w:hint="eastAsia"/>
          <w:lang w:eastAsia="zh-CN"/>
        </w:rPr>
      </w:pPr>
      <w:r>
        <w:rPr>
          <w:rFonts w:hint="eastAsia"/>
          <w:lang w:eastAsia="zh-CN"/>
        </w:rPr>
        <w:t>（如何</w:t>
      </w:r>
      <w:r>
        <w:rPr>
          <w:lang w:eastAsia="zh-CN"/>
        </w:rPr>
        <w:t>运用</w:t>
      </w:r>
      <w:r>
        <w:rPr>
          <w:lang w:eastAsia="zh-CN"/>
        </w:rPr>
        <w:t>V</w:t>
      </w:r>
      <w:r>
        <w:rPr>
          <w:rFonts w:hint="eastAsia"/>
          <w:lang w:eastAsia="zh-CN"/>
        </w:rPr>
        <w:t xml:space="preserve">olume </w:t>
      </w:r>
      <w:r>
        <w:rPr>
          <w:lang w:eastAsia="zh-CN"/>
        </w:rPr>
        <w:t>fraction steering</w:t>
      </w:r>
      <w:r>
        <w:rPr>
          <w:rFonts w:hint="eastAsia"/>
          <w:lang w:eastAsia="zh-CN"/>
        </w:rPr>
        <w:t>的</w:t>
      </w:r>
      <w:r>
        <w:rPr>
          <w:lang w:eastAsia="zh-CN"/>
        </w:rPr>
        <w:t>方法进行优化</w:t>
      </w:r>
      <w:r>
        <w:rPr>
          <w:rFonts w:hint="eastAsia"/>
          <w:lang w:eastAsia="zh-CN"/>
        </w:rPr>
        <w:t>，</w:t>
      </w:r>
      <w:r>
        <w:rPr>
          <w:lang w:eastAsia="zh-CN"/>
        </w:rPr>
        <w:t>优化</w:t>
      </w:r>
      <w:r>
        <w:rPr>
          <w:rFonts w:hint="eastAsia"/>
          <w:lang w:eastAsia="zh-CN"/>
        </w:rPr>
        <w:t>结果</w:t>
      </w:r>
      <w:r>
        <w:rPr>
          <w:lang w:eastAsia="zh-CN"/>
        </w:rPr>
        <w:t>分析）</w:t>
      </w:r>
      <w:r>
        <w:rPr>
          <w:lang w:eastAsia="zh-CN"/>
        </w:rPr>
        <w:t xml:space="preserve"> </w:t>
      </w:r>
    </w:p>
    <w:p w14:paraId="6689FF06" w14:textId="77777777" w:rsidR="009A65DA" w:rsidRPr="00F550EF" w:rsidRDefault="009A65DA" w:rsidP="00DA572F">
      <w:pPr>
        <w:pStyle w:val="2"/>
        <w:spacing w:afterLines="10" w:after="32" w:line="288" w:lineRule="auto"/>
        <w:rPr>
          <w:rFonts w:ascii="Times New Roman" w:hAnsi="Times New Roman"/>
          <w:lang w:eastAsia="zh-CN"/>
        </w:rPr>
      </w:pPr>
      <w:bookmarkStart w:id="56" w:name="_Toc385170884"/>
      <w:bookmarkStart w:id="57" w:name="_Toc388434458"/>
      <w:bookmarkStart w:id="58" w:name="_Toc388513917"/>
      <w:commentRangeStart w:id="59"/>
      <w:r w:rsidRPr="00F550EF">
        <w:rPr>
          <w:rFonts w:ascii="Times New Roman" w:hAnsi="Times New Roman" w:hint="eastAsia"/>
          <w:lang w:eastAsia="zh-CN"/>
        </w:rPr>
        <w:t>4.2</w:t>
      </w:r>
      <w:bookmarkEnd w:id="56"/>
      <w:bookmarkEnd w:id="57"/>
      <w:bookmarkEnd w:id="58"/>
      <w:proofErr w:type="gramStart"/>
      <w:r w:rsidR="00733C36">
        <w:rPr>
          <w:rFonts w:ascii="Times New Roman" w:hAnsi="Times New Roman" w:hint="eastAsia"/>
          <w:lang w:eastAsia="zh-CN"/>
        </w:rPr>
        <w:t>二</w:t>
      </w:r>
      <w:proofErr w:type="gramEnd"/>
      <w:r w:rsidR="00733C36">
        <w:rPr>
          <w:rFonts w:ascii="Times New Roman" w:hAnsi="Times New Roman" w:hint="eastAsia"/>
          <w:lang w:eastAsia="zh-CN"/>
        </w:rPr>
        <w:t>维网格</w:t>
      </w:r>
      <w:r w:rsidR="00733C36">
        <w:rPr>
          <w:rFonts w:ascii="Times New Roman" w:hAnsi="Times New Roman"/>
          <w:lang w:eastAsia="zh-CN"/>
        </w:rPr>
        <w:t>的</w:t>
      </w:r>
      <w:r w:rsidR="00733C36">
        <w:rPr>
          <w:rFonts w:ascii="Times New Roman" w:hAnsi="Times New Roman" w:hint="eastAsia"/>
          <w:lang w:eastAsia="zh-CN"/>
        </w:rPr>
        <w:t>有</w:t>
      </w:r>
      <w:r w:rsidR="00733C36">
        <w:rPr>
          <w:rFonts w:ascii="Times New Roman" w:hAnsi="Times New Roman"/>
          <w:lang w:eastAsia="zh-CN"/>
        </w:rPr>
        <w:t>约束数据模拟</w:t>
      </w:r>
      <w:commentRangeEnd w:id="59"/>
      <w:r w:rsidR="0070600D">
        <w:rPr>
          <w:rStyle w:val="af5"/>
          <w:rFonts w:asciiTheme="minorHAnsi" w:eastAsiaTheme="minorEastAsia" w:hAnsiTheme="minorHAnsi" w:cstheme="minorBidi"/>
          <w:bCs w:val="0"/>
        </w:rPr>
        <w:commentReference w:id="59"/>
      </w:r>
    </w:p>
    <w:p w14:paraId="5709724E" w14:textId="77777777" w:rsidR="009A65DA" w:rsidRDefault="009A65DA" w:rsidP="00DA572F">
      <w:pPr>
        <w:pStyle w:val="3"/>
        <w:spacing w:afterLines="10" w:after="32" w:line="288" w:lineRule="auto"/>
        <w:rPr>
          <w:rFonts w:ascii="Times New Roman" w:hAnsi="Times New Roman"/>
          <w:lang w:eastAsia="zh-CN"/>
        </w:rPr>
      </w:pPr>
      <w:bookmarkStart w:id="60" w:name="_Toc385170885"/>
      <w:bookmarkStart w:id="61" w:name="_Toc388434459"/>
      <w:bookmarkStart w:id="62" w:name="_Toc388513918"/>
      <w:r w:rsidRPr="00F550EF">
        <w:rPr>
          <w:rFonts w:ascii="Times New Roman" w:hAnsi="Times New Roman" w:hint="eastAsia"/>
          <w:lang w:eastAsia="zh-CN"/>
        </w:rPr>
        <w:t>4.2.1</w:t>
      </w:r>
      <w:bookmarkEnd w:id="60"/>
      <w:bookmarkEnd w:id="61"/>
      <w:bookmarkEnd w:id="62"/>
      <w:r w:rsidR="00733C36">
        <w:rPr>
          <w:rFonts w:ascii="Times New Roman" w:hAnsi="Times New Roman" w:hint="eastAsia"/>
          <w:lang w:eastAsia="zh-CN"/>
        </w:rPr>
        <w:t>指示克里金</w:t>
      </w:r>
      <w:r w:rsidR="00733C36">
        <w:rPr>
          <w:rFonts w:ascii="Times New Roman" w:hAnsi="Times New Roman"/>
          <w:lang w:eastAsia="zh-CN"/>
        </w:rPr>
        <w:t>插值</w:t>
      </w:r>
    </w:p>
    <w:p w14:paraId="2072EE1C" w14:textId="77777777" w:rsidR="00733C36" w:rsidRPr="00F550EF" w:rsidRDefault="00733C36" w:rsidP="00733C36">
      <w:pPr>
        <w:pStyle w:val="3"/>
        <w:spacing w:afterLines="10" w:after="32" w:line="288" w:lineRule="auto"/>
        <w:rPr>
          <w:rFonts w:ascii="Times New Roman" w:hAnsi="Times New Roman" w:hint="eastAsia"/>
          <w:lang w:eastAsia="zh-CN"/>
        </w:rPr>
      </w:pPr>
      <w:r w:rsidRPr="00F550EF">
        <w:rPr>
          <w:rFonts w:ascii="Times New Roman" w:hAnsi="Times New Roman" w:hint="eastAsia"/>
          <w:lang w:eastAsia="zh-CN"/>
        </w:rPr>
        <w:t>4.2.</w:t>
      </w:r>
      <w:r>
        <w:rPr>
          <w:rFonts w:ascii="Times New Roman" w:hAnsi="Times New Roman"/>
          <w:lang w:eastAsia="zh-CN"/>
        </w:rPr>
        <w:t>2</w:t>
      </w:r>
      <w:r w:rsidR="00C45566">
        <w:rPr>
          <w:rFonts w:ascii="Times New Roman" w:hAnsi="Times New Roman" w:hint="eastAsia"/>
          <w:lang w:eastAsia="zh-CN"/>
        </w:rPr>
        <w:t>算法流程</w:t>
      </w:r>
    </w:p>
    <w:p w14:paraId="74255E7E" w14:textId="77777777" w:rsidR="009A65DA" w:rsidRPr="00F550EF" w:rsidRDefault="009A65DA" w:rsidP="00DA572F">
      <w:pPr>
        <w:pStyle w:val="3"/>
        <w:spacing w:afterLines="10" w:after="32" w:line="288" w:lineRule="auto"/>
        <w:rPr>
          <w:rFonts w:ascii="Times New Roman" w:hAnsi="Times New Roman"/>
          <w:lang w:eastAsia="zh-CN"/>
        </w:rPr>
      </w:pPr>
      <w:bookmarkStart w:id="63" w:name="_Toc385170886"/>
      <w:bookmarkStart w:id="64" w:name="_Toc388434460"/>
      <w:bookmarkStart w:id="65" w:name="_Toc388513919"/>
      <w:r w:rsidRPr="00F550EF">
        <w:rPr>
          <w:rFonts w:ascii="Times New Roman" w:hAnsi="Times New Roman" w:hint="eastAsia"/>
          <w:lang w:eastAsia="zh-CN"/>
        </w:rPr>
        <w:t>4.2.</w:t>
      </w:r>
      <w:bookmarkEnd w:id="63"/>
      <w:r w:rsidR="00A7346D">
        <w:rPr>
          <w:rFonts w:ascii="Times New Roman" w:hAnsi="Times New Roman"/>
          <w:lang w:eastAsia="zh-CN"/>
        </w:rPr>
        <w:t>3</w:t>
      </w:r>
      <w:bookmarkEnd w:id="64"/>
      <w:bookmarkEnd w:id="65"/>
      <w:r w:rsidR="00A7346D">
        <w:rPr>
          <w:rFonts w:ascii="Times New Roman" w:hAnsi="Times New Roman" w:hint="eastAsia"/>
          <w:lang w:eastAsia="zh-CN"/>
        </w:rPr>
        <w:t>模拟结果</w:t>
      </w:r>
    </w:p>
    <w:p w14:paraId="58A6FC10" w14:textId="77777777" w:rsidR="009A65DA" w:rsidRPr="00F550EF" w:rsidRDefault="009A65DA" w:rsidP="00DA572F">
      <w:pPr>
        <w:pStyle w:val="2"/>
        <w:spacing w:afterLines="10" w:after="32" w:line="288" w:lineRule="auto"/>
        <w:rPr>
          <w:rFonts w:ascii="Times New Roman" w:hAnsi="Times New Roman"/>
          <w:lang w:eastAsia="zh-CN"/>
        </w:rPr>
      </w:pPr>
      <w:bookmarkStart w:id="66" w:name="_Toc388434461"/>
      <w:bookmarkStart w:id="67" w:name="_Toc388513920"/>
      <w:commentRangeStart w:id="68"/>
      <w:r w:rsidRPr="00F550EF">
        <w:rPr>
          <w:rFonts w:ascii="Times New Roman" w:hAnsi="Times New Roman" w:hint="eastAsia"/>
          <w:lang w:eastAsia="zh-CN"/>
        </w:rPr>
        <w:t>4.3</w:t>
      </w:r>
      <w:bookmarkEnd w:id="66"/>
      <w:bookmarkEnd w:id="67"/>
      <w:r w:rsidR="00A7346D">
        <w:rPr>
          <w:rFonts w:ascii="Times New Roman" w:hAnsi="Times New Roman" w:hint="eastAsia"/>
          <w:lang w:eastAsia="zh-CN"/>
        </w:rPr>
        <w:t>基于二维属性</w:t>
      </w:r>
      <w:r w:rsidR="00A7346D">
        <w:rPr>
          <w:rFonts w:ascii="Times New Roman" w:hAnsi="Times New Roman"/>
          <w:lang w:eastAsia="zh-CN"/>
        </w:rPr>
        <w:t>剖面的三维属性</w:t>
      </w:r>
      <w:r w:rsidR="00A7346D">
        <w:rPr>
          <w:rFonts w:ascii="Times New Roman" w:hAnsi="Times New Roman" w:hint="eastAsia"/>
          <w:lang w:eastAsia="zh-CN"/>
        </w:rPr>
        <w:t>建模</w:t>
      </w:r>
      <w:commentRangeEnd w:id="68"/>
      <w:r w:rsidR="0070600D">
        <w:rPr>
          <w:rStyle w:val="af5"/>
          <w:rFonts w:asciiTheme="minorHAnsi" w:eastAsiaTheme="minorEastAsia" w:hAnsiTheme="minorHAnsi" w:cstheme="minorBidi"/>
          <w:bCs w:val="0"/>
        </w:rPr>
        <w:commentReference w:id="68"/>
      </w:r>
    </w:p>
    <w:p w14:paraId="1920C80F" w14:textId="77777777" w:rsidR="00A7346D" w:rsidRDefault="00A7346D" w:rsidP="00A7346D">
      <w:pPr>
        <w:pStyle w:val="3"/>
        <w:spacing w:afterLines="10" w:after="32" w:line="288" w:lineRule="auto"/>
        <w:rPr>
          <w:rFonts w:ascii="Times New Roman" w:hAnsi="Times New Roman"/>
          <w:lang w:eastAsia="zh-CN"/>
        </w:rPr>
      </w:pPr>
      <w:r w:rsidRPr="00F550EF">
        <w:rPr>
          <w:rFonts w:ascii="Times New Roman" w:hAnsi="Times New Roman" w:hint="eastAsia"/>
          <w:lang w:eastAsia="zh-CN"/>
        </w:rPr>
        <w:t>4.</w:t>
      </w:r>
      <w:r>
        <w:rPr>
          <w:rFonts w:ascii="Times New Roman" w:hAnsi="Times New Roman"/>
          <w:lang w:eastAsia="zh-CN"/>
        </w:rPr>
        <w:t>3</w:t>
      </w:r>
      <w:r w:rsidRPr="00F550EF">
        <w:rPr>
          <w:rFonts w:ascii="Times New Roman" w:hAnsi="Times New Roman" w:hint="eastAsia"/>
          <w:lang w:eastAsia="zh-CN"/>
        </w:rPr>
        <w:t>.1</w:t>
      </w:r>
      <w:r>
        <w:rPr>
          <w:rFonts w:ascii="Times New Roman" w:hAnsi="Times New Roman" w:hint="eastAsia"/>
          <w:lang w:eastAsia="zh-CN"/>
        </w:rPr>
        <w:t>训练图像</w:t>
      </w:r>
    </w:p>
    <w:p w14:paraId="19A79D8D" w14:textId="77777777" w:rsidR="00A7346D" w:rsidRPr="00F550EF" w:rsidRDefault="00A7346D" w:rsidP="00A7346D">
      <w:pPr>
        <w:pStyle w:val="3"/>
        <w:spacing w:afterLines="10" w:after="32" w:line="288" w:lineRule="auto"/>
        <w:rPr>
          <w:rFonts w:ascii="Times New Roman" w:hAnsi="Times New Roman"/>
          <w:lang w:eastAsia="zh-CN"/>
        </w:rPr>
      </w:pPr>
      <w:r w:rsidRPr="00F550EF">
        <w:rPr>
          <w:rFonts w:ascii="Times New Roman" w:hAnsi="Times New Roman" w:hint="eastAsia"/>
          <w:lang w:eastAsia="zh-CN"/>
        </w:rPr>
        <w:t>4.</w:t>
      </w:r>
      <w:r>
        <w:rPr>
          <w:rFonts w:ascii="Times New Roman" w:hAnsi="Times New Roman"/>
          <w:lang w:eastAsia="zh-CN"/>
        </w:rPr>
        <w:t>3</w:t>
      </w:r>
      <w:r w:rsidRPr="00F550EF">
        <w:rPr>
          <w:rFonts w:ascii="Times New Roman" w:hAnsi="Times New Roman" w:hint="eastAsia"/>
          <w:lang w:eastAsia="zh-CN"/>
        </w:rPr>
        <w:t>.</w:t>
      </w:r>
      <w:r>
        <w:rPr>
          <w:rFonts w:ascii="Times New Roman" w:hAnsi="Times New Roman"/>
          <w:lang w:eastAsia="zh-CN"/>
        </w:rPr>
        <w:t>2</w:t>
      </w:r>
      <w:r>
        <w:rPr>
          <w:rFonts w:ascii="Times New Roman" w:hAnsi="Times New Roman" w:hint="eastAsia"/>
          <w:lang w:eastAsia="zh-CN"/>
        </w:rPr>
        <w:t>序贯模拟</w:t>
      </w:r>
    </w:p>
    <w:p w14:paraId="4E53E33E" w14:textId="77777777" w:rsidR="00B628C1" w:rsidRDefault="00A7346D" w:rsidP="00A7346D">
      <w:pPr>
        <w:pStyle w:val="3"/>
        <w:spacing w:afterLines="10" w:after="32" w:line="288" w:lineRule="auto"/>
        <w:rPr>
          <w:rFonts w:ascii="Times New Roman" w:hAnsi="Times New Roman"/>
          <w:lang w:eastAsia="zh-CN"/>
        </w:rPr>
      </w:pPr>
      <w:r w:rsidRPr="00F550EF">
        <w:rPr>
          <w:rFonts w:ascii="Times New Roman" w:hAnsi="Times New Roman" w:hint="eastAsia"/>
          <w:lang w:eastAsia="zh-CN"/>
        </w:rPr>
        <w:lastRenderedPageBreak/>
        <w:t>4.</w:t>
      </w:r>
      <w:r>
        <w:rPr>
          <w:rFonts w:ascii="Times New Roman" w:hAnsi="Times New Roman"/>
          <w:lang w:eastAsia="zh-CN"/>
        </w:rPr>
        <w:t>3</w:t>
      </w:r>
      <w:r w:rsidRPr="00F550EF">
        <w:rPr>
          <w:rFonts w:ascii="Times New Roman" w:hAnsi="Times New Roman" w:hint="eastAsia"/>
          <w:lang w:eastAsia="zh-CN"/>
        </w:rPr>
        <w:t>.</w:t>
      </w:r>
      <w:r w:rsidR="00C45566">
        <w:rPr>
          <w:rFonts w:ascii="Times New Roman" w:hAnsi="Times New Roman"/>
          <w:lang w:eastAsia="zh-CN"/>
        </w:rPr>
        <w:t>3</w:t>
      </w:r>
      <w:r w:rsidR="00C45566">
        <w:rPr>
          <w:rFonts w:ascii="Times New Roman" w:hAnsi="Times New Roman" w:hint="eastAsia"/>
          <w:lang w:eastAsia="zh-CN"/>
        </w:rPr>
        <w:t>算法</w:t>
      </w:r>
      <w:r w:rsidR="00C45566">
        <w:rPr>
          <w:rFonts w:ascii="Times New Roman" w:hAnsi="Times New Roman"/>
          <w:lang w:eastAsia="zh-CN"/>
        </w:rPr>
        <w:t>流程</w:t>
      </w:r>
      <w:r>
        <w:rPr>
          <w:rFonts w:ascii="Times New Roman" w:hAnsi="Times New Roman"/>
          <w:lang w:eastAsia="zh-CN"/>
        </w:rPr>
        <w:t xml:space="preserve"> </w:t>
      </w:r>
    </w:p>
    <w:p w14:paraId="0341A422" w14:textId="77777777" w:rsidR="00C45566" w:rsidRDefault="00C45566" w:rsidP="00C45566">
      <w:pPr>
        <w:pStyle w:val="3"/>
        <w:spacing w:afterLines="10" w:after="32" w:line="288" w:lineRule="auto"/>
        <w:rPr>
          <w:rFonts w:ascii="Times New Roman" w:hAnsi="Times New Roman"/>
          <w:lang w:eastAsia="zh-CN"/>
        </w:rPr>
      </w:pPr>
      <w:r w:rsidRPr="00F550EF">
        <w:rPr>
          <w:rFonts w:ascii="Times New Roman" w:hAnsi="Times New Roman" w:hint="eastAsia"/>
          <w:lang w:eastAsia="zh-CN"/>
        </w:rPr>
        <w:t>4.</w:t>
      </w:r>
      <w:r>
        <w:rPr>
          <w:rFonts w:ascii="Times New Roman" w:hAnsi="Times New Roman"/>
          <w:lang w:eastAsia="zh-CN"/>
        </w:rPr>
        <w:t>3</w:t>
      </w:r>
      <w:r w:rsidRPr="00F550EF">
        <w:rPr>
          <w:rFonts w:ascii="Times New Roman" w:hAnsi="Times New Roman" w:hint="eastAsia"/>
          <w:lang w:eastAsia="zh-CN"/>
        </w:rPr>
        <w:t>.</w:t>
      </w:r>
      <w:r>
        <w:rPr>
          <w:rFonts w:ascii="Times New Roman" w:hAnsi="Times New Roman"/>
          <w:lang w:eastAsia="zh-CN"/>
        </w:rPr>
        <w:t>4</w:t>
      </w:r>
      <w:r>
        <w:rPr>
          <w:rFonts w:ascii="Times New Roman" w:hAnsi="Times New Roman" w:hint="eastAsia"/>
          <w:lang w:eastAsia="zh-CN"/>
        </w:rPr>
        <w:t>模拟结果</w:t>
      </w:r>
      <w:r>
        <w:rPr>
          <w:rFonts w:ascii="Times New Roman" w:hAnsi="Times New Roman"/>
          <w:lang w:eastAsia="zh-CN"/>
        </w:rPr>
        <w:t xml:space="preserve"> </w:t>
      </w:r>
    </w:p>
    <w:p w14:paraId="08426154" w14:textId="77777777" w:rsidR="00C45566" w:rsidRPr="00C45566" w:rsidRDefault="00C45566" w:rsidP="00C45566">
      <w:pPr>
        <w:rPr>
          <w:rFonts w:hint="eastAsia"/>
          <w:lang w:eastAsia="zh-CN"/>
        </w:rPr>
      </w:pPr>
    </w:p>
    <w:p w14:paraId="759C971A" w14:textId="77777777" w:rsidR="00A7346D" w:rsidRDefault="00A7346D" w:rsidP="00A7346D">
      <w:pPr>
        <w:rPr>
          <w:lang w:eastAsia="zh-CN"/>
        </w:rPr>
      </w:pPr>
    </w:p>
    <w:p w14:paraId="135DAB23" w14:textId="77777777" w:rsidR="00A7346D" w:rsidRDefault="00A7346D" w:rsidP="00A7346D">
      <w:pPr>
        <w:rPr>
          <w:lang w:eastAsia="zh-CN"/>
        </w:rPr>
      </w:pPr>
    </w:p>
    <w:p w14:paraId="0B7B1B3C" w14:textId="77777777" w:rsidR="00A7346D" w:rsidRDefault="00A7346D" w:rsidP="00A7346D">
      <w:pPr>
        <w:rPr>
          <w:lang w:eastAsia="zh-CN"/>
        </w:rPr>
      </w:pPr>
    </w:p>
    <w:p w14:paraId="0CD08525" w14:textId="77777777" w:rsidR="00A7346D" w:rsidRDefault="00A7346D" w:rsidP="00A7346D">
      <w:pPr>
        <w:rPr>
          <w:lang w:eastAsia="zh-CN"/>
        </w:rPr>
      </w:pPr>
    </w:p>
    <w:p w14:paraId="3690A6B2" w14:textId="77777777" w:rsidR="00A7346D" w:rsidRDefault="00A7346D" w:rsidP="00A7346D">
      <w:pPr>
        <w:rPr>
          <w:lang w:eastAsia="zh-CN"/>
        </w:rPr>
      </w:pPr>
    </w:p>
    <w:p w14:paraId="6657D4BA" w14:textId="77777777" w:rsidR="00A7346D" w:rsidRDefault="00A7346D" w:rsidP="00A7346D">
      <w:pPr>
        <w:rPr>
          <w:lang w:eastAsia="zh-CN"/>
        </w:rPr>
      </w:pPr>
    </w:p>
    <w:p w14:paraId="5288CA25" w14:textId="77777777" w:rsidR="00A7346D" w:rsidRDefault="00A7346D" w:rsidP="00A7346D">
      <w:pPr>
        <w:rPr>
          <w:lang w:eastAsia="zh-CN"/>
        </w:rPr>
      </w:pPr>
    </w:p>
    <w:p w14:paraId="64BFE0D4" w14:textId="77777777" w:rsidR="00A7346D" w:rsidRDefault="00A7346D" w:rsidP="00A7346D">
      <w:pPr>
        <w:rPr>
          <w:lang w:eastAsia="zh-CN"/>
        </w:rPr>
      </w:pPr>
    </w:p>
    <w:p w14:paraId="30211ABB" w14:textId="77777777" w:rsidR="00A7346D" w:rsidRDefault="00A7346D" w:rsidP="00A7346D">
      <w:pPr>
        <w:rPr>
          <w:lang w:eastAsia="zh-CN"/>
        </w:rPr>
      </w:pPr>
    </w:p>
    <w:p w14:paraId="010B3920" w14:textId="77777777" w:rsidR="00A7346D" w:rsidRDefault="00A7346D" w:rsidP="00A7346D">
      <w:pPr>
        <w:rPr>
          <w:lang w:eastAsia="zh-CN"/>
        </w:rPr>
      </w:pPr>
    </w:p>
    <w:p w14:paraId="269B3527" w14:textId="77777777" w:rsidR="00A7346D" w:rsidRDefault="00A7346D" w:rsidP="00A7346D">
      <w:pPr>
        <w:rPr>
          <w:lang w:eastAsia="zh-CN"/>
        </w:rPr>
      </w:pPr>
    </w:p>
    <w:p w14:paraId="2B52D94F" w14:textId="77777777" w:rsidR="00A7346D" w:rsidRDefault="00A7346D" w:rsidP="00A7346D">
      <w:pPr>
        <w:rPr>
          <w:lang w:eastAsia="zh-CN"/>
        </w:rPr>
      </w:pPr>
    </w:p>
    <w:p w14:paraId="24677D43" w14:textId="77777777" w:rsidR="00A7346D" w:rsidRDefault="00A7346D" w:rsidP="00A7346D">
      <w:pPr>
        <w:rPr>
          <w:lang w:eastAsia="zh-CN"/>
        </w:rPr>
      </w:pPr>
    </w:p>
    <w:p w14:paraId="313D2F19" w14:textId="77777777" w:rsidR="00A7346D" w:rsidRDefault="00A7346D" w:rsidP="00A7346D">
      <w:pPr>
        <w:rPr>
          <w:lang w:eastAsia="zh-CN"/>
        </w:rPr>
      </w:pPr>
    </w:p>
    <w:p w14:paraId="1344934F" w14:textId="77777777" w:rsidR="00A7346D" w:rsidRDefault="00A7346D" w:rsidP="00A7346D">
      <w:pPr>
        <w:rPr>
          <w:lang w:eastAsia="zh-CN"/>
        </w:rPr>
      </w:pPr>
    </w:p>
    <w:p w14:paraId="48D408E4" w14:textId="77777777" w:rsidR="00A7346D" w:rsidRDefault="00A7346D" w:rsidP="00A7346D">
      <w:pPr>
        <w:rPr>
          <w:lang w:eastAsia="zh-CN"/>
        </w:rPr>
      </w:pPr>
    </w:p>
    <w:p w14:paraId="0965E417" w14:textId="77777777" w:rsidR="00A7346D" w:rsidRDefault="00A7346D" w:rsidP="00A7346D">
      <w:pPr>
        <w:rPr>
          <w:lang w:eastAsia="zh-CN"/>
        </w:rPr>
      </w:pPr>
    </w:p>
    <w:p w14:paraId="24EC0CA4" w14:textId="77777777" w:rsidR="00A7346D" w:rsidRDefault="00A7346D" w:rsidP="00A7346D">
      <w:pPr>
        <w:rPr>
          <w:lang w:eastAsia="zh-CN"/>
        </w:rPr>
      </w:pPr>
    </w:p>
    <w:p w14:paraId="0EADB198" w14:textId="77777777" w:rsidR="00A7346D" w:rsidRDefault="00A7346D" w:rsidP="00A7346D">
      <w:pPr>
        <w:rPr>
          <w:lang w:eastAsia="zh-CN"/>
        </w:rPr>
      </w:pPr>
    </w:p>
    <w:p w14:paraId="3882C8AB" w14:textId="77777777" w:rsidR="00A7346D" w:rsidRDefault="00A7346D" w:rsidP="00A7346D">
      <w:pPr>
        <w:rPr>
          <w:lang w:eastAsia="zh-CN"/>
        </w:rPr>
      </w:pPr>
    </w:p>
    <w:p w14:paraId="0C5927A8" w14:textId="77777777" w:rsidR="00A7346D" w:rsidRPr="00A7346D" w:rsidRDefault="00A7346D" w:rsidP="00A7346D">
      <w:pPr>
        <w:rPr>
          <w:lang w:eastAsia="zh-CN"/>
        </w:rPr>
      </w:pPr>
    </w:p>
    <w:p w14:paraId="53532236" w14:textId="77777777" w:rsidR="009A65DA" w:rsidRPr="00F550EF" w:rsidRDefault="007125D8" w:rsidP="00DA572F">
      <w:pPr>
        <w:pStyle w:val="1"/>
        <w:spacing w:afterLines="10" w:after="32" w:line="288" w:lineRule="auto"/>
        <w:rPr>
          <w:rFonts w:ascii="Times New Roman" w:hAnsi="Times New Roman"/>
        </w:rPr>
      </w:pPr>
      <w:bookmarkStart w:id="69" w:name="_Toc388434463"/>
      <w:bookmarkStart w:id="70" w:name="_Toc388513922"/>
      <w:r>
        <w:rPr>
          <w:rFonts w:ascii="Times New Roman" w:hAnsi="Times New Roman" w:hint="eastAsia"/>
        </w:rPr>
        <w:t>第</w:t>
      </w:r>
      <w:r>
        <w:rPr>
          <w:rFonts w:ascii="Times New Roman" w:hAnsi="Times New Roman" w:hint="eastAsia"/>
        </w:rPr>
        <w:t>5</w:t>
      </w:r>
      <w:r>
        <w:rPr>
          <w:rFonts w:ascii="Times New Roman" w:hAnsi="Times New Roman" w:hint="eastAsia"/>
        </w:rPr>
        <w:t>章</w:t>
      </w:r>
      <w:r>
        <w:rPr>
          <w:rFonts w:ascii="Times New Roman" w:hAnsi="Times New Roman" w:hint="eastAsia"/>
        </w:rPr>
        <w:t xml:space="preserve"> </w:t>
      </w:r>
      <w:bookmarkEnd w:id="69"/>
      <w:bookmarkEnd w:id="70"/>
      <w:r w:rsidR="00A7346D">
        <w:rPr>
          <w:rFonts w:ascii="Times New Roman" w:hAnsi="Times New Roman" w:hint="eastAsia"/>
        </w:rPr>
        <w:t>结论与展望</w:t>
      </w:r>
    </w:p>
    <w:p w14:paraId="375444B7" w14:textId="77777777" w:rsidR="00A7346D" w:rsidRDefault="00A7346D" w:rsidP="00A7346D">
      <w:pPr>
        <w:pStyle w:val="3"/>
        <w:spacing w:afterLines="10" w:after="32" w:line="288" w:lineRule="auto"/>
        <w:rPr>
          <w:rFonts w:ascii="Times New Roman" w:hAnsi="Times New Roman"/>
          <w:lang w:eastAsia="zh-CN"/>
        </w:rPr>
      </w:pPr>
      <w:r>
        <w:rPr>
          <w:rFonts w:ascii="Times New Roman" w:hAnsi="Times New Roman"/>
          <w:lang w:eastAsia="zh-CN"/>
        </w:rPr>
        <w:t>5</w:t>
      </w:r>
      <w:r w:rsidRPr="00F550EF">
        <w:rPr>
          <w:rFonts w:ascii="Times New Roman" w:hAnsi="Times New Roman" w:hint="eastAsia"/>
          <w:lang w:eastAsia="zh-CN"/>
        </w:rPr>
        <w:t>.1</w:t>
      </w:r>
      <w:r>
        <w:rPr>
          <w:rFonts w:ascii="Times New Roman" w:hAnsi="Times New Roman" w:hint="eastAsia"/>
          <w:lang w:eastAsia="zh-CN"/>
        </w:rPr>
        <w:t>论文总结</w:t>
      </w:r>
    </w:p>
    <w:p w14:paraId="36DCE4D1" w14:textId="77777777" w:rsidR="00A7346D" w:rsidRPr="00F550EF" w:rsidRDefault="00A7346D" w:rsidP="00A7346D">
      <w:pPr>
        <w:pStyle w:val="3"/>
        <w:spacing w:afterLines="10" w:after="32" w:line="288" w:lineRule="auto"/>
        <w:rPr>
          <w:rFonts w:ascii="Times New Roman" w:hAnsi="Times New Roman"/>
          <w:lang w:eastAsia="zh-CN"/>
        </w:rPr>
      </w:pPr>
      <w:r>
        <w:rPr>
          <w:rFonts w:ascii="Times New Roman" w:hAnsi="Times New Roman"/>
          <w:lang w:eastAsia="zh-CN"/>
        </w:rPr>
        <w:t>5</w:t>
      </w:r>
      <w:r w:rsidRPr="00F550EF">
        <w:rPr>
          <w:rFonts w:ascii="Times New Roman" w:hAnsi="Times New Roman" w:hint="eastAsia"/>
          <w:lang w:eastAsia="zh-CN"/>
        </w:rPr>
        <w:t>.</w:t>
      </w:r>
      <w:r>
        <w:rPr>
          <w:rFonts w:ascii="Times New Roman" w:hAnsi="Times New Roman"/>
          <w:lang w:eastAsia="zh-CN"/>
        </w:rPr>
        <w:t xml:space="preserve"> 2</w:t>
      </w:r>
      <w:r>
        <w:rPr>
          <w:rFonts w:ascii="Times New Roman" w:hAnsi="Times New Roman" w:hint="eastAsia"/>
          <w:lang w:eastAsia="zh-CN"/>
        </w:rPr>
        <w:t>研究展望</w:t>
      </w:r>
    </w:p>
    <w:p w14:paraId="5342F294" w14:textId="77777777" w:rsidR="009A65DA" w:rsidRPr="00F550EF" w:rsidRDefault="009A65DA" w:rsidP="00A7346D">
      <w:pPr>
        <w:spacing w:afterLines="10" w:after="32" w:line="288" w:lineRule="auto"/>
        <w:rPr>
          <w:rFonts w:ascii="Times New Roman" w:hAnsi="Times New Roman"/>
          <w:lang w:eastAsia="zh-CN"/>
        </w:rPr>
      </w:pPr>
    </w:p>
    <w:p w14:paraId="4A60EAA3" w14:textId="77777777" w:rsidR="00A7346D" w:rsidRDefault="00A7346D" w:rsidP="00B628C1">
      <w:pPr>
        <w:widowControl/>
        <w:jc w:val="left"/>
        <w:rPr>
          <w:rFonts w:ascii="Times New Roman" w:eastAsia="宋体" w:hAnsi="Times New Roman"/>
          <w:sz w:val="18"/>
          <w:lang w:eastAsia="zh-CN"/>
        </w:rPr>
      </w:pPr>
    </w:p>
    <w:p w14:paraId="03164503" w14:textId="77777777" w:rsidR="00A7346D" w:rsidRDefault="00A7346D" w:rsidP="00B628C1">
      <w:pPr>
        <w:widowControl/>
        <w:jc w:val="left"/>
        <w:rPr>
          <w:rFonts w:ascii="Times New Roman" w:eastAsia="宋体" w:hAnsi="Times New Roman"/>
          <w:sz w:val="18"/>
          <w:lang w:eastAsia="zh-CN"/>
        </w:rPr>
      </w:pPr>
    </w:p>
    <w:p w14:paraId="086236BF" w14:textId="77777777" w:rsidR="00A7346D" w:rsidRDefault="00A7346D" w:rsidP="00B628C1">
      <w:pPr>
        <w:widowControl/>
        <w:jc w:val="left"/>
        <w:rPr>
          <w:rFonts w:ascii="Times New Roman" w:eastAsia="宋体" w:hAnsi="Times New Roman"/>
          <w:sz w:val="18"/>
          <w:lang w:eastAsia="zh-CN"/>
        </w:rPr>
      </w:pPr>
    </w:p>
    <w:p w14:paraId="3ADAE8C6" w14:textId="77777777" w:rsidR="00A7346D" w:rsidRDefault="00A7346D" w:rsidP="00B628C1">
      <w:pPr>
        <w:widowControl/>
        <w:jc w:val="left"/>
        <w:rPr>
          <w:rFonts w:ascii="Times New Roman" w:eastAsia="宋体" w:hAnsi="Times New Roman"/>
          <w:sz w:val="18"/>
          <w:lang w:eastAsia="zh-CN"/>
        </w:rPr>
      </w:pPr>
    </w:p>
    <w:p w14:paraId="7B20C4EA" w14:textId="77777777" w:rsidR="00A7346D" w:rsidRDefault="00A7346D" w:rsidP="00B628C1">
      <w:pPr>
        <w:widowControl/>
        <w:jc w:val="left"/>
        <w:rPr>
          <w:rFonts w:ascii="Times New Roman" w:eastAsia="宋体" w:hAnsi="Times New Roman"/>
          <w:sz w:val="18"/>
          <w:lang w:eastAsia="zh-CN"/>
        </w:rPr>
      </w:pPr>
    </w:p>
    <w:p w14:paraId="332F437D" w14:textId="77777777" w:rsidR="00A7346D" w:rsidRDefault="00A7346D" w:rsidP="00B628C1">
      <w:pPr>
        <w:widowControl/>
        <w:jc w:val="left"/>
        <w:rPr>
          <w:rFonts w:ascii="Times New Roman" w:eastAsia="宋体" w:hAnsi="Times New Roman"/>
          <w:sz w:val="18"/>
          <w:lang w:eastAsia="zh-CN"/>
        </w:rPr>
      </w:pPr>
    </w:p>
    <w:p w14:paraId="373CDD44" w14:textId="77777777" w:rsidR="00A7346D" w:rsidRDefault="00A7346D" w:rsidP="00B628C1">
      <w:pPr>
        <w:widowControl/>
        <w:jc w:val="left"/>
        <w:rPr>
          <w:rFonts w:ascii="Times New Roman" w:eastAsia="宋体" w:hAnsi="Times New Roman"/>
          <w:sz w:val="18"/>
          <w:lang w:eastAsia="zh-CN"/>
        </w:rPr>
      </w:pPr>
    </w:p>
    <w:p w14:paraId="35013ECA" w14:textId="77777777" w:rsidR="00A7346D" w:rsidRDefault="00A7346D" w:rsidP="00B628C1">
      <w:pPr>
        <w:widowControl/>
        <w:jc w:val="left"/>
        <w:rPr>
          <w:rFonts w:ascii="Times New Roman" w:eastAsia="宋体" w:hAnsi="Times New Roman"/>
          <w:sz w:val="18"/>
          <w:lang w:eastAsia="zh-CN"/>
        </w:rPr>
      </w:pPr>
    </w:p>
    <w:p w14:paraId="0BD290FF" w14:textId="77777777" w:rsidR="00A7346D" w:rsidRDefault="00A7346D" w:rsidP="00B628C1">
      <w:pPr>
        <w:widowControl/>
        <w:jc w:val="left"/>
        <w:rPr>
          <w:rFonts w:ascii="Times New Roman" w:eastAsia="宋体" w:hAnsi="Times New Roman"/>
          <w:sz w:val="18"/>
          <w:lang w:eastAsia="zh-CN"/>
        </w:rPr>
      </w:pPr>
    </w:p>
    <w:p w14:paraId="2811304C" w14:textId="77777777" w:rsidR="00A7346D" w:rsidRDefault="00A7346D" w:rsidP="00B628C1">
      <w:pPr>
        <w:widowControl/>
        <w:jc w:val="left"/>
        <w:rPr>
          <w:rFonts w:ascii="Times New Roman" w:eastAsia="宋体" w:hAnsi="Times New Roman"/>
          <w:sz w:val="18"/>
          <w:lang w:eastAsia="zh-CN"/>
        </w:rPr>
      </w:pPr>
    </w:p>
    <w:p w14:paraId="3676AD26" w14:textId="77777777" w:rsidR="00A7346D" w:rsidRDefault="00A7346D" w:rsidP="00B628C1">
      <w:pPr>
        <w:widowControl/>
        <w:jc w:val="left"/>
        <w:rPr>
          <w:rFonts w:ascii="Times New Roman" w:eastAsia="宋体" w:hAnsi="Times New Roman"/>
          <w:sz w:val="18"/>
          <w:lang w:eastAsia="zh-CN"/>
        </w:rPr>
      </w:pPr>
    </w:p>
    <w:p w14:paraId="01DD66F8" w14:textId="77777777" w:rsidR="00A7346D" w:rsidRDefault="00A7346D" w:rsidP="00B628C1">
      <w:pPr>
        <w:widowControl/>
        <w:jc w:val="left"/>
        <w:rPr>
          <w:rFonts w:ascii="Times New Roman" w:eastAsia="宋体" w:hAnsi="Times New Roman"/>
          <w:sz w:val="18"/>
          <w:lang w:eastAsia="zh-CN"/>
        </w:rPr>
      </w:pPr>
    </w:p>
    <w:p w14:paraId="25C3FB9B" w14:textId="77777777" w:rsidR="00A7346D" w:rsidRDefault="00A7346D" w:rsidP="00B628C1">
      <w:pPr>
        <w:widowControl/>
        <w:jc w:val="left"/>
        <w:rPr>
          <w:rFonts w:ascii="Times New Roman" w:eastAsia="宋体" w:hAnsi="Times New Roman"/>
          <w:sz w:val="18"/>
          <w:lang w:eastAsia="zh-CN"/>
        </w:rPr>
      </w:pPr>
    </w:p>
    <w:p w14:paraId="6A983609" w14:textId="77777777" w:rsidR="00A7346D" w:rsidRDefault="00A7346D" w:rsidP="00B628C1">
      <w:pPr>
        <w:widowControl/>
        <w:jc w:val="left"/>
        <w:rPr>
          <w:rFonts w:ascii="Times New Roman" w:eastAsia="宋体" w:hAnsi="Times New Roman"/>
          <w:sz w:val="18"/>
          <w:lang w:eastAsia="zh-CN"/>
        </w:rPr>
      </w:pPr>
    </w:p>
    <w:p w14:paraId="6C5DE81C" w14:textId="77777777" w:rsidR="00A7346D" w:rsidRDefault="00A7346D" w:rsidP="00B628C1">
      <w:pPr>
        <w:widowControl/>
        <w:jc w:val="left"/>
        <w:rPr>
          <w:rFonts w:ascii="Times New Roman" w:eastAsia="宋体" w:hAnsi="Times New Roman"/>
          <w:sz w:val="18"/>
          <w:lang w:eastAsia="zh-CN"/>
        </w:rPr>
      </w:pPr>
    </w:p>
    <w:p w14:paraId="699E6923" w14:textId="77777777" w:rsidR="00A7346D" w:rsidRDefault="00A7346D" w:rsidP="00B628C1">
      <w:pPr>
        <w:widowControl/>
        <w:jc w:val="left"/>
        <w:rPr>
          <w:rFonts w:ascii="Times New Roman" w:eastAsia="宋体" w:hAnsi="Times New Roman"/>
          <w:sz w:val="18"/>
          <w:lang w:eastAsia="zh-CN"/>
        </w:rPr>
      </w:pPr>
    </w:p>
    <w:p w14:paraId="7D34645D" w14:textId="77777777" w:rsidR="00A7346D" w:rsidRDefault="00A7346D" w:rsidP="00B628C1">
      <w:pPr>
        <w:widowControl/>
        <w:jc w:val="left"/>
        <w:rPr>
          <w:rFonts w:ascii="Times New Roman" w:eastAsia="宋体" w:hAnsi="Times New Roman"/>
          <w:sz w:val="18"/>
          <w:lang w:eastAsia="zh-CN"/>
        </w:rPr>
      </w:pPr>
    </w:p>
    <w:p w14:paraId="5DFB3F44" w14:textId="77777777" w:rsidR="00A7346D" w:rsidRDefault="00A7346D" w:rsidP="00B628C1">
      <w:pPr>
        <w:widowControl/>
        <w:jc w:val="left"/>
        <w:rPr>
          <w:rFonts w:ascii="Times New Roman" w:eastAsia="宋体" w:hAnsi="Times New Roman"/>
          <w:sz w:val="18"/>
          <w:lang w:eastAsia="zh-CN"/>
        </w:rPr>
      </w:pPr>
    </w:p>
    <w:p w14:paraId="0AB6FABC" w14:textId="77777777" w:rsidR="00A7346D" w:rsidRDefault="00A7346D" w:rsidP="00B628C1">
      <w:pPr>
        <w:widowControl/>
        <w:jc w:val="left"/>
        <w:rPr>
          <w:rFonts w:ascii="Times New Roman" w:eastAsia="宋体" w:hAnsi="Times New Roman"/>
          <w:sz w:val="18"/>
          <w:lang w:eastAsia="zh-CN"/>
        </w:rPr>
      </w:pPr>
    </w:p>
    <w:p w14:paraId="28BDA869" w14:textId="77777777" w:rsidR="00A7346D" w:rsidRDefault="00A7346D" w:rsidP="00B628C1">
      <w:pPr>
        <w:widowControl/>
        <w:jc w:val="left"/>
        <w:rPr>
          <w:rFonts w:ascii="Times New Roman" w:eastAsia="宋体" w:hAnsi="Times New Roman"/>
          <w:sz w:val="18"/>
          <w:lang w:eastAsia="zh-CN"/>
        </w:rPr>
      </w:pPr>
    </w:p>
    <w:p w14:paraId="0EF27AC5" w14:textId="77777777" w:rsidR="00A7346D" w:rsidRDefault="00A7346D" w:rsidP="00B628C1">
      <w:pPr>
        <w:widowControl/>
        <w:jc w:val="left"/>
        <w:rPr>
          <w:rFonts w:ascii="Times New Roman" w:eastAsia="宋体" w:hAnsi="Times New Roman"/>
          <w:sz w:val="18"/>
          <w:lang w:eastAsia="zh-CN"/>
        </w:rPr>
      </w:pPr>
    </w:p>
    <w:p w14:paraId="075C9B01" w14:textId="77777777" w:rsidR="00A7346D" w:rsidRDefault="00A7346D" w:rsidP="00B628C1">
      <w:pPr>
        <w:widowControl/>
        <w:jc w:val="left"/>
        <w:rPr>
          <w:rFonts w:ascii="Times New Roman" w:eastAsia="宋体" w:hAnsi="Times New Roman"/>
          <w:sz w:val="18"/>
          <w:lang w:eastAsia="zh-CN"/>
        </w:rPr>
      </w:pPr>
    </w:p>
    <w:p w14:paraId="06B33B20" w14:textId="77777777" w:rsidR="00A7346D" w:rsidRDefault="00A7346D" w:rsidP="00B628C1">
      <w:pPr>
        <w:widowControl/>
        <w:jc w:val="left"/>
        <w:rPr>
          <w:rFonts w:ascii="Times New Roman" w:eastAsia="宋体" w:hAnsi="Times New Roman"/>
          <w:sz w:val="18"/>
          <w:lang w:eastAsia="zh-CN"/>
        </w:rPr>
      </w:pPr>
    </w:p>
    <w:p w14:paraId="24EFF239" w14:textId="77777777" w:rsidR="00A7346D" w:rsidRDefault="00A7346D" w:rsidP="00B628C1">
      <w:pPr>
        <w:widowControl/>
        <w:jc w:val="left"/>
        <w:rPr>
          <w:rFonts w:ascii="Times New Roman" w:eastAsia="宋体" w:hAnsi="Times New Roman"/>
          <w:sz w:val="18"/>
          <w:lang w:eastAsia="zh-CN"/>
        </w:rPr>
      </w:pPr>
    </w:p>
    <w:p w14:paraId="242C4602" w14:textId="77777777" w:rsidR="00A7346D" w:rsidRDefault="00A7346D" w:rsidP="00B628C1">
      <w:pPr>
        <w:widowControl/>
        <w:jc w:val="left"/>
        <w:rPr>
          <w:rFonts w:ascii="Times New Roman" w:eastAsia="宋体" w:hAnsi="Times New Roman"/>
          <w:sz w:val="18"/>
          <w:lang w:eastAsia="zh-CN"/>
        </w:rPr>
      </w:pPr>
    </w:p>
    <w:p w14:paraId="51867146" w14:textId="77777777" w:rsidR="00A7346D" w:rsidRDefault="00A7346D" w:rsidP="00B628C1">
      <w:pPr>
        <w:widowControl/>
        <w:jc w:val="left"/>
        <w:rPr>
          <w:rFonts w:ascii="Times New Roman" w:eastAsia="宋体" w:hAnsi="Times New Roman"/>
          <w:sz w:val="18"/>
          <w:lang w:eastAsia="zh-CN"/>
        </w:rPr>
      </w:pPr>
    </w:p>
    <w:p w14:paraId="2DB46D43" w14:textId="77777777" w:rsidR="00A7346D" w:rsidRDefault="00A7346D" w:rsidP="00B628C1">
      <w:pPr>
        <w:widowControl/>
        <w:jc w:val="left"/>
        <w:rPr>
          <w:rFonts w:ascii="Times New Roman" w:eastAsia="宋体" w:hAnsi="Times New Roman"/>
          <w:sz w:val="18"/>
          <w:lang w:eastAsia="zh-CN"/>
        </w:rPr>
      </w:pPr>
    </w:p>
    <w:p w14:paraId="7DD06D37" w14:textId="77777777" w:rsidR="00A7346D" w:rsidRDefault="00A7346D" w:rsidP="00B628C1">
      <w:pPr>
        <w:widowControl/>
        <w:jc w:val="left"/>
        <w:rPr>
          <w:rFonts w:ascii="Times New Roman" w:eastAsia="宋体" w:hAnsi="Times New Roman"/>
          <w:sz w:val="18"/>
          <w:lang w:eastAsia="zh-CN"/>
        </w:rPr>
      </w:pPr>
    </w:p>
    <w:p w14:paraId="3FFADAEE" w14:textId="77777777" w:rsidR="00A7346D" w:rsidRDefault="00A7346D" w:rsidP="00B628C1">
      <w:pPr>
        <w:widowControl/>
        <w:jc w:val="left"/>
        <w:rPr>
          <w:rFonts w:ascii="Times New Roman" w:eastAsia="宋体" w:hAnsi="Times New Roman"/>
          <w:sz w:val="18"/>
          <w:lang w:eastAsia="zh-CN"/>
        </w:rPr>
      </w:pPr>
    </w:p>
    <w:p w14:paraId="15ADB15C" w14:textId="77777777" w:rsidR="00A7346D" w:rsidRDefault="00A7346D" w:rsidP="00B628C1">
      <w:pPr>
        <w:widowControl/>
        <w:jc w:val="left"/>
        <w:rPr>
          <w:rFonts w:ascii="Times New Roman" w:eastAsia="宋体" w:hAnsi="Times New Roman"/>
          <w:sz w:val="18"/>
          <w:lang w:eastAsia="zh-CN"/>
        </w:rPr>
      </w:pPr>
    </w:p>
    <w:p w14:paraId="4379C22E" w14:textId="77777777" w:rsidR="00A7346D" w:rsidRDefault="00A7346D" w:rsidP="00B628C1">
      <w:pPr>
        <w:widowControl/>
        <w:jc w:val="left"/>
        <w:rPr>
          <w:rFonts w:ascii="Times New Roman" w:eastAsia="宋体" w:hAnsi="Times New Roman"/>
          <w:sz w:val="18"/>
          <w:lang w:eastAsia="zh-CN"/>
        </w:rPr>
      </w:pPr>
    </w:p>
    <w:p w14:paraId="311B3B8C" w14:textId="77777777" w:rsidR="00A7346D" w:rsidRDefault="00A7346D" w:rsidP="00B628C1">
      <w:pPr>
        <w:widowControl/>
        <w:jc w:val="left"/>
        <w:rPr>
          <w:rFonts w:ascii="Times New Roman" w:eastAsia="宋体" w:hAnsi="Times New Roman"/>
          <w:sz w:val="18"/>
          <w:lang w:eastAsia="zh-CN"/>
        </w:rPr>
      </w:pPr>
    </w:p>
    <w:p w14:paraId="7CC845B8" w14:textId="77777777" w:rsidR="00A7346D" w:rsidRDefault="00A7346D" w:rsidP="00B628C1">
      <w:pPr>
        <w:widowControl/>
        <w:jc w:val="left"/>
        <w:rPr>
          <w:rFonts w:ascii="Times New Roman" w:eastAsia="宋体" w:hAnsi="Times New Roman"/>
          <w:sz w:val="18"/>
          <w:lang w:eastAsia="zh-CN"/>
        </w:rPr>
      </w:pPr>
    </w:p>
    <w:p w14:paraId="2A279836" w14:textId="77777777" w:rsidR="00B15162" w:rsidRPr="00B628C1" w:rsidRDefault="00ED20F4" w:rsidP="00B628C1">
      <w:pPr>
        <w:widowControl/>
        <w:jc w:val="left"/>
        <w:rPr>
          <w:rFonts w:ascii="Times New Roman" w:eastAsia="宋体" w:hAnsi="Times New Roman"/>
          <w:sz w:val="18"/>
          <w:lang w:eastAsia="zh-CN"/>
        </w:rPr>
      </w:pPr>
      <w:r w:rsidRPr="00476DEE">
        <w:rPr>
          <w:rFonts w:ascii="Times New Roman" w:eastAsia="宋体" w:hAnsi="Times New Roman"/>
          <w:sz w:val="18"/>
          <w:lang w:eastAsia="zh-CN"/>
        </w:rPr>
        <w:fldChar w:fldCharType="begin"/>
      </w:r>
      <w:r w:rsidR="006863C0" w:rsidRPr="00476DEE">
        <w:rPr>
          <w:rFonts w:ascii="Times New Roman" w:eastAsia="宋体" w:hAnsi="Times New Roman"/>
          <w:sz w:val="18"/>
          <w:lang w:eastAsia="zh-CN"/>
        </w:rPr>
        <w:instrText xml:space="preserve"> ADDIN NE.Bib</w:instrText>
      </w:r>
      <w:r w:rsidRPr="00476DEE">
        <w:rPr>
          <w:rFonts w:ascii="Times New Roman" w:eastAsia="宋体" w:hAnsi="Times New Roman"/>
          <w:sz w:val="18"/>
          <w:lang w:eastAsia="zh-CN"/>
        </w:rPr>
        <w:fldChar w:fldCharType="separate"/>
      </w:r>
    </w:p>
    <w:p w14:paraId="4C07068A" w14:textId="77777777" w:rsidR="00B15162" w:rsidRPr="00476DEE" w:rsidRDefault="00B15162" w:rsidP="00476DEE">
      <w:pPr>
        <w:pStyle w:val="1"/>
        <w:rPr>
          <w:rFonts w:ascii="黑体" w:hAnsi="黑体"/>
          <w:sz w:val="18"/>
          <w:szCs w:val="18"/>
          <w:lang w:bidi="ar-SA"/>
        </w:rPr>
      </w:pPr>
      <w:bookmarkStart w:id="71" w:name="_Toc388513923"/>
      <w:r w:rsidRPr="00476DEE">
        <w:rPr>
          <w:rFonts w:ascii="黑体" w:hAnsi="黑体" w:cs="宋体" w:hint="eastAsia"/>
          <w:bCs w:val="0"/>
          <w:color w:val="000000"/>
          <w:sz w:val="18"/>
          <w:szCs w:val="18"/>
          <w:lang w:bidi="ar-SA"/>
        </w:rPr>
        <w:t>参考文献</w:t>
      </w:r>
      <w:r w:rsidR="005A6C44" w:rsidRPr="00476DEE">
        <w:rPr>
          <w:rFonts w:ascii="黑体" w:hAnsi="黑体" w:cs="宋体" w:hint="eastAsia"/>
          <w:bCs w:val="0"/>
          <w:color w:val="000000"/>
          <w:sz w:val="18"/>
          <w:szCs w:val="18"/>
          <w:lang w:bidi="ar-SA"/>
        </w:rPr>
        <w:t>:</w:t>
      </w:r>
      <w:bookmarkEnd w:id="71"/>
    </w:p>
    <w:p w14:paraId="4492BB71" w14:textId="77777777" w:rsidR="00B15162" w:rsidRPr="00476DEE" w:rsidRDefault="00B15162" w:rsidP="00B15162">
      <w:pPr>
        <w:autoSpaceDE w:val="0"/>
        <w:autoSpaceDN w:val="0"/>
        <w:adjustRightInd w:val="0"/>
        <w:rPr>
          <w:rFonts w:ascii="Times New Roman" w:eastAsia="宋体" w:hAnsi="Times New Roman"/>
          <w:sz w:val="18"/>
          <w:szCs w:val="24"/>
          <w:lang w:eastAsia="zh-CN" w:bidi="ar-SA"/>
        </w:rPr>
      </w:pPr>
      <w:r w:rsidRPr="00476DEE">
        <w:rPr>
          <w:rFonts w:ascii="Times New Roman" w:eastAsia="宋体" w:hAnsi="Times New Roman" w:cs="Times New Roman"/>
          <w:color w:val="000000"/>
          <w:sz w:val="18"/>
          <w:szCs w:val="20"/>
          <w:lang w:eastAsia="zh-CN" w:bidi="ar-SA"/>
        </w:rPr>
        <w:t xml:space="preserve"> [1]</w:t>
      </w:r>
    </w:p>
    <w:p w14:paraId="4C2DB9B0" w14:textId="77777777" w:rsidR="00B15162" w:rsidRPr="00476DEE" w:rsidRDefault="00B15162" w:rsidP="00B15162">
      <w:pPr>
        <w:autoSpaceDE w:val="0"/>
        <w:autoSpaceDN w:val="0"/>
        <w:adjustRightInd w:val="0"/>
        <w:rPr>
          <w:rFonts w:ascii="Times New Roman" w:eastAsia="宋体" w:hAnsi="Times New Roman"/>
          <w:sz w:val="18"/>
          <w:szCs w:val="24"/>
          <w:lang w:eastAsia="zh-CN" w:bidi="ar-SA"/>
        </w:rPr>
      </w:pPr>
      <w:r w:rsidRPr="00476DEE">
        <w:rPr>
          <w:rFonts w:ascii="Times New Roman" w:eastAsia="宋体" w:hAnsi="Times New Roman" w:cs="Times New Roman"/>
          <w:color w:val="000000"/>
          <w:sz w:val="18"/>
          <w:szCs w:val="20"/>
          <w:lang w:eastAsia="zh-CN" w:bidi="ar-SA"/>
        </w:rPr>
        <w:t xml:space="preserve"> [2]</w:t>
      </w:r>
    </w:p>
    <w:p w14:paraId="11397466" w14:textId="77777777" w:rsidR="00B15162" w:rsidRPr="00476DEE" w:rsidRDefault="00B15162" w:rsidP="00B15162">
      <w:pPr>
        <w:autoSpaceDE w:val="0"/>
        <w:autoSpaceDN w:val="0"/>
        <w:adjustRightInd w:val="0"/>
        <w:rPr>
          <w:rFonts w:ascii="Times New Roman" w:eastAsia="宋体" w:hAnsi="Times New Roman"/>
          <w:sz w:val="18"/>
          <w:szCs w:val="24"/>
          <w:lang w:eastAsia="zh-CN" w:bidi="ar-SA"/>
        </w:rPr>
      </w:pPr>
    </w:p>
    <w:p w14:paraId="64333043" w14:textId="77777777" w:rsidR="00476DEE" w:rsidRDefault="00ED20F4" w:rsidP="00DA572F">
      <w:pPr>
        <w:spacing w:afterLines="10" w:after="32" w:line="288" w:lineRule="auto"/>
        <w:rPr>
          <w:rFonts w:ascii="Times New Roman" w:hAnsi="Times New Roman"/>
          <w:lang w:eastAsia="zh-CN"/>
        </w:rPr>
      </w:pPr>
      <w:r w:rsidRPr="00476DEE">
        <w:rPr>
          <w:rFonts w:ascii="Times New Roman" w:eastAsia="宋体" w:hAnsi="Times New Roman"/>
          <w:sz w:val="18"/>
          <w:lang w:eastAsia="zh-CN"/>
        </w:rPr>
        <w:fldChar w:fldCharType="end"/>
      </w:r>
    </w:p>
    <w:p w14:paraId="1ACF77EC" w14:textId="77777777" w:rsidR="00476DEE" w:rsidRPr="00F550EF" w:rsidRDefault="00B628C1" w:rsidP="00B628C1">
      <w:pPr>
        <w:widowControl/>
        <w:jc w:val="left"/>
        <w:rPr>
          <w:rFonts w:ascii="Times New Roman" w:hAnsi="Times New Roman"/>
          <w:lang w:eastAsia="zh-CN"/>
        </w:rPr>
      </w:pPr>
      <w:r>
        <w:rPr>
          <w:rFonts w:ascii="Times New Roman" w:hAnsi="Times New Roman"/>
          <w:lang w:eastAsia="zh-CN"/>
        </w:rPr>
        <w:br w:type="page"/>
      </w:r>
    </w:p>
    <w:p w14:paraId="24385CB2" w14:textId="77777777" w:rsidR="001F4D96" w:rsidRPr="00F550EF" w:rsidRDefault="001F4D96" w:rsidP="00DA572F">
      <w:pPr>
        <w:pStyle w:val="1"/>
        <w:spacing w:afterLines="10" w:after="32" w:line="288" w:lineRule="auto"/>
        <w:rPr>
          <w:rFonts w:ascii="Times New Roman" w:hAnsi="Times New Roman"/>
        </w:rPr>
      </w:pPr>
      <w:bookmarkStart w:id="72" w:name="_Toc388434464"/>
      <w:bookmarkStart w:id="73" w:name="_Toc388513924"/>
      <w:r w:rsidRPr="00F550EF">
        <w:rPr>
          <w:rFonts w:ascii="Times New Roman" w:hAnsi="Times New Roman" w:hint="eastAsia"/>
        </w:rPr>
        <w:lastRenderedPageBreak/>
        <w:t>致谢</w:t>
      </w:r>
      <w:bookmarkEnd w:id="72"/>
      <w:bookmarkEnd w:id="73"/>
    </w:p>
    <w:p w14:paraId="2148E8D7" w14:textId="77777777" w:rsidR="001F4D96" w:rsidRPr="00F550EF" w:rsidRDefault="00A7346D" w:rsidP="00A7346D">
      <w:pPr>
        <w:autoSpaceDE w:val="0"/>
        <w:autoSpaceDN w:val="0"/>
        <w:adjustRightInd w:val="0"/>
        <w:spacing w:afterLines="10" w:after="32" w:line="288" w:lineRule="auto"/>
        <w:rPr>
          <w:rFonts w:ascii="Times New Roman" w:hAnsi="Times New Roman"/>
          <w:szCs w:val="24"/>
          <w:lang w:eastAsia="zh-CN"/>
        </w:rPr>
      </w:pPr>
      <w:r>
        <w:rPr>
          <w:rFonts w:ascii="Times New Roman" w:hAnsi="Times New Roman" w:hint="eastAsia"/>
          <w:szCs w:val="24"/>
          <w:lang w:eastAsia="zh-CN"/>
        </w:rPr>
        <w:t xml:space="preserve"> </w:t>
      </w:r>
    </w:p>
    <w:p w14:paraId="05194139" w14:textId="77777777" w:rsidR="001F4D96" w:rsidRDefault="001F4D96" w:rsidP="00DA572F">
      <w:pPr>
        <w:spacing w:afterLines="10" w:after="32" w:line="288" w:lineRule="auto"/>
        <w:rPr>
          <w:rFonts w:ascii="Times New Roman" w:hAnsi="Times New Roman"/>
          <w:lang w:eastAsia="zh-CN"/>
        </w:rPr>
      </w:pPr>
    </w:p>
    <w:p w14:paraId="34E7D544" w14:textId="77777777" w:rsidR="005A6C44" w:rsidRDefault="005A6C44" w:rsidP="00DA572F">
      <w:pPr>
        <w:spacing w:afterLines="10" w:after="32" w:line="288" w:lineRule="auto"/>
        <w:rPr>
          <w:rFonts w:ascii="Times New Roman" w:hAnsi="Times New Roman"/>
          <w:lang w:eastAsia="zh-CN"/>
        </w:rPr>
      </w:pPr>
    </w:p>
    <w:p w14:paraId="3CED55F7" w14:textId="77777777" w:rsidR="005A6C44" w:rsidRDefault="005A6C44" w:rsidP="00DA572F">
      <w:pPr>
        <w:spacing w:afterLines="10" w:after="32" w:line="288" w:lineRule="auto"/>
        <w:rPr>
          <w:rFonts w:ascii="Times New Roman" w:hAnsi="Times New Roman"/>
          <w:lang w:eastAsia="zh-CN"/>
        </w:rPr>
      </w:pPr>
    </w:p>
    <w:p w14:paraId="7807AA69" w14:textId="77777777" w:rsidR="005A6C44" w:rsidRDefault="005A6C44" w:rsidP="00DA572F">
      <w:pPr>
        <w:spacing w:afterLines="10" w:after="32" w:line="288" w:lineRule="auto"/>
        <w:rPr>
          <w:rFonts w:ascii="Times New Roman" w:hAnsi="Times New Roman"/>
          <w:lang w:eastAsia="zh-CN"/>
        </w:rPr>
      </w:pPr>
    </w:p>
    <w:p w14:paraId="59217B80" w14:textId="77777777" w:rsidR="005A6C44" w:rsidRDefault="005A6C44" w:rsidP="00DA572F">
      <w:pPr>
        <w:spacing w:afterLines="10" w:after="32" w:line="288" w:lineRule="auto"/>
        <w:rPr>
          <w:rFonts w:ascii="Times New Roman" w:hAnsi="Times New Roman"/>
          <w:lang w:eastAsia="zh-CN"/>
        </w:rPr>
      </w:pPr>
    </w:p>
    <w:p w14:paraId="748BB2FE" w14:textId="77777777" w:rsidR="005A6C44" w:rsidRDefault="005A6C44" w:rsidP="00DA572F">
      <w:pPr>
        <w:spacing w:afterLines="10" w:after="32" w:line="288" w:lineRule="auto"/>
        <w:rPr>
          <w:rFonts w:ascii="Times New Roman" w:hAnsi="Times New Roman"/>
          <w:lang w:eastAsia="zh-CN"/>
        </w:rPr>
      </w:pPr>
    </w:p>
    <w:p w14:paraId="2E5E9DC8" w14:textId="77777777" w:rsidR="005A6C44" w:rsidRDefault="005A6C44" w:rsidP="00DA572F">
      <w:pPr>
        <w:spacing w:afterLines="10" w:after="32" w:line="288" w:lineRule="auto"/>
        <w:rPr>
          <w:rFonts w:ascii="Times New Roman" w:hAnsi="Times New Roman"/>
          <w:lang w:eastAsia="zh-CN"/>
        </w:rPr>
      </w:pPr>
    </w:p>
    <w:p w14:paraId="7ED7BD85" w14:textId="77777777" w:rsidR="005A6C44" w:rsidRDefault="005A6C44" w:rsidP="00DA572F">
      <w:pPr>
        <w:spacing w:afterLines="10" w:after="32" w:line="288" w:lineRule="auto"/>
        <w:rPr>
          <w:rFonts w:ascii="Times New Roman" w:hAnsi="Times New Roman"/>
          <w:lang w:eastAsia="zh-CN"/>
        </w:rPr>
      </w:pPr>
    </w:p>
    <w:p w14:paraId="358E9C8A" w14:textId="77777777" w:rsidR="005A6C44" w:rsidRDefault="005A6C44" w:rsidP="00DA572F">
      <w:pPr>
        <w:spacing w:afterLines="10" w:after="32" w:line="288" w:lineRule="auto"/>
        <w:rPr>
          <w:rFonts w:ascii="Times New Roman" w:hAnsi="Times New Roman"/>
          <w:lang w:eastAsia="zh-CN"/>
        </w:rPr>
      </w:pPr>
    </w:p>
    <w:p w14:paraId="3B183279" w14:textId="77777777" w:rsidR="005A6C44" w:rsidRDefault="005A6C44" w:rsidP="00DA572F">
      <w:pPr>
        <w:spacing w:afterLines="10" w:after="32" w:line="288" w:lineRule="auto"/>
        <w:rPr>
          <w:rFonts w:ascii="Times New Roman" w:hAnsi="Times New Roman"/>
          <w:lang w:eastAsia="zh-CN"/>
        </w:rPr>
      </w:pPr>
    </w:p>
    <w:p w14:paraId="2A552BB8" w14:textId="77777777" w:rsidR="005A6C44" w:rsidRDefault="005A6C44" w:rsidP="00DA572F">
      <w:pPr>
        <w:spacing w:afterLines="10" w:after="32" w:line="288" w:lineRule="auto"/>
        <w:rPr>
          <w:rFonts w:ascii="Times New Roman" w:hAnsi="Times New Roman"/>
          <w:lang w:eastAsia="zh-CN"/>
        </w:rPr>
      </w:pPr>
    </w:p>
    <w:p w14:paraId="207AEA91" w14:textId="77777777" w:rsidR="005A6C44" w:rsidRDefault="005A6C44" w:rsidP="00DA572F">
      <w:pPr>
        <w:spacing w:afterLines="10" w:after="32" w:line="288" w:lineRule="auto"/>
        <w:rPr>
          <w:rFonts w:ascii="Times New Roman" w:hAnsi="Times New Roman"/>
          <w:lang w:eastAsia="zh-CN"/>
        </w:rPr>
      </w:pPr>
    </w:p>
    <w:p w14:paraId="26858369" w14:textId="77777777" w:rsidR="009822C5" w:rsidRDefault="009822C5" w:rsidP="00B628C1">
      <w:pPr>
        <w:widowControl/>
        <w:jc w:val="left"/>
        <w:rPr>
          <w:rFonts w:ascii="Times New Roman" w:hAnsi="Times New Roman"/>
          <w:lang w:eastAsia="zh-CN"/>
        </w:rPr>
        <w:sectPr w:rsidR="009822C5" w:rsidSect="009822C5">
          <w:headerReference w:type="default" r:id="rId18"/>
          <w:footerReference w:type="default" r:id="rId19"/>
          <w:headerReference w:type="first" r:id="rId20"/>
          <w:pgSz w:w="11906" w:h="16838"/>
          <w:pgMar w:top="1440" w:right="1800" w:bottom="1440" w:left="1800" w:header="851" w:footer="992" w:gutter="0"/>
          <w:pgNumType w:start="0"/>
          <w:cols w:space="425"/>
          <w:titlePg/>
          <w:docGrid w:type="lines" w:linePitch="326"/>
        </w:sectPr>
      </w:pPr>
    </w:p>
    <w:p w14:paraId="6B0F189A" w14:textId="77777777" w:rsidR="005A6C44" w:rsidRPr="00A7346D" w:rsidRDefault="005A6C44" w:rsidP="00A7346D">
      <w:pPr>
        <w:spacing w:line="360" w:lineRule="exact"/>
        <w:rPr>
          <w:rFonts w:eastAsia="仿宋_GB2312"/>
          <w:sz w:val="32"/>
          <w:lang w:eastAsia="zh-CN"/>
        </w:rPr>
      </w:pPr>
    </w:p>
    <w:sectPr w:rsidR="005A6C44" w:rsidRPr="00A7346D" w:rsidSect="009822C5">
      <w:headerReference w:type="first" r:id="rId21"/>
      <w:pgSz w:w="11906" w:h="16838"/>
      <w:pgMar w:top="1440" w:right="1800" w:bottom="1440" w:left="1800" w:header="851" w:footer="992" w:gutter="0"/>
      <w:pgNumType w:start="0"/>
      <w:cols w:space="425"/>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lly" w:date="2015-05-03T18:32:00Z" w:initials="H">
    <w:p w14:paraId="0ECC7293" w14:textId="77777777" w:rsidR="00847D33" w:rsidRDefault="00847D33">
      <w:pPr>
        <w:pStyle w:val="af6"/>
        <w:rPr>
          <w:rFonts w:hint="eastAsia"/>
          <w:lang w:eastAsia="zh-CN"/>
        </w:rPr>
      </w:pPr>
      <w:r>
        <w:rPr>
          <w:rStyle w:val="af5"/>
        </w:rPr>
        <w:annotationRef/>
      </w:r>
      <w:r>
        <w:rPr>
          <w:rFonts w:hint="eastAsia"/>
          <w:lang w:eastAsia="zh-CN"/>
        </w:rPr>
        <w:t>原计划</w:t>
      </w:r>
      <w:r>
        <w:rPr>
          <w:lang w:eastAsia="zh-CN"/>
        </w:rPr>
        <w:t>的地层建模如果用马尔科夫模型</w:t>
      </w:r>
      <w:r w:rsidR="009748DF">
        <w:rPr>
          <w:lang w:eastAsia="zh-CN"/>
        </w:rPr>
        <w:t>有</w:t>
      </w:r>
      <w:r w:rsidR="009748DF">
        <w:rPr>
          <w:rFonts w:hint="eastAsia"/>
          <w:lang w:eastAsia="zh-CN"/>
        </w:rPr>
        <w:t>个</w:t>
      </w:r>
      <w:r w:rsidR="009748DF">
        <w:rPr>
          <w:lang w:eastAsia="zh-CN"/>
        </w:rPr>
        <w:t>问题</w:t>
      </w:r>
      <w:r>
        <w:rPr>
          <w:lang w:eastAsia="zh-CN"/>
        </w:rPr>
        <w:t>，</w:t>
      </w:r>
      <w:r w:rsidR="009748DF">
        <w:rPr>
          <w:rFonts w:hint="eastAsia"/>
          <w:lang w:eastAsia="zh-CN"/>
        </w:rPr>
        <w:t>就是</w:t>
      </w:r>
      <w:r w:rsidR="009748DF">
        <w:rPr>
          <w:lang w:eastAsia="zh-CN"/>
        </w:rPr>
        <w:t>地层</w:t>
      </w:r>
      <w:r w:rsidR="009748DF">
        <w:rPr>
          <w:rFonts w:hint="eastAsia"/>
          <w:lang w:eastAsia="zh-CN"/>
        </w:rPr>
        <w:t>接触界线形状的</w:t>
      </w:r>
      <w:r w:rsidR="009748DF">
        <w:rPr>
          <w:lang w:eastAsia="zh-CN"/>
        </w:rPr>
        <w:t>模式重复率不</w:t>
      </w:r>
      <w:r w:rsidR="009748DF">
        <w:rPr>
          <w:rFonts w:hint="eastAsia"/>
          <w:lang w:eastAsia="zh-CN"/>
        </w:rPr>
        <w:t>是</w:t>
      </w:r>
      <w:r w:rsidR="009748DF">
        <w:rPr>
          <w:lang w:eastAsia="zh-CN"/>
        </w:rPr>
        <w:t>很高，</w:t>
      </w:r>
      <w:r w:rsidR="009748DF">
        <w:rPr>
          <w:rFonts w:hint="eastAsia"/>
          <w:lang w:eastAsia="zh-CN"/>
        </w:rPr>
        <w:t>这样</w:t>
      </w:r>
      <w:r w:rsidR="009748DF">
        <w:rPr>
          <w:lang w:eastAsia="zh-CN"/>
        </w:rPr>
        <w:t>的话</w:t>
      </w:r>
      <w:r w:rsidR="009748DF">
        <w:rPr>
          <w:rFonts w:hint="eastAsia"/>
          <w:lang w:eastAsia="zh-CN"/>
        </w:rPr>
        <w:t>提取</w:t>
      </w:r>
      <w:r w:rsidR="009748DF">
        <w:rPr>
          <w:lang w:eastAsia="zh-CN"/>
        </w:rPr>
        <w:t>参数和模拟的</w:t>
      </w:r>
      <w:r w:rsidR="009748DF">
        <w:rPr>
          <w:rFonts w:hint="eastAsia"/>
          <w:lang w:eastAsia="zh-CN"/>
        </w:rPr>
        <w:t>过程</w:t>
      </w:r>
      <w:r w:rsidR="009748DF">
        <w:rPr>
          <w:lang w:eastAsia="zh-CN"/>
        </w:rPr>
        <w:t>就要分区域进行，</w:t>
      </w:r>
      <w:r w:rsidR="009748DF">
        <w:rPr>
          <w:rFonts w:hint="eastAsia"/>
          <w:lang w:eastAsia="zh-CN"/>
        </w:rPr>
        <w:t>面临</w:t>
      </w:r>
      <w:r w:rsidR="009748DF">
        <w:rPr>
          <w:lang w:eastAsia="zh-CN"/>
        </w:rPr>
        <w:t>较大工作量，</w:t>
      </w:r>
      <w:r>
        <w:rPr>
          <w:lang w:eastAsia="zh-CN"/>
        </w:rPr>
        <w:t>很</w:t>
      </w:r>
      <w:r>
        <w:rPr>
          <w:rFonts w:hint="eastAsia"/>
          <w:lang w:eastAsia="zh-CN"/>
        </w:rPr>
        <w:t>像</w:t>
      </w:r>
      <w:r>
        <w:rPr>
          <w:lang w:eastAsia="zh-CN"/>
        </w:rPr>
        <w:t>做不完，</w:t>
      </w:r>
      <w:r w:rsidR="009748DF">
        <w:rPr>
          <w:rFonts w:hint="eastAsia"/>
          <w:lang w:eastAsia="zh-CN"/>
        </w:rPr>
        <w:t>于是</w:t>
      </w:r>
      <w:r>
        <w:rPr>
          <w:lang w:eastAsia="zh-CN"/>
        </w:rPr>
        <w:t>想把</w:t>
      </w:r>
      <w:r>
        <w:rPr>
          <w:rFonts w:hint="eastAsia"/>
          <w:lang w:eastAsia="zh-CN"/>
        </w:rPr>
        <w:t>“</w:t>
      </w:r>
      <w:r>
        <w:rPr>
          <w:lang w:eastAsia="zh-CN"/>
        </w:rPr>
        <w:t>三维地质建模</w:t>
      </w:r>
      <w:r>
        <w:rPr>
          <w:rFonts w:hint="eastAsia"/>
          <w:lang w:eastAsia="zh-CN"/>
        </w:rPr>
        <w:t>”</w:t>
      </w:r>
      <w:r>
        <w:rPr>
          <w:lang w:eastAsia="zh-CN"/>
        </w:rPr>
        <w:t>的主题改成</w:t>
      </w:r>
      <w:r>
        <w:rPr>
          <w:rFonts w:hint="eastAsia"/>
          <w:lang w:eastAsia="zh-CN"/>
        </w:rPr>
        <w:t>“</w:t>
      </w:r>
      <w:r>
        <w:rPr>
          <w:lang w:eastAsia="zh-CN"/>
        </w:rPr>
        <w:t>属性建模</w:t>
      </w:r>
      <w:r>
        <w:rPr>
          <w:rFonts w:hint="eastAsia"/>
          <w:lang w:eastAsia="zh-CN"/>
        </w:rPr>
        <w:t>”</w:t>
      </w:r>
      <w:r>
        <w:rPr>
          <w:lang w:eastAsia="zh-CN"/>
        </w:rPr>
        <w:t>，不知老师觉得</w:t>
      </w:r>
      <w:r>
        <w:rPr>
          <w:rFonts w:hint="eastAsia"/>
          <w:lang w:eastAsia="zh-CN"/>
        </w:rPr>
        <w:t>是否可行？然后</w:t>
      </w:r>
      <w:r>
        <w:rPr>
          <w:lang w:eastAsia="zh-CN"/>
        </w:rPr>
        <w:t>马尔科夫链的提法有些宽泛，</w:t>
      </w:r>
      <w:r>
        <w:rPr>
          <w:rFonts w:hint="eastAsia"/>
          <w:lang w:eastAsia="zh-CN"/>
        </w:rPr>
        <w:t>感觉</w:t>
      </w:r>
      <w:r>
        <w:rPr>
          <w:lang w:eastAsia="zh-CN"/>
        </w:rPr>
        <w:t>自己理论知识跟不上，</w:t>
      </w:r>
      <w:r>
        <w:rPr>
          <w:rFonts w:hint="eastAsia"/>
          <w:lang w:eastAsia="zh-CN"/>
        </w:rPr>
        <w:t>没办法</w:t>
      </w:r>
      <w:r>
        <w:rPr>
          <w:lang w:eastAsia="zh-CN"/>
        </w:rPr>
        <w:t>全面整合，就改成了更加具体的马尔科夫网格模型</w:t>
      </w:r>
      <w:r>
        <w:rPr>
          <w:rFonts w:hint="eastAsia"/>
          <w:lang w:eastAsia="zh-CN"/>
        </w:rPr>
        <w:t>……</w:t>
      </w:r>
      <w:r>
        <w:rPr>
          <w:lang w:eastAsia="zh-CN"/>
        </w:rPr>
        <w:t>老师</w:t>
      </w:r>
      <w:r>
        <w:rPr>
          <w:rFonts w:hint="eastAsia"/>
          <w:lang w:eastAsia="zh-CN"/>
        </w:rPr>
        <w:t>觉得</w:t>
      </w:r>
      <w:r>
        <w:rPr>
          <w:lang w:eastAsia="zh-CN"/>
        </w:rPr>
        <w:t>怎么样？</w:t>
      </w:r>
    </w:p>
  </w:comment>
  <w:comment w:id="11" w:author="Holly" w:date="2015-05-03T18:40:00Z" w:initials="H">
    <w:p w14:paraId="54543D01" w14:textId="77777777" w:rsidR="00847D33" w:rsidRDefault="00847D33">
      <w:pPr>
        <w:pStyle w:val="af6"/>
        <w:rPr>
          <w:rFonts w:hint="eastAsia"/>
          <w:lang w:eastAsia="zh-CN"/>
        </w:rPr>
      </w:pPr>
      <w:r>
        <w:rPr>
          <w:rStyle w:val="af5"/>
        </w:rPr>
        <w:annotationRef/>
      </w:r>
      <w:r>
        <w:rPr>
          <w:rFonts w:hint="eastAsia"/>
          <w:lang w:eastAsia="zh-CN"/>
        </w:rPr>
        <w:t>还有</w:t>
      </w:r>
      <w:r>
        <w:rPr>
          <w:lang w:eastAsia="zh-CN"/>
        </w:rPr>
        <w:t>很多具体的内容需要完善</w:t>
      </w:r>
    </w:p>
  </w:comment>
  <w:comment w:id="14" w:author="Holly" w:date="2015-05-03T18:40:00Z" w:initials="H">
    <w:p w14:paraId="3EB533C5" w14:textId="77777777" w:rsidR="00847D33" w:rsidRDefault="00847D33">
      <w:pPr>
        <w:pStyle w:val="af6"/>
        <w:rPr>
          <w:rFonts w:hint="eastAsia"/>
          <w:lang w:eastAsia="zh-CN"/>
        </w:rPr>
      </w:pPr>
      <w:r>
        <w:rPr>
          <w:rStyle w:val="af5"/>
        </w:rPr>
        <w:annotationRef/>
      </w:r>
      <w:r>
        <w:rPr>
          <w:rFonts w:hint="eastAsia"/>
          <w:lang w:eastAsia="zh-CN"/>
        </w:rPr>
        <w:t>根据</w:t>
      </w:r>
      <w:r w:rsidR="0070600D">
        <w:rPr>
          <w:rFonts w:hint="eastAsia"/>
          <w:lang w:eastAsia="zh-CN"/>
        </w:rPr>
        <w:t>更改</w:t>
      </w:r>
      <w:r w:rsidR="0070600D">
        <w:rPr>
          <w:lang w:eastAsia="zh-CN"/>
        </w:rPr>
        <w:t>的主题</w:t>
      </w:r>
      <w:r w:rsidR="0070600D">
        <w:rPr>
          <w:rFonts w:hint="eastAsia"/>
          <w:lang w:eastAsia="zh-CN"/>
        </w:rPr>
        <w:t>压缩</w:t>
      </w:r>
      <w:r w:rsidR="0070600D">
        <w:rPr>
          <w:lang w:eastAsia="zh-CN"/>
        </w:rPr>
        <w:t>了这一章节</w:t>
      </w:r>
      <w:r w:rsidR="0070600D">
        <w:rPr>
          <w:rFonts w:hint="eastAsia"/>
          <w:lang w:eastAsia="zh-CN"/>
        </w:rPr>
        <w:t>原定</w:t>
      </w:r>
      <w:r w:rsidR="0070600D">
        <w:rPr>
          <w:lang w:eastAsia="zh-CN"/>
        </w:rPr>
        <w:t>的内容</w:t>
      </w:r>
      <w:r w:rsidR="0070600D">
        <w:rPr>
          <w:rFonts w:hint="eastAsia"/>
          <w:lang w:eastAsia="zh-CN"/>
        </w:rPr>
        <w:t>，黄色</w:t>
      </w:r>
      <w:r w:rsidR="0070600D">
        <w:rPr>
          <w:lang w:eastAsia="zh-CN"/>
        </w:rPr>
        <w:t>背景字的小</w:t>
      </w:r>
      <w:r w:rsidR="0070600D">
        <w:rPr>
          <w:rFonts w:hint="eastAsia"/>
          <w:lang w:eastAsia="zh-CN"/>
        </w:rPr>
        <w:t>节</w:t>
      </w:r>
      <w:r w:rsidR="0070600D">
        <w:rPr>
          <w:lang w:eastAsia="zh-CN"/>
        </w:rPr>
        <w:t>还需要增添具体的内容</w:t>
      </w:r>
    </w:p>
  </w:comment>
  <w:comment w:id="50" w:author="Holly" w:date="2015-05-03T18:43:00Z" w:initials="H">
    <w:p w14:paraId="488FCF54" w14:textId="77777777" w:rsidR="0070600D" w:rsidRDefault="0070600D">
      <w:pPr>
        <w:pStyle w:val="af6"/>
        <w:rPr>
          <w:rFonts w:hint="eastAsia"/>
          <w:lang w:eastAsia="zh-CN"/>
        </w:rPr>
      </w:pPr>
      <w:r>
        <w:rPr>
          <w:rStyle w:val="af5"/>
        </w:rPr>
        <w:annotationRef/>
      </w:r>
      <w:r>
        <w:rPr>
          <w:rFonts w:hint="eastAsia"/>
          <w:lang w:eastAsia="zh-CN"/>
        </w:rPr>
        <w:t>具体步骤</w:t>
      </w:r>
      <w:r>
        <w:rPr>
          <w:lang w:eastAsia="zh-CN"/>
        </w:rPr>
        <w:t>还</w:t>
      </w:r>
      <w:r>
        <w:rPr>
          <w:rFonts w:hint="eastAsia"/>
          <w:lang w:eastAsia="zh-CN"/>
        </w:rPr>
        <w:t>要</w:t>
      </w:r>
      <w:r>
        <w:rPr>
          <w:lang w:eastAsia="zh-CN"/>
        </w:rPr>
        <w:t>完善</w:t>
      </w:r>
    </w:p>
  </w:comment>
  <w:comment w:id="54" w:author="Holly" w:date="2015-05-03T18:43:00Z" w:initials="H">
    <w:p w14:paraId="50119D49" w14:textId="77777777" w:rsidR="0070600D" w:rsidRDefault="0070600D">
      <w:pPr>
        <w:pStyle w:val="af6"/>
        <w:rPr>
          <w:rFonts w:hint="eastAsia"/>
          <w:lang w:eastAsia="zh-CN"/>
        </w:rPr>
      </w:pPr>
      <w:r>
        <w:rPr>
          <w:rStyle w:val="af5"/>
        </w:rPr>
        <w:annotationRef/>
      </w:r>
      <w:r>
        <w:rPr>
          <w:rFonts w:hint="eastAsia"/>
          <w:lang w:eastAsia="zh-CN"/>
        </w:rPr>
        <w:t>目前</w:t>
      </w:r>
      <w:r>
        <w:rPr>
          <w:lang w:eastAsia="zh-CN"/>
        </w:rPr>
        <w:t>没有得出更好的结果，还要调整参数</w:t>
      </w:r>
    </w:p>
  </w:comment>
  <w:comment w:id="59" w:author="Holly" w:date="2015-05-03T18:46:00Z" w:initials="H">
    <w:p w14:paraId="4ECBD635" w14:textId="77777777" w:rsidR="0070600D" w:rsidRDefault="0070600D">
      <w:pPr>
        <w:pStyle w:val="af6"/>
        <w:rPr>
          <w:rFonts w:hint="eastAsia"/>
          <w:lang w:eastAsia="zh-CN"/>
        </w:rPr>
      </w:pPr>
      <w:r>
        <w:rPr>
          <w:rStyle w:val="af5"/>
        </w:rPr>
        <w:annotationRef/>
      </w:r>
      <w:r>
        <w:rPr>
          <w:rFonts w:hint="eastAsia"/>
          <w:lang w:eastAsia="zh-CN"/>
        </w:rPr>
        <w:t>4.2</w:t>
      </w:r>
      <w:r>
        <w:rPr>
          <w:rFonts w:hint="eastAsia"/>
          <w:lang w:eastAsia="zh-CN"/>
        </w:rPr>
        <w:t>节</w:t>
      </w:r>
      <w:r>
        <w:rPr>
          <w:lang w:eastAsia="zh-CN"/>
        </w:rPr>
        <w:t>的内容</w:t>
      </w:r>
      <w:r>
        <w:rPr>
          <w:rFonts w:hint="eastAsia"/>
          <w:lang w:eastAsia="zh-CN"/>
        </w:rPr>
        <w:t>结构</w:t>
      </w:r>
      <w:r>
        <w:rPr>
          <w:lang w:eastAsia="zh-CN"/>
        </w:rPr>
        <w:t>与</w:t>
      </w:r>
      <w:r>
        <w:rPr>
          <w:rFonts w:hint="eastAsia"/>
          <w:lang w:eastAsia="zh-CN"/>
        </w:rPr>
        <w:t>4.1</w:t>
      </w:r>
      <w:r>
        <w:rPr>
          <w:rFonts w:hint="eastAsia"/>
          <w:lang w:eastAsia="zh-CN"/>
        </w:rPr>
        <w:t>节</w:t>
      </w:r>
      <w:r>
        <w:rPr>
          <w:lang w:eastAsia="zh-CN"/>
        </w:rPr>
        <w:t>相似，但具体算法还</w:t>
      </w:r>
      <w:r>
        <w:rPr>
          <w:rFonts w:hint="eastAsia"/>
          <w:lang w:eastAsia="zh-CN"/>
        </w:rPr>
        <w:t>在</w:t>
      </w:r>
      <w:r>
        <w:rPr>
          <w:lang w:eastAsia="zh-CN"/>
        </w:rPr>
        <w:t>实现当中，预计</w:t>
      </w:r>
      <w:r>
        <w:rPr>
          <w:rFonts w:hint="eastAsia"/>
          <w:lang w:eastAsia="zh-CN"/>
        </w:rPr>
        <w:t>5.</w:t>
      </w:r>
      <w:r>
        <w:rPr>
          <w:lang w:eastAsia="zh-CN"/>
        </w:rPr>
        <w:t>5</w:t>
      </w:r>
      <w:r>
        <w:rPr>
          <w:rFonts w:hint="eastAsia"/>
          <w:lang w:eastAsia="zh-CN"/>
        </w:rPr>
        <w:t>.</w:t>
      </w:r>
      <w:r>
        <w:rPr>
          <w:lang w:eastAsia="zh-CN"/>
        </w:rPr>
        <w:t>前完成</w:t>
      </w:r>
    </w:p>
  </w:comment>
  <w:comment w:id="68" w:author="Holly" w:date="2015-05-03T18:48:00Z" w:initials="H">
    <w:p w14:paraId="7CE57D2D" w14:textId="77777777" w:rsidR="0070600D" w:rsidRDefault="0070600D">
      <w:pPr>
        <w:pStyle w:val="af6"/>
        <w:rPr>
          <w:rFonts w:hint="eastAsia"/>
          <w:lang w:eastAsia="zh-CN"/>
        </w:rPr>
      </w:pPr>
      <w:r>
        <w:rPr>
          <w:rStyle w:val="af5"/>
        </w:rPr>
        <w:annotationRef/>
      </w:r>
      <w:r>
        <w:rPr>
          <w:rFonts w:hint="eastAsia"/>
          <w:lang w:eastAsia="zh-CN"/>
        </w:rPr>
        <w:t>4.3</w:t>
      </w:r>
      <w:r>
        <w:rPr>
          <w:rFonts w:hint="eastAsia"/>
          <w:lang w:eastAsia="zh-CN"/>
        </w:rPr>
        <w:t>节</w:t>
      </w:r>
      <w:r>
        <w:rPr>
          <w:lang w:eastAsia="zh-CN"/>
        </w:rPr>
        <w:t>内容</w:t>
      </w:r>
      <w:r>
        <w:rPr>
          <w:rFonts w:hint="eastAsia"/>
          <w:lang w:eastAsia="zh-CN"/>
        </w:rPr>
        <w:t>结构也与</w:t>
      </w:r>
      <w:r>
        <w:rPr>
          <w:rFonts w:hint="eastAsia"/>
          <w:lang w:eastAsia="zh-CN"/>
        </w:rPr>
        <w:t>4.1</w:t>
      </w:r>
      <w:r>
        <w:rPr>
          <w:rFonts w:hint="eastAsia"/>
          <w:lang w:eastAsia="zh-CN"/>
        </w:rPr>
        <w:t>节</w:t>
      </w:r>
      <w:r>
        <w:rPr>
          <w:lang w:eastAsia="zh-CN"/>
        </w:rPr>
        <w:t>相似</w:t>
      </w:r>
      <w:r>
        <w:rPr>
          <w:rFonts w:hint="eastAsia"/>
          <w:lang w:eastAsia="zh-CN"/>
        </w:rPr>
        <w:t>，程序</w:t>
      </w:r>
      <w:r>
        <w:rPr>
          <w:lang w:eastAsia="zh-CN"/>
        </w:rPr>
        <w:t>已经写好，但要将</w:t>
      </w:r>
      <w:r>
        <w:rPr>
          <w:rFonts w:hint="eastAsia"/>
          <w:lang w:eastAsia="zh-CN"/>
        </w:rPr>
        <w:t>4.2</w:t>
      </w:r>
      <w:r>
        <w:rPr>
          <w:rFonts w:hint="eastAsia"/>
          <w:lang w:eastAsia="zh-CN"/>
        </w:rPr>
        <w:t>节</w:t>
      </w:r>
      <w:r>
        <w:rPr>
          <w:lang w:eastAsia="zh-CN"/>
        </w:rPr>
        <w:t>实现才能看到效果，不一定能达到预期，</w:t>
      </w:r>
      <w:r>
        <w:rPr>
          <w:rFonts w:hint="eastAsia"/>
          <w:lang w:eastAsia="zh-CN"/>
        </w:rPr>
        <w:t>如果</w:t>
      </w:r>
      <w:r>
        <w:rPr>
          <w:lang w:eastAsia="zh-CN"/>
        </w:rPr>
        <w:t>效果不佳，老师觉得是删掉好还是保留下</w:t>
      </w:r>
      <w:proofErr w:type="gramStart"/>
      <w:r>
        <w:rPr>
          <w:lang w:eastAsia="zh-CN"/>
        </w:rPr>
        <w:t>来作</w:t>
      </w:r>
      <w:proofErr w:type="gramEnd"/>
      <w:r>
        <w:rPr>
          <w:lang w:eastAsia="zh-CN"/>
        </w:rPr>
        <w:t>分析？如果</w:t>
      </w:r>
      <w:r>
        <w:rPr>
          <w:rFonts w:hint="eastAsia"/>
          <w:lang w:eastAsia="zh-CN"/>
        </w:rPr>
        <w:t>删掉</w:t>
      </w:r>
      <w:r>
        <w:rPr>
          <w:lang w:eastAsia="zh-CN"/>
        </w:rPr>
        <w:t>的话，</w:t>
      </w:r>
      <w:r>
        <w:rPr>
          <w:rFonts w:hint="eastAsia"/>
          <w:lang w:eastAsia="zh-CN"/>
        </w:rPr>
        <w:t>这篇</w:t>
      </w:r>
      <w:r>
        <w:rPr>
          <w:lang w:eastAsia="zh-CN"/>
        </w:rPr>
        <w:t>论文做的东西就跟</w:t>
      </w:r>
      <w:proofErr w:type="spellStart"/>
      <w:r w:rsidR="009748DF">
        <w:rPr>
          <w:rFonts w:hint="eastAsia"/>
          <w:lang w:eastAsia="zh-CN"/>
        </w:rPr>
        <w:t>Facies</w:t>
      </w:r>
      <w:proofErr w:type="spellEnd"/>
      <w:r w:rsidR="009748DF">
        <w:rPr>
          <w:rFonts w:hint="eastAsia"/>
          <w:lang w:eastAsia="zh-CN"/>
        </w:rPr>
        <w:t xml:space="preserve"> Modeling Using a Markov Mesh Model</w:t>
      </w:r>
      <w:r w:rsidR="009748DF">
        <w:rPr>
          <w:rFonts w:hint="eastAsia"/>
          <w:lang w:eastAsia="zh-CN"/>
        </w:rPr>
        <w:t>那篇</w:t>
      </w:r>
      <w:r w:rsidR="009748DF">
        <w:rPr>
          <w:lang w:eastAsia="zh-CN"/>
        </w:rPr>
        <w:t>相差不大</w:t>
      </w:r>
      <w:r w:rsidR="009748DF">
        <w:rPr>
          <w:rFonts w:hint="eastAsia"/>
          <w:lang w:eastAsia="zh-CN"/>
        </w:rPr>
        <w:t>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CC7293" w15:done="0"/>
  <w15:commentEx w15:paraId="54543D01" w15:done="0"/>
  <w15:commentEx w15:paraId="3EB533C5" w15:done="0"/>
  <w15:commentEx w15:paraId="488FCF54" w15:done="0"/>
  <w15:commentEx w15:paraId="50119D49" w15:done="0"/>
  <w15:commentEx w15:paraId="4ECBD635" w15:done="0"/>
  <w15:commentEx w15:paraId="7CE57D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4C659" w14:textId="77777777" w:rsidR="00C560C4" w:rsidRDefault="00C560C4" w:rsidP="009B1294">
      <w:r>
        <w:separator/>
      </w:r>
    </w:p>
  </w:endnote>
  <w:endnote w:type="continuationSeparator" w:id="0">
    <w:p w14:paraId="522CE91E" w14:textId="77777777" w:rsidR="00C560C4" w:rsidRDefault="00C560C4" w:rsidP="009B1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19438"/>
      <w:docPartObj>
        <w:docPartGallery w:val="Page Numbers (Bottom of Page)"/>
        <w:docPartUnique/>
      </w:docPartObj>
    </w:sdtPr>
    <w:sdtContent>
      <w:p w14:paraId="05F59BB7" w14:textId="77777777" w:rsidR="00B750F4" w:rsidRDefault="00B750F4">
        <w:pPr>
          <w:pStyle w:val="a4"/>
          <w:jc w:val="center"/>
        </w:pPr>
        <w:r>
          <w:fldChar w:fldCharType="begin"/>
        </w:r>
        <w:r>
          <w:instrText xml:space="preserve"> PAGE   \* MERGEFORMAT </w:instrText>
        </w:r>
        <w:r>
          <w:fldChar w:fldCharType="separate"/>
        </w:r>
        <w:r w:rsidR="00B84D31" w:rsidRPr="00B84D31">
          <w:rPr>
            <w:noProof/>
            <w:lang w:val="zh-CN"/>
          </w:rPr>
          <w:t>14</w:t>
        </w:r>
        <w:r>
          <w:rPr>
            <w:noProof/>
            <w:lang w:val="zh-CN"/>
          </w:rPr>
          <w:fldChar w:fldCharType="end"/>
        </w:r>
      </w:p>
    </w:sdtContent>
  </w:sdt>
  <w:p w14:paraId="3A6361EB" w14:textId="77777777" w:rsidR="00B750F4" w:rsidRDefault="00B750F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90DDF" w14:textId="77777777" w:rsidR="00C560C4" w:rsidRDefault="00C560C4" w:rsidP="009B1294">
      <w:r>
        <w:separator/>
      </w:r>
    </w:p>
  </w:footnote>
  <w:footnote w:type="continuationSeparator" w:id="0">
    <w:p w14:paraId="206A086A" w14:textId="77777777" w:rsidR="00C560C4" w:rsidRDefault="00C560C4" w:rsidP="009B1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5CB5F" w14:textId="77777777" w:rsidR="00B750F4" w:rsidRDefault="00B750F4">
    <w:pPr>
      <w:pStyle w:val="a3"/>
    </w:pPr>
    <w:r>
      <w:fldChar w:fldCharType="begin"/>
    </w:r>
    <w:r>
      <w:instrText xml:space="preserve"> STYLEREF  "</w:instrText>
    </w:r>
    <w:r>
      <w:instrText>标题</w:instrText>
    </w:r>
    <w:r>
      <w:instrText xml:space="preserve"> 1"  \* MERGEFORMAT </w:instrText>
    </w:r>
    <w:r>
      <w:fldChar w:fldCharType="separate"/>
    </w:r>
    <w:r w:rsidR="00B84D31">
      <w:rPr>
        <w:rFonts w:hint="eastAsia"/>
        <w:noProof/>
      </w:rPr>
      <w:t>致谢</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09343" w14:textId="77777777" w:rsidR="00B750F4" w:rsidRDefault="00B750F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41584" w14:textId="77777777" w:rsidR="00B750F4" w:rsidRDefault="00B750F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81E27"/>
    <w:multiLevelType w:val="hybridMultilevel"/>
    <w:tmpl w:val="1F8C91E0"/>
    <w:lvl w:ilvl="0" w:tplc="03E239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D952B4"/>
    <w:multiLevelType w:val="hybridMultilevel"/>
    <w:tmpl w:val="1278E47A"/>
    <w:lvl w:ilvl="0" w:tplc="ACFA92CC">
      <w:start w:val="1"/>
      <w:numFmt w:val="decimalEnclosedCircle"/>
      <w:lvlText w:val="%1"/>
      <w:lvlJc w:val="left"/>
      <w:pPr>
        <w:ind w:left="360" w:hanging="360"/>
      </w:pPr>
      <w:rPr>
        <w:rFonts w:ascii="Times New Roman" w:eastAsiaTheme="minorEastAsia"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4511C4"/>
    <w:multiLevelType w:val="hybridMultilevel"/>
    <w:tmpl w:val="AE7A00C8"/>
    <w:lvl w:ilvl="0" w:tplc="3AC4CAE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76256E"/>
    <w:multiLevelType w:val="hybridMultilevel"/>
    <w:tmpl w:val="266E91FC"/>
    <w:lvl w:ilvl="0" w:tplc="ECDA2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EF4968"/>
    <w:multiLevelType w:val="hybridMultilevel"/>
    <w:tmpl w:val="7772B9E4"/>
    <w:lvl w:ilvl="0" w:tplc="DE1EB9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84568F"/>
    <w:multiLevelType w:val="hybridMultilevel"/>
    <w:tmpl w:val="543E50F6"/>
    <w:lvl w:ilvl="0" w:tplc="0BBED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65B29"/>
    <w:multiLevelType w:val="hybridMultilevel"/>
    <w:tmpl w:val="97426EC2"/>
    <w:lvl w:ilvl="0" w:tplc="9B5818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015811"/>
    <w:multiLevelType w:val="hybridMultilevel"/>
    <w:tmpl w:val="B9AC8622"/>
    <w:lvl w:ilvl="0" w:tplc="82A2133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64433A"/>
    <w:multiLevelType w:val="hybridMultilevel"/>
    <w:tmpl w:val="EB8858E4"/>
    <w:lvl w:ilvl="0" w:tplc="A90A527C">
      <w:start w:val="1"/>
      <w:numFmt w:val="decimalEnclosedCircle"/>
      <w:lvlText w:val="%1"/>
      <w:lvlJc w:val="left"/>
      <w:pPr>
        <w:ind w:left="360" w:hanging="360"/>
      </w:pPr>
      <w:rPr>
        <w:rFonts w:ascii="Times New Roman" w:eastAsiaTheme="minorEastAsia" w:hAnsi="Times New Roman" w:cstheme="minorBidi"/>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A25786"/>
    <w:multiLevelType w:val="hybridMultilevel"/>
    <w:tmpl w:val="7130A71E"/>
    <w:lvl w:ilvl="0" w:tplc="24786D92">
      <w:start w:val="1"/>
      <w:numFmt w:val="decimal"/>
      <w:lvlText w:val="%1、"/>
      <w:lvlJc w:val="left"/>
      <w:pPr>
        <w:tabs>
          <w:tab w:val="num" w:pos="1000"/>
        </w:tabs>
        <w:ind w:left="1000" w:hanging="720"/>
      </w:pPr>
      <w:rPr>
        <w:rFonts w:hint="default"/>
      </w:rPr>
    </w:lvl>
    <w:lvl w:ilvl="1" w:tplc="CD945416">
      <w:start w:val="1"/>
      <w:numFmt w:val="decimal"/>
      <w:lvlText w:val="（%2）"/>
      <w:lvlJc w:val="left"/>
      <w:pPr>
        <w:tabs>
          <w:tab w:val="num" w:pos="1420"/>
        </w:tabs>
        <w:ind w:left="1420" w:hanging="720"/>
      </w:pPr>
      <w:rPr>
        <w:rFonts w:hint="default"/>
      </w:r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10">
    <w:nsid w:val="51921EFC"/>
    <w:multiLevelType w:val="hybridMultilevel"/>
    <w:tmpl w:val="8A9AA278"/>
    <w:lvl w:ilvl="0" w:tplc="2C78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8"/>
  </w:num>
  <w:num w:numId="4">
    <w:abstractNumId w:val="6"/>
  </w:num>
  <w:num w:numId="5">
    <w:abstractNumId w:val="0"/>
  </w:num>
  <w:num w:numId="6">
    <w:abstractNumId w:val="9"/>
  </w:num>
  <w:num w:numId="7">
    <w:abstractNumId w:val="2"/>
  </w:num>
  <w:num w:numId="8">
    <w:abstractNumId w:val="10"/>
  </w:num>
  <w:num w:numId="9">
    <w:abstractNumId w:val="7"/>
  </w:num>
  <w:num w:numId="10">
    <w:abstractNumId w:val="3"/>
  </w:num>
  <w:num w:numId="11">
    <w:abstractNumId w:val="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y">
    <w15:presenceInfo w15:providerId="None" w15:userId="H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A1CBB8-4A92-4A90-AA23-699F10142AD7}" w:val=" ADDIN NE.Ref.{03A1CBB8-4A92-4A90-AA23-699F10142AD7}&lt;Citation&gt;&lt;Group&gt;&lt;References&gt;&lt;Item&gt;&lt;ID&gt;189&lt;/ID&gt;&lt;UID&gt;{11007328-AA2A-47BB-BDA1-68E01C61A28E}&lt;/UID&gt;&lt;Title&gt;时频分析技术及其应用&lt;/Title&gt;&lt;Template&gt;Thesis&lt;/Template&gt;&lt;Star&gt;0&lt;/Star&gt;&lt;Tag&gt;0&lt;/Tag&gt;&lt;Author&gt;刘丽娟&lt;/Author&gt;&lt;Year&gt;2008&lt;/Year&gt;&lt;Details&gt;&lt;_accessed&gt;60083473&lt;/_accessed&gt;&lt;_created&gt;60083473&lt;/_created&gt;&lt;_db_provider&gt;CNKI: 硕士&lt;/_db_provider&gt;&lt;_db_updated&gt;CNKI - Reference&lt;/_db_updated&gt;&lt;_keywords&gt;时频分析;短时傅立叶变换;小波变换;S变换;瞬时地震属性参数&lt;/_keywords&gt;&lt;_modified&gt;60083473&lt;/_modified&gt;&lt;_pages&gt;57&lt;/_pages&gt;&lt;_publisher&gt;成都理工大学&lt;/_publisher&gt;&lt;_tertiary_author&gt;王山山&lt;/_tertiary_author&gt;&lt;_volume&gt;硕士&lt;/_volume&gt;&lt;/Details&gt;&lt;Extra&gt;&lt;DBUID&gt;{EDEA4BC4-0457-43F1-8F42-A2410C0142AC}&lt;/DBUID&gt;&lt;/Extra&gt;&lt;/Item&gt;&lt;/References&gt;&lt;/Group&gt;&lt;/Citation&gt;_x000a_"/>
    <w:docVar w:name="NE.Ref{04D67813-70B3-42D7-8123-696241497403}" w:val=" ADDIN NE.Ref.{04D67813-70B3-42D7-8123-696241497403}&lt;Citation&gt;&lt;Group&gt;&lt;References&gt;&lt;Item&gt;&lt;ID&gt;207&lt;/ID&gt;&lt;UID&gt;{07679F52-C3C2-4C44-A2A8-D46CEB22832E}&lt;/UID&gt;&lt;Title&gt;地震旋回体的概念及应用&lt;/Title&gt;&lt;Template&gt;Journal Article&lt;/Template&gt;&lt;Star&gt;1&lt;/Star&gt;&lt;Tag&gt;0&lt;/Tag&gt;&lt;Author&gt;张军华; 王永刚; 杨国权; 赵勇; 黄国平&lt;/Author&gt;&lt;Year&gt;2003&lt;/Year&gt;&lt;Details&gt;&lt;_accessed&gt;60098035&lt;/_accessed&gt;&lt;_author_aff&gt;石油大学资源信息学院_x000d__x000a__x000d__x000a__x000d__x000a__x000d__x000a__x000d__x000a__x000d__x000a__x000d__x000a__x000d__x000a__x000d__x000a_;石油大学资源信息学院_x000d__x000a__x000d__x000a__x000d__x000a__x000d__x000a__x000d__x000a__x000d__x000a__x000d__x000a__x000d__x000a__x000d__x000a_;石油大学资源信息学院_x000d__x000a__x000d__x000a__x000d__x000a__x000d__x000a__x000d__x000a__x000d__x000a__x000d__x000a__x000d__x000a__x000d__x000a_;石油大学资源信息学院_x000d__x000a__x000d__x000a__x000d__x000a__x000d__x000a__x000d__x000a__x000d__x000a__x000d__x000a__x000d__x000a__x000d__x000a_;大港油田勘探开发技术研究中心&lt;/_author_aff&gt;&lt;_created&gt;60098034&lt;/_created&gt;&lt;_date&gt;54410400&lt;/_date&gt;&lt;_db_provider&gt;CNKI: 期刊&lt;/_db_provider&gt;&lt;_db_updated&gt;CNKI - Reference&lt;/_db_updated&gt;&lt;_issue&gt;03&lt;/_issue&gt;&lt;_journal&gt;石油地球物理勘探&lt;/_journal&gt;&lt;_keywords&gt;理论模型;时频滤波器;沉积旋回;砂泥岩储层;灰岩储层&lt;/_keywords&gt;&lt;_modified&gt;60119516&lt;/_modified&gt;&lt;_pages&gt;281-284+218-340&lt;/_pages&gt;&lt;/Details&gt;&lt;Extra&gt;&lt;DBUID&gt;{EDEA4BC4-0457-43F1-8F42-A2410C0142AC}&lt;/DBUID&gt;&lt;/Extra&gt;&lt;/Item&gt;&lt;/References&gt;&lt;/Group&gt;&lt;Group&gt;&lt;References&gt;&lt;Item&gt;&lt;ID&gt;208&lt;/ID&gt;&lt;UID&gt;{1AD90397-7EFC-47D7-AB95-C00B6E17DB70}&lt;/UID&gt;&lt;Title&gt;S-变换时频分析技术及其在地震勘探中的应用研究&lt;/Title&gt;&lt;Template&gt;Thesis&lt;/Template&gt;&lt;Star&gt;0&lt;/Star&gt;&lt;Tag&gt;0&lt;/Tag&gt;&lt;Author&gt;邹文&lt;/Author&gt;&lt;Year&gt;2005&lt;/Year&gt;&lt;Details&gt;&lt;_accessed&gt;60098036&lt;/_accessed&gt;&lt;_created&gt;60098036&lt;/_created&gt;&lt;_db_provider&gt;CNKI: 硕士&lt;/_db_provider&gt;&lt;_db_updated&gt;CNKI - Reference&lt;/_db_updated&gt;&lt;_keywords&gt;S-变换;时频分析;面波压制;初至拾取;地质旋回体;地震相;孔洞异常检测&lt;/_keywords&gt;&lt;_modified&gt;60098036&lt;/_modified&gt;&lt;_pages&gt;55&lt;/_pages&gt;&lt;_publisher&gt;中国地质大学&lt;/_publisher&gt;&lt;_tertiary_author&gt;顾汉明&lt;/_tertiary_author&gt;&lt;_volume&gt;硕士&lt;/_volume&gt;&lt;/Details&gt;&lt;Extra&gt;&lt;DBUID&gt;{EDEA4BC4-0457-43F1-8F42-A2410C0142AC}&lt;/DBUID&gt;&lt;/Extra&gt;&lt;/Item&gt;&lt;/References&gt;&lt;/Group&gt;&lt;/Citation&gt;_x000a_"/>
    <w:docVar w:name="NE.Ref{0531CAC1-AF77-44AD-B322-F4126494A1D8}" w:val=" ADDIN NE.Ref.{0531CAC1-AF77-44AD-B322-F4126494A1D8}&lt;Citation&gt;&lt;Group&gt;&lt;References&gt;&lt;Item&gt;&lt;ID&gt;203&lt;/ID&gt;&lt;UID&gt;{135E457C-5043-4410-BC63-63D49D264174}&lt;/UID&gt;&lt;Title&gt;匹配追踪时频分析及其在油气检测中的应用&lt;/Title&gt;&lt;Template&gt;Journal Article&lt;/Template&gt;&lt;Star&gt;0&lt;/Star&gt;&lt;Tag&gt;0&lt;/Tag&gt;&lt;Author&gt;孙万元; 张会星; 杜艺可&lt;/Author&gt;&lt;Year&gt;2011&lt;/Year&gt;&lt;Details&gt;&lt;_accessed&gt;60093346&lt;/_accessed&gt;&lt;_author_aff&gt;中国海洋大学海底科学与探测技术教育部重点实验室;&lt;/_author_aff&gt;&lt;_created&gt;60093346&lt;/_created&gt;&lt;_date&gt;58713120&lt;/_date&gt;&lt;_db_provider&gt;CNKI: 期刊&lt;/_db_provider&gt;&lt;_db_updated&gt;CNKI - Reference&lt;/_db_updated&gt;&lt;_issue&gt;04&lt;/_issue&gt;&lt;_journal&gt;山东科技大学学报(自然科学版)&lt;/_journal&gt;&lt;_keywords&gt;匹配追踪;时频分析;油气检测;Morlet小波&lt;/_keywords&gt;&lt;_modified&gt;60093346&lt;/_modified&gt;&lt;_pages&gt;51-57&lt;/_pages&gt;&lt;/Details&gt;&lt;Extra&gt;&lt;DBUID&gt;{EDEA4BC4-0457-43F1-8F42-A2410C0142AC}&lt;/DBUID&gt;&lt;/Extra&gt;&lt;/Item&gt;&lt;/References&gt;&lt;/Group&gt;&lt;Group&gt;&lt;References&gt;&lt;Item&gt;&lt;ID&gt;244&lt;/ID&gt;&lt;UID&gt;{550D8A16-989E-4498-8FF3-99491847656E}&lt;/UID&gt;&lt;Title&gt;Seismic time-frequency spectral decomposition by matching pursuit&lt;/Title&gt;&lt;Template&gt;Journal Article&lt;/Template&gt;&lt;Star&gt;0&lt;/Star&gt;&lt;Tag&gt;0&lt;/Tag&gt;&lt;Author&gt;Wang, Yanghua&lt;/Author&gt;&lt;Year&gt;2007&lt;/Year&gt;&lt;Details&gt;&lt;_accessed&gt;60115155&lt;/_accessed&gt;&lt;_created&gt;60115155&lt;/_created&gt;&lt;_date_display&gt;2007&lt;/_date_display&gt;&lt;_db_updated&gt;PKU Search&lt;/_db_updated&gt;&lt;_doi&gt;10.1190/1.2387109&lt;/_doi&gt;&lt;_isbn&gt;1942-2156&lt;/_isbn&gt;&lt;_issue&gt;1&lt;/_issue&gt;&lt;_journal&gt;Geophysics&lt;/_journal&gt;&lt;_modified&gt;60115155&lt;/_modified&gt;&lt;_pages&gt;V13&lt;/_pages&gt;&lt;_url&gt;http://pku.summon.serialssolutions.com/2.0.0/link/0/eLvHCXMwTZ0xDgIxDAQjxAuQoOYDKYLtXK5GFyEEEsVVdJvEfgSvxyAKOj_A8sw26xCOAwaI5jYXp4MWl2YSHRkgsunb0f28l9vjVBe5_l3zugubF_Zhrct6vsTfM4DYZ-ZobjYFcLsXkdzNxHeRG8MBn9QnUGIdQlORMVhTnzoaGbh9CMfpELaep_UNcUEmMg&amp;quot; class=&amp;quot;documentLink; http://dx.doi.org/10.1190/1.2387109&lt;/_url&gt;&lt;_volume&gt;72&lt;/_volume&gt;&lt;/Details&gt;&lt;Extra&gt;&lt;DBUID&gt;{EDEA4BC4-0457-43F1-8F42-A2410C0142AC}&lt;/DBUID&gt;&lt;/Extra&gt;&lt;/Item&gt;&lt;/References&gt;&lt;/Group&gt;&lt;/Citation&gt;_x000a_"/>
    <w:docVar w:name="NE.Ref{06AB519C-02FF-49EE-A9DC-516184A653DC}" w:val=" ADDIN NE.Ref.{06AB519C-02FF-49EE-A9DC-516184A653DC}&lt;Citation&gt;&lt;Group&gt;&lt;References&gt;&lt;Item&gt;&lt;ID&gt;247&lt;/ID&gt;&lt;UID&gt;{3958FF6D-CD25-454A-8E95-F4B1BF6E28D0}&lt;/UID&gt;&lt;Title&gt;基于动态匹配子波库的地震数据快速匹配追踪&lt;/Title&gt;&lt;Template&gt;Journal Article&lt;/Template&gt;&lt;Star&gt;0&lt;/Star&gt;&lt;Tag&gt;0&lt;/Tag&gt;&lt;Author&gt;张繁昌; 李传辉; 印兴耀&lt;/Author&gt;&lt;Year&gt;2010&lt;/Year&gt;&lt;Details&gt;&lt;_accessed&gt;60115172&lt;/_accessed&gt;&lt;_author_adr&gt;中国石油大学（华东）地球资源与信息学院,山东东营257061&lt;/_author_adr&gt;&lt;_created&gt;60115172&lt;/_created&gt;&lt;_db_provider&gt;重庆维普&lt;/_db_provider&gt;&lt;_db_updated&gt;CQ_VIP&lt;/_db_updated&gt;&lt;_isbn&gt;1000-7210&lt;/_isbn&gt;&lt;_issue&gt;5&lt;/_issue&gt;&lt;_journal&gt;石油地球物理勘探&lt;/_journal&gt;&lt;_keywords&gt;快速匹配追踪; 子波库; 动态扫描; 双参数; 时频分布&lt;/_keywords&gt;&lt;_language&gt;Chinese&lt;/_language&gt;&lt;_modified&gt;60115172&lt;/_modified&gt;&lt;_pages&gt;667-673&lt;/_pages&gt;&lt;_url&gt;http://2010.cqvip.com/qk/93077X/201005/35644317.html&lt;/_url&gt;&lt;/Details&gt;&lt;Extra&gt;&lt;DBUID&gt;{EDEA4BC4-0457-43F1-8F42-A2410C0142AC}&lt;/DBUID&gt;&lt;/Extra&gt;&lt;/Item&gt;&lt;/References&gt;&lt;/Group&gt;&lt;/Citation&gt;_x000a_"/>
    <w:docVar w:name="NE.Ref{0C827BD9-EF0B-4FC3-811B-9945EE2E5F49}" w:val=" ADDIN NE.Ref.{0C827BD9-EF0B-4FC3-811B-9945EE2E5F49}&lt;Citation&gt;&lt;Group&gt;&lt;References&gt;&lt;Item&gt;&lt;ID&gt;221&lt;/ID&gt;&lt;UID&gt;{12292D9E-1230-45E6-AFB8-8F362B2E190C}&lt;/UID&gt;&lt;Title&gt;非平稳信号联合时频分析方法的若干问题研究与应用&lt;/Title&gt;&lt;Template&gt;Thesis&lt;/Template&gt;&lt;Star&gt;0&lt;/Star&gt;&lt;Tag&gt;0&lt;/Tag&gt;&lt;Author&gt;边海龙&lt;/Author&gt;&lt;Year&gt;2008&lt;/Year&gt;&lt;Details&gt;&lt;_accessed&gt;60109748&lt;/_accessed&gt;&lt;_created&gt;60109748&lt;/_created&gt;&lt;_db_provider&gt;CNKI: 博士&lt;/_db_provider&gt;&lt;_db_updated&gt;CNKI - Reference&lt;/_db_updated&gt;&lt;_keywords&gt;非平稳信号;时频分析;短时傅立叶变换;插值算法;Wigner-Hough变换;小波包变换&lt;/_keywords&gt;&lt;_modified&gt;60109748&lt;/_modified&gt;&lt;_pages&gt;133&lt;/_pages&gt;&lt;_publisher&gt;电子科技大学&lt;/_publisher&gt;&lt;_tertiary_author&gt;陈光（礻禹）&lt;/_tertiary_author&gt;&lt;_volume&gt;博士&lt;/_volume&gt;&lt;/Details&gt;&lt;Extra&gt;&lt;DBUID&gt;{EDEA4BC4-0457-43F1-8F42-A2410C0142AC}&lt;/DBUID&gt;&lt;/Extra&gt;&lt;/Item&gt;&lt;/References&gt;&lt;/Group&gt;&lt;/Citation&gt;_x000a_"/>
    <w:docVar w:name="NE.Ref{113A7162-3D42-4978-AC90-CF6FB40E3F51}" w:val=" ADDIN NE.Ref.{113A7162-3D42-4978-AC90-CF6FB40E3F51}&lt;Citation&gt;&lt;Group&gt;&lt;References&gt;&lt;Item&gt;&lt;ID&gt;196&lt;/ID&gt;&lt;UID&gt;{BA5ECCDE-4983-4342-BE54-B229F2975F48}&lt;/UID&gt;&lt;Title&gt;线性时频分析方法综述&lt;/Title&gt;&lt;Template&gt;Journal Article&lt;/Template&gt;&lt;Star&gt;0&lt;/Star&gt;&lt;Tag&gt;0&lt;/Tag&gt;&lt;Author&gt;李振春; 刁瑞; 韩文功; 刘力辉&lt;/Author&gt;&lt;Year&gt;2010&lt;/Year&gt;&lt;Details&gt;&lt;_accessed&gt;60086493&lt;/_accessed&gt;&lt;_author_aff&gt;中国石油大学地球资源与信息学院;中国石油化工股份有限公司胜利油田分公司;北京诺克斯达石油科技有限公司;&lt;/_author_aff&gt;&lt;_created&gt;60086492&lt;/_created&gt;&lt;_date&gt;58194720&lt;/_date&gt;&lt;_db_provider&gt;CNKI: 期刊&lt;/_db_provider&gt;&lt;_db_updated&gt;CNKI - Reference&lt;/_db_updated&gt;&lt;_issue&gt;04&lt;/_issue&gt;&lt;_journal&gt;勘探地球物理进展&lt;/_journal&gt;&lt;_keywords&gt;时频分析;窗函数;小波变换;广义S变换;谱分解&lt;/_keywords&gt;&lt;_modified&gt;60086493&lt;/_modified&gt;&lt;_pages&gt;239-246+227&lt;/_pages&gt;&lt;/Details&gt;&lt;Extra&gt;&lt;DBUID&gt;{EDEA4BC4-0457-43F1-8F42-A2410C0142AC}&lt;/DBUID&gt;&lt;/Extra&gt;&lt;/Item&gt;&lt;/References&gt;&lt;/Group&gt;&lt;Group&gt;&lt;References&gt;&lt;Item&gt;&lt;ID&gt;189&lt;/ID&gt;&lt;UID&gt;{11007328-AA2A-47BB-BDA1-68E01C61A28E}&lt;/UID&gt;&lt;Title&gt;时频分析技术及其应用&lt;/Title&gt;&lt;Template&gt;Thesis&lt;/Template&gt;&lt;Star&gt;0&lt;/Star&gt;&lt;Tag&gt;0&lt;/Tag&gt;&lt;Author&gt;刘丽娟&lt;/Author&gt;&lt;Year&gt;2008&lt;/Year&gt;&lt;Details&gt;&lt;_accessed&gt;60083473&lt;/_accessed&gt;&lt;_created&gt;60083473&lt;/_created&gt;&lt;_db_provider&gt;CNKI: 硕士&lt;/_db_provider&gt;&lt;_db_updated&gt;CNKI - Reference&lt;/_db_updated&gt;&lt;_keywords&gt;时频分析;短时傅立叶变换;小波变换;S变换;瞬时地震属性参数&lt;/_keywords&gt;&lt;_modified&gt;60083473&lt;/_modified&gt;&lt;_pages&gt;57&lt;/_pages&gt;&lt;_publisher&gt;成都理工大学&lt;/_publisher&gt;&lt;_tertiary_author&gt;王山山&lt;/_tertiary_author&gt;&lt;_volume&gt;硕士&lt;/_volume&gt;&lt;/Details&gt;&lt;Extra&gt;&lt;DBUID&gt;{EDEA4BC4-0457-43F1-8F42-A2410C0142AC}&lt;/DBUID&gt;&lt;/Extra&gt;&lt;/Item&gt;&lt;/References&gt;&lt;/Group&gt;&lt;/Citation&gt;_x000a_"/>
    <w:docVar w:name="NE.Ref{19B59118-380F-4A64-9D90-1326D0076EFB}" w:val=" ADDIN NE.Ref.{19B59118-380F-4A64-9D90-1326D0076EFB}&lt;Citation&gt;&lt;Group&gt;&lt;References&gt;&lt;Item&gt;&lt;ID&gt;188&lt;/ID&gt;&lt;UID&gt;{375B451E-5063-4D5D-8FF4-009ED7A96A42}&lt;/UID&gt;&lt;Title&gt;非平稳信号分析与处理&lt;/Title&gt;&lt;Template&gt;Book&lt;/Template&gt;&lt;Star&gt;0&lt;/Star&gt;&lt;Tag&gt;0&lt;/Tag&gt;&lt;Author&gt;张贤达; 保铮&lt;/Author&gt;&lt;Year&gt;1998&lt;/Year&gt;&lt;Details&gt;&lt;_accessed&gt;60109622&lt;/_accessed&gt;&lt;_accession_num&gt;读秀号: 000002008443&lt;/_accession_num&gt;&lt;_created&gt;60083420&lt;/_created&gt;&lt;_db_provider&gt;SSLib&lt;/_db_provider&gt;&lt;_db_updated&gt;Duxiu Book&lt;/_db_updated&gt;&lt;_modified&gt;60083421&lt;/_modified&gt;&lt;_pages&gt;446&lt;/_pages&gt;&lt;_place_published&gt;北京市&lt;/_place_published&gt;&lt;_publisher&gt;国防工业出版社&lt;/_publisher&gt;&lt;_url&gt;http://book1.duxiu.com/bookDetail.jsp?dxNumber=000002008443&amp;amp;d=8954AE48DB7347AD9B268F6E59953180&amp;amp;fenlei=1816100107&lt;/_url&gt;&lt;/Details&gt;&lt;Extra&gt;&lt;DBUID&gt;{EDEA4BC4-0457-43F1-8F42-A2410C0142AC}&lt;/DBUID&gt;&lt;/Extra&gt;&lt;/Item&gt;&lt;/References&gt;&lt;/Group&gt;&lt;/Citation&gt;_x000a_"/>
    <w:docVar w:name="NE.Ref{1AD86ABC-B6CD-41D0-B1CC-F56B0D8CA87F}" w:val=" ADDIN NE.Ref.{1AD86ABC-B6CD-41D0-B1CC-F56B0D8CA87F}&lt;Citation&gt;&lt;Group&gt;&lt;References&gt;&lt;Item&gt;&lt;ID&gt;188&lt;/ID&gt;&lt;UID&gt;{375B451E-5063-4D5D-8FF4-009ED7A96A42}&lt;/UID&gt;&lt;Title&gt;非平稳信号分析与处理&lt;/Title&gt;&lt;Template&gt;Book&lt;/Template&gt;&lt;Star&gt;0&lt;/Star&gt;&lt;Tag&gt;0&lt;/Tag&gt;&lt;Author&gt;张贤达; 保铮&lt;/Author&gt;&lt;Year&gt;1998&lt;/Year&gt;&lt;Details&gt;&lt;_accessed&gt;60109622&lt;/_accessed&gt;&lt;_accession_num&gt;读秀号: 000002008443&lt;/_accession_num&gt;&lt;_created&gt;60083420&lt;/_created&gt;&lt;_db_provider&gt;SSLib&lt;/_db_provider&gt;&lt;_db_updated&gt;Duxiu Book&lt;/_db_updated&gt;&lt;_modified&gt;60083421&lt;/_modified&gt;&lt;_pages&gt;446&lt;/_pages&gt;&lt;_place_published&gt;北京市&lt;/_place_published&gt;&lt;_publisher&gt;国防工业出版社&lt;/_publisher&gt;&lt;_url&gt;http://book1.duxiu.com/bookDetail.jsp?dxNumber=000002008443&amp;amp;d=8954AE48DB7347AD9B268F6E59953180&amp;amp;fenlei=1816100107&lt;/_url&gt;&lt;/Details&gt;&lt;Extra&gt;&lt;DBUID&gt;{EDEA4BC4-0457-43F1-8F42-A2410C0142AC}&lt;/DBUID&gt;&lt;/Extra&gt;&lt;/Item&gt;&lt;/References&gt;&lt;/Group&gt;&lt;/Citation&gt;_x000a_"/>
    <w:docVar w:name="NE.Ref{26AD3A91-F926-46C1-A5EF-F9C59393C1C0}" w:val=" ADDIN NE.Ref.{26AD3A91-F926-46C1-A5EF-F9C59393C1C0}&lt;Citation&gt;&lt;Group&gt;&lt;References&gt;&lt;Item&gt;&lt;ID&gt;192&lt;/ID&gt;&lt;UID&gt;{FB06876E-3BD8-400B-97DF-F7EC0B933CA3}&lt;/UID&gt;&lt;Title&gt;非平稳信号分析导论&lt;/Title&gt;&lt;Template&gt;Book&lt;/Template&gt;&lt;Star&gt;0&lt;/Star&gt;&lt;Tag&gt;0&lt;/Tag&gt;&lt;Author&gt;刘本永&lt;/Author&gt;&lt;Year&gt;2006&lt;/Year&gt;&lt;Details&gt;&lt;_accessed&gt;60083517&lt;/_accessed&gt;&lt;_accession_num&gt;读秀号: 000006001904&lt;/_accession_num&gt;&lt;_created&gt;60083517&lt;/_created&gt;&lt;_db_provider&gt;SSLib&lt;/_db_provider&gt;&lt;_db_updated&gt;Duxiu Book&lt;/_db_updated&gt;&lt;_modified&gt;60083517&lt;/_modified&gt;&lt;_pages&gt;170&lt;/_pages&gt;&lt;_place_published&gt;北京市&lt;/_place_published&gt;&lt;_publisher&gt;国防工业出版社&lt;/_publisher&gt;&lt;_url&gt;http://book1.duxiu.com/bookDetail.jsp?dxNumber=000006001904&amp;amp;d=4B5985B5A185E3744A60E1945FF1C573&amp;amp;fenlei=1816100106&lt;/_url&gt;&lt;/Details&gt;&lt;Extra&gt;&lt;DBUID&gt;{EDEA4BC4-0457-43F1-8F42-A2410C0142AC}&lt;/DBUID&gt;&lt;/Extra&gt;&lt;/Item&gt;&lt;/References&gt;&lt;/Group&gt;&lt;/Citation&gt;_x000a_"/>
    <w:docVar w:name="NE.Ref{3417EAF5-A91C-450F-AF06-E0D63FC1EB22}" w:val=" ADDIN NE.Ref.{3417EAF5-A91C-450F-AF06-E0D63FC1EB22}&lt;Citation&gt;&lt;Group&gt;&lt;References&gt;&lt;Item&gt;&lt;ID&gt;242&lt;/ID&gt;&lt;UID&gt;{B17CED96-EB42-4BC6-AD09-6228E2C0D859}&lt;/UID&gt;&lt;Title&gt;Time-Frequency decomposition based on Ricker wavelet&lt;/Title&gt;&lt;Template&gt;Journal Article&lt;/Template&gt;&lt;Star&gt;0&lt;/Star&gt;&lt;Tag&gt;0&lt;/Tag&gt;&lt;Author&gt;Liu, Jianlei&lt;/Author&gt;&lt;Year&gt;2004&lt;/Year&gt;&lt;Details&gt;&lt;_accessed&gt;60115150&lt;/_accessed&gt;&lt;_created&gt;60115150&lt;/_created&gt;&lt;_date_display&gt;1999&lt;/_date_display&gt;&lt;_db_updated&gt;PKU Search&lt;/_db_updated&gt;&lt;_doi&gt;10.1190/1.1851176&lt;/_doi&gt;&lt;_issue&gt;1&lt;/_issue&gt;&lt;_journal&gt;SEG Technical Program Expanded Abstracts&lt;/_journal&gt;&lt;_modified&gt;60115150&lt;/_modified&gt;&lt;_pages&gt;1937&lt;/_pages&gt;&lt;_url&gt;http://pku.summon.serialssolutions.com/2.0.0/link/0/eLvHCXMwY2BQAI0qpKQkmSSCTn6xTAbWCckpFkkWlqCj1dLMwdcmRPla-AQYubmaeiGV5m5CDExViaIMmm6uIc4eurBqIr4Acu5CPLi9agkk4g1B7QRgB1yMgQXYSU4FAPcjG8c&amp;quot; class=&amp;quot;documentLink; http://dx.doi.org/10.1190/1.1851176&lt;/_url&gt;&lt;_volume&gt;23&lt;/_volume&gt;&lt;/Details&gt;&lt;Extra&gt;&lt;DBUID&gt;{EDEA4BC4-0457-43F1-8F42-A2410C0142AC}&lt;/DBUID&gt;&lt;/Extra&gt;&lt;/Item&gt;&lt;/References&gt;&lt;/Group&gt;&lt;Group&gt;&lt;References&gt;&lt;Item&gt;&lt;ID&gt;243&lt;/ID&gt;&lt;UID&gt;{CDF28257-E0BE-4F56-994D-B45AAD310A61}&lt;/UID&gt;&lt;Title&gt;Matching pursuit decomposition using Morlet wavelets&lt;/Title&gt;&lt;Template&gt;Journal Article&lt;/Template&gt;&lt;Star&gt;0&lt;/Star&gt;&lt;Tag&gt;0&lt;/Tag&gt;&lt;Author&gt;Liu, Jianlei&lt;/Author&gt;&lt;Year&gt;2005&lt;/Year&gt;&lt;Details&gt;&lt;_accessed&gt;60115152&lt;/_accessed&gt;&lt;_created&gt;60115152&lt;/_created&gt;&lt;_date_display&gt;2005&lt;/_date_display&gt;&lt;_db_updated&gt;PKU Search&lt;/_db_updated&gt;&lt;_doi&gt;10.1190/1.2148276&lt;/_doi&gt;&lt;_issue&gt;1&lt;/_issue&gt;&lt;_journal&gt;SEG Technical Program Expanded Abstracts&lt;/_journal&gt;&lt;_modified&gt;60115152&lt;/_modified&gt;&lt;_pages&gt;786&lt;/_pages&gt;&lt;_url&gt;http://pku.summon.serialssolutions.com/2.0.0/link/0/eLvHCXMwY2BQsLA0TzYFtluBvR_LxBTjtORkYPlommJsmGacAmwQgDYmR_la-AQYubmaeiGV5m5CDExViaIMmm6uIc4eurBqIr4Acu5CPLi9agkk4o3Ap1eaGYoxsAA7yakA_esb6Q&amp;quot; class=&amp;quot;documentLink; http://dx.doi.org/10.1190/1.2148276&lt;/_url&gt;&lt;_volume&gt;24&lt;/_volume&gt;&lt;/Details&gt;&lt;Extra&gt;&lt;DBUID&gt;{EDEA4BC4-0457-43F1-8F42-A2410C0142AC}&lt;/DBUID&gt;&lt;/Extra&gt;&lt;/Item&gt;&lt;/References&gt;&lt;/Group&gt;&lt;/Citation&gt;_x000a_"/>
    <w:docVar w:name="NE.Ref{4021051F-6C27-4808-877C-290216FC9344}" w:val=" ADDIN NE.Ref.{4021051F-6C27-4808-877C-290216FC9344}&lt;Citation&gt;&lt;Group&gt;&lt;References&gt;&lt;Item&gt;&lt;ID&gt;231&lt;/ID&gt;&lt;UID&gt;{163F5CDC-2276-4B27-B428-4DF2346125DF}&lt;/UID&gt;&lt;Title&gt;Empirical mode decomposition based time-frequency attributes&lt;/Title&gt;&lt;Template&gt;Journal Article&lt;/Template&gt;&lt;Star&gt;0&lt;/Star&gt;&lt;Tag&gt;0&lt;/Tag&gt;&lt;Author&gt;Magrin-Chagnolleau, Ivan&lt;/Author&gt;&lt;Year&gt;1999&lt;/Year&gt;&lt;Details&gt;&lt;_accessed&gt;60111234&lt;/_accessed&gt;&lt;_created&gt;60111233&lt;/_created&gt;&lt;_date_display&gt;1999&lt;/_date_display&gt;&lt;_db_updated&gt;PKU Search&lt;/_db_updated&gt;&lt;_doi&gt;10.1190/1.1820932&lt;/_doi&gt;&lt;_issue&gt;1&lt;/_issue&gt;&lt;_journal&gt;SEG Technical Program Expanded Abstracts&lt;/_journal&gt;&lt;_modified&gt;60111234&lt;/_modified&gt;&lt;_pages&gt;1949&lt;/_pages&gt;&lt;_url&gt;http://pku.summon.serialssolutions.com/2.0.0/link/0/eLvHCXMwY2BQMDZLNktKNki1ME80NUi2NE5MTDNOM0sENvSTLU1MwDv4o3wtfAKM3FxNvZBKczchBqaqRFEGTTfXEGcPXVg1EV8AOXchHtxetQQS8aBTx4END0MxBhZgJzkVACvCHEc&amp;quot; class=&amp;quot;documentLink; http://dx.doi.org/10.1190/1.1820932&lt;/_url&gt;&lt;_volume&gt;18&lt;/_volume&gt;&lt;/Details&gt;&lt;Extra&gt;&lt;DBUID&gt;{EDEA4BC4-0457-43F1-8F42-A2410C0142AC}&lt;/DBUID&gt;&lt;/Extra&gt;&lt;/Item&gt;&lt;/References&gt;&lt;/Group&gt;&lt;/Citation&gt;_x000a_"/>
    <w:docVar w:name="NE.Ref{403BBFF7-46F9-40D4-A802-FD1EF66585EC}" w:val=" ADDIN NE.Ref.{403BBFF7-46F9-40D4-A802-FD1EF66585EC}&lt;Citation&gt;&lt;Group&gt;&lt;References&gt;&lt;Item&gt;&lt;ID&gt;211&lt;/ID&gt;&lt;UID&gt;{B0BA7B7E-7E0E-4698-B010-E9F53AA7BC89}&lt;/UID&gt;&lt;Title&gt;基于时频谱特征的薄互层分析&lt;/Title&gt;&lt;Template&gt;Thesis&lt;/Template&gt;&lt;Star&gt;0&lt;/Star&gt;&lt;Tag&gt;0&lt;/Tag&gt;&lt;Author&gt;姜镭&lt;/Author&gt;&lt;Year&gt;2009&lt;/Year&gt;&lt;Details&gt;&lt;_accessed&gt;60101854&lt;/_accessed&gt;&lt;_created&gt;60101854&lt;/_created&gt;&lt;_db_provider&gt;CNKI: 硕士&lt;/_db_provider&gt;&lt;_db_updated&gt;CNKI - Reference&lt;/_db_updated&gt;&lt;_keywords&gt;薄互层;时频分析;广义S变换;互谱分解;高分辨重建&lt;/_keywords&gt;&lt;_modified&gt;60118266&lt;/_modified&gt;&lt;_pages&gt;66&lt;/_pages&gt;&lt;_publisher&gt;成都理工大学&lt;/_publisher&gt;&lt;_tertiary_author&gt;贺振华;黄德济&lt;/_tertiary_author&gt;&lt;_volume&gt;硕士&lt;/_volume&gt;&lt;/Details&gt;&lt;Extra&gt;&lt;DBUID&gt;{EDEA4BC4-0457-43F1-8F42-A2410C0142AC}&lt;/DBUID&gt;&lt;/Extra&gt;&lt;/Item&gt;&lt;/References&gt;&lt;/Group&gt;&lt;/Citation&gt;_x000a_"/>
    <w:docVar w:name="NE.Ref{403E3D5B-4779-49D7-BAAB-B0D4AEC0BCB9}" w:val=" ADDIN NE.Ref.{403E3D5B-4779-49D7-BAAB-B0D4AEC0BCB9}&lt;Citation&gt;&lt;Group&gt;&lt;References&gt;&lt;Item&gt;&lt;ID&gt;248&lt;/ID&gt;&lt;UID&gt;{25E28590-B619-44C5-82AE-EBAF1388049D}&lt;/UID&gt;&lt;Title&gt;基于匹配追踪算法的时频滤波去噪方法&lt;/Title&gt;&lt;Template&gt;Journal Article&lt;/Template&gt;&lt;Star&gt;0&lt;/Star&gt;&lt;Tag&gt;0&lt;/Tag&gt;&lt;Author&gt;赵天姿; 宋炜; 王尚旭&lt;/Author&gt;&lt;Year&gt;2008&lt;/Year&gt;&lt;Details&gt;&lt;_accessed&gt;60115186&lt;/_accessed&gt;&lt;_author_adr&gt;中国石油大学（北京）油气资源与探测国家重点实验室,北京102249&lt;/_author_adr&gt;&lt;_created&gt;60115186&lt;/_created&gt;&lt;_db_provider&gt;重庆维普&lt;/_db_provider&gt;&lt;_db_updated&gt;CQ_VIP&lt;/_db_updated&gt;&lt;_isbn&gt;1000-1441&lt;/_isbn&gt;&lt;_issue&gt;4&lt;/_issue&gt;&lt;_journal&gt;石油物探&lt;/_journal&gt;&lt;_keywords&gt;匹配追踪; 去噪; 时频滤波; F-X滤波&lt;/_keywords&gt;&lt;_language&gt;Chinese&lt;/_language&gt;&lt;_modified&gt;60115186&lt;/_modified&gt;&lt;_pages&gt;367-371&lt;/_pages&gt;&lt;_url&gt;http://2010.cqvip.com/qk/92940X/200804/27887903.html&lt;/_url&gt;&lt;_volume&gt;47&lt;/_volume&gt;&lt;/Details&gt;&lt;Extra&gt;&lt;DBUID&gt;{EDEA4BC4-0457-43F1-8F42-A2410C0142AC}&lt;/DBUID&gt;&lt;/Extra&gt;&lt;/Item&gt;&lt;/References&gt;&lt;/Group&gt;&lt;/Citation&gt;_x000a_"/>
    <w:docVar w:name="NE.Ref{40BE1E48-6EC9-46B6-9737-E383C8E1401B}" w:val=" ADDIN NE.Ref.{40BE1E48-6EC9-46B6-9737-E383C8E1401B}&lt;Citation&gt;&lt;Group&gt;&lt;References&gt;&lt;Item&gt;&lt;ID&gt;226&lt;/ID&gt;&lt;UID&gt;{A76747E4-2130-49A7-BF58-AE80199EA24C}&lt;/UID&gt;&lt;Title&gt;小波变换  第1讲  基本概念&lt;/Title&gt;&lt;Template&gt;Journal Article&lt;/Template&gt;&lt;Star&gt;0&lt;/Star&gt;&lt;Tag&gt;0&lt;/Tag&gt;&lt;Author&gt;董新洲; 贺家李; 葛耀中&lt;/Author&gt;&lt;Year&gt;1999&lt;/Year&gt;&lt;Details&gt;&lt;_accessed&gt;60111139&lt;/_accessed&gt;&lt;_author_aff&gt;天津大学电力系;西安交通大学电力系&lt;/_author_aff&gt;&lt;_created&gt;60111138&lt;/_created&gt;&lt;_date&gt;52152480&lt;/_date&gt;&lt;_db_provider&gt;CNKI: 期刊&lt;/_db_provider&gt;&lt;_db_updated&gt;CNKI - Reference&lt;/_db_updated&gt;&lt;_issue&gt;01&lt;/_issue&gt;&lt;_journal&gt;继电器&lt;/_journal&gt;&lt;_keywords&gt;小波;小波变换;时频局部化&lt;/_keywords&gt;&lt;_modified&gt;60111139&lt;/_modified&gt;&lt;_pages&gt;66-69&lt;/_pages&gt;&lt;/Details&gt;&lt;Extra&gt;&lt;DBUID&gt;{EDEA4BC4-0457-43F1-8F42-A2410C0142AC}&lt;/DBUID&gt;&lt;/Extra&gt;&lt;/Item&gt;&lt;/References&gt;&lt;/Group&gt;&lt;/Citation&gt;_x000a_"/>
    <w:docVar w:name="NE.Ref{414C8242-91D5-4E22-A070-0880D5F4988B}" w:val=" ADDIN NE.Ref.{414C8242-91D5-4E22-A070-0880D5F4988B}&lt;Citation&gt;&lt;Group&gt;&lt;References&gt;&lt;Item&gt;&lt;ID&gt;210&lt;/ID&gt;&lt;UID&gt;{76883A3C-364E-4BE9-89C2-622EAEC1B0E9}&lt;/UID&gt;&lt;Title&gt;薄互层储层地震响应时频分析研究&lt;/Title&gt;&lt;Template&gt;Thesis&lt;/Template&gt;&lt;Star&gt;0&lt;/Star&gt;&lt;Tag&gt;0&lt;/Tag&gt;&lt;Author&gt;蒋龙聪&lt;/Author&gt;&lt;Year&gt;2008&lt;/Year&gt;&lt;Details&gt;&lt;_accessed&gt;60099431&lt;/_accessed&gt;&lt;_created&gt;60099430&lt;/_created&gt;&lt;_db_provider&gt;CNKI: 硕士&lt;/_db_provider&gt;&lt;_db_updated&gt;CNKI - Reference&lt;/_db_updated&gt;&lt;_keywords&gt;薄互层;谱分解;时频分析&lt;/_keywords&gt;&lt;_modified&gt;60099431&lt;/_modified&gt;&lt;_pages&gt;49&lt;/_pages&gt;&lt;_publisher&gt;中国地质大学&lt;/_publisher&gt;&lt;_tertiary_author&gt;刘江平&lt;/_tertiary_author&gt;&lt;_volume&gt;硕士&lt;/_volume&gt;&lt;/Details&gt;&lt;Extra&gt;&lt;DBUID&gt;{EDEA4BC4-0457-43F1-8F42-A2410C0142AC}&lt;/DBUID&gt;&lt;/Extra&gt;&lt;/Item&gt;&lt;/References&gt;&lt;/Group&gt;&lt;/Citation&gt;_x000a_"/>
    <w:docVar w:name="NE.Ref{5239D71B-E4A3-46A5-9582-0980B0241782}" w:val=" ADDIN NE.Ref.{5239D71B-E4A3-46A5-9582-0980B0241782}&lt;Citation&gt;&lt;Group&gt;&lt;References&gt;&lt;Item&gt;&lt;ID&gt;278&lt;/ID&gt;&lt;UID&gt;{DFD72DAF-80A3-427F-B372-B9AA82952BA2}&lt;/UID&gt;&lt;Title&gt;Interpretational applications of spectral decomposition in reservoir characterization&lt;/Title&gt;&lt;Template&gt;Journal Article&lt;/Template&gt;&lt;Star&gt;0&lt;/Star&gt;&lt;Tag&gt;0&lt;/Tag&gt;&lt;Author&gt;Partyka, Greg; Gridley, James; Lopez, John&lt;/Author&gt;&lt;Year&gt;1999&lt;/Year&gt;&lt;Details&gt;&lt;_accessed&gt;60155225&lt;/_accessed&gt;&lt;_created&gt;60155225&lt;/_created&gt;&lt;_modified&gt;60155225&lt;/_modified&gt;&lt;_url&gt;http://pku.summon.serialssolutions.com/2.0.0/link/0/eLvHCXMwTV05DsIwELQQL0CCmg9YsjexY9coEUIgUaSi8856H5HXs5EoeMF0cxQz49w1StAiPRBSSsQmMEwKk3Iwceh7SfjzKs83LXN6_LH5cnKHrZ3duszr7e5_ZwAedRx840yqsNiEfUzVbARyjxMrFYyok4AYSaoUQzEyiUMXCTm0FrXkinhxR8vT_QuilCed&amp;quot; class=&amp;quot;documentLink; http://dx.doi.org/10.1190/1.1438295&lt;/_url&gt;&lt;_journal&gt;The Leading Edge&lt;/_journal&gt;&lt;_volume&gt;18&lt;/_volume&gt;&lt;_issue&gt;3&lt;/_issue&gt;&lt;_pages&gt;353&lt;/_pages&gt;&lt;_doi&gt;10.1190/1.1438295&lt;/_doi&gt;&lt;_date_display&gt;03/1999&lt;/_date_display&gt;&lt;_isbn&gt;1938-3789&lt;/_isbn&gt;&lt;_db_updated&gt;PKU Search&lt;/_db_updated&gt;&lt;/Details&gt;&lt;Extra&gt;&lt;DBUID&gt;{EDEA4BC4-0457-43F1-8F42-A2410C0142AC}&lt;/DBUID&gt;&lt;/Extra&gt;&lt;/Item&gt;&lt;/References&gt;&lt;/Group&gt;&lt;Group&gt;&lt;References&gt;&lt;Item&gt;&lt;ID&gt;277&lt;/ID&gt;&lt;UID&gt;{EC53A720-A0D3-4658-9EE3-25A65CA4DD1A}&lt;/UID&gt;&lt;Title&gt;How thin is a thin bed?&lt;/Title&gt;&lt;Template&gt;Journal Article&lt;/Template&gt;&lt;Star&gt;0&lt;/Star&gt;&lt;Tag&gt;0&lt;/Tag&gt;&lt;Author&gt;Widess, M B&lt;/Author&gt;&lt;Year&gt;1973&lt;/Year&gt;&lt;Details&gt;&lt;_journal&gt;Geophysics&lt;/_journal&gt;&lt;_volume&gt;38&lt;/_volume&gt;&lt;_issue&gt;6&lt;/_issue&gt;&lt;_pages&gt;1176-1180&lt;/_pages&gt;&lt;_accessed&gt;60155222&lt;/_accessed&gt;&lt;_created&gt;60155222&lt;/_created&gt;&lt;_modified&gt;60155222&lt;/_modified&gt;&lt;/Details&gt;&lt;Extra&gt;&lt;DBUID&gt;{EDEA4BC4-0457-43F1-8F42-A2410C0142AC}&lt;/DBUID&gt;&lt;/Extra&gt;&lt;/Item&gt;&lt;/References&gt;&lt;/Group&gt;&lt;/Citation&gt;_x000a_"/>
    <w:docVar w:name="NE.Ref{579682E5-1A0B-4E6F-878E-ABF499020630}" w:val=" ADDIN NE.Ref.{579682E5-1A0B-4E6F-878E-ABF499020630}&lt;Citation&gt;&lt;Group&gt;&lt;References&gt;&lt;Item&gt;&lt;ID&gt;196&lt;/ID&gt;&lt;UID&gt;{BA5ECCDE-4983-4342-BE54-B229F2975F48}&lt;/UID&gt;&lt;Title&gt;线性时频分析方法综述&lt;/Title&gt;&lt;Template&gt;Journal Article&lt;/Template&gt;&lt;Star&gt;0&lt;/Star&gt;&lt;Tag&gt;0&lt;/Tag&gt;&lt;Author&gt;李振春; 刁瑞; 韩文功; 刘力辉&lt;/Author&gt;&lt;Year&gt;2010&lt;/Year&gt;&lt;Details&gt;&lt;_accessed&gt;60086493&lt;/_accessed&gt;&lt;_author_aff&gt;中国石油大学地球资源与信息学院;中国石油化工股份有限公司胜利油田分公司;北京诺克斯达石油科技有限公司;&lt;/_author_aff&gt;&lt;_created&gt;60086492&lt;/_created&gt;&lt;_date&gt;58194720&lt;/_date&gt;&lt;_db_provider&gt;CNKI: 期刊&lt;/_db_provider&gt;&lt;_db_updated&gt;CNKI - Reference&lt;/_db_updated&gt;&lt;_issue&gt;04&lt;/_issue&gt;&lt;_journal&gt;勘探地球物理进展&lt;/_journal&gt;&lt;_keywords&gt;时频分析;窗函数;小波变换;广义S变换;谱分解&lt;/_keywords&gt;&lt;_modified&gt;60086493&lt;/_modified&gt;&lt;_pages&gt;239-246+227&lt;/_pages&gt;&lt;/Details&gt;&lt;Extra&gt;&lt;DBUID&gt;{EDEA4BC4-0457-43F1-8F42-A2410C0142AC}&lt;/DBUID&gt;&lt;/Extra&gt;&lt;/Item&gt;&lt;/References&gt;&lt;/Group&gt;&lt;Group&gt;&lt;References&gt;&lt;Item&gt;&lt;ID&gt;189&lt;/ID&gt;&lt;UID&gt;{11007328-AA2A-47BB-BDA1-68E01C61A28E}&lt;/UID&gt;&lt;Title&gt;时频分析技术及其应用&lt;/Title&gt;&lt;Template&gt;Thesis&lt;/Template&gt;&lt;Star&gt;0&lt;/Star&gt;&lt;Tag&gt;0&lt;/Tag&gt;&lt;Author&gt;刘丽娟&lt;/Author&gt;&lt;Year&gt;2008&lt;/Year&gt;&lt;Details&gt;&lt;_accessed&gt;60083473&lt;/_accessed&gt;&lt;_created&gt;60083473&lt;/_created&gt;&lt;_db_provider&gt;CNKI: 硕士&lt;/_db_provider&gt;&lt;_db_updated&gt;CNKI - Reference&lt;/_db_updated&gt;&lt;_keywords&gt;时频分析;短时傅立叶变换;小波变换;S变换;瞬时地震属性参数&lt;/_keywords&gt;&lt;_modified&gt;60083473&lt;/_modified&gt;&lt;_pages&gt;57&lt;/_pages&gt;&lt;_publisher&gt;成都理工大学&lt;/_publisher&gt;&lt;_tertiary_author&gt;王山山&lt;/_tertiary_author&gt;&lt;_volume&gt;硕士&lt;/_volume&gt;&lt;/Details&gt;&lt;Extra&gt;&lt;DBUID&gt;{EDEA4BC4-0457-43F1-8F42-A2410C0142AC}&lt;/DBUID&gt;&lt;/Extra&gt;&lt;/Item&gt;&lt;/References&gt;&lt;/Group&gt;&lt;/Citation&gt;_x000a_"/>
    <w:docVar w:name="NE.Ref{5F5F2F9D-03A2-4624-9370-370B79D549E7}" w:val=" ADDIN NE.Ref.{5F5F2F9D-03A2-4624-9370-370B79D549E7}&lt;Citation&gt;&lt;Group&gt;&lt;References&gt;&lt;Item&gt;&lt;ID&gt;244&lt;/ID&gt;&lt;UID&gt;{550D8A16-989E-4498-8FF3-99491847656E}&lt;/UID&gt;&lt;Title&gt;Seismic time-frequency spectral decomposition by matching pursuit&lt;/Title&gt;&lt;Template&gt;Journal Article&lt;/Template&gt;&lt;Star&gt;0&lt;/Star&gt;&lt;Tag&gt;0&lt;/Tag&gt;&lt;Author&gt;Wang, Yanghua&lt;/Author&gt;&lt;Year&gt;2007&lt;/Year&gt;&lt;Details&gt;&lt;_accessed&gt;60115155&lt;/_accessed&gt;&lt;_created&gt;60115155&lt;/_created&gt;&lt;_date_display&gt;2007&lt;/_date_display&gt;&lt;_db_updated&gt;PKU Search&lt;/_db_updated&gt;&lt;_doi&gt;10.1190/1.2387109&lt;/_doi&gt;&lt;_isbn&gt;1942-2156&lt;/_isbn&gt;&lt;_issue&gt;1&lt;/_issue&gt;&lt;_journal&gt;Geophysics&lt;/_journal&gt;&lt;_modified&gt;60115155&lt;/_modified&gt;&lt;_pages&gt;V13&lt;/_pages&gt;&lt;_url&gt;http://pku.summon.serialssolutions.com/2.0.0/link/0/eLvHCXMwTZ0xDgIxDAQjxAuQoOYDKYLtXK5GFyEEEsVVdJvEfgSvxyAKOj_A8sw26xCOAwaI5jYXp4MWl2YSHRkgsunb0f28l9vjVBe5_l3zugubF_Zhrct6vsTfM4DYZ-ZobjYFcLsXkdzNxHeRG8MBn9QnUGIdQlORMVhTnzoaGbh9CMfpELaep_UNcUEmMg&amp;quot; class=&amp;quot;documentLink; http://dx.doi.org/10.1190/1.2387109&lt;/_url&gt;&lt;_volume&gt;72&lt;/_volume&gt;&lt;/Details&gt;&lt;Extra&gt;&lt;DBUID&gt;{EDEA4BC4-0457-43F1-8F42-A2410C0142AC}&lt;/DBUID&gt;&lt;/Extra&gt;&lt;/Item&gt;&lt;/References&gt;&lt;/Group&gt;&lt;/Citation&gt;_x000a_"/>
    <w:docVar w:name="NE.Ref{61A9B8E0-2517-4D39-96A5-B2CD46A5CB9E}" w:val=" ADDIN NE.Ref.{61A9B8E0-2517-4D39-96A5-B2CD46A5CB9E}&lt;Citation&gt;&lt;Group&gt;&lt;References&gt;&lt;Item&gt;&lt;ID&gt;212&lt;/ID&gt;&lt;UID&gt;{3EB51E4B-E11C-4C00-8F31-33AD030C9F5D}&lt;/UID&gt;&lt;Title&gt;Time-frequency distributions-a review&lt;/Title&gt;&lt;Template&gt;Journal Article&lt;/Template&gt;&lt;Star&gt;0&lt;/Star&gt;&lt;Tag&gt;0&lt;/Tag&gt;&lt;Author&gt;Cohen, L&lt;/Author&gt;&lt;Year&gt;1989&lt;/Year&gt;&lt;Details&gt;&lt;_accessed&gt;60107749&lt;/_accessed&gt;&lt;_created&gt;60107748&lt;/_created&gt;&lt;_date_display&gt;1989&lt;/_date_display&gt;&lt;_db_updated&gt;PKU Search&lt;/_db_updated&gt;&lt;_doi&gt;10.1109/5.30749&lt;/_doi&gt;&lt;_isbn&gt;1558-2256&lt;/_isbn&gt;&lt;_issue&gt;7&lt;/_issue&gt;&lt;_journal&gt;Proceedings of the IEEE&lt;/_journal&gt;&lt;_modified&gt;60107749&lt;/_modified&gt;&lt;_pages&gt;941 - 981&lt;/_pages&gt;&lt;_subject_headings&gt;Physics&lt;/_subject_headings&gt;&lt;_url&gt;http://pku.summon.serialssolutions.com/2.0.0/link/0/eLvHCXMwTZ1BCkIxDESLeAJB116g0N_fNM1afhFRcKEHSNPkEJ7eFlx4gtkN8xYz49yZQy9KM2kk1bKgyFwM6YaNdY69zGr0o9yfsW5w-3PzenC7Dx_du26vy9X_zgC8LFDIEyfDTgokHJFgZZaSs4CNAJAtt9SMc0RNwXobmgGEldckg9QNaTm5_QBq_QKmvydV&amp;quot; class=&amp;quot;documentLink; http://dx.doi.org/10.1109/5.30749&lt;/_url&gt;&lt;_volume&gt;77&lt;/_volume&gt;&lt;/Details&gt;&lt;Extra&gt;&lt;DBUID&gt;{EDEA4BC4-0457-43F1-8F42-A2410C0142AC}&lt;/DBUID&gt;&lt;/Extra&gt;&lt;/Item&gt;&lt;/References&gt;&lt;/Group&gt;&lt;Group&gt;&lt;References&gt;&lt;Item&gt;&lt;ID&gt;192&lt;/ID&gt;&lt;UID&gt;{FB06876E-3BD8-400B-97DF-F7EC0B933CA3}&lt;/UID&gt;&lt;Title&gt;非平稳信号分析导论&lt;/Title&gt;&lt;Template&gt;Book&lt;/Template&gt;&lt;Star&gt;0&lt;/Star&gt;&lt;Tag&gt;0&lt;/Tag&gt;&lt;Author&gt;刘本永&lt;/Author&gt;&lt;Year&gt;2006&lt;/Year&gt;&lt;Details&gt;&lt;_accessed&gt;60083517&lt;/_accessed&gt;&lt;_accession_num&gt;读秀号: 000006001904&lt;/_accession_num&gt;&lt;_created&gt;60083517&lt;/_created&gt;&lt;_db_provider&gt;SSLib&lt;/_db_provider&gt;&lt;_db_updated&gt;Duxiu Book&lt;/_db_updated&gt;&lt;_modified&gt;60083517&lt;/_modified&gt;&lt;_pages&gt;170&lt;/_pages&gt;&lt;_place_published&gt;北京市&lt;/_place_published&gt;&lt;_publisher&gt;国防工业出版社&lt;/_publisher&gt;&lt;_url&gt;http://book1.duxiu.com/bookDetail.jsp?dxNumber=000006001904&amp;amp;d=4B5985B5A185E3744A60E1945FF1C573&amp;amp;fenlei=1816100106&lt;/_url&gt;&lt;/Details&gt;&lt;Extra&gt;&lt;DBUID&gt;{EDEA4BC4-0457-43F1-8F42-A2410C0142AC}&lt;/DBUID&gt;&lt;/Extra&gt;&lt;/Item&gt;&lt;/References&gt;&lt;/Group&gt;&lt;/Citation&gt;_x000a_"/>
    <w:docVar w:name="NE.Ref{6602A793-2D51-4B35-85C6-0ED7051670D3}" w:val=" ADDIN NE.Ref.{6602A793-2D51-4B35-85C6-0ED7051670D3}&lt;Citation&gt;&lt;Group&gt;&lt;References&gt;&lt;Item&gt;&lt;ID&gt;209&lt;/ID&gt;&lt;UID&gt;{00D8CF78-5DE7-419F-88A1-4F107904E27D}&lt;/UID&gt;&lt;Title&gt;在小波时频域中研究沉积旋回&lt;/Title&gt;&lt;Template&gt;Journal Article&lt;/Template&gt;&lt;Star&gt;0&lt;/Star&gt;&lt;Tag&gt;0&lt;/Tag&gt;&lt;Author&gt;雷克辉; 朱广生; 毛宁波; 段建康&lt;/Author&gt;&lt;Year&gt;1998&lt;/Year&gt;&lt;Details&gt;&lt;_accessed&gt;60098046&lt;/_accessed&gt;&lt;_author_aff&gt;江汉石油学院物探系;江汉石油学院物探系;江汉石油学院物探系;大港油田地质勘探开发研究院&lt;/_author_aff&gt;&lt;_created&gt;60098046&lt;/_created&gt;&lt;_date&gt;52066080&lt;/_date&gt;&lt;_db_provider&gt;CNKI: 期刊&lt;/_db_provider&gt;&lt;_db_updated&gt;CNKI - Reference&lt;/_db_updated&gt;&lt;_issue&gt;S1&lt;/_issue&gt;&lt;_journal&gt;石油地球物理勘探&lt;/_journal&gt;&lt;_keywords&gt;小波变换;时频分析;沉积旋回&lt;/_keywords&gt;&lt;_modified&gt;60098046&lt;/_modified&gt;&lt;_pages&gt;72-78+177&lt;/_pages&gt;&lt;/Details&gt;&lt;Extra&gt;&lt;DBUID&gt;{EDEA4BC4-0457-43F1-8F42-A2410C0142AC}&lt;/DBUID&gt;&lt;/Extra&gt;&lt;/Item&gt;&lt;/References&gt;&lt;/Group&gt;&lt;/Citation&gt;_x000a_"/>
    <w:docVar w:name="NE.Ref{6BDE5031-FC69-4D8B-91B5-81369B2CBDBF}" w:val=" ADDIN NE.Ref.{6BDE5031-FC69-4D8B-91B5-81369B2CBDBF}&lt;Citation&gt;&lt;Group&gt;&lt;References&gt;&lt;Item&gt;&lt;ID&gt;194&lt;/ID&gt;&lt;UID&gt;{4D602AFB-D2A9-48D4-941C-92542B2C8744}&lt;/UID&gt;&lt;Title&gt;几种时频分析方法的比较及应用&lt;/Title&gt;&lt;Template&gt;Journal Article&lt;/Template&gt;&lt;Star&gt;0&lt;/Star&gt;&lt;Tag&gt;0&lt;/Tag&gt;&lt;Author&gt;董建华; 顾汉明; 张星&lt;/Author&gt;&lt;Year&gt;2007&lt;/Year&gt;&lt;Details&gt;&lt;_accessed&gt;60088018&lt;/_accessed&gt;&lt;_author_aff&gt;中国地质大学地球物理与空间信息学院学院;中国地质大学地球物理与空间信息学院学院;中国地质大学地球物理与空间信息学院学院 武汉430074;武汉430074;武汉430074&lt;/_author_aff&gt;&lt;_created&gt;60083814&lt;/_created&gt;&lt;_date&gt;56602080&lt;/_date&gt;&lt;_db_provider&gt;CNKI: 期刊&lt;/_db_provider&gt;&lt;_db_updated&gt;CNKI - Reference&lt;/_db_updated&gt;&lt;_issue&gt;04&lt;/_issue&gt;&lt;_journal&gt;工程地球物理学报&lt;/_journal&gt;&lt;_keywords&gt;时频分析;短时傅立叶变换;连续小波变换;Wigner-Ville分布;Cohen类分布&lt;/_keywords&gt;&lt;_modified&gt;60083815&lt;/_modified&gt;&lt;_pages&gt;312-316&lt;/_pages&gt;&lt;/Details&gt;&lt;Extra&gt;&lt;DBUID&gt;{EDEA4BC4-0457-43F1-8F42-A2410C0142AC}&lt;/DBUID&gt;&lt;/Extra&gt;&lt;/Item&gt;&lt;/References&gt;&lt;/Group&gt;&lt;/Citation&gt;_x000a_"/>
    <w:docVar w:name="NE.Ref{6CF66E6A-E4C5-4722-9569-20C5C8671B0C}" w:val=" ADDIN NE.Ref.{6CF66E6A-E4C5-4722-9569-20C5C8671B0C}&lt;Citation&gt;&lt;Group&gt;&lt;References&gt;&lt;Item&gt;&lt;ID&gt;201&lt;/ID&gt;&lt;UID&gt;{A07A031F-934D-413C-B689-E186BD989BAF}&lt;/UID&gt;&lt;Title&gt;广义S变换与薄互层地震响应分析&lt;/Title&gt;&lt;Template&gt;Journal Article&lt;/Template&gt;&lt;Star&gt;0&lt;/Star&gt;&lt;Tag&gt;0&lt;/Tag&gt;&lt;Author&gt;高静怀; 陈文超; 李幼铭; 田芳&lt;/Author&gt;&lt;Year&gt;2003&lt;/Year&gt;&lt;Details&gt;&lt;_accessed&gt;60089365&lt;/_accessed&gt;&lt;_author_aff&gt;西安交通大学电子与信息工程学院波动与信息研究所;西安交通大学电子与信息工程学院波动与信息研究所;中国科学院地质与地球物理研究所;大庆油田公司勘探开发研究院方法室 西安710049_x000d__x000a__x000d__x000a__x000d__x000a__x000d__x000a__x000d__x000a__x000d__x000a__x000d__x000a__x000d__x000a__x000d__x000a_;西安710049_x000d__x000a__x000d__x000a__x000d__x000a__x000d__x000a__x000d__x000a__x000d__x000a__x000d__x000a__x000d__x000a__x000d__x000a_;北京100029_x000d__x000a__x000d__x000a__x000d__x000a__x000d__x000a__x000d__x000a__x000d__x000a__x000d__x000a__x000d__x000a__x000d__x000a_;大庆163712&lt;/_author_aff&gt;&lt;_created&gt;60089364&lt;/_created&gt;&lt;_date&gt;54456480&lt;/_date&gt;&lt;_db_provider&gt;CNKI: 期刊&lt;/_db_provider&gt;&lt;_db_updated&gt;CNKI - Reference&lt;/_db_updated&gt;&lt;_issue&gt;04&lt;/_issue&gt;&lt;_journal&gt;地球物理学报&lt;/_journal&gt;&lt;_keywords&gt;S变换;广义S变换;小波变换;薄互层探测;地震响应分析&lt;/_keywords&gt;&lt;_modified&gt;60089365&lt;/_modified&gt;&lt;_pages&gt;526-532&lt;/_pages&gt;&lt;/Details&gt;&lt;Extra&gt;&lt;DBUID&gt;{EDEA4BC4-0457-43F1-8F42-A2410C0142AC}&lt;/DBUID&gt;&lt;/Extra&gt;&lt;/Item&gt;&lt;/References&gt;&lt;/Group&gt;&lt;Group&gt;&lt;References&gt;&lt;Item&gt;&lt;ID&gt;202&lt;/ID&gt;&lt;UID&gt;{34BE635B-29B8-41CA-8D4C-7FC1119B9D64}&lt;/UID&gt;&lt;Title&gt;广义S变换时频分析的应用研究&lt;/Title&gt;&lt;Template&gt;Thesis&lt;/Template&gt;&lt;Star&gt;0&lt;/Star&gt;&lt;Tag&gt;0&lt;/Tag&gt;&lt;Author&gt;杨阳&lt;/Author&gt;&lt;Year&gt;2011&lt;/Year&gt;&lt;Details&gt;&lt;_accessed&gt;60089366&lt;/_accessed&gt;&lt;_created&gt;60089365&lt;/_created&gt;&lt;_db_provider&gt;CNKI: 硕士&lt;/_db_provider&gt;&lt;_db_updated&gt;CNKI - Reference&lt;/_db_updated&gt;&lt;_keywords&gt;广义S变换;时频分析;时频滤波;突变点检测&lt;/_keywords&gt;&lt;_modified&gt;60089366&lt;/_modified&gt;&lt;_pages&gt;74&lt;/_pages&gt;&lt;_publisher&gt;哈尔滨工程大学&lt;/_publisher&gt;&lt;_tertiary_author&gt;张朝柱&lt;/_tertiary_author&gt;&lt;_volume&gt;硕士&lt;/_volume&gt;&lt;/Details&gt;&lt;Extra&gt;&lt;DBUID&gt;{EDEA4BC4-0457-43F1-8F42-A2410C0142AC}&lt;/DBUID&gt;&lt;/Extra&gt;&lt;/Item&gt;&lt;/References&gt;&lt;/Group&gt;&lt;/Citation&gt;_x000a_"/>
    <w:docVar w:name="NE.Ref{6DF9492C-A91F-479E-9222-766A4F5D6DC0}" w:val=" ADDIN NE.Ref.{6DF9492C-A91F-479E-9222-766A4F5D6DC0}&lt;Citation&gt;&lt;Group&gt;&lt;References&gt;&lt;Item&gt;&lt;ID&gt;199&lt;/ID&gt;&lt;UID&gt;{F14B62F7-D718-4DB5-8280-C14EE164855F}&lt;/UID&gt;&lt;Title&gt;Hilbert-Huang变换及其在非平稳信号分析中的应用研究&lt;/Title&gt;&lt;Template&gt;Thesis&lt;/Template&gt;&lt;Star&gt;0&lt;/Star&gt;&lt;Tag&gt;5&lt;/Tag&gt;&lt;Author&gt;王伟&lt;/Author&gt;&lt;Year&gt;2008&lt;/Year&gt;&lt;Details&gt;&lt;_accessed&gt;60089363&lt;/_accessed&gt;&lt;_created&gt;60088040&lt;/_created&gt;&lt;_db_provider&gt;CNKI: 硕士&lt;/_db_provider&gt;&lt;_db_updated&gt;CNKI - Reference&lt;/_db_updated&gt;&lt;_keywords&gt;希尔伯特-黄变换;端点“飞翼”;虚假分量;特征信息&lt;/_keywords&gt;&lt;_modified&gt;60119509&lt;/_modified&gt;&lt;_pages&gt;67&lt;/_pages&gt;&lt;_publisher&gt;华北电力大学（北京）&lt;/_publisher&gt;&lt;_tertiary_author&gt;柳亦兵&lt;/_tertiary_author&gt;&lt;_volume&gt;硕士&lt;/_volume&gt;&lt;/Details&gt;&lt;Extra&gt;&lt;DBUID&gt;{EDEA4BC4-0457-43F1-8F42-A2410C0142AC}&lt;/DBUID&gt;&lt;/Extra&gt;&lt;/Item&gt;&lt;/References&gt;&lt;/Group&gt;&lt;/Citation&gt;_x000a_"/>
    <w:docVar w:name="NE.Ref{6EB46748-3F45-4C36-B34D-B9C56787366C}" w:val=" ADDIN NE.Ref.{6EB46748-3F45-4C36-B34D-B9C56787366C}&lt;Citation&gt;&lt;Group&gt;&lt;References&gt;&lt;Item&gt;&lt;ID&gt;225&lt;/ID&gt;&lt;UID&gt;{5A3BB747-C1BD-420F-A032-F0C6E05D64FA}&lt;/UID&gt;&lt;Title&gt;基于小波变换的地震信号瞬时参数提取方法研究&lt;/Title&gt;&lt;Template&gt;Thesis&lt;/Template&gt;&lt;Star&gt;0&lt;/Star&gt;&lt;Tag&gt;5&lt;/Tag&gt;&lt;Author&gt;吴伟龙&lt;/Author&gt;&lt;Year&gt;2011&lt;/Year&gt;&lt;Details&gt;&lt;_accessed&gt;60111080&lt;/_accessed&gt;&lt;_created&gt;60111079&lt;/_created&gt;&lt;_db_provider&gt;CNKI: 硕士&lt;/_db_provider&gt;&lt;_db_updated&gt;CNKI - Reference&lt;/_db_updated&gt;&lt;_keywords&gt;地震信号;小波变换;瞬时参数;高分辨率&lt;/_keywords&gt;&lt;_modified&gt;60119481&lt;/_modified&gt;&lt;_pages&gt;67&lt;/_pages&gt;&lt;_publisher&gt;东北石油大学&lt;/_publisher&gt;&lt;_tertiary_author&gt;刘霞&lt;/_tertiary_author&gt;&lt;_volume&gt;硕士&lt;/_volume&gt;&lt;/Details&gt;&lt;Extra&gt;&lt;DBUID&gt;{EDEA4BC4-0457-43F1-8F42-A2410C0142AC}&lt;/DBUID&gt;&lt;/Extra&gt;&lt;/Item&gt;&lt;/References&gt;&lt;/Group&gt;&lt;/Citation&gt;_x000a_"/>
    <w:docVar w:name="NE.Ref{702AC46B-B58E-40E4-98C8-15ECA2616391}" w:val=" ADDIN NE.Ref.{702AC46B-B58E-40E4-98C8-15ECA2616391}&lt;Citation&gt;&lt;Group&gt;&lt;References&gt;&lt;Item&gt;&lt;ID&gt;200&lt;/ID&gt;&lt;UID&gt;{18512C65-608E-4728-B488-1E1092A0C64B}&lt;/UID&gt;&lt;Title&gt;HHT时频分析方法的研究与应用&lt;/Title&gt;&lt;Template&gt;Thesis&lt;/Template&gt;&lt;Star&gt;0&lt;/Star&gt;&lt;Tag&gt;0&lt;/Tag&gt;&lt;Author&gt;李琳&lt;/Author&gt;&lt;Year&gt;2006&lt;/Year&gt;&lt;Details&gt;&lt;_accessed&gt;60089364&lt;/_accessed&gt;&lt;_created&gt;60088072&lt;/_created&gt;&lt;_db_provider&gt;CNKI: 硕士&lt;/_db_provider&gt;&lt;_db_updated&gt;CNKI - Reference&lt;/_db_updated&gt;&lt;_keywords&gt;时频分析;瞬时频率;本征模函数IMF;EMD;Hilbert谱分析&lt;/_keywords&gt;&lt;_modified&gt;60089364&lt;/_modified&gt;&lt;_pages&gt;75&lt;/_pages&gt;&lt;_publisher&gt;吉林大学&lt;/_publisher&gt;&lt;_tertiary_author&gt;李月&lt;/_tertiary_author&gt;&lt;_volume&gt;硕士&lt;/_volume&gt;&lt;/Details&gt;&lt;Extra&gt;&lt;DBUID&gt;{EDEA4BC4-0457-43F1-8F42-A2410C0142AC}&lt;/DBUID&gt;&lt;/Extra&gt;&lt;/Item&gt;&lt;/References&gt;&lt;/Group&gt;&lt;Group&gt;&lt;References&gt;&lt;Item&gt;&lt;ID&gt;199&lt;/ID&gt;&lt;UID&gt;{F14B62F7-D718-4DB5-8280-C14EE164855F}&lt;/UID&gt;&lt;Title&gt;Hilbert-Huang变换及其在非平稳信号分析中的应用研究&lt;/Title&gt;&lt;Template&gt;Thesis&lt;/Template&gt;&lt;Star&gt;0&lt;/Star&gt;&lt;Tag&gt;5&lt;/Tag&gt;&lt;Author&gt;王伟&lt;/Author&gt;&lt;Year&gt;2008&lt;/Year&gt;&lt;Details&gt;&lt;_accessed&gt;60089363&lt;/_accessed&gt;&lt;_created&gt;60088040&lt;/_created&gt;&lt;_db_provider&gt;CNKI: 硕士&lt;/_db_provider&gt;&lt;_db_updated&gt;CNKI - Reference&lt;/_db_updated&gt;&lt;_keywords&gt;希尔伯特-黄变换;端点“飞翼”;虚假分量;特征信息&lt;/_keywords&gt;&lt;_modified&gt;60119509&lt;/_modified&gt;&lt;_pages&gt;67&lt;/_pages&gt;&lt;_publisher&gt;华北电力大学（北京）&lt;/_publisher&gt;&lt;_tertiary_author&gt;柳亦兵&lt;/_tertiary_author&gt;&lt;_volume&gt;硕士&lt;/_volume&gt;&lt;/Details&gt;&lt;Extra&gt;&lt;DBUID&gt;{EDEA4BC4-0457-43F1-8F42-A2410C0142AC}&lt;/DBUID&gt;&lt;/Extra&gt;&lt;/Item&gt;&lt;/References&gt;&lt;/Group&gt;&lt;/Citation&gt;_x000a_"/>
    <w:docVar w:name="NE.Ref{70CC92E0-DDC3-4A0A-8BAD-9A3373091218}" w:val=" ADDIN NE.Ref.{70CC92E0-DDC3-4A0A-8BAD-9A3373091218}&lt;Citation&gt;&lt;Group&gt;&lt;References&gt;&lt;Item&gt;&lt;ID&gt;244&lt;/ID&gt;&lt;UID&gt;{550D8A16-989E-4498-8FF3-99491847656E}&lt;/UID&gt;&lt;Title&gt;Seismic time-frequency spectral decomposition by matching pursuit&lt;/Title&gt;&lt;Template&gt;Journal Article&lt;/Template&gt;&lt;Star&gt;0&lt;/Star&gt;&lt;Tag&gt;0&lt;/Tag&gt;&lt;Author&gt;Wang, Yanghua&lt;/Author&gt;&lt;Year&gt;2007&lt;/Year&gt;&lt;Details&gt;&lt;_accessed&gt;60115155&lt;/_accessed&gt;&lt;_created&gt;60115155&lt;/_created&gt;&lt;_date_display&gt;2007&lt;/_date_display&gt;&lt;_db_updated&gt;PKU Search&lt;/_db_updated&gt;&lt;_doi&gt;10.1190/1.2387109&lt;/_doi&gt;&lt;_isbn&gt;1942-2156&lt;/_isbn&gt;&lt;_issue&gt;1&lt;/_issue&gt;&lt;_journal&gt;Geophysics&lt;/_journal&gt;&lt;_modified&gt;60115155&lt;/_modified&gt;&lt;_pages&gt;V13&lt;/_pages&gt;&lt;_url&gt;http://pku.summon.serialssolutions.com/2.0.0/link/0/eLvHCXMwTZ0xDgIxDAQjxAuQoOYDKYLtXK5GFyEEEsVVdJvEfgSvxyAKOj_A8sw26xCOAwaI5jYXp4MWl2YSHRkgsunb0f28l9vjVBe5_l3zugubF_Zhrct6vsTfM4DYZ-ZobjYFcLsXkdzNxHeRG8MBn9QnUGIdQlORMVhTnzoaGbh9CMfpELaep_UNcUEmMg&amp;quot; class=&amp;quot;documentLink; http://dx.doi.org/10.1190/1.2387109&lt;/_url&gt;&lt;_volume&gt;72&lt;/_volume&gt;&lt;/Details&gt;&lt;Extra&gt;&lt;DBUID&gt;{EDEA4BC4-0457-43F1-8F42-A2410C0142AC}&lt;/DBUID&gt;&lt;/Extra&gt;&lt;/Item&gt;&lt;/References&gt;&lt;/Group&gt;&lt;/Citation&gt;_x000a_"/>
    <w:docVar w:name="NE.Ref{74FC5230-D73E-4DCF-A7D4-66FFD5321D05}" w:val=" ADDIN NE.Ref.{74FC5230-D73E-4DCF-A7D4-66FFD5321D05}&lt;Citation&gt;&lt;Group&gt;&lt;References&gt;&lt;Item&gt;&lt;ID&gt;246&lt;/ID&gt;&lt;UID&gt;{704DDA95-2FA8-4E5B-B1CE-C294B6342750}&lt;/UID&gt;&lt;Title&gt;Instantaneous spectral analysis: Detection of low-frequency shadows associated with hydrocarbons&lt;/Title&gt;&lt;Template&gt;Journal Article&lt;/Template&gt;&lt;Star&gt;0&lt;/Star&gt;&lt;Tag&gt;0&lt;/Tag&gt;&lt;Author&gt;Castagna, John P; Sun, Shengjie; Siegfried, Robert W&lt;/Author&gt;&lt;Year&gt;2003&lt;/Year&gt;&lt;Details&gt;&lt;_accessed&gt;60115169&lt;/_accessed&gt;&lt;_created&gt;60115169&lt;/_created&gt;&lt;_date_display&gt;2003&lt;/_date_display&gt;&lt;_db_updated&gt;PKU Search&lt;/_db_updated&gt;&lt;_doi&gt;10.1190/1.1559038&lt;/_doi&gt;&lt;_isbn&gt;1938-3789&lt;/_isbn&gt;&lt;_issue&gt;2&lt;/_issue&gt;&lt;_journal&gt;The Leading Edge&lt;/_journal&gt;&lt;_modified&gt;60115169&lt;/_modified&gt;&lt;_pages&gt;120&lt;/_pages&gt;&lt;_url&gt;http://pku.summon.serialssolutions.com/2.0.0/link/0/eLvHCXMwTZ0xCkIxEESDeAJBay_wIe4m-5NafhBRsPiV3e5mc4h_ehOx8ARTzDDwphnnzqwiWI1bbEaByBCyN6wdFST670Xn-5keLyhLvP-1eTm43cZHt5Zlvd6m3xnApLGbGbIYyyDkqthUKKiGHk6SBJjNm2lF5rGqQLIZaYgr5ESmJHO7nNy-87R9AL6CJ2c&amp;quot; class=&amp;quot;documentLink; http://dx.doi.org/10.1190/1.1559038&lt;/_url&gt;&lt;_volume&gt;22&lt;/_volume&gt;&lt;/Details&gt;&lt;Extra&gt;&lt;DBUID&gt;{EDEA4BC4-0457-43F1-8F42-A2410C0142AC}&lt;/DBUID&gt;&lt;/Extra&gt;&lt;/Item&gt;&lt;/References&gt;&lt;/Group&gt;&lt;/Citation&gt;_x000a_"/>
    <w:docVar w:name="NE.Ref{76FA8359-F887-4455-90C6-BD542A64E958}" w:val=" ADDIN NE.Ref.{76FA8359-F887-4455-90C6-BD542A64E958}&lt;Citation&gt;&lt;Group&gt;&lt;References&gt;&lt;Item&gt;&lt;ID&gt;246&lt;/ID&gt;&lt;UID&gt;{704DDA95-2FA8-4E5B-B1CE-C294B6342750}&lt;/UID&gt;&lt;Title&gt;Instantaneous spectral analysis: Detection of low-frequency shadows associated with hydrocarbons&lt;/Title&gt;&lt;Template&gt;Journal Article&lt;/Template&gt;&lt;Star&gt;0&lt;/Star&gt;&lt;Tag&gt;0&lt;/Tag&gt;&lt;Author&gt;Castagna, John P; Sun, Shengjie; Siegfried, Robert W&lt;/Author&gt;&lt;Year&gt;2003&lt;/Year&gt;&lt;Details&gt;&lt;_accessed&gt;60115169&lt;/_accessed&gt;&lt;_created&gt;60115169&lt;/_created&gt;&lt;_date_display&gt;2003&lt;/_date_display&gt;&lt;_db_updated&gt;PKU Search&lt;/_db_updated&gt;&lt;_doi&gt;10.1190/1.1559038&lt;/_doi&gt;&lt;_isbn&gt;1938-3789&lt;/_isbn&gt;&lt;_issue&gt;2&lt;/_issue&gt;&lt;_journal&gt;The Leading Edge&lt;/_journal&gt;&lt;_modified&gt;60115169&lt;/_modified&gt;&lt;_pages&gt;120&lt;/_pages&gt;&lt;_url&gt;http://pku.summon.serialssolutions.com/2.0.0/link/0/eLvHCXMwTZ0xCkIxEESDeAJBay_wIe4m-5NafhBRsPiV3e5mc4h_ehOx8ARTzDDwphnnzqwiWI1bbEaByBCyN6wdFST670Xn-5keLyhLvP-1eTm43cZHt5Zlvd6m3xnApLGbGbIYyyDkqthUKKiGHk6SBJjNm2lF5rGqQLIZaYgr5ESmJHO7nNy-87R9AL6CJ2c&amp;quot; class=&amp;quot;documentLink; http://dx.doi.org/10.1190/1.1559038&lt;/_url&gt;&lt;_volume&gt;22&lt;/_volume&gt;&lt;/Details&gt;&lt;Extra&gt;&lt;DBUID&gt;{EDEA4BC4-0457-43F1-8F42-A2410C0142AC}&lt;/DBUID&gt;&lt;/Extra&gt;&lt;/Item&gt;&lt;/References&gt;&lt;/Group&gt;&lt;/Citation&gt;_x000a_"/>
    <w:docVar w:name="NE.Ref{7A8E1E9C-F293-4F8C-A871-BB3E424815EA}" w:val=" ADDIN NE.Ref.{7A8E1E9C-F293-4F8C-A871-BB3E424815EA}&lt;Citation&gt;&lt;Group&gt;&lt;References&gt;&lt;Item&gt;&lt;ID&gt;204&lt;/ID&gt;&lt;UID&gt;{6F4FB4EA-1B57-4A70-ABF3-3B8344E9B5BA}&lt;/UID&gt;&lt;Title&gt;地震子波分解与重构技术研究&lt;/Title&gt;&lt;Template&gt;Thesis&lt;/Template&gt;&lt;Star&gt;0&lt;/Star&gt;&lt;Tag&gt;0&lt;/Tag&gt;&lt;Author&gt;邱娜&lt;/Author&gt;&lt;Year&gt;2012&lt;/Year&gt;&lt;Details&gt;&lt;_accessed&gt;60093540&lt;/_accessed&gt;&lt;_created&gt;60093540&lt;/_created&gt;&lt;_db_provider&gt;CNKI: 硕士&lt;/_db_provider&gt;&lt;_db_updated&gt;CNKI - Reference&lt;/_db_updated&gt;&lt;_keywords&gt;地震子波;子波分解;子波重构;连续小波变换;匹配追踪&lt;/_keywords&gt;&lt;_modified&gt;60093540&lt;/_modified&gt;&lt;_pages&gt;81&lt;/_pages&gt;&lt;_publisher&gt;中国海洋大学&lt;/_publisher&gt;&lt;_tertiary_author&gt;刘怀山;张进&lt;/_tertiary_author&gt;&lt;_volume&gt;硕士&lt;/_volume&gt;&lt;/Details&gt;&lt;Extra&gt;&lt;DBUID&gt;{EDEA4BC4-0457-43F1-8F42-A2410C0142AC}&lt;/DBUID&gt;&lt;/Extra&gt;&lt;/Item&gt;&lt;/References&gt;&lt;/Group&gt;&lt;/Citation&gt;_x000a_"/>
    <w:docVar w:name="NE.Ref{827C9742-DBDB-490D-BC62-D638F8CC0146}" w:val=" ADDIN NE.Ref.{827C9742-DBDB-490D-BC62-D638F8CC0146}&lt;Citation&gt;&lt;Group&gt;&lt;References&gt;&lt;Item&gt;&lt;ID&gt;189&lt;/ID&gt;&lt;UID&gt;{11007328-AA2A-47BB-BDA1-68E01C61A28E}&lt;/UID&gt;&lt;Title&gt;时频分析技术及其应用&lt;/Title&gt;&lt;Template&gt;Thesis&lt;/Template&gt;&lt;Star&gt;0&lt;/Star&gt;&lt;Tag&gt;0&lt;/Tag&gt;&lt;Author&gt;刘丽娟&lt;/Author&gt;&lt;Year&gt;2008&lt;/Year&gt;&lt;Details&gt;&lt;_accessed&gt;60083473&lt;/_accessed&gt;&lt;_created&gt;60083473&lt;/_created&gt;&lt;_db_provider&gt;CNKI: 硕士&lt;/_db_provider&gt;&lt;_db_updated&gt;CNKI - Reference&lt;/_db_updated&gt;&lt;_keywords&gt;时频分析;短时傅立叶变换;小波变换;S变换;瞬时地震属性参数&lt;/_keywords&gt;&lt;_modified&gt;60083473&lt;/_modified&gt;&lt;_pages&gt;57&lt;/_pages&gt;&lt;_publisher&gt;成都理工大学&lt;/_publisher&gt;&lt;_tertiary_author&gt;王山山&lt;/_tertiary_author&gt;&lt;_volume&gt;硕士&lt;/_volume&gt;&lt;/Details&gt;&lt;Extra&gt;&lt;DBUID&gt;{EDEA4BC4-0457-43F1-8F42-A2410C0142AC}&lt;/DBUID&gt;&lt;/Extra&gt;&lt;/Item&gt;&lt;/References&gt;&lt;/Group&gt;&lt;/Citation&gt;_x000a_"/>
    <w:docVar w:name="NE.Ref{83FABE05-1527-4516-86DC-EF5B0BEB7903}" w:val=" ADDIN NE.Ref.{83FABE05-1527-4516-86DC-EF5B0BEB7903}&lt;Citation&gt;&lt;Group&gt;&lt;References&gt;&lt;Item&gt;&lt;ID&gt;199&lt;/ID&gt;&lt;UID&gt;{F14B62F7-D718-4DB5-8280-C14EE164855F}&lt;/UID&gt;&lt;Title&gt;Hilbert-Huang变换及其在非平稳信号分析中的应用研究&lt;/Title&gt;&lt;Template&gt;Thesis&lt;/Template&gt;&lt;Star&gt;0&lt;/Star&gt;&lt;Tag&gt;5&lt;/Tag&gt;&lt;Author&gt;王伟&lt;/Author&gt;&lt;Year&gt;2008&lt;/Year&gt;&lt;Details&gt;&lt;_accessed&gt;60089363&lt;/_accessed&gt;&lt;_created&gt;60088040&lt;/_created&gt;&lt;_db_provider&gt;CNKI: 硕士&lt;/_db_provider&gt;&lt;_db_updated&gt;CNKI - Reference&lt;/_db_updated&gt;&lt;_keywords&gt;希尔伯特-黄变换;端点“飞翼”;虚假分量;特征信息&lt;/_keywords&gt;&lt;_modified&gt;60119509&lt;/_modified&gt;&lt;_pages&gt;67&lt;/_pages&gt;&lt;_publisher&gt;华北电力大学（北京）&lt;/_publisher&gt;&lt;_tertiary_author&gt;柳亦兵&lt;/_tertiary_author&gt;&lt;_volume&gt;硕士&lt;/_volume&gt;&lt;/Details&gt;&lt;Extra&gt;&lt;DBUID&gt;{EDEA4BC4-0457-43F1-8F42-A2410C0142AC}&lt;/DBUID&gt;&lt;/Extra&gt;&lt;/Item&gt;&lt;/References&gt;&lt;/Group&gt;&lt;/Citation&gt;_x000a_"/>
    <w:docVar w:name="NE.Ref{850B8723-865F-4BA5-9FDF-D79D2FB884D8}" w:val=" ADDIN NE.Ref.{850B8723-865F-4BA5-9FDF-D79D2FB884D8}&lt;Citation&gt;&lt;Group&gt;&lt;References&gt;&lt;Item&gt;&lt;ID&gt;223&lt;/ID&gt;&lt;UID&gt;{EFE02457-8DB7-47B5-AB9F-DE1778FE622C}&lt;/UID&gt;&lt;Title&gt;Matlab时频分析技术及其应用&lt;/Title&gt;&lt;Template&gt;Book&lt;/Template&gt;&lt;Star&gt;0&lt;/Star&gt;&lt;Tag&gt;0&lt;/Tag&gt;&lt;Author&gt;葛哲学; 陈仲生&lt;/Author&gt;&lt;Year&gt;2006&lt;/Year&gt;&lt;Details&gt;&lt;_accessed&gt;60110606&lt;/_accessed&gt;&lt;_accession_num&gt;读秀号: 000005966090&lt;/_accession_num&gt;&lt;_created&gt;60110590&lt;/_created&gt;&lt;_db_provider&gt;SSLib&lt;/_db_provider&gt;&lt;_db_updated&gt;Duxiu Book&lt;/_db_updated&gt;&lt;_modified&gt;60110606&lt;/_modified&gt;&lt;_pages&gt;354&lt;/_pages&gt;&lt;_place_published&gt;北京市&lt;/_place_published&gt;&lt;_publisher&gt;人民邮电出版社&lt;/_publisher&gt;&lt;_url&gt;http://book1.duxiu.com/bookDetail.jsp?dxNumber=000005966090&amp;amp;d=E33E6830ABBB7E8F31AEB710D941106A&amp;amp;fenlei=1816100106&lt;/_url&gt;&lt;/Details&gt;&lt;Extra&gt;&lt;DBUID&gt;{EDEA4BC4-0457-43F1-8F42-A2410C0142AC}&lt;/DBUID&gt;&lt;/Extra&gt;&lt;/Item&gt;&lt;/References&gt;&lt;/Group&gt;&lt;/Citation&gt;_x000a_"/>
    <w:docVar w:name="NE.Ref{9D745F89-F9DC-45A5-9786-EF5BAE2BC6A4}" w:val=" ADDIN NE.Ref.{9D745F89-F9DC-45A5-9786-EF5BAE2BC6A4}&lt;Citation&gt;&lt;Group&gt;&lt;References&gt;&lt;Item&gt;&lt;ID&gt;196&lt;/ID&gt;&lt;UID&gt;{BA5ECCDE-4983-4342-BE54-B229F2975F48}&lt;/UID&gt;&lt;Title&gt;线性时频分析方法综述&lt;/Title&gt;&lt;Template&gt;Journal Article&lt;/Template&gt;&lt;Star&gt;0&lt;/Star&gt;&lt;Tag&gt;0&lt;/Tag&gt;&lt;Author&gt;李振春; 刁瑞; 韩文功; 刘力辉&lt;/Author&gt;&lt;Year&gt;2010&lt;/Year&gt;&lt;Details&gt;&lt;_accessed&gt;60086493&lt;/_accessed&gt;&lt;_author_aff&gt;中国石油大学地球资源与信息学院;中国石油化工股份有限公司胜利油田分公司;北京诺克斯达石油科技有限公司;&lt;/_author_aff&gt;&lt;_created&gt;60086492&lt;/_created&gt;&lt;_date&gt;58194720&lt;/_date&gt;&lt;_db_provider&gt;CNKI: 期刊&lt;/_db_provider&gt;&lt;_db_updated&gt;CNKI - Reference&lt;/_db_updated&gt;&lt;_issue&gt;04&lt;/_issue&gt;&lt;_journal&gt;勘探地球物理进展&lt;/_journal&gt;&lt;_keywords&gt;时频分析;窗函数;小波变换;广义S变换;谱分解&lt;/_keywords&gt;&lt;_modified&gt;60086493&lt;/_modified&gt;&lt;_pages&gt;239-246+227&lt;/_pages&gt;&lt;/Details&gt;&lt;Extra&gt;&lt;DBUID&gt;{EDEA4BC4-0457-43F1-8F42-A2410C0142AC}&lt;/DBUID&gt;&lt;/Extra&gt;&lt;/Item&gt;&lt;/References&gt;&lt;/Group&gt;&lt;Group&gt;&lt;References&gt;&lt;Item&gt;&lt;ID&gt;189&lt;/ID&gt;&lt;UID&gt;{11007328-AA2A-47BB-BDA1-68E01C61A28E}&lt;/UID&gt;&lt;Title&gt;时频分析技术及其应用&lt;/Title&gt;&lt;Template&gt;Thesis&lt;/Template&gt;&lt;Star&gt;0&lt;/Star&gt;&lt;Tag&gt;0&lt;/Tag&gt;&lt;Author&gt;刘丽娟&lt;/Author&gt;&lt;Year&gt;2008&lt;/Year&gt;&lt;Details&gt;&lt;_accessed&gt;60083473&lt;/_accessed&gt;&lt;_created&gt;60083473&lt;/_created&gt;&lt;_db_provider&gt;CNKI: 硕士&lt;/_db_provider&gt;&lt;_db_updated&gt;CNKI - Reference&lt;/_db_updated&gt;&lt;_keywords&gt;时频分析;短时傅立叶变换;小波变换;S变换;瞬时地震属性参数&lt;/_keywords&gt;&lt;_modified&gt;60083473&lt;/_modified&gt;&lt;_pages&gt;57&lt;/_pages&gt;&lt;_publisher&gt;成都理工大学&lt;/_publisher&gt;&lt;_tertiary_author&gt;王山山&lt;/_tertiary_author&gt;&lt;_volume&gt;硕士&lt;/_volume&gt;&lt;/Details&gt;&lt;Extra&gt;&lt;DBUID&gt;{EDEA4BC4-0457-43F1-8F42-A2410C0142AC}&lt;/DBUID&gt;&lt;/Extra&gt;&lt;/Item&gt;&lt;/References&gt;&lt;/Group&gt;&lt;/Citation&gt;_x000a_"/>
    <w:docVar w:name="NE.Ref{9DD91395-493D-45DA-82B5-572E45473350}" w:val=" ADDIN NE.Ref.{9DD91395-493D-45DA-82B5-572E45473350}&lt;Citation&gt;&lt;Group&gt;&lt;References&gt;&lt;Item&gt;&lt;ID&gt;247&lt;/ID&gt;&lt;UID&gt;{3958FF6D-CD25-454A-8E95-F4B1BF6E28D0}&lt;/UID&gt;&lt;Title&gt;基于动态匹配子波库的地震数据快速匹配追踪&lt;/Title&gt;&lt;Template&gt;Journal Article&lt;/Template&gt;&lt;Star&gt;0&lt;/Star&gt;&lt;Tag&gt;0&lt;/Tag&gt;&lt;Author&gt;张繁昌; 李传辉; 印兴耀&lt;/Author&gt;&lt;Year&gt;2010&lt;/Year&gt;&lt;Details&gt;&lt;_accessed&gt;60115172&lt;/_accessed&gt;&lt;_author_adr&gt;中国石油大学（华东）地球资源与信息学院,山东东营257061&lt;/_author_adr&gt;&lt;_created&gt;60115172&lt;/_created&gt;&lt;_db_provider&gt;重庆维普&lt;/_db_provider&gt;&lt;_db_updated&gt;CQ_VIP&lt;/_db_updated&gt;&lt;_isbn&gt;1000-7210&lt;/_isbn&gt;&lt;_issue&gt;5&lt;/_issue&gt;&lt;_journal&gt;石油地球物理勘探&lt;/_journal&gt;&lt;_keywords&gt;快速匹配追踪; 子波库; 动态扫描; 双参数; 时频分布&lt;/_keywords&gt;&lt;_language&gt;Chinese&lt;/_language&gt;&lt;_modified&gt;60115172&lt;/_modified&gt;&lt;_pages&gt;667-673&lt;/_pages&gt;&lt;_url&gt;http://2010.cqvip.com/qk/93077X/201005/35644317.html&lt;/_url&gt;&lt;/Details&gt;&lt;Extra&gt;&lt;DBUID&gt;{EDEA4BC4-0457-43F1-8F42-A2410C0142AC}&lt;/DBUID&gt;&lt;/Extra&gt;&lt;/Item&gt;&lt;/References&gt;&lt;/Group&gt;&lt;/Citation&gt;_x000a_"/>
    <w:docVar w:name="NE.Ref{A2D6C59E-1BD3-473F-8B8A-B4739ADB6145}" w:val=" ADDIN NE.Ref.{A2D6C59E-1BD3-473F-8B8A-B4739ADB6145}&lt;Citation&gt;&lt;Group&gt;&lt;References&gt;&lt;Item&gt;&lt;ID&gt;190&lt;/ID&gt;&lt;UID&gt;{F3FC2621-37D1-4FC0-8C3B-258884B83CAD}&lt;/UID&gt;&lt;Title&gt;时频分析方法及其在地震数据处理中的应用&lt;/Title&gt;&lt;Template&gt;Thesis&lt;/Template&gt;&lt;Star&gt;0&lt;/Star&gt;&lt;Tag&gt;5&lt;/Tag&gt;&lt;Author&gt;赵淑红&lt;/Author&gt;&lt;Year&gt;2006&lt;/Year&gt;&lt;Details&gt;&lt;_accessed&gt;60083501&lt;/_accessed&gt;&lt;_created&gt;60083499&lt;/_created&gt;&lt;_date&gt;55887840&lt;/_date&gt;&lt;_db_provider&gt;北京万方数据股份有限公司&lt;/_db_provider&gt;&lt;_db_updated&gt;Wanfang - Paper(general)&lt;/_db_updated&gt;&lt;_doi&gt;10.7666/d.y978534&lt;/_doi&gt;&lt;_keywords&gt;线性时频分析; 短时傅立叶变换; 小波变换; S变换; 瞬时参数; 地震数据处理&lt;/_keywords&gt;&lt;_language&gt;chi&lt;/_language&gt;&lt;_modified&gt;60119517&lt;/_modified&gt;&lt;_publisher&gt;长安大学&lt;/_publisher&gt;&lt;_section&gt;地质工程&lt;/_section&gt;&lt;_tertiary_author&gt;朱光明&lt;/_tertiary_author&gt;&lt;_type_work&gt;博士&lt;/_type_work&gt;&lt;_url&gt;http://d.g.wanfangdata.com.cn/Thesis_Y978534.aspx&lt;/_url&gt;&lt;/Details&gt;&lt;Extra&gt;&lt;DBUID&gt;{EDEA4BC4-0457-43F1-8F42-A2410C0142AC}&lt;/DBUID&gt;&lt;/Extra&gt;&lt;/Item&gt;&lt;/References&gt;&lt;/Group&gt;&lt;/Citation&gt;_x000a_"/>
    <w:docVar w:name="NE.Ref{A3D364FC-1003-4665-A4E7-9E323AE724A6}" w:val=" ADDIN NE.Ref.{A3D364FC-1003-4665-A4E7-9E323AE724A6}&lt;Citation&gt;&lt;Group&gt;&lt;References&gt;&lt;Item&gt;&lt;ID&gt;228&lt;/ID&gt;&lt;UID&gt;{4B60A27F-41AA-44C8-BC40-A6D1D7FBA6AA}&lt;/UID&gt;&lt;Title&gt;The Empirical Mode Decomposition and the Hilbert Spectrum for Nonlinear and Non-Stationary Time Series Analysis&lt;/Title&gt;&lt;Template&gt;Journal Article&lt;/Template&gt;&lt;Star&gt;0&lt;/Star&gt;&lt;Tag&gt;0&lt;/Tag&gt;&lt;Author&gt;Huang, Norden E; Shen, Zheng; Long, Steven R; Wu, Manli C; Shih, Hsing H; Zheng, Quanan 更多. Yen Nai-Chyuan; Tung, Chi Chao; Liu, Henry H&lt;/Author&gt;&lt;Year&gt;1998&lt;/Year&gt;&lt;Details&gt;&lt;_accessed&gt;60111214&lt;/_accessed&gt;&lt;_created&gt;60111214&lt;/_created&gt;&lt;_date_display&gt;03/1998&lt;/_date_display&gt;&lt;_db_updated&gt;PKU Search&lt;/_db_updated&gt;&lt;_doi&gt;10.1098/rspa.1998.0193&lt;/_doi&gt;&lt;_isbn&gt;1471-2946&lt;/_isbn&gt;&lt;_issue&gt;1971&lt;/_issue&gt;&lt;_journal&gt;Proceedings: Mathematical, Physical and Engineering Sciences&lt;/_journal&gt;&lt;_modified&gt;60111214&lt;/_modified&gt;&lt;_pages&gt;903 - 995&lt;/_pages&gt;&lt;_url&gt;http://pku.summon.serialssolutions.com/2.0.0/link/0/eLvHCXMwTZ09CgJBDIWDeAJBay-wxZiJO1PLDiIKFtrYZfJziD29WbXwBilCvvfyIAHYW5FOzsFyJPWC6Kwc5Eoy1jrqsut43cr1fmgTXf6medvAauYtPNv0OJ2H3zOAQb7546KFUcP7SRUhzJ6MTaMCy9glZEpnc_YjcjRxUPRzqa5LqcSaU047WIehtjfMLCdE&amp;quot; class=&amp;quot;documentLink; http://dx.doi.org/10.1098/rspa.1998.0193&lt;/_url&gt;&lt;_volume&gt;454&lt;/_volume&gt;&lt;/Details&gt;&lt;Extra&gt;&lt;DBUID&gt;{EDEA4BC4-0457-43F1-8F42-A2410C0142AC}&lt;/DBUID&gt;&lt;/Extra&gt;&lt;/Item&gt;&lt;/References&gt;&lt;/Group&gt;&lt;/Citation&gt;_x000a_"/>
    <w:docVar w:name="NE.Ref{A485D137-1CF5-4DDC-B653-270BF098392F}" w:val=" ADDIN NE.Ref.{A485D137-1CF5-4DDC-B653-270BF098392F}&lt;Citation&gt;&lt;Group&gt;&lt;References&gt;&lt;Item&gt;&lt;ID&gt;190&lt;/ID&gt;&lt;UID&gt;{F3FC2621-37D1-4FC0-8C3B-258884B83CAD}&lt;/UID&gt;&lt;Title&gt;时频分析方法及其在地震数据处理中的应用&lt;/Title&gt;&lt;Template&gt;Thesis&lt;/Template&gt;&lt;Star&gt;0&lt;/Star&gt;&lt;Tag&gt;5&lt;/Tag&gt;&lt;Author&gt;赵淑红&lt;/Author&gt;&lt;Year&gt;2006&lt;/Year&gt;&lt;Details&gt;&lt;_accessed&gt;60083501&lt;/_accessed&gt;&lt;_created&gt;60083499&lt;/_created&gt;&lt;_date&gt;55887840&lt;/_date&gt;&lt;_db_provider&gt;北京万方数据股份有限公司&lt;/_db_provider&gt;&lt;_db_updated&gt;Wanfang - Paper(general)&lt;/_db_updated&gt;&lt;_doi&gt;10.7666/d.y978534&lt;/_doi&gt;&lt;_keywords&gt;线性时频分析; 短时傅立叶变换; 小波变换; S变换; 瞬时参数; 地震数据处理&lt;/_keywords&gt;&lt;_language&gt;chi&lt;/_language&gt;&lt;_modified&gt;60119517&lt;/_modified&gt;&lt;_publisher&gt;长安大学&lt;/_publisher&gt;&lt;_section&gt;地质工程&lt;/_section&gt;&lt;_tertiary_author&gt;朱光明&lt;/_tertiary_author&gt;&lt;_type_work&gt;博士&lt;/_type_work&gt;&lt;_url&gt;http://d.g.wanfangdata.com.cn/Thesis_Y978534.aspx&lt;/_url&gt;&lt;/Details&gt;&lt;Extra&gt;&lt;DBUID&gt;{EDEA4BC4-0457-43F1-8F42-A2410C0142AC}&lt;/DBUID&gt;&lt;/Extra&gt;&lt;/Item&gt;&lt;/References&gt;&lt;/Group&gt;&lt;/Citation&gt;_x000a_"/>
    <w:docVar w:name="NE.Ref{AABE048C-B6AF-464B-BA1F-7C9A393CA2F1}" w:val=" ADDIN NE.Ref.{AABE048C-B6AF-464B-BA1F-7C9A393CA2F1}&lt;Citation&gt;&lt;Group&gt;&lt;References&gt;&lt;Item&gt;&lt;ID&gt;220&lt;/ID&gt;&lt;UID&gt;{1C276882-6154-452A-96D2-AAD3CC6CF489}&lt;/UID&gt;&lt;Title&gt;The Sound Spectrograph&lt;/Title&gt;&lt;Template&gt;Journal Article&lt;/Template&gt;&lt;Star&gt;0&lt;/Star&gt;&lt;Tag&gt;0&lt;/Tag&gt;&lt;Author&gt;Koenig, W; Dunn, H K; Lacy, L Y&lt;/Author&gt;&lt;Year&gt;1946&lt;/Year&gt;&lt;Details&gt;&lt;_accessed&gt;60109736&lt;/_accessed&gt;&lt;_created&gt;60109736&lt;/_created&gt;&lt;_issue&gt;1&lt;/_issue&gt;&lt;_journal&gt;The Journal of the Acoustical Society of America&lt;/_journal&gt;&lt;_modified&gt;60111113&lt;/_modified&gt;&lt;_pages&gt;19-49&lt;/_pages&gt;&lt;_volume&gt;18&lt;/_volume&gt;&lt;/Details&gt;&lt;Extra&gt;&lt;DBUID&gt;{EDEA4BC4-0457-43F1-8F42-A2410C0142AC}&lt;/DBUID&gt;&lt;/Extra&gt;&lt;/Item&gt;&lt;/References&gt;&lt;/Group&gt;&lt;/Citation&gt;_x000a_"/>
    <w:docVar w:name="NE.Ref{AB4C1F4F-B134-4504-B864-B5B1AA6E6C54}" w:val=" ADDIN NE.Ref.{AB4C1F4F-B134-4504-B864-B5B1AA6E6C54}&lt;Citation&gt;&lt;Group&gt;&lt;References&gt;&lt;Item&gt;&lt;ID&gt;238&lt;/ID&gt;&lt;UID&gt;{CFF97217-BEE0-4790-AD23-2071C7E7E796}&lt;/UID&gt;&lt;Title&gt;时频分布与地震信号谱分析研究&lt;/Title&gt;&lt;Template&gt;Thesis&lt;/Template&gt;&lt;Star&gt;0&lt;/Star&gt;&lt;Tag&gt;0&lt;/Tag&gt;&lt;Author&gt;陈学华&lt;/Author&gt;&lt;Year&gt;2006&lt;/Year&gt;&lt;Details&gt;&lt;_accessed&gt;60113801&lt;/_accessed&gt;&lt;_created&gt;60113801&lt;/_created&gt;&lt;_db_provider&gt;CNKI: 硕士&lt;/_db_provider&gt;&lt;_db_updated&gt;CNKI - Reference&lt;/_db_updated&gt;&lt;_keywords&gt;时频分析;广义希尔伯特变换;广义S变换;时频滤波器;低频阴影;谱分解&lt;/_keywords&gt;&lt;_modified&gt;60113801&lt;/_modified&gt;&lt;_pages&gt;76&lt;/_pages&gt;&lt;_publisher&gt;成都理工大学&lt;/_publisher&gt;&lt;_tertiary_author&gt;贺振华;黄德济&lt;/_tertiary_author&gt;&lt;_volume&gt;硕士&lt;/_volume&gt;&lt;/Details&gt;&lt;Extra&gt;&lt;DBUID&gt;{EDEA4BC4-0457-43F1-8F42-A2410C0142AC}&lt;/DBUID&gt;&lt;/Extra&gt;&lt;/Item&gt;&lt;/References&gt;&lt;/Group&gt;&lt;/Citation&gt;_x000a_"/>
    <w:docVar w:name="NE.Ref{AB4DF7BD-A5BA-45A8-9C10-514DAF159223}" w:val=" ADDIN NE.Ref.{AB4DF7BD-A5BA-45A8-9C10-514DAF159223}&lt;Citation&gt;&lt;Group&gt;&lt;References&gt;&lt;Item&gt;&lt;ID&gt;212&lt;/ID&gt;&lt;UID&gt;{3EB51E4B-E11C-4C00-8F31-33AD030C9F5D}&lt;/UID&gt;&lt;Title&gt;Time-frequency distributions-a review&lt;/Title&gt;&lt;Template&gt;Journal Article&lt;/Template&gt;&lt;Star&gt;0&lt;/Star&gt;&lt;Tag&gt;0&lt;/Tag&gt;&lt;Author&gt;Cohen, L&lt;/Author&gt;&lt;Year&gt;1989&lt;/Year&gt;&lt;Details&gt;&lt;_accessed&gt;60107749&lt;/_accessed&gt;&lt;_created&gt;60107748&lt;/_created&gt;&lt;_date_display&gt;1989&lt;/_date_display&gt;&lt;_db_updated&gt;PKU Search&lt;/_db_updated&gt;&lt;_doi&gt;10.1109/5.30749&lt;/_doi&gt;&lt;_isbn&gt;1558-2256&lt;/_isbn&gt;&lt;_issue&gt;7&lt;/_issue&gt;&lt;_journal&gt;Proceedings of the IEEE&lt;/_journal&gt;&lt;_modified&gt;60107749&lt;/_modified&gt;&lt;_pages&gt;941 - 981&lt;/_pages&gt;&lt;_subject_headings&gt;Physics&lt;/_subject_headings&gt;&lt;_url&gt;http://pku.summon.serialssolutions.com/2.0.0/link/0/eLvHCXMwTZ1BCkIxDESLeAJB116g0N_fNM1afhFRcKEHSNPkEJ7eFlx4gtkN8xYz49yZQy9KM2kk1bKgyFwM6YaNdY69zGr0o9yfsW5w-3PzenC7Dx_du26vy9X_zgC8LFDIEyfDTgokHJFgZZaSs4CNAJAtt9SMc0RNwXobmgGEldckg9QNaTm5_QBq_QKmvydV&amp;quot; class=&amp;quot;documentLink; http://dx.doi.org/10.1109/5.30749&lt;/_url&gt;&lt;_volume&gt;77&lt;/_volume&gt;&lt;/Details&gt;&lt;Extra&gt;&lt;DBUID&gt;{EDEA4BC4-0457-43F1-8F42-A2410C0142AC}&lt;/DBUID&gt;&lt;/Extra&gt;&lt;/Item&gt;&lt;/References&gt;&lt;/Group&gt;&lt;/Citation&gt;_x000a_"/>
    <w:docVar w:name="NE.Ref{AE6A39ED-936B-4408-B4A2-24D5C61FB23F}" w:val=" ADDIN NE.Ref.{AE6A39ED-936B-4408-B4A2-24D5C61FB23F}&lt;Citation&gt;&lt;Group&gt;&lt;References&gt;&lt;Item&gt;&lt;ID&gt;187&lt;/ID&gt;&lt;UID&gt;{BA11ADCC-B9E9-4FAF-BC76-9E1CDC5354C4}&lt;/UID&gt;&lt;Title&gt;信号与系统  上  第2版  普通高等教育九五国家级重点教材&lt;/Title&gt;&lt;Template&gt;Book&lt;/Template&gt;&lt;Star&gt;0&lt;/Star&gt;&lt;Tag&gt;0&lt;/Tag&gt;&lt;Author&gt;郑君里等&lt;/Author&gt;&lt;Year&gt;2000&lt;/Year&gt;&lt;Details&gt;&lt;_accessed&gt;60083412&lt;/_accessed&gt;&lt;_accession_num&gt;读秀号: 000015005953&lt;/_accession_num&gt;&lt;_created&gt;60083406&lt;/_created&gt;&lt;_db_provider&gt;SSLib&lt;/_db_provider&gt;&lt;_db_updated&gt;Duxiu Book&lt;/_db_updated&gt;&lt;_modified&gt;60083412&lt;/_modified&gt;&lt;_pages&gt;413&lt;/_pages&gt;&lt;_place_published&gt;北京市&lt;/_place_published&gt;&lt;_publisher&gt;高等教育出版社&lt;/_publisher&gt;&lt;_url&gt;http://book1.duxiu.com/bookDetail.jsp?dxNumber=000015005953&amp;amp;d=A70F629067DC9969DC358795394A4B38&amp;amp;fenlei=&lt;/_url&gt;&lt;/Details&gt;&lt;Extra&gt;&lt;DBUID&gt;{EDEA4BC4-0457-43F1-8F42-A2410C0142AC}&lt;/DBUID&gt;&lt;/Extra&gt;&lt;/Item&gt;&lt;/References&gt;&lt;/Group&gt;&lt;/Citation&gt;_x000a_"/>
    <w:docVar w:name="NE.Ref{AF30BD1F-C860-4150-82F6-4AB8713E8B54}" w:val=" ADDIN NE.Ref.{AF30BD1F-C860-4150-82F6-4AB8713E8B54}&lt;Citation&gt;&lt;Group&gt;&lt;References&gt;&lt;Item&gt;&lt;ID&gt;230&lt;/ID&gt;&lt;UID&gt;{FF59A429-BEB0-4BD0-A502-00D82EB07C78}&lt;/UID&gt;&lt;Title&gt;Applications of Hilbert-Huang transform to non-stationary financial time series analysis&lt;/Title&gt;&lt;Template&gt;Journal Article&lt;/Template&gt;&lt;Star&gt;0&lt;/Star&gt;&lt;Tag&gt;0&lt;/Tag&gt;&lt;Author&gt;Huang, Norden E; Wu, Man-Li; Qu, Wendong; Long, Steven R; Shen, Samuel S P&lt;/Author&gt;&lt;Year&gt;2003&lt;/Year&gt;&lt;Details&gt;&lt;_accessed&gt;60111232&lt;/_accessed&gt;&lt;_created&gt;60111231&lt;/_created&gt;&lt;_date_display&gt;07/2003&lt;/_date_display&gt;&lt;_db_updated&gt;PKU Search&lt;/_db_updated&gt;&lt;_doi&gt;10.1002/asmb.501&lt;/_doi&gt;&lt;_isbn&gt;1526-4025&lt;/_isbn&gt;&lt;_issue&gt;3&lt;/_issue&gt;&lt;_journal&gt;Applied Stochastic Models in Business and Industry&lt;/_journal&gt;&lt;_modified&gt;60111232&lt;/_modified&gt;&lt;_pages&gt;245 - 268&lt;/_pages&gt;&lt;_url&gt;http://pku.summon.serialssolutions.com/2.0.0/link/0/eLvHCXMwTV07CkIxEAziCQStvUAgyUvcbC0viChYvMpuP8khPL0bsLBcZsplZ6YY1rmzAKsJReeqPBvAHXEkViAqCRhnE_n9rI9Xamu5_13zdnC7Dx3d1tbtevO_ZwBeTEE9D0CKFy2LLVmSUlHrAKZpkWtOWYJOs2BQFJUgaBNBX4yquWuIJ7e3PN2_muAmbw&amp;quot; class=&amp;quot;documentLink; http://dx.doi.org/10.1002/asmb.501&lt;/_url&gt;&lt;_volume&gt;19&lt;/_volume&gt;&lt;/Details&gt;&lt;Extra&gt;&lt;DBUID&gt;{EDEA4BC4-0457-43F1-8F42-A2410C0142AC}&lt;/DBUID&gt;&lt;/Extra&gt;&lt;/Item&gt;&lt;/References&gt;&lt;/Group&gt;&lt;/Citation&gt;_x000a_"/>
    <w:docVar w:name="NE.Ref{B1204478-F636-414D-A14F-B1F7D5456E32}" w:val=" ADDIN NE.Ref.{B1204478-F636-414D-A14F-B1F7D5456E32}&lt;Citation&gt;&lt;Group&gt;&lt;References&gt;&lt;Item&gt;&lt;ID&gt;222&lt;/ID&gt;&lt;UID&gt;{F6A58EA2-0442-4C2B-BFB2-E1354F753292}&lt;/UID&gt;&lt;Title&gt;A unified approach to short-time Fourier analysis and synthesis&lt;/Title&gt;&lt;Template&gt;Journal Article&lt;/Template&gt;&lt;Star&gt;0&lt;/Star&gt;&lt;Tag&gt;0&lt;/Tag&gt;&lt;Author&gt;Allen, J B 和 Rabiner&lt;/Author&gt;&lt;Year&gt;1977&lt;/Year&gt;&lt;Details&gt;&lt;_accessed&gt;60110463&lt;/_accessed&gt;&lt;_cate&gt;orig-research&lt;/_cate&gt;&lt;_created&gt;60110462&lt;/_created&gt;&lt;_date_display&gt;1977&lt;/_date_display&gt;&lt;_db_updated&gt;PKU Search&lt;/_db_updated&gt;&lt;_doi&gt;10.1109/PROC.1977.10770&lt;/_doi&gt;&lt;_isbn&gt;1558-2256&lt;/_isbn&gt;&lt;_issue&gt;11&lt;/_issue&gt;&lt;_journal&gt;Proceedings of the IEEE&lt;/_journal&gt;&lt;_modified&gt;60110463&lt;/_modified&gt;&lt;_pages&gt;1558 - 1564&lt;/_pages&gt;&lt;_subject_headings&gt;Signal synthesis&lt;/_subject_headings&gt;&lt;_url&gt;http://pku.summon.serialssolutions.com/2.0.0/link/0/eLvHCXMwTV07CkIxEAziCQStvcAD95NPLy-IKFhoY5fNZg_h6d2AhZeYH8xMCMfksjgnY2GNeW4UKakQK0Dvzi-zmPy-l9sD6xqvf2hed2HzafvwquvzfFl-ZwBLn1GJ-xyTPMQFRzKExmUYnuLgiL2VpNbKQIPOogpGxuboL0yMyiSFDA5h64Z6fAFkJCci&amp;quot; class=&amp;quot;documentLink; http://dx.doi.org/10.1109/PROC.1977.10770&lt;/_url&gt;&lt;_volume&gt;65&lt;/_volume&gt;&lt;/Details&gt;&lt;Extra&gt;&lt;DBUID&gt;{EDEA4BC4-0457-43F1-8F42-A2410C0142AC}&lt;/DBUID&gt;&lt;/Extra&gt;&lt;/Item&gt;&lt;/References&gt;&lt;/Group&gt;&lt;/Citation&gt;_x000a_"/>
    <w:docVar w:name="NE.Ref{B1CB2498-9CA6-4FFB-8BCA-CDBBCA0549AD}" w:val=" ADDIN NE.Ref.{B1CB2498-9CA6-4FFB-8BCA-CDBBCA0549AD}&lt;Citation&gt;&lt;Group&gt;&lt;References&gt;&lt;Item&gt;&lt;ID&gt;229&lt;/ID&gt;&lt;UID&gt;{1BBF73B5-86B5-4B49-A15D-13697E71E642}&lt;/UID&gt;&lt;Title&gt;Estimating and interpreting the instantaneous frequency of a signal. I. Fundamentals&lt;/Title&gt;&lt;Template&gt;Journal Article&lt;/Template&gt;&lt;Star&gt;0&lt;/Star&gt;&lt;Tag&gt;0&lt;/Tag&gt;&lt;Author&gt;Boashash, B&lt;/Author&gt;&lt;Year&gt;1992&lt;/Year&gt;&lt;Details&gt;&lt;_accessed&gt;60111226&lt;/_accessed&gt;&lt;_created&gt;60111226&lt;/_created&gt;&lt;_date_display&gt;1992&lt;/_date_display&gt;&lt;_db_updated&gt;PKU Search&lt;/_db_updated&gt;&lt;_doi&gt;10.1109/5.135376&lt;/_doi&gt;&lt;_isbn&gt;1558-2256&lt;/_isbn&gt;&lt;_issue&gt;4&lt;/_issue&gt;&lt;_journal&gt;Proceedings of the IEEE&lt;/_journal&gt;&lt;_modified&gt;60111226&lt;/_modified&gt;&lt;_pages&gt;520 - 538&lt;/_pages&gt;&lt;_subject_headings&gt;Radar applications&lt;/_subject_headings&gt;&lt;_url&gt;http://pku.summon.serialssolutions.com/2.0.0/link/0/eLvHCXMwTZ07CgJBEEQH8QSCxl5gYH472xvLDiIKgkZm_T2Ep7cRAy_xql4lFcIRCFP1WMxJc1dVdEchaUXUZcy-Y9vrBtd7Get0-aP52IXNG_fhMdbn6Rx_ZwCRe6HYrZbcDZgkmy3di0fSZktrVJhpqVIRQBI79M0Ia8EZhCeYRdkt5xC2rtP6AVtnJ1E&amp;quot; class=&amp;quot;documentLink; http://dx.doi.org/10.1109/5.135376&lt;/_url&gt;&lt;_volume&gt;80&lt;/_volume&gt;&lt;/Details&gt;&lt;Extra&gt;&lt;DBUID&gt;{EDEA4BC4-0457-43F1-8F42-A2410C0142AC}&lt;/DBUID&gt;&lt;/Extra&gt;&lt;/Item&gt;&lt;/References&gt;&lt;/Group&gt;&lt;/Citation&gt;_x000a_"/>
    <w:docVar w:name="NE.Ref{B312BC0B-AFC3-4381-B7E9-B7826F345E04}" w:val=" ADDIN NE.Ref.{B312BC0B-AFC3-4381-B7E9-B7826F345E04}&lt;Citation&gt;&lt;Group&gt;&lt;References&gt;&lt;Item&gt;&lt;ID&gt;245&lt;/ID&gt;&lt;UID&gt;{2670E470-D6D5-4427-915D-80D6C7012F81}&lt;/UID&gt;&lt;Title&gt;非平稳地震信号匹配追踪时频分析&lt;/Title&gt;&lt;Template&gt;Journal Article&lt;/Template&gt;&lt;Star&gt;0&lt;/Star&gt;&lt;Tag&gt;0&lt;/Tag&gt;&lt;Author&gt;张繁昌; 李传辉&lt;/Author&gt;&lt;Year&gt;2011&lt;/Year&gt;&lt;Details&gt;&lt;_accessed&gt;60115162&lt;/_accessed&gt;&lt;_author_adr&gt;中国石油大学地球科学与技术学院,山东青岛266555&lt;/_author_adr&gt;&lt;_created&gt;60115162&lt;/_created&gt;&lt;_db_provider&gt;重庆维普&lt;/_db_provider&gt;&lt;_db_updated&gt;CQ_VIP&lt;/_db_updated&gt;&lt;_isbn&gt;1000-8918&lt;/_isbn&gt;&lt;_issue&gt;4&lt;/_issue&gt;&lt;_journal&gt;物探与化探&lt;/_journal&gt;&lt;_keywords&gt;匹配追踪; 时频分析; 匹配子波; 非平稳信号; matching pursuit; time-frequency analysis; matching wavelet; non-stationary signal&lt;/_keywords&gt;&lt;_language&gt;Chinese&lt;/_language&gt;&lt;_modified&gt;60115162&lt;/_modified&gt;&lt;_pages&gt;546-552&lt;/_pages&gt;&lt;_translated_author&gt;ZHANG, Fan-chang; LI, Chuan-hui School Of Geosciences; China, University Of Petroleum; QingDao; China&lt;/_translated_author&gt;&lt;_translated_title&gt;MATCHING PURSUIT TIME-FREQUENCY ANALYSIS OF NON-STATIONARY SEISMIC SIGNALS&lt;/_translated_title&gt;&lt;_url&gt;http://2010.cqvip.com/qk/95670X/201104/38726546.html&lt;/_url&gt;&lt;_volume&gt;35&lt;/_volume&gt;&lt;/Details&gt;&lt;Extra&gt;&lt;DBUID&gt;{EDEA4BC4-0457-43F1-8F42-A2410C0142AC}&lt;/DBUID&gt;&lt;/Extra&gt;&lt;/Item&gt;&lt;/References&gt;&lt;/Group&gt;&lt;/Citation&gt;_x000a_"/>
    <w:docVar w:name="NE.Ref{B88D4640-5C44-4F0A-A055-6B827FF8519F}" w:val=" ADDIN NE.Ref.{B88D4640-5C44-4F0A-A055-6B827FF8519F}&lt;Citation&gt;&lt;Group&gt;&lt;References&gt;&lt;Item&gt;&lt;ID&gt;227&lt;/ID&gt;&lt;UID&gt;{A6AFA44E-FF66-438B-A1C9-80C1DE395EFE}&lt;/UID&gt;&lt;Title&gt;小波变换在薄互储层识别中的应用研究&lt;/Title&gt;&lt;Template&gt;Thesis&lt;/Template&gt;&lt;Star&gt;0&lt;/Star&gt;&lt;Tag&gt;0&lt;/Tag&gt;&lt;Author&gt;付强&lt;/Author&gt;&lt;Year&gt;2012&lt;/Year&gt;&lt;Details&gt;&lt;_accessed&gt;60111186&lt;/_accessed&gt;&lt;_created&gt;60111185&lt;/_created&gt;&lt;_db_provider&gt;CNKI: 硕士&lt;/_db_provider&gt;&lt;_db_updated&gt;CNKI - Reference&lt;/_db_updated&gt;&lt;_keywords&gt;小波分解;薄互层;时频分析;细节信号;小波重构&lt;/_keywords&gt;&lt;_modified&gt;60111186&lt;/_modified&gt;&lt;_pages&gt;70&lt;/_pages&gt;&lt;_publisher&gt;成都理工大学&lt;/_publisher&gt;&lt;_tertiary_author&gt;李琼&lt;/_tertiary_author&gt;&lt;_volume&gt;硕士&lt;/_volume&gt;&lt;/Details&gt;&lt;Extra&gt;&lt;DBUID&gt;{EDEA4BC4-0457-43F1-8F42-A2410C0142AC}&lt;/DBUID&gt;&lt;/Extra&gt;&lt;/Item&gt;&lt;/References&gt;&lt;/Group&gt;&lt;/Citation&gt;_x000a_"/>
    <w:docVar w:name="NE.Ref{BC77101E-096B-44DB-9597-213FDA3E3083}" w:val=" ADDIN NE.Ref.{BC77101E-096B-44DB-9597-213FDA3E3083}&lt;Citation&gt;&lt;Group&gt;&lt;References&gt;&lt;Item&gt;&lt;ID&gt;232&lt;/ID&gt;&lt;UID&gt;{3D2EE762-0778-40DB-B67A-B5BF1638C408}&lt;/UID&gt;&lt;Title&gt;Localization of the complex spectrum: the S transform&lt;/Title&gt;&lt;Template&gt;Journal Article&lt;/Template&gt;&lt;Star&gt;0&lt;/Star&gt;&lt;Tag&gt;0&lt;/Tag&gt;&lt;Author&gt;Stockwell, R G; Mansinha, L; Lowe, R P&lt;/Author&gt;&lt;Year&gt;1996&lt;/Year&gt;&lt;Details&gt;&lt;_accessed&gt;60113733&lt;/_accessed&gt;&lt;_created&gt;60113733&lt;/_created&gt;&lt;_date_display&gt;1996&lt;/_date_display&gt;&lt;_db_updated&gt;PKU Search&lt;/_db_updated&gt;&lt;_doi&gt;10.1109/78.492555&lt;/_doi&gt;&lt;_isbn&gt;1941-0476&lt;/_isbn&gt;&lt;_issue&gt;4&lt;/_issue&gt;&lt;_journal&gt;IEEE Transactions on Signal Processing&lt;/_journal&gt;&lt;_modified&gt;60113733&lt;/_modified&gt;&lt;_pages&gt;998 - 1001&lt;/_pages&gt;&lt;_subject_headings&gt;Earthquakes&lt;/_subject_headings&gt;&lt;_url&gt;http://pku.summon.serialssolutions.com/2.0.0/link/0/eLvHCXMwTZ1BCkIxDESLeAJB117ggz9tftu1_CKi4EI37pImOYSnNwUXHiLzGIbJhHDEpSgLgaZo3IUSi1HMfURMLDhKwu97uT2grXj9U_O2C5sP7cOrrc_zZfqNAUx9znkZzR5Hd-IyXqYpVYLCJIDijkTB-qkXdlpLEr9YNE7V1GJFBz5pNZgPYeuGWr8diCgG&amp;quot; class=&amp;quot;documentLink; http://dx.doi.org/10.1109/78.492555&lt;/_url&gt;&lt;_volume&gt;44&lt;/_volume&gt;&lt;/Details&gt;&lt;Extra&gt;&lt;DBUID&gt;{EDEA4BC4-0457-43F1-8F42-A2410C0142AC}&lt;/DBUID&gt;&lt;/Extra&gt;&lt;/Item&gt;&lt;/References&gt;&lt;/Group&gt;&lt;/Citation&gt;_x000a_"/>
    <w:docVar w:name="NE.Ref{BE39E7B1-B443-4261-8CF3-7C438C716335}" w:val=" ADDIN NE.Ref.{BE39E7B1-B443-4261-8CF3-7C438C716335}&lt;Citation&gt;&lt;Group&gt;&lt;References&gt;&lt;Item&gt;&lt;ID&gt;234&lt;/ID&gt;&lt;UID&gt;{BCDF6D84-D0BB-4FBC-9D4C-31034E426EC6}&lt;/UID&gt;&lt;Title&gt;Complex seismic trace analysis&lt;/Title&gt;&lt;Template&gt;Journal Article&lt;/Template&gt;&lt;Star&gt;0&lt;/Star&gt;&lt;Tag&gt;0&lt;/Tag&gt;&lt;Author&gt;Taner, M T; Koehler, F; Sheriff, R E&lt;/Author&gt;&lt;Year&gt;1979&lt;/Year&gt;&lt;Details&gt;&lt;_accessed&gt;60113746&lt;/_accessed&gt;&lt;_created&gt;60113746&lt;/_created&gt;&lt;_date_display&gt;2007&lt;/_date_display&gt;&lt;_db_updated&gt;PKU Search&lt;/_db_updated&gt;&lt;_doi&gt;10.1190/1.2785048&lt;/_doi&gt;&lt;_isbn&gt;1942-2156&lt;/_isbn&gt;&lt;_issue&gt;6&lt;/_issue&gt;&lt;_journal&gt;Geophysics&lt;/_journal&gt;&lt;_modified&gt;60113754&lt;/_modified&gt;&lt;_pages&gt;1041-1063&lt;/_pages&gt;&lt;_url&gt;http://pku.summon.serialssolutions.com/2.0.0/link/0/eLvHCXMwRZ2xCgIxDIaLON4k6OwL3NC7S9PMxxURBYeb3Jq0eQif3gQE96zJz5f85A_hikwmUpWAmzDOwEYROhEIQhIRX7a9n_nxmsoG9-E_nMopHD71HPay7ett_IUBjOJJ8JGhJfUzWyV3azjKEGTrV3-p3qKookltrcg9qi4CPVNbKMtMiazgEo7G0_0LLxIlcQ&amp;quot; class=&amp;quot;documentLink; http://dx.doi.org/10.1190/1.2785048&lt;/_url&gt;&lt;_volume&gt;44&lt;/_volume&gt;&lt;/Details&gt;&lt;Extra&gt;&lt;DBUID&gt;{EDEA4BC4-0457-43F1-8F42-A2410C0142AC}&lt;/DBUID&gt;&lt;/Extra&gt;&lt;/Item&gt;&lt;/References&gt;&lt;/Group&gt;&lt;/Citation&gt;_x000a_"/>
    <w:docVar w:name="NE.Ref{C4A541DB-F57A-4B9E-9D18-C79D4F10F76B}" w:val=" ADDIN NE.Ref.{C4A541DB-F57A-4B9E-9D18-C79D4F10F76B}&lt;Citation&gt;&lt;Group&gt;&lt;References&gt;&lt;Item&gt;&lt;ID&gt;215&lt;/ID&gt;&lt;UID&gt;{1BE6F9D9-71D5-4150-ADA3-73A13997C504}&lt;/UID&gt;&lt;Title&gt;Theory of Communication&lt;/Title&gt;&lt;Template&gt;Journal Article&lt;/Template&gt;&lt;Star&gt;0&lt;/Star&gt;&lt;Tag&gt;0&lt;/Tag&gt;&lt;Author&gt;Gabor, D&lt;/Author&gt;&lt;Year&gt;1946&lt;/Year&gt;&lt;Details&gt;&lt;_accessed&gt;60109169&lt;/_accessed&gt;&lt;_created&gt;60109169&lt;/_created&gt;&lt;_journal&gt;Journal of the IEEE&lt;/_journal&gt;&lt;_modified&gt;60109177&lt;/_modified&gt;&lt;_pages&gt;429-441&lt;/_pages&gt;&lt;_volume&gt;93&lt;/_volume&gt;&lt;/Details&gt;&lt;Extra&gt;&lt;DBUID&gt;{EDEA4BC4-0457-43F1-8F42-A2410C0142AC}&lt;/DBUID&gt;&lt;/Extra&gt;&lt;/Item&gt;&lt;/References&gt;&lt;/Group&gt;&lt;/Citation&gt;_x000a_"/>
    <w:docVar w:name="NE.Ref{CF2D073D-5E92-4105-9010-A1F10B2E5509}" w:val=" ADDIN NE.Ref.{CF2D073D-5E92-4105-9010-A1F10B2E5509}&lt;Citation&gt;&lt;Group&gt;&lt;References&gt;&lt;Item&gt;&lt;ID&gt;190&lt;/ID&gt;&lt;UID&gt;{F3FC2621-37D1-4FC0-8C3B-258884B83CAD}&lt;/UID&gt;&lt;Title&gt;时频分析方法及其在地震数据处理中的应用&lt;/Title&gt;&lt;Template&gt;Thesis&lt;/Template&gt;&lt;Star&gt;0&lt;/Star&gt;&lt;Tag&gt;5&lt;/Tag&gt;&lt;Author&gt;赵淑红&lt;/Author&gt;&lt;Year&gt;2006&lt;/Year&gt;&lt;Details&gt;&lt;_accessed&gt;60083501&lt;/_accessed&gt;&lt;_created&gt;60083499&lt;/_created&gt;&lt;_date&gt;55887840&lt;/_date&gt;&lt;_db_provider&gt;北京万方数据股份有限公司&lt;/_db_provider&gt;&lt;_db_updated&gt;Wanfang - Paper(general)&lt;/_db_updated&gt;&lt;_doi&gt;10.7666/d.y978534&lt;/_doi&gt;&lt;_keywords&gt;线性时频分析; 短时傅立叶变换; 小波变换; S变换; 瞬时参数; 地震数据处理&lt;/_keywords&gt;&lt;_language&gt;chi&lt;/_language&gt;&lt;_modified&gt;60119517&lt;/_modified&gt;&lt;_publisher&gt;长安大学&lt;/_publisher&gt;&lt;_section&gt;地质工程&lt;/_section&gt;&lt;_tertiary_author&gt;朱光明&lt;/_tertiary_author&gt;&lt;_type_work&gt;博士&lt;/_type_work&gt;&lt;_url&gt;http://d.g.wanfangdata.com.cn/Thesis_Y978534.aspx&lt;/_url&gt;&lt;/Details&gt;&lt;Extra&gt;&lt;DBUID&gt;{EDEA4BC4-0457-43F1-8F42-A2410C0142AC}&lt;/DBUID&gt;&lt;/Extra&gt;&lt;/Item&gt;&lt;/References&gt;&lt;/Group&gt;&lt;/Citation&gt;_x000a_"/>
    <w:docVar w:name="NE.Ref{CFE7B247-579D-41F1-B46C-BA8A22A6B7B3}" w:val=" ADDIN NE.Ref.{CFE7B247-579D-41F1-B46C-BA8A22A6B7B3}&lt;Citation&gt;&lt;Group&gt;&lt;References&gt;&lt;Item&gt;&lt;ID&gt;238&lt;/ID&gt;&lt;UID&gt;{CFF97217-BEE0-4790-AD23-2071C7E7E796}&lt;/UID&gt;&lt;Title&gt;时频分布与地震信号谱分析研究&lt;/Title&gt;&lt;Template&gt;Thesis&lt;/Template&gt;&lt;Star&gt;0&lt;/Star&gt;&lt;Tag&gt;0&lt;/Tag&gt;&lt;Author&gt;陈学华&lt;/Author&gt;&lt;Year&gt;2006&lt;/Year&gt;&lt;Details&gt;&lt;_accessed&gt;60113801&lt;/_accessed&gt;&lt;_created&gt;60113801&lt;/_created&gt;&lt;_db_provider&gt;CNKI: 硕士&lt;/_db_provider&gt;&lt;_db_updated&gt;CNKI - Reference&lt;/_db_updated&gt;&lt;_keywords&gt;时频分析;广义希尔伯特变换;广义S变换;时频滤波器;低频阴影;谱分解&lt;/_keywords&gt;&lt;_modified&gt;60113801&lt;/_modified&gt;&lt;_pages&gt;76&lt;/_pages&gt;&lt;_publisher&gt;成都理工大学&lt;/_publisher&gt;&lt;_tertiary_author&gt;贺振华;黄德济&lt;/_tertiary_author&gt;&lt;_volume&gt;硕士&lt;/_volume&gt;&lt;/Details&gt;&lt;Extra&gt;&lt;DBUID&gt;{EDEA4BC4-0457-43F1-8F42-A2410C0142AC}&lt;/DBUID&gt;&lt;/Extra&gt;&lt;/Item&gt;&lt;/References&gt;&lt;/Group&gt;&lt;/Citation&gt;_x000a_"/>
    <w:docVar w:name="NE.Ref{D0403784-A41A-4FB9-A9C4-E39837CF87B1}" w:val=" ADDIN NE.Ref.{D0403784-A41A-4FB9-A9C4-E39837CF87B1}&lt;Citation&gt;&lt;Group&gt;&lt;References&gt;&lt;Item&gt;&lt;ID&gt;201&lt;/ID&gt;&lt;UID&gt;{A07A031F-934D-413C-B689-E186BD989BAF}&lt;/UID&gt;&lt;Title&gt;广义S变换与薄互层地震响应分析&lt;/Title&gt;&lt;Template&gt;Journal Article&lt;/Template&gt;&lt;Star&gt;0&lt;/Star&gt;&lt;Tag&gt;0&lt;/Tag&gt;&lt;Author&gt;高静怀; 陈文超; 李幼铭; 田芳&lt;/Author&gt;&lt;Year&gt;2003&lt;/Year&gt;&lt;Details&gt;&lt;_accessed&gt;60089365&lt;/_accessed&gt;&lt;_author_aff&gt;西安交通大学电子与信息工程学院波动与信息研究所;西安交通大学电子与信息工程学院波动与信息研究所;中国科学院地质与地球物理研究所;大庆油田公司勘探开发研究院方法室 西安710049_x000d__x000a__x000d__x000a__x000d__x000a__x000d__x000a__x000d__x000a__x000d__x000a__x000d__x000a__x000d__x000a__x000d__x000a_;西安710049_x000d__x000a__x000d__x000a__x000d__x000a__x000d__x000a__x000d__x000a__x000d__x000a__x000d__x000a__x000d__x000a__x000d__x000a_;北京100029_x000d__x000a__x000d__x000a__x000d__x000a__x000d__x000a__x000d__x000a__x000d__x000a__x000d__x000a__x000d__x000a__x000d__x000a_;大庆163712&lt;/_author_aff&gt;&lt;_created&gt;60089364&lt;/_created&gt;&lt;_date&gt;54456480&lt;/_date&gt;&lt;_db_provider&gt;CNKI: 期刊&lt;/_db_provider&gt;&lt;_db_updated&gt;CNKI - Reference&lt;/_db_updated&gt;&lt;_issue&gt;04&lt;/_issue&gt;&lt;_journal&gt;地球物理学报&lt;/_journal&gt;&lt;_keywords&gt;S变换;广义S变换;小波变换;薄互层探测;地震响应分析&lt;/_keywords&gt;&lt;_modified&gt;60089365&lt;/_modified&gt;&lt;_pages&gt;526-532&lt;/_pages&gt;&lt;/Details&gt;&lt;Extra&gt;&lt;DBUID&gt;{EDEA4BC4-0457-43F1-8F42-A2410C0142AC}&lt;/DBUID&gt;&lt;/Extra&gt;&lt;/Item&gt;&lt;/References&gt;&lt;/Group&gt;&lt;/Citation&gt;_x000a_"/>
    <w:docVar w:name="NE.Ref{D98ABAC6-86A8-4475-9BBE-34B1BB3F05C5}" w:val=" ADDIN NE.Ref.{D98ABAC6-86A8-4475-9BBE-34B1BB3F05C5}&lt;Citation&gt;&lt;Group&gt;&lt;References&gt;&lt;Item&gt;&lt;ID&gt;195&lt;/ID&gt;&lt;UID&gt;{30856B35-5188-4F76-A8D0-0FB7325A8440}&lt;/UID&gt;&lt;Title&gt;基于小波的信号去噪方法研究&lt;/Title&gt;&lt;Template&gt;Thesis&lt;/Template&gt;&lt;Star&gt;0&lt;/Star&gt;&lt;Tag&gt;0&lt;/Tag&gt;&lt;Author&gt;吴勇&lt;/Author&gt;&lt;Year&gt;2007&lt;/Year&gt;&lt;Details&gt;&lt;_accessed&gt;60101854&lt;/_accessed&gt;&lt;_created&gt;60086420&lt;/_created&gt;&lt;_db_provider&gt;CNKI: 硕士&lt;/_db_provider&gt;&lt;_db_updated&gt;CNKI - Reference&lt;/_db_updated&gt;&lt;_keywords&gt;信号去噪;小波变换;小波包变换;阈值;阈值函数&lt;/_keywords&gt;&lt;_modified&gt;60086420&lt;/_modified&gt;&lt;_pages&gt;71&lt;/_pages&gt;&lt;_publisher&gt;武汉理工大学&lt;/_publisher&gt;&lt;_tertiary_author&gt;吴传生&lt;/_tertiary_author&gt;&lt;_volume&gt;硕士&lt;/_volume&gt;&lt;/Details&gt;&lt;Extra&gt;&lt;DBUID&gt;{EDEA4BC4-0457-43F1-8F42-A2410C0142AC}&lt;/DBUID&gt;&lt;/Extra&gt;&lt;/Item&gt;&lt;/References&gt;&lt;/Group&gt;&lt;/Citation&gt;_x000a_"/>
    <w:docVar w:name="NE.Ref{DB3A5235-B255-4D09-8B08-80874FFB599A}" w:val=" ADDIN NE.Ref.{DB3A5235-B255-4D09-8B08-80874FFB599A}&lt;Citation&gt;&lt;Group&gt;&lt;References&gt;&lt;Item&gt;&lt;ID&gt;193&lt;/ID&gt;&lt;UID&gt;{7E131BD3-6A99-48AC-969B-FE7BB1BE6758}&lt;/UID&gt;&lt;Title&gt;时频分析理论及应用研究&lt;/Title&gt;&lt;Template&gt;Thesis&lt;/Template&gt;&lt;Star&gt;0&lt;/Star&gt;&lt;Tag&gt;0&lt;/Tag&gt;&lt;Author&gt;李忆岚&lt;/Author&gt;&lt;Year&gt;2003&lt;/Year&gt;&lt;Details&gt;&lt;_accessed&gt;60083529&lt;/_accessed&gt;&lt;_created&gt;60083528&lt;/_created&gt;&lt;_db_provider&gt;CNKI: 硕士&lt;/_db_provider&gt;&lt;_db_updated&gt;CNKI - Reference&lt;/_db_updated&gt;&lt;_keywords&gt;时频分析;Wigner-Ville分布;短时傅立叶变换;交叉项;Choi-Williams分布;B-分布;瞬时频率&lt;/_keywords&gt;&lt;_modified&gt;60083529&lt;/_modified&gt;&lt;_pages&gt;69&lt;/_pages&gt;&lt;_publisher&gt;西北工业大学&lt;/_publisher&gt;&lt;_tertiary_author&gt;李志舜&lt;/_tertiary_author&gt;&lt;_volume&gt;硕士&lt;/_volume&gt;&lt;/Details&gt;&lt;Extra&gt;&lt;DBUID&gt;{EDEA4BC4-0457-43F1-8F42-A2410C0142AC}&lt;/DBUID&gt;&lt;/Extra&gt;&lt;/Item&gt;&lt;/References&gt;&lt;/Group&gt;&lt;Group&gt;&lt;References&gt;&lt;Item&gt;&lt;ID&gt;189&lt;/ID&gt;&lt;UID&gt;{11007328-AA2A-47BB-BDA1-68E01C61A28E}&lt;/UID&gt;&lt;Title&gt;时频分析技术及其应用&lt;/Title&gt;&lt;Template&gt;Thesis&lt;/Template&gt;&lt;Star&gt;0&lt;/Star&gt;&lt;Tag&gt;0&lt;/Tag&gt;&lt;Author&gt;刘丽娟&lt;/Author&gt;&lt;Year&gt;2008&lt;/Year&gt;&lt;Details&gt;&lt;_accessed&gt;60083473&lt;/_accessed&gt;&lt;_created&gt;60083473&lt;/_created&gt;&lt;_db_provider&gt;CNKI: 硕士&lt;/_db_provider&gt;&lt;_db_updated&gt;CNKI - Reference&lt;/_db_updated&gt;&lt;_keywords&gt;时频分析;短时傅立叶变换;小波变换;S变换;瞬时地震属性参数&lt;/_keywords&gt;&lt;_modified&gt;60083473&lt;/_modified&gt;&lt;_pages&gt;57&lt;/_pages&gt;&lt;_publisher&gt;成都理工大学&lt;/_publisher&gt;&lt;_tertiary_author&gt;王山山&lt;/_tertiary_author&gt;&lt;_volume&gt;硕士&lt;/_volume&gt;&lt;/Details&gt;&lt;Extra&gt;&lt;DBUID&gt;{EDEA4BC4-0457-43F1-8F42-A2410C0142AC}&lt;/DBUID&gt;&lt;/Extra&gt;&lt;/Item&gt;&lt;/References&gt;&lt;/Group&gt;&lt;/Citation&gt;_x000a_"/>
    <w:docVar w:name="NE.Ref{E27D5F3D-7B76-48C8-AC78-F2AAAE86C1FA}" w:val=" ADDIN NE.Ref.{E27D5F3D-7B76-48C8-AC78-F2AAAE86C1FA}&lt;Citation&gt;&lt;Group&gt;&lt;References&gt;&lt;Item&gt;&lt;ID&gt;241&lt;/ID&gt;&lt;UID&gt;{67C68851-5EE2-4EB8-9632-1EF03C676D54}&lt;/UID&gt;&lt;Title&gt;Matching pursuits with time-frequency dictionaries&lt;/Title&gt;&lt;Template&gt;Journal Article&lt;/Template&gt;&lt;Star&gt;0&lt;/Star&gt;&lt;Tag&gt;0&lt;/Tag&gt;&lt;Author&gt;Mallat, S G 和 Zhifeng&lt;/Author&gt;&lt;Year&gt;1993&lt;/Year&gt;&lt;Details&gt;&lt;_accessed&gt;60115147&lt;/_accessed&gt;&lt;_created&gt;60115147&lt;/_created&gt;&lt;_date_display&gt;1993&lt;/_date_display&gt;&lt;_db_updated&gt;PKU Search&lt;/_db_updated&gt;&lt;_doi&gt;10.1109/78.258082&lt;/_doi&gt;&lt;_isbn&gt;1941-0476&lt;/_isbn&gt;&lt;_issue&gt;12&lt;/_issue&gt;&lt;_journal&gt;IEEE Transactions on Signal Processing&lt;/_journal&gt;&lt;_modified&gt;60115147&lt;/_modified&gt;&lt;_pages&gt;3397 - 3415&lt;/_pages&gt;&lt;_subject_headings&gt;Gabor functions&lt;/_subject_headings&gt;&lt;_url&gt;http://pku.summon.serialssolutions.com/2.0.0/link/0/eLvHCXMwTZ1BCgIxDEWLeIIBXXuBQpppnXY9TBFRcKEbd236ewhPPxlx4SHy3_sEEmNOCIxWNH1j2_DCDaRDJDKekQjfy_rve7w9OC_h-pfmeTC7TzmYV16e88X-ngFYUWcJVryEXhvSBBoV2o677yo3LcUiXF0nRa0nUb-HS9gWfBPHSqEKFWiLOJq9Fmqs_zcm6g&amp;quot; class=&amp;quot;documentLink; http://dx.doi.org/10.1109/78.258082&lt;/_url&gt;&lt;_volume&gt;41&lt;/_volume&gt;&lt;/Details&gt;&lt;Extra&gt;&lt;DBUID&gt;{EDEA4BC4-0457-43F1-8F42-A2410C0142AC}&lt;/DBUID&gt;&lt;/Extra&gt;&lt;/Item&gt;&lt;/References&gt;&lt;/Group&gt;&lt;/Citation&gt;_x000a_"/>
    <w:docVar w:name="NE.Ref{EC92AC08-47B8-425C-B1B9-AD89E9E141F3}" w:val=" ADDIN NE.Ref.{EC92AC08-47B8-425C-B1B9-AD89E9E141F3}&lt;Citation&gt;&lt;Group&gt;&lt;References&gt;&lt;Item&gt;&lt;ID&gt;217&lt;/ID&gt;&lt;UID&gt;{A5BBAA07-6E9A-44D3-BE40-CC41B65806F0}&lt;/UID&gt;&lt;Title&gt;Generalized Phase-Space Distribution Functions&lt;/Title&gt;&lt;Template&gt;Journal Article&lt;/Template&gt;&lt;Star&gt;0&lt;/Star&gt;&lt;Tag&gt;0&lt;/Tag&gt;&lt;Author&gt;Cohen, Leon&lt;/Author&gt;&lt;Year&gt;1966&lt;/Year&gt;&lt;Details&gt;&lt;_accessed&gt;60109494&lt;/_accessed&gt;&lt;_created&gt;60109494&lt;/_created&gt;&lt;_date_display&gt;05/1966&lt;/_date_display&gt;&lt;_db_updated&gt;PKU Search&lt;/_db_updated&gt;&lt;_doi&gt;10.1063/1.1931206&lt;/_doi&gt;&lt;_isbn&gt;1527-2427&lt;/_isbn&gt;&lt;_issue&gt;5&lt;/_issue&gt;&lt;_journal&gt;Journal of Mathematical Physics&lt;/_journal&gt;&lt;_modified&gt;60109494&lt;/_modified&gt;&lt;_pages&gt;781&lt;/_pages&gt;&lt;_url&gt;http://pku.summon.serialssolutions.com/2.0.0/link/0/eLvHCXMwTZ09CgIxEIWDeAJBay8QSLL52allg4iCxVZ2mb9D7OmdBQtPMM3w3vuKeePcdSpDCwZGzgTmILYnMApZtGfUKe6XyJ_X_HynvpTHn5r3kzts4-zWvqy3u_89A_AEuXocWlWq7GUkkGniIMO4DkApcWskSSPZLOMDltQitzFTQCmqNXPEeHFH42n5ApKmJy0&amp;quot; class=&amp;quot;documentLink; http://dx.doi.org/10.1063/1.1931206&lt;/_url&gt;&lt;_volume&gt;7&lt;/_volume&gt;&lt;/Details&gt;&lt;Extra&gt;&lt;DBUID&gt;{EDEA4BC4-0457-43F1-8F42-A2410C0142AC}&lt;/DBUID&gt;&lt;/Extra&gt;&lt;/Item&gt;&lt;/References&gt;&lt;/Group&gt;&lt;/Citation&gt;_x000a_"/>
    <w:docVar w:name="NE.Ref{F3FB7992-F84C-45DB-A3E9-407A919BCB22}" w:val=" ADDIN NE.Ref.{F3FB7992-F84C-45DB-A3E9-407A919BCB22}&lt;Citation&gt;&lt;Group&gt;&lt;References&gt;&lt;Item&gt;&lt;ID&gt;247&lt;/ID&gt;&lt;UID&gt;{3958FF6D-CD25-454A-8E95-F4B1BF6E28D0}&lt;/UID&gt;&lt;Title&gt;基于动态匹配子波库的地震数据快速匹配追踪&lt;/Title&gt;&lt;Template&gt;Journal Article&lt;/Template&gt;&lt;Star&gt;0&lt;/Star&gt;&lt;Tag&gt;0&lt;/Tag&gt;&lt;Author&gt;张繁昌; 李传辉; 印兴耀&lt;/Author&gt;&lt;Year&gt;2010&lt;/Year&gt;&lt;Details&gt;&lt;_accessed&gt;60115172&lt;/_accessed&gt;&lt;_author_adr&gt;中国石油大学（华东）地球资源与信息学院,山东东营257061&lt;/_author_adr&gt;&lt;_created&gt;60115172&lt;/_created&gt;&lt;_db_provider&gt;重庆维普&lt;/_db_provider&gt;&lt;_db_updated&gt;CQ_VIP&lt;/_db_updated&gt;&lt;_isbn&gt;1000-7210&lt;/_isbn&gt;&lt;_issue&gt;5&lt;/_issue&gt;&lt;_journal&gt;石油地球物理勘探&lt;/_journal&gt;&lt;_keywords&gt;快速匹配追踪; 子波库; 动态扫描; 双参数; 时频分布&lt;/_keywords&gt;&lt;_language&gt;Chinese&lt;/_language&gt;&lt;_modified&gt;60115172&lt;/_modified&gt;&lt;_pages&gt;667-673&lt;/_pages&gt;&lt;_url&gt;http://2010.cqvip.com/qk/93077X/201005/35644317.html&lt;/_url&gt;&lt;/Details&gt;&lt;Extra&gt;&lt;DBUID&gt;{EDEA4BC4-0457-43F1-8F42-A2410C0142AC}&lt;/DBUID&gt;&lt;/Extra&gt;&lt;/Item&gt;&lt;/References&gt;&lt;/Group&gt;&lt;/Citation&gt;_x000a_"/>
    <w:docVar w:name="NE.Ref{F67CE25D-E16F-4D97-BF54-3EAF7C5C2B8E}" w:val=" ADDIN NE.Ref.{F67CE25D-E16F-4D97-BF54-3EAF7C5C2B8E}&lt;Citation&gt;&lt;Group&gt;&lt;References&gt;&lt;Item&gt;&lt;ID&gt;232&lt;/ID&gt;&lt;UID&gt;{3D2EE762-0778-40DB-B67A-B5BF1638C408}&lt;/UID&gt;&lt;Title&gt;Localization of the complex spectrum: the S transform&lt;/Title&gt;&lt;Template&gt;Journal Article&lt;/Template&gt;&lt;Star&gt;0&lt;/Star&gt;&lt;Tag&gt;0&lt;/Tag&gt;&lt;Author&gt;Stockwell, R G; Mansinha, L; Lowe, R P&lt;/Author&gt;&lt;Year&gt;1996&lt;/Year&gt;&lt;Details&gt;&lt;_accessed&gt;60113733&lt;/_accessed&gt;&lt;_created&gt;60113733&lt;/_created&gt;&lt;_date_display&gt;1996&lt;/_date_display&gt;&lt;_db_updated&gt;PKU Search&lt;/_db_updated&gt;&lt;_doi&gt;10.1109/78.492555&lt;/_doi&gt;&lt;_isbn&gt;1941-0476&lt;/_isbn&gt;&lt;_issue&gt;4&lt;/_issue&gt;&lt;_journal&gt;IEEE Transactions on Signal Processing&lt;/_journal&gt;&lt;_modified&gt;60113733&lt;/_modified&gt;&lt;_pages&gt;998 - 1001&lt;/_pages&gt;&lt;_subject_headings&gt;Earthquakes&lt;/_subject_headings&gt;&lt;_url&gt;http://pku.summon.serialssolutions.com/2.0.0/link/0/eLvHCXMwTZ1BCkIxDESLeAJB117ggz9tftu1_CKi4EI37pImOYSnNwUXHiLzGIbJhHDEpSgLgaZo3IUSi1HMfURMLDhKwu97uT2grXj9U_O2C5sP7cOrrc_zZfqNAUx9znkZzR5Hd-IyXqYpVYLCJIDijkTB-qkXdlpLEr9YNE7V1GJFBz5pNZgPYeuGWr8diCgG&amp;quot; class=&amp;quot;documentLink; http://dx.doi.org/10.1109/78.492555&lt;/_url&gt;&lt;_volume&gt;44&lt;/_volume&gt;&lt;/Details&gt;&lt;Extra&gt;&lt;DBUID&gt;{EDEA4BC4-0457-43F1-8F42-A2410C0142AC}&lt;/DBUID&gt;&lt;/Extra&gt;&lt;/Item&gt;&lt;/References&gt;&lt;/Group&gt;&lt;/Citation&gt;_x000a_"/>
    <w:docVar w:name="NE.Ref{F7882E0E-2960-45B2-88A6-FAD21BBDD8EA}" w:val=" ADDIN NE.Ref.{F7882E0E-2960-45B2-88A6-FAD21BBDD8EA}&lt;Citation&gt;&lt;Group&gt;&lt;References&gt;&lt;Item&gt;&lt;ID&gt;225&lt;/ID&gt;&lt;UID&gt;{5A3BB747-C1BD-420F-A032-F0C6E05D64FA}&lt;/UID&gt;&lt;Title&gt;基于小波变换的地震信号瞬时参数提取方法研究&lt;/Title&gt;&lt;Template&gt;Thesis&lt;/Template&gt;&lt;Star&gt;0&lt;/Star&gt;&lt;Tag&gt;5&lt;/Tag&gt;&lt;Author&gt;吴伟龙&lt;/Author&gt;&lt;Year&gt;2011&lt;/Year&gt;&lt;Details&gt;&lt;_accessed&gt;60111080&lt;/_accessed&gt;&lt;_created&gt;60111079&lt;/_created&gt;&lt;_db_provider&gt;CNKI: 硕士&lt;/_db_provider&gt;&lt;_db_updated&gt;CNKI - Reference&lt;/_db_updated&gt;&lt;_keywords&gt;地震信号;小波变换;瞬时参数;高分辨率&lt;/_keywords&gt;&lt;_modified&gt;60119481&lt;/_modified&gt;&lt;_pages&gt;67&lt;/_pages&gt;&lt;_publisher&gt;东北石油大学&lt;/_publisher&gt;&lt;_tertiary_author&gt;刘霞&lt;/_tertiary_author&gt;&lt;_volume&gt;硕士&lt;/_volume&gt;&lt;/Details&gt;&lt;Extra&gt;&lt;DBUID&gt;{EDEA4BC4-0457-43F1-8F42-A2410C0142AC}&lt;/DBUID&gt;&lt;/Extra&gt;&lt;/Item&gt;&lt;/References&gt;&lt;/Group&gt;&lt;/Citation&gt;_x000a_"/>
    <w:docVar w:name="NE.Ref{FBBF092C-30A3-49DA-B5C5-9D82D56F5801}" w:val=" ADDIN NE.Ref.{FBBF092C-30A3-49DA-B5C5-9D82D56F5801}&lt;Citation&gt;&lt;Group&gt;&lt;References&gt;&lt;Item&gt;&lt;ID&gt;224&lt;/ID&gt;&lt;UID&gt;{AC7C1F18-F341-4A23-AF41-197F66DBB8C2}&lt;/UID&gt;&lt;Title&gt;时频分析技术及应用&lt;/Title&gt;&lt;Template&gt;Thesis&lt;/Template&gt;&lt;Star&gt;0&lt;/Star&gt;&lt;Tag&gt;0&lt;/Tag&gt;&lt;Author&gt;卫俊平&lt;/Author&gt;&lt;Year&gt;2005&lt;/Year&gt;&lt;Details&gt;&lt;_accessed&gt;60110918&lt;/_accessed&gt;&lt;_created&gt;60110915&lt;/_created&gt;&lt;_db_provider&gt;CNKI: 硕士&lt;/_db_provider&gt;&lt;_db_updated&gt;CNKI - Reference&lt;/_db_updated&gt;&lt;_keywords&gt;时频分析;脉内调制;交叉项;瞬时频率&lt;/_keywords&gt;&lt;_modified&gt;60110918&lt;/_modified&gt;&lt;_pages&gt;61&lt;/_pages&gt;&lt;_publisher&gt;西安电子科技大学&lt;/_publisher&gt;&lt;_tertiary_author&gt;赵国庆&lt;/_tertiary_author&gt;&lt;_volume&gt;硕士&lt;/_volume&gt;&lt;/Details&gt;&lt;Extra&gt;&lt;DBUID&gt;{EDEA4BC4-0457-43F1-8F42-A2410C0142AC}&lt;/DBUID&gt;&lt;/Extra&gt;&lt;/Item&gt;&lt;/References&gt;&lt;/Group&gt;&lt;/Citation&gt;_x000a_"/>
    <w:docVar w:name="NE.Ref{FC3352B8-ED44-49A1-AF2E-2DE4E36EA08D}" w:val=" ADDIN NE.Ref.{FC3352B8-ED44-49A1-AF2E-2DE4E36EA08D}&lt;Citation&gt;&lt;Group&gt;&lt;References&gt;&lt;Item&gt;&lt;ID&gt;249&lt;/ID&gt;&lt;UID&gt;{52589229-7736-4484-9379-BEEE530275DF}&lt;/UID&gt;&lt;Title&gt;Frequency-time decomposition of seismic data using wavelet-based methods&lt;/Title&gt;&lt;Template&gt;Journal Article&lt;/Template&gt;&lt;Star&gt;0&lt;/Star&gt;&lt;Tag&gt;0&lt;/Tag&gt;&lt;Author&gt;Chakraborty, Avijit&lt;/Author&gt;&lt;Year&gt;1995&lt;/Year&gt;&lt;Details&gt;&lt;_accessed&gt;60122202&lt;/_accessed&gt;&lt;_created&gt;60122202&lt;/_created&gt;&lt;_date_display&gt;11/1995&lt;/_date_display&gt;&lt;_db_updated&gt;PKU Search&lt;/_db_updated&gt;&lt;_doi&gt;10.1190/1.1443922&lt;/_doi&gt;&lt;_isbn&gt;1938-3789&lt;/_isbn&gt;&lt;_issue&gt;6&lt;/_issue&gt;&lt;_journal&gt;Geophysics&lt;/_journal&gt;&lt;_modified&gt;60122202&lt;/_modified&gt;&lt;_pages&gt;1906&lt;/_pages&gt;&lt;_url&gt;http://pku.summon.serialssolutions.com/2.0.0/link/0/eLvHCXMwY2BQSE2xBB2ymQSsuxLTUpJNkiyT04xNk4AVuaF5SqIpaJNwlK-FT4CRm6upF1Jp7ibEwFSVKMqg6eYa4uyhC6sm4gsg5y7Eg9urlkAC2F4F1qNGRoZiDCzATnIqAEbdHJw&amp;quot; class=&amp;quot;documentLink; http://dx.doi.org/10.1190/1.1443922&lt;/_url&gt;&lt;_volume&gt;60&lt;/_volume&gt;&lt;/Details&gt;&lt;Extra&gt;&lt;DBUID&gt;{EDEA4BC4-0457-43F1-8F42-A2410C0142AC}&lt;/DBUID&gt;&lt;/Extra&gt;&lt;/Item&gt;&lt;/References&gt;&lt;/Group&gt;&lt;/Citation&gt;_x000a_"/>
    <w:docVar w:name="NE.Ref{FF5CB439-66A5-4DED-B3ED-0A69471CCC2D}" w:val=" ADDIN NE.Ref.{FF5CB439-66A5-4DED-B3ED-0A69471CCC2D}&lt;Citation&gt;&lt;Group&gt;&lt;References&gt;&lt;Item&gt;&lt;ID&gt;205&lt;/ID&gt;&lt;UID&gt;{FD2BB95B-1048-4D03-97EA-C31A2421FCAD}&lt;/UID&gt;&lt;Title&gt;基于MP的信号稀疏分解算法研究&lt;/Title&gt;&lt;Template&gt;Thesis&lt;/Template&gt;&lt;Star&gt;1&lt;/Star&gt;&lt;Tag&gt;0&lt;/Tag&gt;&lt;Author&gt;邵君&lt;/Author&gt;&lt;Year&gt;2006&lt;/Year&gt;&lt;Details&gt;&lt;_accessed&gt;60093804&lt;/_accessed&gt;&lt;_created&gt;60093803&lt;/_created&gt;&lt;_db_provider&gt;CNKI: 硕士&lt;/_db_provider&gt;&lt;_db_updated&gt;CNKI - Reference&lt;/_db_updated&gt;&lt;_keywords&gt;信号处理;稀疏分解;Matching Pursuit;FFT;集合划分&lt;/_keywords&gt;&lt;_modified&gt;60119484&lt;/_modified&gt;&lt;_pages&gt;66&lt;/_pages&gt;&lt;_publisher&gt;西南交通大学&lt;/_publisher&gt;&lt;_tertiary_author&gt;尹忠科&lt;/_tertiary_author&gt;&lt;_volume&gt;硕士&lt;/_volume&gt;&lt;/Details&gt;&lt;Extra&gt;&lt;DBUID&gt;{EDEA4BC4-0457-43F1-8F42-A2410C0142AC}&lt;/DBUID&gt;&lt;/Extra&gt;&lt;/Item&gt;&lt;/References&gt;&lt;/Group&gt;&lt;Group&gt;&lt;References&gt;&lt;Item&gt;&lt;ID&gt;206&lt;/ID&gt;&lt;UID&gt;{1EFF57BB-8F8A-4050-BD9D-DBC4F4F34F7D}&lt;/UID&gt;&lt;Title&gt;基于正交时频原子的地震信号快速匹配追踪&lt;/Title&gt;&lt;Template&gt;Journal Article&lt;/Template&gt;&lt;Star&gt;0&lt;/Star&gt;&lt;Tag&gt;5&lt;/Tag&gt;&lt;Author&gt;张繁昌; 李传辉&lt;/Author&gt;&lt;Year&gt;2012&lt;/Year&gt;&lt;Details&gt;&lt;_accessed&gt;60093810&lt;/_accessed&gt;&lt;_author_aff&gt;中国石油大学(华东)地球科学与技术学院;&lt;/_author_aff&gt;&lt;_created&gt;60093809&lt;/_created&gt;&lt;_date&gt;58926240&lt;/_date&gt;&lt;_db_provider&gt;CNKI: 期刊&lt;/_db_provider&gt;&lt;_db_updated&gt;CNKI - Reference&lt;/_db_updated&gt;&lt;_issue&gt;01&lt;/_issue&gt;&lt;_journal&gt;地球物理学报&lt;/_journal&gt;&lt;_keywords&gt;正交时频原子;快速匹配追踪;动态最优搜索;信号分解;计算效率&lt;/_keywords&gt;&lt;_modified&gt;60119517&lt;/_modified&gt;&lt;_pages&gt;277-283&lt;/_pages&gt;&lt;/Details&gt;&lt;Extra&gt;&lt;DBUID&gt;{EDEA4BC4-0457-43F1-8F42-A2410C0142AC}&lt;/DBUID&gt;&lt;/Extra&gt;&lt;/Item&gt;&lt;/References&gt;&lt;/Group&gt;&lt;/Citation&gt;_x000a_"/>
    <w:docVar w:name="ne_docsoft" w:val="MSWord"/>
    <w:docVar w:name="ne_docversion" w:val="NoteExpress 2.0"/>
    <w:docVar w:name="ne_stylename" w:val="中山大学学位论文"/>
  </w:docVars>
  <w:rsids>
    <w:rsidRoot w:val="009A65DA"/>
    <w:rsid w:val="0001211D"/>
    <w:rsid w:val="00014B54"/>
    <w:rsid w:val="00024A65"/>
    <w:rsid w:val="000310BD"/>
    <w:rsid w:val="00061EC7"/>
    <w:rsid w:val="000743D4"/>
    <w:rsid w:val="00086E18"/>
    <w:rsid w:val="000945E2"/>
    <w:rsid w:val="00096D54"/>
    <w:rsid w:val="000A2CB7"/>
    <w:rsid w:val="000A42CB"/>
    <w:rsid w:val="000A6F92"/>
    <w:rsid w:val="000B2CBE"/>
    <w:rsid w:val="000B63F3"/>
    <w:rsid w:val="000C4198"/>
    <w:rsid w:val="000C4F47"/>
    <w:rsid w:val="000D2736"/>
    <w:rsid w:val="000E39C1"/>
    <w:rsid w:val="000E70EF"/>
    <w:rsid w:val="000F289C"/>
    <w:rsid w:val="000F5CC1"/>
    <w:rsid w:val="000F7546"/>
    <w:rsid w:val="0011190F"/>
    <w:rsid w:val="00112BF8"/>
    <w:rsid w:val="001161BB"/>
    <w:rsid w:val="00122F39"/>
    <w:rsid w:val="00134BAA"/>
    <w:rsid w:val="00137153"/>
    <w:rsid w:val="0014183A"/>
    <w:rsid w:val="0014269F"/>
    <w:rsid w:val="00143DE7"/>
    <w:rsid w:val="00144150"/>
    <w:rsid w:val="00157E48"/>
    <w:rsid w:val="001607BB"/>
    <w:rsid w:val="00160D8A"/>
    <w:rsid w:val="00165460"/>
    <w:rsid w:val="00171AF1"/>
    <w:rsid w:val="00171F10"/>
    <w:rsid w:val="00176186"/>
    <w:rsid w:val="001765AB"/>
    <w:rsid w:val="001859CF"/>
    <w:rsid w:val="001931CC"/>
    <w:rsid w:val="001A08F7"/>
    <w:rsid w:val="001A53A9"/>
    <w:rsid w:val="001C0ECE"/>
    <w:rsid w:val="001C1968"/>
    <w:rsid w:val="001C2AD1"/>
    <w:rsid w:val="001C61F5"/>
    <w:rsid w:val="001D01D7"/>
    <w:rsid w:val="001D27FC"/>
    <w:rsid w:val="001F1423"/>
    <w:rsid w:val="001F4D96"/>
    <w:rsid w:val="0021346D"/>
    <w:rsid w:val="00225373"/>
    <w:rsid w:val="002305A3"/>
    <w:rsid w:val="002412EC"/>
    <w:rsid w:val="00243ECF"/>
    <w:rsid w:val="002474D6"/>
    <w:rsid w:val="0025421B"/>
    <w:rsid w:val="00272F1E"/>
    <w:rsid w:val="00275BB9"/>
    <w:rsid w:val="002810D5"/>
    <w:rsid w:val="0028474A"/>
    <w:rsid w:val="00284B7A"/>
    <w:rsid w:val="002A4BB5"/>
    <w:rsid w:val="002B6D14"/>
    <w:rsid w:val="002C4A9B"/>
    <w:rsid w:val="002C5395"/>
    <w:rsid w:val="002C57C6"/>
    <w:rsid w:val="002D0FFA"/>
    <w:rsid w:val="002D51F4"/>
    <w:rsid w:val="002D6985"/>
    <w:rsid w:val="002E1BAF"/>
    <w:rsid w:val="0030036C"/>
    <w:rsid w:val="003045DF"/>
    <w:rsid w:val="00324D13"/>
    <w:rsid w:val="0033796F"/>
    <w:rsid w:val="00342D50"/>
    <w:rsid w:val="0034399F"/>
    <w:rsid w:val="00345F1C"/>
    <w:rsid w:val="003618D7"/>
    <w:rsid w:val="00367F39"/>
    <w:rsid w:val="00381B00"/>
    <w:rsid w:val="00386A65"/>
    <w:rsid w:val="00393F50"/>
    <w:rsid w:val="003A1F0A"/>
    <w:rsid w:val="003A2371"/>
    <w:rsid w:val="003A3291"/>
    <w:rsid w:val="003A3F3E"/>
    <w:rsid w:val="003B0D37"/>
    <w:rsid w:val="003B402C"/>
    <w:rsid w:val="003C700E"/>
    <w:rsid w:val="003D2C77"/>
    <w:rsid w:val="003D7B38"/>
    <w:rsid w:val="003E5926"/>
    <w:rsid w:val="003F5522"/>
    <w:rsid w:val="00401F8B"/>
    <w:rsid w:val="004065A5"/>
    <w:rsid w:val="00416EC6"/>
    <w:rsid w:val="00420994"/>
    <w:rsid w:val="00423C90"/>
    <w:rsid w:val="004275C0"/>
    <w:rsid w:val="00432E12"/>
    <w:rsid w:val="004330CA"/>
    <w:rsid w:val="004372A9"/>
    <w:rsid w:val="004409EB"/>
    <w:rsid w:val="004418DC"/>
    <w:rsid w:val="00456DE5"/>
    <w:rsid w:val="00461747"/>
    <w:rsid w:val="004654F8"/>
    <w:rsid w:val="004666D1"/>
    <w:rsid w:val="00467DED"/>
    <w:rsid w:val="00470224"/>
    <w:rsid w:val="00476DEE"/>
    <w:rsid w:val="00485A02"/>
    <w:rsid w:val="00492348"/>
    <w:rsid w:val="004968C5"/>
    <w:rsid w:val="004970D6"/>
    <w:rsid w:val="004A7168"/>
    <w:rsid w:val="004A747E"/>
    <w:rsid w:val="004B2123"/>
    <w:rsid w:val="004B3ADA"/>
    <w:rsid w:val="004B7D1E"/>
    <w:rsid w:val="004C14A1"/>
    <w:rsid w:val="004C37A0"/>
    <w:rsid w:val="004C5CE7"/>
    <w:rsid w:val="004C6036"/>
    <w:rsid w:val="004C6EC9"/>
    <w:rsid w:val="004C7911"/>
    <w:rsid w:val="004D4E8B"/>
    <w:rsid w:val="004E69E7"/>
    <w:rsid w:val="004F0A99"/>
    <w:rsid w:val="004F341C"/>
    <w:rsid w:val="004F505A"/>
    <w:rsid w:val="004F596A"/>
    <w:rsid w:val="00502470"/>
    <w:rsid w:val="00503427"/>
    <w:rsid w:val="00510471"/>
    <w:rsid w:val="005107E2"/>
    <w:rsid w:val="00534EFB"/>
    <w:rsid w:val="0053780B"/>
    <w:rsid w:val="00546054"/>
    <w:rsid w:val="00550D13"/>
    <w:rsid w:val="00552372"/>
    <w:rsid w:val="00556E97"/>
    <w:rsid w:val="0056257C"/>
    <w:rsid w:val="005676CD"/>
    <w:rsid w:val="00583122"/>
    <w:rsid w:val="00583C28"/>
    <w:rsid w:val="00593E50"/>
    <w:rsid w:val="005A27D1"/>
    <w:rsid w:val="005A6C44"/>
    <w:rsid w:val="005A762C"/>
    <w:rsid w:val="005A79AA"/>
    <w:rsid w:val="005B00AB"/>
    <w:rsid w:val="005B300F"/>
    <w:rsid w:val="005B4DFB"/>
    <w:rsid w:val="005B77F8"/>
    <w:rsid w:val="005C3FA7"/>
    <w:rsid w:val="005C5E7E"/>
    <w:rsid w:val="005C7E6B"/>
    <w:rsid w:val="005D44B6"/>
    <w:rsid w:val="005E57A8"/>
    <w:rsid w:val="005F15E2"/>
    <w:rsid w:val="005F5C21"/>
    <w:rsid w:val="00601045"/>
    <w:rsid w:val="00601D08"/>
    <w:rsid w:val="00603D33"/>
    <w:rsid w:val="00606897"/>
    <w:rsid w:val="006159C4"/>
    <w:rsid w:val="00617103"/>
    <w:rsid w:val="00625D92"/>
    <w:rsid w:val="006269D0"/>
    <w:rsid w:val="00630BB2"/>
    <w:rsid w:val="0063149E"/>
    <w:rsid w:val="00633598"/>
    <w:rsid w:val="00647A57"/>
    <w:rsid w:val="00647CC5"/>
    <w:rsid w:val="006542A7"/>
    <w:rsid w:val="0065578F"/>
    <w:rsid w:val="00655AFE"/>
    <w:rsid w:val="00655F1D"/>
    <w:rsid w:val="006719D9"/>
    <w:rsid w:val="0067364C"/>
    <w:rsid w:val="00675D17"/>
    <w:rsid w:val="00682C05"/>
    <w:rsid w:val="006859AC"/>
    <w:rsid w:val="00685D88"/>
    <w:rsid w:val="006863C0"/>
    <w:rsid w:val="00687C45"/>
    <w:rsid w:val="00690090"/>
    <w:rsid w:val="00696C62"/>
    <w:rsid w:val="006B0029"/>
    <w:rsid w:val="006B57F9"/>
    <w:rsid w:val="006C1C60"/>
    <w:rsid w:val="006C2970"/>
    <w:rsid w:val="006C6A52"/>
    <w:rsid w:val="006C6C43"/>
    <w:rsid w:val="006D2566"/>
    <w:rsid w:val="006F5554"/>
    <w:rsid w:val="006F5D3B"/>
    <w:rsid w:val="007017AC"/>
    <w:rsid w:val="0070600D"/>
    <w:rsid w:val="007102E4"/>
    <w:rsid w:val="00710E09"/>
    <w:rsid w:val="007125D8"/>
    <w:rsid w:val="00713A69"/>
    <w:rsid w:val="0071486E"/>
    <w:rsid w:val="00715DD5"/>
    <w:rsid w:val="0071664B"/>
    <w:rsid w:val="0072763C"/>
    <w:rsid w:val="007328CE"/>
    <w:rsid w:val="00733C36"/>
    <w:rsid w:val="0074444C"/>
    <w:rsid w:val="00745013"/>
    <w:rsid w:val="00747902"/>
    <w:rsid w:val="0075507F"/>
    <w:rsid w:val="007572EA"/>
    <w:rsid w:val="00762F77"/>
    <w:rsid w:val="00764906"/>
    <w:rsid w:val="007657CF"/>
    <w:rsid w:val="00771B93"/>
    <w:rsid w:val="00776488"/>
    <w:rsid w:val="00781D48"/>
    <w:rsid w:val="007859AD"/>
    <w:rsid w:val="0079166E"/>
    <w:rsid w:val="0079357F"/>
    <w:rsid w:val="00794C9A"/>
    <w:rsid w:val="00796511"/>
    <w:rsid w:val="00797924"/>
    <w:rsid w:val="007A5779"/>
    <w:rsid w:val="007B0C1D"/>
    <w:rsid w:val="007B3154"/>
    <w:rsid w:val="007B3412"/>
    <w:rsid w:val="007B447E"/>
    <w:rsid w:val="007B4EAC"/>
    <w:rsid w:val="007B722B"/>
    <w:rsid w:val="007E44CB"/>
    <w:rsid w:val="007E7C9A"/>
    <w:rsid w:val="007F06E8"/>
    <w:rsid w:val="007F16A5"/>
    <w:rsid w:val="0080142B"/>
    <w:rsid w:val="0080452B"/>
    <w:rsid w:val="008157FA"/>
    <w:rsid w:val="00821187"/>
    <w:rsid w:val="0082568A"/>
    <w:rsid w:val="0083456E"/>
    <w:rsid w:val="00841BAB"/>
    <w:rsid w:val="00844D8D"/>
    <w:rsid w:val="00846001"/>
    <w:rsid w:val="00847D33"/>
    <w:rsid w:val="00850B3B"/>
    <w:rsid w:val="00865D00"/>
    <w:rsid w:val="0087263E"/>
    <w:rsid w:val="0087442A"/>
    <w:rsid w:val="008747E5"/>
    <w:rsid w:val="00875EBE"/>
    <w:rsid w:val="00887FF3"/>
    <w:rsid w:val="008912A2"/>
    <w:rsid w:val="008A7F5A"/>
    <w:rsid w:val="008B4547"/>
    <w:rsid w:val="008B5C7C"/>
    <w:rsid w:val="008B64DA"/>
    <w:rsid w:val="008B7154"/>
    <w:rsid w:val="008F49A7"/>
    <w:rsid w:val="008F71E7"/>
    <w:rsid w:val="0090024E"/>
    <w:rsid w:val="00914A1C"/>
    <w:rsid w:val="00917196"/>
    <w:rsid w:val="00924963"/>
    <w:rsid w:val="00924B9C"/>
    <w:rsid w:val="0093327B"/>
    <w:rsid w:val="00933CD3"/>
    <w:rsid w:val="00937025"/>
    <w:rsid w:val="00946204"/>
    <w:rsid w:val="00963238"/>
    <w:rsid w:val="00966E27"/>
    <w:rsid w:val="00970A92"/>
    <w:rsid w:val="00972D93"/>
    <w:rsid w:val="0097328F"/>
    <w:rsid w:val="009748DF"/>
    <w:rsid w:val="009822C5"/>
    <w:rsid w:val="009828AD"/>
    <w:rsid w:val="009830C8"/>
    <w:rsid w:val="0098312C"/>
    <w:rsid w:val="009857B1"/>
    <w:rsid w:val="00986619"/>
    <w:rsid w:val="0098674E"/>
    <w:rsid w:val="00987B62"/>
    <w:rsid w:val="00994E1E"/>
    <w:rsid w:val="009A0964"/>
    <w:rsid w:val="009A57F3"/>
    <w:rsid w:val="009A65DA"/>
    <w:rsid w:val="009B1294"/>
    <w:rsid w:val="009B467E"/>
    <w:rsid w:val="009B6900"/>
    <w:rsid w:val="009B7701"/>
    <w:rsid w:val="009C0D2C"/>
    <w:rsid w:val="009C460F"/>
    <w:rsid w:val="009C7F8B"/>
    <w:rsid w:val="009D3A8A"/>
    <w:rsid w:val="009D3DB4"/>
    <w:rsid w:val="009E5E10"/>
    <w:rsid w:val="009F08D9"/>
    <w:rsid w:val="009F641D"/>
    <w:rsid w:val="00A032EB"/>
    <w:rsid w:val="00A03E64"/>
    <w:rsid w:val="00A11A32"/>
    <w:rsid w:val="00A15B8F"/>
    <w:rsid w:val="00A2101C"/>
    <w:rsid w:val="00A22A58"/>
    <w:rsid w:val="00A25DD6"/>
    <w:rsid w:val="00A461A3"/>
    <w:rsid w:val="00A55ACE"/>
    <w:rsid w:val="00A60227"/>
    <w:rsid w:val="00A723FD"/>
    <w:rsid w:val="00A7346D"/>
    <w:rsid w:val="00A7596D"/>
    <w:rsid w:val="00A7715A"/>
    <w:rsid w:val="00A77472"/>
    <w:rsid w:val="00A81ED4"/>
    <w:rsid w:val="00A87017"/>
    <w:rsid w:val="00A97D04"/>
    <w:rsid w:val="00AA0DF3"/>
    <w:rsid w:val="00AA28B8"/>
    <w:rsid w:val="00AA2BF3"/>
    <w:rsid w:val="00AA36C3"/>
    <w:rsid w:val="00AC3C41"/>
    <w:rsid w:val="00AC5E38"/>
    <w:rsid w:val="00AD2E5A"/>
    <w:rsid w:val="00AD356F"/>
    <w:rsid w:val="00AE483C"/>
    <w:rsid w:val="00AE583D"/>
    <w:rsid w:val="00AF0E88"/>
    <w:rsid w:val="00AF1273"/>
    <w:rsid w:val="00AF341D"/>
    <w:rsid w:val="00AF3761"/>
    <w:rsid w:val="00AF4603"/>
    <w:rsid w:val="00B15162"/>
    <w:rsid w:val="00B207E5"/>
    <w:rsid w:val="00B24CF1"/>
    <w:rsid w:val="00B344F6"/>
    <w:rsid w:val="00B35229"/>
    <w:rsid w:val="00B5173F"/>
    <w:rsid w:val="00B54CAF"/>
    <w:rsid w:val="00B628C1"/>
    <w:rsid w:val="00B63173"/>
    <w:rsid w:val="00B71B2A"/>
    <w:rsid w:val="00B750F4"/>
    <w:rsid w:val="00B84D31"/>
    <w:rsid w:val="00BA211C"/>
    <w:rsid w:val="00BA2DD7"/>
    <w:rsid w:val="00BA3BEA"/>
    <w:rsid w:val="00BB0BAD"/>
    <w:rsid w:val="00BD1506"/>
    <w:rsid w:val="00BE1AB8"/>
    <w:rsid w:val="00BE42B9"/>
    <w:rsid w:val="00BF4876"/>
    <w:rsid w:val="00BF54B2"/>
    <w:rsid w:val="00C00B19"/>
    <w:rsid w:val="00C01419"/>
    <w:rsid w:val="00C1690C"/>
    <w:rsid w:val="00C274B4"/>
    <w:rsid w:val="00C435D9"/>
    <w:rsid w:val="00C45566"/>
    <w:rsid w:val="00C457BF"/>
    <w:rsid w:val="00C508B1"/>
    <w:rsid w:val="00C53329"/>
    <w:rsid w:val="00C541B3"/>
    <w:rsid w:val="00C560C4"/>
    <w:rsid w:val="00C64F33"/>
    <w:rsid w:val="00C756BC"/>
    <w:rsid w:val="00C837F6"/>
    <w:rsid w:val="00C83DCA"/>
    <w:rsid w:val="00C8784D"/>
    <w:rsid w:val="00C902D4"/>
    <w:rsid w:val="00CA6D7B"/>
    <w:rsid w:val="00CB2198"/>
    <w:rsid w:val="00CB60AC"/>
    <w:rsid w:val="00CC0B2A"/>
    <w:rsid w:val="00CC1220"/>
    <w:rsid w:val="00CC1E4C"/>
    <w:rsid w:val="00CC1F78"/>
    <w:rsid w:val="00CC6BEB"/>
    <w:rsid w:val="00CD48E8"/>
    <w:rsid w:val="00CE2636"/>
    <w:rsid w:val="00CF6005"/>
    <w:rsid w:val="00CF6962"/>
    <w:rsid w:val="00D02628"/>
    <w:rsid w:val="00D234CF"/>
    <w:rsid w:val="00D309BF"/>
    <w:rsid w:val="00D353FE"/>
    <w:rsid w:val="00D44372"/>
    <w:rsid w:val="00D4779C"/>
    <w:rsid w:val="00D51D8F"/>
    <w:rsid w:val="00D6338E"/>
    <w:rsid w:val="00D66EB6"/>
    <w:rsid w:val="00D85BD0"/>
    <w:rsid w:val="00D90B60"/>
    <w:rsid w:val="00D9447A"/>
    <w:rsid w:val="00D9485F"/>
    <w:rsid w:val="00DA572F"/>
    <w:rsid w:val="00DB68C4"/>
    <w:rsid w:val="00DC2530"/>
    <w:rsid w:val="00DE742F"/>
    <w:rsid w:val="00DF4439"/>
    <w:rsid w:val="00E003CE"/>
    <w:rsid w:val="00E03934"/>
    <w:rsid w:val="00E05EEF"/>
    <w:rsid w:val="00E1341B"/>
    <w:rsid w:val="00E15882"/>
    <w:rsid w:val="00E1655B"/>
    <w:rsid w:val="00E16D27"/>
    <w:rsid w:val="00E17095"/>
    <w:rsid w:val="00E17547"/>
    <w:rsid w:val="00E2464D"/>
    <w:rsid w:val="00E37283"/>
    <w:rsid w:val="00E63499"/>
    <w:rsid w:val="00E77A00"/>
    <w:rsid w:val="00E8301D"/>
    <w:rsid w:val="00E8362C"/>
    <w:rsid w:val="00E85090"/>
    <w:rsid w:val="00E90223"/>
    <w:rsid w:val="00EA1189"/>
    <w:rsid w:val="00EB5A9C"/>
    <w:rsid w:val="00EC427E"/>
    <w:rsid w:val="00ED20F4"/>
    <w:rsid w:val="00ED38C3"/>
    <w:rsid w:val="00EE3670"/>
    <w:rsid w:val="00EF0344"/>
    <w:rsid w:val="00F11DC4"/>
    <w:rsid w:val="00F228EE"/>
    <w:rsid w:val="00F27A43"/>
    <w:rsid w:val="00F31AAF"/>
    <w:rsid w:val="00F37D75"/>
    <w:rsid w:val="00F40647"/>
    <w:rsid w:val="00F44DA2"/>
    <w:rsid w:val="00F53922"/>
    <w:rsid w:val="00F550EF"/>
    <w:rsid w:val="00F617DB"/>
    <w:rsid w:val="00F65622"/>
    <w:rsid w:val="00F76A65"/>
    <w:rsid w:val="00F85C6F"/>
    <w:rsid w:val="00F919E4"/>
    <w:rsid w:val="00F954E4"/>
    <w:rsid w:val="00FA1A4B"/>
    <w:rsid w:val="00FB1587"/>
    <w:rsid w:val="00FB2FD4"/>
    <w:rsid w:val="00FF6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BF67F"/>
  <w15:docId w15:val="{18BADC00-90E4-4BF5-AED3-22609892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65DA"/>
    <w:pPr>
      <w:widowControl w:val="0"/>
      <w:jc w:val="both"/>
    </w:pPr>
    <w:rPr>
      <w:kern w:val="0"/>
      <w:sz w:val="24"/>
      <w:lang w:eastAsia="en-US" w:bidi="en-US"/>
    </w:rPr>
  </w:style>
  <w:style w:type="paragraph" w:styleId="1">
    <w:name w:val="heading 1"/>
    <w:basedOn w:val="a"/>
    <w:next w:val="a"/>
    <w:link w:val="1Char"/>
    <w:autoRedefine/>
    <w:uiPriority w:val="9"/>
    <w:qFormat/>
    <w:rsid w:val="007B3412"/>
    <w:pPr>
      <w:spacing w:before="480"/>
      <w:contextualSpacing/>
      <w:jc w:val="center"/>
      <w:outlineLvl w:val="0"/>
    </w:pPr>
    <w:rPr>
      <w:rFonts w:asciiTheme="majorEastAsia" w:eastAsia="黑体" w:hAnsiTheme="majorEastAsia" w:cstheme="majorBidi"/>
      <w:bCs/>
      <w:sz w:val="28"/>
      <w:szCs w:val="28"/>
      <w:lang w:eastAsia="zh-CN"/>
    </w:rPr>
  </w:style>
  <w:style w:type="paragraph" w:styleId="2">
    <w:name w:val="heading 2"/>
    <w:basedOn w:val="a"/>
    <w:next w:val="a"/>
    <w:link w:val="2Char"/>
    <w:autoRedefine/>
    <w:uiPriority w:val="9"/>
    <w:unhideWhenUsed/>
    <w:qFormat/>
    <w:rsid w:val="00546054"/>
    <w:pPr>
      <w:spacing w:before="200"/>
      <w:jc w:val="left"/>
      <w:outlineLvl w:val="1"/>
    </w:pPr>
    <w:rPr>
      <w:rFonts w:asciiTheme="majorHAnsi" w:eastAsia="黑体" w:hAnsiTheme="majorHAnsi" w:cstheme="majorBidi"/>
      <w:bCs/>
      <w:sz w:val="28"/>
      <w:szCs w:val="26"/>
    </w:rPr>
  </w:style>
  <w:style w:type="paragraph" w:styleId="3">
    <w:name w:val="heading 3"/>
    <w:basedOn w:val="a"/>
    <w:next w:val="a"/>
    <w:link w:val="3Char"/>
    <w:autoRedefine/>
    <w:uiPriority w:val="9"/>
    <w:unhideWhenUsed/>
    <w:qFormat/>
    <w:rsid w:val="009A65DA"/>
    <w:pPr>
      <w:spacing w:before="200" w:line="271" w:lineRule="auto"/>
      <w:jc w:val="left"/>
      <w:outlineLvl w:val="2"/>
    </w:pPr>
    <w:rPr>
      <w:rFonts w:asciiTheme="majorHAnsi" w:eastAsia="黑体" w:hAnsiTheme="majorHAnsi" w:cstheme="majorBidi"/>
      <w:bCs/>
      <w:sz w:val="28"/>
    </w:rPr>
  </w:style>
  <w:style w:type="paragraph" w:styleId="4">
    <w:name w:val="heading 4"/>
    <w:basedOn w:val="a"/>
    <w:next w:val="a"/>
    <w:link w:val="4Char"/>
    <w:autoRedefine/>
    <w:uiPriority w:val="9"/>
    <w:unhideWhenUsed/>
    <w:qFormat/>
    <w:rsid w:val="009A65DA"/>
    <w:pPr>
      <w:spacing w:before="200"/>
      <w:jc w:val="left"/>
      <w:outlineLvl w:val="3"/>
    </w:pPr>
    <w:rPr>
      <w:rFonts w:asciiTheme="majorHAnsi" w:eastAsia="黑体" w:hAnsiTheme="majorHAnsi" w:cstheme="majorBidi"/>
      <w:bCs/>
      <w:iCs/>
      <w:sz w:val="21"/>
    </w:rPr>
  </w:style>
  <w:style w:type="paragraph" w:styleId="5">
    <w:name w:val="heading 5"/>
    <w:basedOn w:val="a"/>
    <w:next w:val="a"/>
    <w:link w:val="5Char"/>
    <w:uiPriority w:val="9"/>
    <w:semiHidden/>
    <w:unhideWhenUsed/>
    <w:qFormat/>
    <w:rsid w:val="009A65DA"/>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A65DA"/>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A65DA"/>
    <w:pPr>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A65DA"/>
    <w:pPr>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A65DA"/>
    <w:p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3412"/>
    <w:rPr>
      <w:rFonts w:asciiTheme="majorEastAsia" w:eastAsia="黑体" w:hAnsiTheme="majorEastAsia" w:cstheme="majorBidi"/>
      <w:bCs/>
      <w:kern w:val="0"/>
      <w:sz w:val="28"/>
      <w:szCs w:val="28"/>
      <w:lang w:bidi="en-US"/>
    </w:rPr>
  </w:style>
  <w:style w:type="character" w:customStyle="1" w:styleId="2Char">
    <w:name w:val="标题 2 Char"/>
    <w:basedOn w:val="a0"/>
    <w:link w:val="2"/>
    <w:uiPriority w:val="9"/>
    <w:rsid w:val="00546054"/>
    <w:rPr>
      <w:rFonts w:asciiTheme="majorHAnsi" w:eastAsia="黑体" w:hAnsiTheme="majorHAnsi" w:cstheme="majorBidi"/>
      <w:bCs/>
      <w:kern w:val="0"/>
      <w:sz w:val="28"/>
      <w:szCs w:val="26"/>
      <w:lang w:eastAsia="en-US" w:bidi="en-US"/>
    </w:rPr>
  </w:style>
  <w:style w:type="character" w:customStyle="1" w:styleId="3Char">
    <w:name w:val="标题 3 Char"/>
    <w:basedOn w:val="a0"/>
    <w:link w:val="3"/>
    <w:uiPriority w:val="9"/>
    <w:rsid w:val="009A65DA"/>
    <w:rPr>
      <w:rFonts w:asciiTheme="majorHAnsi" w:eastAsia="黑体" w:hAnsiTheme="majorHAnsi" w:cstheme="majorBidi"/>
      <w:bCs/>
      <w:kern w:val="0"/>
      <w:sz w:val="28"/>
      <w:lang w:eastAsia="en-US" w:bidi="en-US"/>
    </w:rPr>
  </w:style>
  <w:style w:type="character" w:customStyle="1" w:styleId="4Char">
    <w:name w:val="标题 4 Char"/>
    <w:basedOn w:val="a0"/>
    <w:link w:val="4"/>
    <w:uiPriority w:val="9"/>
    <w:rsid w:val="009A65DA"/>
    <w:rPr>
      <w:rFonts w:asciiTheme="majorHAnsi" w:eastAsia="黑体" w:hAnsiTheme="majorHAnsi" w:cstheme="majorBidi"/>
      <w:bCs/>
      <w:iCs/>
      <w:kern w:val="0"/>
      <w:lang w:eastAsia="en-US" w:bidi="en-US"/>
    </w:rPr>
  </w:style>
  <w:style w:type="character" w:customStyle="1" w:styleId="5Char">
    <w:name w:val="标题 5 Char"/>
    <w:basedOn w:val="a0"/>
    <w:link w:val="5"/>
    <w:uiPriority w:val="9"/>
    <w:semiHidden/>
    <w:rsid w:val="009A65DA"/>
    <w:rPr>
      <w:rFonts w:asciiTheme="majorHAnsi" w:eastAsiaTheme="majorEastAsia" w:hAnsiTheme="majorHAnsi" w:cstheme="majorBidi"/>
      <w:b/>
      <w:bCs/>
      <w:color w:val="7F7F7F" w:themeColor="text1" w:themeTint="80"/>
      <w:kern w:val="0"/>
      <w:sz w:val="24"/>
      <w:lang w:eastAsia="en-US" w:bidi="en-US"/>
    </w:rPr>
  </w:style>
  <w:style w:type="character" w:customStyle="1" w:styleId="6Char">
    <w:name w:val="标题 6 Char"/>
    <w:basedOn w:val="a0"/>
    <w:link w:val="6"/>
    <w:uiPriority w:val="9"/>
    <w:semiHidden/>
    <w:rsid w:val="009A65DA"/>
    <w:rPr>
      <w:rFonts w:asciiTheme="majorHAnsi" w:eastAsiaTheme="majorEastAsia" w:hAnsiTheme="majorHAnsi" w:cstheme="majorBidi"/>
      <w:b/>
      <w:bCs/>
      <w:i/>
      <w:iCs/>
      <w:color w:val="7F7F7F" w:themeColor="text1" w:themeTint="80"/>
      <w:kern w:val="0"/>
      <w:sz w:val="24"/>
      <w:lang w:eastAsia="en-US" w:bidi="en-US"/>
    </w:rPr>
  </w:style>
  <w:style w:type="character" w:customStyle="1" w:styleId="7Char">
    <w:name w:val="标题 7 Char"/>
    <w:basedOn w:val="a0"/>
    <w:link w:val="7"/>
    <w:uiPriority w:val="9"/>
    <w:semiHidden/>
    <w:rsid w:val="009A65DA"/>
    <w:rPr>
      <w:rFonts w:asciiTheme="majorHAnsi" w:eastAsiaTheme="majorEastAsia" w:hAnsiTheme="majorHAnsi" w:cstheme="majorBidi"/>
      <w:i/>
      <w:iCs/>
      <w:kern w:val="0"/>
      <w:sz w:val="24"/>
      <w:lang w:eastAsia="en-US" w:bidi="en-US"/>
    </w:rPr>
  </w:style>
  <w:style w:type="character" w:customStyle="1" w:styleId="8Char">
    <w:name w:val="标题 8 Char"/>
    <w:basedOn w:val="a0"/>
    <w:link w:val="8"/>
    <w:uiPriority w:val="9"/>
    <w:semiHidden/>
    <w:rsid w:val="009A65DA"/>
    <w:rPr>
      <w:rFonts w:asciiTheme="majorHAnsi" w:eastAsiaTheme="majorEastAsia" w:hAnsiTheme="majorHAnsi" w:cstheme="majorBidi"/>
      <w:kern w:val="0"/>
      <w:sz w:val="20"/>
      <w:szCs w:val="20"/>
      <w:lang w:eastAsia="en-US" w:bidi="en-US"/>
    </w:rPr>
  </w:style>
  <w:style w:type="character" w:customStyle="1" w:styleId="9Char">
    <w:name w:val="标题 9 Char"/>
    <w:basedOn w:val="a0"/>
    <w:link w:val="9"/>
    <w:uiPriority w:val="9"/>
    <w:semiHidden/>
    <w:rsid w:val="009A65DA"/>
    <w:rPr>
      <w:rFonts w:asciiTheme="majorHAnsi" w:eastAsiaTheme="majorEastAsia" w:hAnsiTheme="majorHAnsi" w:cstheme="majorBidi"/>
      <w:i/>
      <w:iCs/>
      <w:spacing w:val="5"/>
      <w:kern w:val="0"/>
      <w:sz w:val="20"/>
      <w:szCs w:val="20"/>
      <w:lang w:eastAsia="en-US" w:bidi="en-US"/>
    </w:rPr>
  </w:style>
  <w:style w:type="paragraph" w:styleId="a3">
    <w:name w:val="header"/>
    <w:basedOn w:val="a"/>
    <w:link w:val="Char"/>
    <w:uiPriority w:val="99"/>
    <w:unhideWhenUsed/>
    <w:rsid w:val="009A65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65DA"/>
    <w:rPr>
      <w:kern w:val="0"/>
      <w:sz w:val="18"/>
      <w:szCs w:val="18"/>
      <w:lang w:eastAsia="en-US" w:bidi="en-US"/>
    </w:rPr>
  </w:style>
  <w:style w:type="paragraph" w:styleId="a4">
    <w:name w:val="footer"/>
    <w:basedOn w:val="a"/>
    <w:link w:val="Char0"/>
    <w:uiPriority w:val="99"/>
    <w:unhideWhenUsed/>
    <w:rsid w:val="009A65DA"/>
    <w:pPr>
      <w:tabs>
        <w:tab w:val="center" w:pos="4153"/>
        <w:tab w:val="right" w:pos="8306"/>
      </w:tabs>
      <w:snapToGrid w:val="0"/>
      <w:jc w:val="left"/>
    </w:pPr>
    <w:rPr>
      <w:sz w:val="18"/>
      <w:szCs w:val="18"/>
    </w:rPr>
  </w:style>
  <w:style w:type="character" w:customStyle="1" w:styleId="Char0">
    <w:name w:val="页脚 Char"/>
    <w:basedOn w:val="a0"/>
    <w:link w:val="a4"/>
    <w:uiPriority w:val="99"/>
    <w:rsid w:val="009A65DA"/>
    <w:rPr>
      <w:kern w:val="0"/>
      <w:sz w:val="18"/>
      <w:szCs w:val="18"/>
      <w:lang w:eastAsia="en-US" w:bidi="en-US"/>
    </w:rPr>
  </w:style>
  <w:style w:type="paragraph" w:styleId="a5">
    <w:name w:val="Balloon Text"/>
    <w:basedOn w:val="a"/>
    <w:link w:val="Char1"/>
    <w:uiPriority w:val="99"/>
    <w:semiHidden/>
    <w:unhideWhenUsed/>
    <w:rsid w:val="009A65DA"/>
    <w:rPr>
      <w:sz w:val="18"/>
      <w:szCs w:val="18"/>
    </w:rPr>
  </w:style>
  <w:style w:type="character" w:customStyle="1" w:styleId="Char1">
    <w:name w:val="批注框文本 Char"/>
    <w:basedOn w:val="a0"/>
    <w:link w:val="a5"/>
    <w:uiPriority w:val="99"/>
    <w:semiHidden/>
    <w:rsid w:val="009A65DA"/>
    <w:rPr>
      <w:kern w:val="0"/>
      <w:sz w:val="18"/>
      <w:szCs w:val="18"/>
      <w:lang w:eastAsia="en-US" w:bidi="en-US"/>
    </w:rPr>
  </w:style>
  <w:style w:type="paragraph" w:styleId="a6">
    <w:name w:val="List Paragraph"/>
    <w:basedOn w:val="a"/>
    <w:uiPriority w:val="34"/>
    <w:qFormat/>
    <w:rsid w:val="009A65DA"/>
    <w:pPr>
      <w:ind w:left="720"/>
      <w:contextualSpacing/>
    </w:pPr>
  </w:style>
  <w:style w:type="paragraph" w:styleId="a7">
    <w:name w:val="caption"/>
    <w:basedOn w:val="a"/>
    <w:next w:val="a"/>
    <w:autoRedefine/>
    <w:uiPriority w:val="35"/>
    <w:unhideWhenUsed/>
    <w:qFormat/>
    <w:rsid w:val="006719D9"/>
    <w:pPr>
      <w:jc w:val="left"/>
    </w:pPr>
    <w:rPr>
      <w:rFonts w:ascii="Cambria Math" w:eastAsia="黑体" w:hAnsi="Cambria Math" w:cstheme="majorBidi"/>
      <w:sz w:val="21"/>
      <w:szCs w:val="24"/>
      <w:lang w:eastAsia="zh-CN"/>
    </w:rPr>
  </w:style>
  <w:style w:type="paragraph" w:styleId="a8">
    <w:name w:val="Subtitle"/>
    <w:basedOn w:val="a"/>
    <w:next w:val="a"/>
    <w:link w:val="Char2"/>
    <w:uiPriority w:val="11"/>
    <w:qFormat/>
    <w:rsid w:val="009A65DA"/>
    <w:pPr>
      <w:spacing w:after="600"/>
    </w:pPr>
    <w:rPr>
      <w:rFonts w:asciiTheme="majorHAnsi" w:eastAsiaTheme="majorEastAsia" w:hAnsiTheme="majorHAnsi" w:cstheme="majorBidi"/>
      <w:i/>
      <w:iCs/>
      <w:spacing w:val="13"/>
      <w:szCs w:val="24"/>
    </w:rPr>
  </w:style>
  <w:style w:type="character" w:customStyle="1" w:styleId="Char2">
    <w:name w:val="副标题 Char"/>
    <w:basedOn w:val="a0"/>
    <w:link w:val="a8"/>
    <w:uiPriority w:val="11"/>
    <w:rsid w:val="009A65DA"/>
    <w:rPr>
      <w:rFonts w:asciiTheme="majorHAnsi" w:eastAsiaTheme="majorEastAsia" w:hAnsiTheme="majorHAnsi" w:cstheme="majorBidi"/>
      <w:i/>
      <w:iCs/>
      <w:spacing w:val="13"/>
      <w:kern w:val="0"/>
      <w:sz w:val="24"/>
      <w:szCs w:val="24"/>
      <w:lang w:eastAsia="en-US" w:bidi="en-US"/>
    </w:rPr>
  </w:style>
  <w:style w:type="character" w:styleId="a9">
    <w:name w:val="Strong"/>
    <w:uiPriority w:val="22"/>
    <w:qFormat/>
    <w:rsid w:val="009A65DA"/>
    <w:rPr>
      <w:b/>
      <w:bCs/>
    </w:rPr>
  </w:style>
  <w:style w:type="character" w:styleId="aa">
    <w:name w:val="Emphasis"/>
    <w:uiPriority w:val="20"/>
    <w:qFormat/>
    <w:rsid w:val="009A65DA"/>
    <w:rPr>
      <w:b/>
      <w:bCs/>
      <w:i/>
      <w:iCs/>
      <w:spacing w:val="10"/>
      <w:bdr w:val="none" w:sz="0" w:space="0" w:color="auto"/>
      <w:shd w:val="clear" w:color="auto" w:fill="auto"/>
    </w:rPr>
  </w:style>
  <w:style w:type="paragraph" w:styleId="ab">
    <w:name w:val="Quote"/>
    <w:basedOn w:val="a"/>
    <w:next w:val="a"/>
    <w:link w:val="Char3"/>
    <w:uiPriority w:val="29"/>
    <w:qFormat/>
    <w:rsid w:val="009A65DA"/>
    <w:pPr>
      <w:spacing w:before="200"/>
      <w:ind w:left="360" w:right="360"/>
    </w:pPr>
    <w:rPr>
      <w:i/>
      <w:iCs/>
    </w:rPr>
  </w:style>
  <w:style w:type="character" w:customStyle="1" w:styleId="Char3">
    <w:name w:val="引用 Char"/>
    <w:basedOn w:val="a0"/>
    <w:link w:val="ab"/>
    <w:uiPriority w:val="29"/>
    <w:rsid w:val="009A65DA"/>
    <w:rPr>
      <w:i/>
      <w:iCs/>
      <w:kern w:val="0"/>
      <w:sz w:val="24"/>
      <w:lang w:eastAsia="en-US" w:bidi="en-US"/>
    </w:rPr>
  </w:style>
  <w:style w:type="paragraph" w:styleId="ac">
    <w:name w:val="Intense Quote"/>
    <w:basedOn w:val="a"/>
    <w:next w:val="a"/>
    <w:link w:val="Char4"/>
    <w:uiPriority w:val="30"/>
    <w:qFormat/>
    <w:rsid w:val="009A65DA"/>
    <w:pPr>
      <w:pBdr>
        <w:bottom w:val="single" w:sz="4" w:space="1" w:color="auto"/>
      </w:pBdr>
      <w:spacing w:before="200" w:after="280"/>
      <w:ind w:left="1008" w:right="1152"/>
    </w:pPr>
    <w:rPr>
      <w:b/>
      <w:bCs/>
      <w:i/>
      <w:iCs/>
    </w:rPr>
  </w:style>
  <w:style w:type="character" w:customStyle="1" w:styleId="Char4">
    <w:name w:val="明显引用 Char"/>
    <w:basedOn w:val="a0"/>
    <w:link w:val="ac"/>
    <w:uiPriority w:val="30"/>
    <w:rsid w:val="009A65DA"/>
    <w:rPr>
      <w:b/>
      <w:bCs/>
      <w:i/>
      <w:iCs/>
      <w:kern w:val="0"/>
      <w:sz w:val="24"/>
      <w:lang w:eastAsia="en-US" w:bidi="en-US"/>
    </w:rPr>
  </w:style>
  <w:style w:type="character" w:styleId="ad">
    <w:name w:val="Subtle Emphasis"/>
    <w:uiPriority w:val="19"/>
    <w:qFormat/>
    <w:rsid w:val="009A65DA"/>
    <w:rPr>
      <w:i/>
      <w:iCs/>
    </w:rPr>
  </w:style>
  <w:style w:type="character" w:styleId="ae">
    <w:name w:val="Intense Emphasis"/>
    <w:uiPriority w:val="21"/>
    <w:qFormat/>
    <w:rsid w:val="009A65DA"/>
    <w:rPr>
      <w:b/>
      <w:bCs/>
    </w:rPr>
  </w:style>
  <w:style w:type="character" w:styleId="af">
    <w:name w:val="Subtle Reference"/>
    <w:uiPriority w:val="31"/>
    <w:qFormat/>
    <w:rsid w:val="009A65DA"/>
    <w:rPr>
      <w:smallCaps/>
    </w:rPr>
  </w:style>
  <w:style w:type="character" w:styleId="af0">
    <w:name w:val="Intense Reference"/>
    <w:uiPriority w:val="32"/>
    <w:qFormat/>
    <w:rsid w:val="009A65DA"/>
    <w:rPr>
      <w:smallCaps/>
      <w:spacing w:val="5"/>
      <w:u w:val="single"/>
    </w:rPr>
  </w:style>
  <w:style w:type="character" w:styleId="af1">
    <w:name w:val="Book Title"/>
    <w:uiPriority w:val="33"/>
    <w:qFormat/>
    <w:rsid w:val="009A65DA"/>
    <w:rPr>
      <w:i/>
      <w:iCs/>
      <w:smallCaps/>
      <w:spacing w:val="5"/>
    </w:rPr>
  </w:style>
  <w:style w:type="character" w:customStyle="1" w:styleId="Char5">
    <w:name w:val="图表题注 Char"/>
    <w:basedOn w:val="a0"/>
    <w:rsid w:val="009A65DA"/>
    <w:rPr>
      <w:b/>
      <w:bCs/>
      <w:color w:val="4F81BD" w:themeColor="accent1"/>
      <w:sz w:val="18"/>
      <w:szCs w:val="18"/>
    </w:rPr>
  </w:style>
  <w:style w:type="paragraph" w:styleId="10">
    <w:name w:val="toc 1"/>
    <w:basedOn w:val="a"/>
    <w:next w:val="a"/>
    <w:autoRedefine/>
    <w:uiPriority w:val="39"/>
    <w:unhideWhenUsed/>
    <w:rsid w:val="009A65DA"/>
  </w:style>
  <w:style w:type="paragraph" w:styleId="20">
    <w:name w:val="toc 2"/>
    <w:basedOn w:val="a"/>
    <w:next w:val="a"/>
    <w:autoRedefine/>
    <w:uiPriority w:val="39"/>
    <w:unhideWhenUsed/>
    <w:rsid w:val="009A65DA"/>
    <w:pPr>
      <w:ind w:leftChars="200" w:left="420"/>
    </w:pPr>
  </w:style>
  <w:style w:type="paragraph" w:styleId="30">
    <w:name w:val="toc 3"/>
    <w:basedOn w:val="a"/>
    <w:next w:val="a"/>
    <w:autoRedefine/>
    <w:uiPriority w:val="39"/>
    <w:unhideWhenUsed/>
    <w:rsid w:val="009A65DA"/>
    <w:pPr>
      <w:ind w:leftChars="400" w:left="840"/>
    </w:pPr>
  </w:style>
  <w:style w:type="character" w:styleId="af2">
    <w:name w:val="Hyperlink"/>
    <w:basedOn w:val="a0"/>
    <w:uiPriority w:val="99"/>
    <w:unhideWhenUsed/>
    <w:rsid w:val="009A65DA"/>
    <w:rPr>
      <w:color w:val="0000FF" w:themeColor="hyperlink"/>
      <w:u w:val="single"/>
    </w:rPr>
  </w:style>
  <w:style w:type="character" w:customStyle="1" w:styleId="Char6">
    <w:name w:val="脚注文本 Char"/>
    <w:basedOn w:val="a0"/>
    <w:link w:val="af3"/>
    <w:uiPriority w:val="99"/>
    <w:semiHidden/>
    <w:rsid w:val="009A65DA"/>
    <w:rPr>
      <w:kern w:val="0"/>
      <w:sz w:val="18"/>
      <w:szCs w:val="18"/>
      <w:lang w:eastAsia="en-US" w:bidi="en-US"/>
    </w:rPr>
  </w:style>
  <w:style w:type="paragraph" w:styleId="af3">
    <w:name w:val="footnote text"/>
    <w:basedOn w:val="a"/>
    <w:link w:val="Char6"/>
    <w:uiPriority w:val="99"/>
    <w:semiHidden/>
    <w:unhideWhenUsed/>
    <w:rsid w:val="009A65DA"/>
    <w:pPr>
      <w:snapToGrid w:val="0"/>
      <w:jc w:val="left"/>
    </w:pPr>
    <w:rPr>
      <w:sz w:val="18"/>
      <w:szCs w:val="18"/>
    </w:rPr>
  </w:style>
  <w:style w:type="character" w:customStyle="1" w:styleId="Char10">
    <w:name w:val="脚注文本 Char1"/>
    <w:basedOn w:val="a0"/>
    <w:uiPriority w:val="99"/>
    <w:semiHidden/>
    <w:rsid w:val="009A65DA"/>
    <w:rPr>
      <w:kern w:val="0"/>
      <w:sz w:val="18"/>
      <w:szCs w:val="18"/>
      <w:lang w:eastAsia="en-US" w:bidi="en-US"/>
    </w:rPr>
  </w:style>
  <w:style w:type="paragraph" w:customStyle="1" w:styleId="11">
    <w:name w:val="公式编号1"/>
    <w:basedOn w:val="a"/>
    <w:link w:val="1Char0"/>
    <w:qFormat/>
    <w:rsid w:val="009A65DA"/>
    <w:pPr>
      <w:tabs>
        <w:tab w:val="center" w:pos="4156"/>
        <w:tab w:val="right" w:pos="8312"/>
      </w:tabs>
    </w:pPr>
    <w:rPr>
      <w:sz w:val="28"/>
      <w:lang w:eastAsia="zh-CN"/>
    </w:rPr>
  </w:style>
  <w:style w:type="character" w:customStyle="1" w:styleId="1Char0">
    <w:name w:val="公式编号1 Char"/>
    <w:basedOn w:val="a0"/>
    <w:link w:val="11"/>
    <w:rsid w:val="009A65DA"/>
    <w:rPr>
      <w:kern w:val="0"/>
      <w:sz w:val="28"/>
      <w:lang w:bidi="en-US"/>
    </w:rPr>
  </w:style>
  <w:style w:type="character" w:customStyle="1" w:styleId="MTEquationSection">
    <w:name w:val="MTEquationSection"/>
    <w:basedOn w:val="a0"/>
    <w:rsid w:val="00FB2FD4"/>
    <w:rPr>
      <w:vanish/>
      <w:color w:val="FF0000"/>
    </w:rPr>
  </w:style>
  <w:style w:type="paragraph" w:customStyle="1" w:styleId="MTDisplayEquation">
    <w:name w:val="MTDisplayEquation"/>
    <w:basedOn w:val="a"/>
    <w:next w:val="a"/>
    <w:link w:val="MTDisplayEquationChar"/>
    <w:rsid w:val="00690090"/>
    <w:pPr>
      <w:tabs>
        <w:tab w:val="center" w:pos="4160"/>
        <w:tab w:val="right" w:pos="8300"/>
      </w:tabs>
    </w:pPr>
    <w:rPr>
      <w:szCs w:val="24"/>
      <w:lang w:eastAsia="zh-CN"/>
    </w:rPr>
  </w:style>
  <w:style w:type="character" w:customStyle="1" w:styleId="MTDisplayEquationChar">
    <w:name w:val="MTDisplayEquation Char"/>
    <w:basedOn w:val="a0"/>
    <w:link w:val="MTDisplayEquation"/>
    <w:rsid w:val="00690090"/>
    <w:rPr>
      <w:kern w:val="0"/>
      <w:sz w:val="24"/>
      <w:szCs w:val="24"/>
      <w:lang w:bidi="en-US"/>
    </w:rPr>
  </w:style>
  <w:style w:type="character" w:styleId="af4">
    <w:name w:val="Placeholder Text"/>
    <w:basedOn w:val="a0"/>
    <w:uiPriority w:val="99"/>
    <w:semiHidden/>
    <w:rsid w:val="0028474A"/>
    <w:rPr>
      <w:color w:val="808080"/>
    </w:rPr>
  </w:style>
  <w:style w:type="character" w:styleId="af5">
    <w:name w:val="annotation reference"/>
    <w:basedOn w:val="a0"/>
    <w:uiPriority w:val="99"/>
    <w:semiHidden/>
    <w:unhideWhenUsed/>
    <w:rsid w:val="00847D33"/>
    <w:rPr>
      <w:sz w:val="21"/>
      <w:szCs w:val="21"/>
    </w:rPr>
  </w:style>
  <w:style w:type="paragraph" w:styleId="af6">
    <w:name w:val="annotation text"/>
    <w:basedOn w:val="a"/>
    <w:link w:val="Char7"/>
    <w:uiPriority w:val="99"/>
    <w:semiHidden/>
    <w:unhideWhenUsed/>
    <w:rsid w:val="00847D33"/>
    <w:pPr>
      <w:jc w:val="left"/>
    </w:pPr>
  </w:style>
  <w:style w:type="character" w:customStyle="1" w:styleId="Char7">
    <w:name w:val="批注文字 Char"/>
    <w:basedOn w:val="a0"/>
    <w:link w:val="af6"/>
    <w:uiPriority w:val="99"/>
    <w:semiHidden/>
    <w:rsid w:val="00847D33"/>
    <w:rPr>
      <w:kern w:val="0"/>
      <w:sz w:val="24"/>
      <w:lang w:eastAsia="en-US" w:bidi="en-US"/>
    </w:rPr>
  </w:style>
  <w:style w:type="paragraph" w:styleId="af7">
    <w:name w:val="annotation subject"/>
    <w:basedOn w:val="af6"/>
    <w:next w:val="af6"/>
    <w:link w:val="Char8"/>
    <w:uiPriority w:val="99"/>
    <w:semiHidden/>
    <w:unhideWhenUsed/>
    <w:rsid w:val="00847D33"/>
    <w:rPr>
      <w:b/>
      <w:bCs/>
    </w:rPr>
  </w:style>
  <w:style w:type="character" w:customStyle="1" w:styleId="Char8">
    <w:name w:val="批注主题 Char"/>
    <w:basedOn w:val="Char7"/>
    <w:link w:val="af7"/>
    <w:uiPriority w:val="99"/>
    <w:semiHidden/>
    <w:rsid w:val="00847D33"/>
    <w:rPr>
      <w:b/>
      <w:bCs/>
      <w:kern w:val="0"/>
      <w:sz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insDel="0"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C"/>
    <w:rsid w:val="000A0C2F"/>
    <w:rsid w:val="00662B2C"/>
    <w:rsid w:val="00A74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0C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FD001-6DD4-4CF3-AEE8-2C690540E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16</Pages>
  <Words>1666</Words>
  <Characters>9500</Characters>
  <Application>Microsoft Office Word</Application>
  <DocSecurity>0</DocSecurity>
  <Lines>79</Lines>
  <Paragraphs>22</Paragraphs>
  <ScaleCrop>false</ScaleCrop>
  <Company>Microsoft</Company>
  <LinksUpToDate>false</LinksUpToDate>
  <CharactersWithSpaces>11144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fxl</dc:creator>
  <dc:description>NE.Ref</dc:description>
  <cp:lastModifiedBy>Holly</cp:lastModifiedBy>
  <cp:revision>6</cp:revision>
  <cp:lastPrinted>2014-05-03T08:27:00Z</cp:lastPrinted>
  <dcterms:created xsi:type="dcterms:W3CDTF">2015-05-02T08:02:00Z</dcterms:created>
  <dcterms:modified xsi:type="dcterms:W3CDTF">2015-05-03T11:22:00Z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DeferFieldUpdate">
    <vt:lpwstr>1</vt:lpwstr>
  </property>
  <property fmtid="{D5CDD505-2E9C-101B-9397-08002B2CF9AE}" pid="5" name="MTEquationSection">
    <vt:lpwstr>1</vt:lpwstr>
  </property>
</Properties>
</file>