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2A02" w14:textId="6E525B1E" w:rsidR="001159EB" w:rsidRPr="001159EB" w:rsidRDefault="001159EB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159EB">
        <w:rPr>
          <w:rFonts w:ascii="Times New Roman" w:hAnsi="Times New Roman" w:cs="Times New Roman"/>
          <w:b/>
          <w:bCs/>
          <w:sz w:val="24"/>
          <w:szCs w:val="28"/>
        </w:rPr>
        <w:t>Fault Tree for the top event “Storage Tank Overflows”</w:t>
      </w:r>
    </w:p>
    <w:p w14:paraId="605430B1" w14:textId="0F2DCFCC" w:rsidR="000548EB" w:rsidRDefault="00814FB8">
      <w:r w:rsidRPr="00814FB8">
        <w:drawing>
          <wp:inline distT="0" distB="0" distL="0" distR="0" wp14:anchorId="6B897F54" wp14:editId="7D5FD284">
            <wp:extent cx="5274310" cy="3926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A64C" w14:textId="1F9910BF" w:rsidR="001159EB" w:rsidRPr="001159EB" w:rsidRDefault="001159EB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159EB">
        <w:rPr>
          <w:rFonts w:ascii="Times New Roman" w:hAnsi="Times New Roman" w:cs="Times New Roman"/>
          <w:b/>
          <w:bCs/>
          <w:sz w:val="24"/>
          <w:szCs w:val="28"/>
        </w:rPr>
        <w:t>Recommendations</w:t>
      </w:r>
    </w:p>
    <w:p w14:paraId="1142B3BE" w14:textId="77777777" w:rsidR="006D571E" w:rsidRPr="006D571E" w:rsidRDefault="006D571E" w:rsidP="006D57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D571E">
        <w:rPr>
          <w:rFonts w:ascii="Times New Roman" w:hAnsi="Times New Roman" w:cs="Times New Roman"/>
          <w:sz w:val="24"/>
          <w:szCs w:val="28"/>
        </w:rPr>
        <w:t>Regularly check and maintain the solenoid, level control module, manual valve, alarm, and level indicator.</w:t>
      </w:r>
    </w:p>
    <w:p w14:paraId="6EF73D99" w14:textId="755123F7" w:rsidR="006D571E" w:rsidRPr="006D571E" w:rsidRDefault="006D571E" w:rsidP="006D57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D571E">
        <w:rPr>
          <w:rFonts w:ascii="Times New Roman" w:hAnsi="Times New Roman" w:cs="Times New Roman"/>
          <w:sz w:val="24"/>
          <w:szCs w:val="28"/>
        </w:rPr>
        <w:t>Implement a shift system in the control room to guarantee that operators are always keeping an eye on the space.</w:t>
      </w:r>
    </w:p>
    <w:p w14:paraId="77C76C2D" w14:textId="1DAFC30A" w:rsidR="006D571E" w:rsidRPr="006D571E" w:rsidRDefault="006D571E" w:rsidP="006D57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D571E">
        <w:rPr>
          <w:rFonts w:ascii="Times New Roman" w:hAnsi="Times New Roman" w:cs="Times New Roman"/>
          <w:sz w:val="24"/>
          <w:szCs w:val="28"/>
        </w:rPr>
        <w:t>The operator's reaction time is three minutes. Therefore, the operator must receive expert instruction on how to treat a storage tank emergency. Make sure that after the alarm goes off, the proper steps may be completed within a certain amount of time.</w:t>
      </w:r>
    </w:p>
    <w:p w14:paraId="39F1639F" w14:textId="3783ABDF" w:rsidR="006D571E" w:rsidRPr="006D571E" w:rsidRDefault="006D571E" w:rsidP="006D57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D571E">
        <w:rPr>
          <w:rFonts w:ascii="Times New Roman" w:hAnsi="Times New Roman" w:cs="Times New Roman"/>
          <w:sz w:val="24"/>
          <w:szCs w:val="28"/>
        </w:rPr>
        <w:t>"Or" is more likely to occur than "and" will. To ensure the left half system's reliability, the level indicator needs to be maintained and checked more frequently.</w:t>
      </w:r>
    </w:p>
    <w:p w14:paraId="520D0B28" w14:textId="7C87AB1E" w:rsidR="006D571E" w:rsidRPr="006D571E" w:rsidRDefault="006D571E" w:rsidP="006D571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D571E">
        <w:rPr>
          <w:rFonts w:ascii="Times New Roman" w:hAnsi="Times New Roman" w:cs="Times New Roman"/>
          <w:sz w:val="24"/>
          <w:szCs w:val="28"/>
        </w:rPr>
        <w:t>Once you are aware of the probability, you can use cut set to more precisely identify the primary cause.</w:t>
      </w:r>
    </w:p>
    <w:sectPr w:rsidR="006D571E" w:rsidRPr="006D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38D3"/>
    <w:multiLevelType w:val="hybridMultilevel"/>
    <w:tmpl w:val="6138F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236086"/>
    <w:multiLevelType w:val="hybridMultilevel"/>
    <w:tmpl w:val="8D404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4212534">
    <w:abstractNumId w:val="1"/>
  </w:num>
  <w:num w:numId="2" w16cid:durableId="89273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EB"/>
    <w:rsid w:val="000548EB"/>
    <w:rsid w:val="001159EB"/>
    <w:rsid w:val="00696832"/>
    <w:rsid w:val="006D571E"/>
    <w:rsid w:val="00814FB8"/>
    <w:rsid w:val="00C3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B20E"/>
  <w15:chartTrackingRefBased/>
  <w15:docId w15:val="{036DB122-A5CD-48A3-8E3D-ADEAF222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yusy2018@outlook.com</dc:creator>
  <cp:keywords/>
  <dc:description/>
  <cp:lastModifiedBy>刘 欣宇</cp:lastModifiedBy>
  <cp:revision>3</cp:revision>
  <dcterms:created xsi:type="dcterms:W3CDTF">2022-10-26T03:02:00Z</dcterms:created>
  <dcterms:modified xsi:type="dcterms:W3CDTF">2022-10-26T03:02:00Z</dcterms:modified>
</cp:coreProperties>
</file>