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09" w:rsidRPr="00EE0509" w:rsidRDefault="00EE0509">
      <w:pPr>
        <w:rPr>
          <w:rFonts w:ascii="Times New Roman" w:hAnsi="Times New Roman" w:cs="Times New Roman"/>
        </w:rPr>
      </w:pPr>
      <w:bookmarkStart w:id="0" w:name="_GoBack"/>
      <w:proofErr w:type="spellStart"/>
      <w:r w:rsidRPr="00EE0509">
        <w:rPr>
          <w:rFonts w:ascii="Times New Roman" w:hAnsi="Times New Roman" w:cs="Times New Roman"/>
        </w:rPr>
        <w:t>Xinyu</w:t>
      </w:r>
      <w:proofErr w:type="spellEnd"/>
      <w:r w:rsidRPr="00EE0509">
        <w:rPr>
          <w:rFonts w:ascii="Times New Roman" w:hAnsi="Times New Roman" w:cs="Times New Roman"/>
        </w:rPr>
        <w:t xml:space="preserve"> Jiang</w:t>
      </w:r>
    </w:p>
    <w:p w:rsidR="00EE0509" w:rsidRPr="00EE0509" w:rsidRDefault="00EE0509">
      <w:pPr>
        <w:rPr>
          <w:rFonts w:ascii="Times New Roman" w:hAnsi="Times New Roman" w:cs="Times New Roman"/>
        </w:rPr>
      </w:pPr>
      <w:r w:rsidRPr="00EE0509">
        <w:rPr>
          <w:rFonts w:ascii="Times New Roman" w:hAnsi="Times New Roman" w:cs="Times New Roman"/>
        </w:rPr>
        <w:t>08/28/2019</w:t>
      </w:r>
    </w:p>
    <w:p w:rsidR="00EE0509" w:rsidRDefault="00EE0509">
      <w:pPr>
        <w:rPr>
          <w:rFonts w:ascii="Times New Roman" w:hAnsi="Times New Roman" w:cs="Times New Roman"/>
        </w:rPr>
      </w:pPr>
      <w:r w:rsidRPr="00EE0509">
        <w:rPr>
          <w:rFonts w:ascii="Times New Roman" w:hAnsi="Times New Roman" w:cs="Times New Roman"/>
        </w:rPr>
        <w:t>PCA1</w:t>
      </w:r>
    </w:p>
    <w:p w:rsidR="00EE0509" w:rsidRPr="00EE0509" w:rsidRDefault="00EE0509">
      <w:pPr>
        <w:rPr>
          <w:rFonts w:ascii="Times New Roman" w:hAnsi="Times New Roman" w:cs="Times New Roman"/>
        </w:rPr>
      </w:pPr>
    </w:p>
    <w:p w:rsidR="0011231B" w:rsidRPr="00EE0509" w:rsidRDefault="005473C2">
      <w:pPr>
        <w:rPr>
          <w:rFonts w:ascii="Times New Roman" w:hAnsi="Times New Roman" w:cs="Times New Roman"/>
        </w:rPr>
      </w:pPr>
      <w:r w:rsidRPr="00EE0509">
        <w:rPr>
          <w:rFonts w:ascii="Times New Roman" w:hAnsi="Times New Roman" w:cs="Times New Roman"/>
        </w:rPr>
        <w:t xml:space="preserve">Base on the reading about Turing test, it seems like Turing test is related with Autonomous Agent, but how the robot </w:t>
      </w:r>
      <w:r w:rsidRPr="00EE0509">
        <w:rPr>
          <w:rFonts w:ascii="Times New Roman" w:hAnsi="Times New Roman" w:cs="Times New Roman"/>
        </w:rPr>
        <w:t>model</w:t>
      </w:r>
      <w:r w:rsidRPr="00EE0509">
        <w:rPr>
          <w:rFonts w:ascii="Times New Roman" w:hAnsi="Times New Roman" w:cs="Times New Roman"/>
        </w:rPr>
        <w:t>s the</w:t>
      </w:r>
      <w:r w:rsidRPr="00EE0509">
        <w:rPr>
          <w:rFonts w:ascii="Times New Roman" w:hAnsi="Times New Roman" w:cs="Times New Roman"/>
        </w:rPr>
        <w:t xml:space="preserve"> biological systems</w:t>
      </w:r>
      <w:r w:rsidRPr="00EE0509">
        <w:rPr>
          <w:rFonts w:ascii="Times New Roman" w:hAnsi="Times New Roman" w:cs="Times New Roman"/>
        </w:rPr>
        <w:t>?</w:t>
      </w:r>
      <w:r w:rsidR="00EE0509" w:rsidRPr="00EE0509">
        <w:rPr>
          <w:rFonts w:ascii="Times New Roman" w:hAnsi="Times New Roman" w:cs="Times New Roman"/>
        </w:rPr>
        <w:t xml:space="preserve"> In other word, how does the robot give the answer so that the experiments think the machine as “human”? One way to think about is making prediction by </w:t>
      </w:r>
      <w:r w:rsidR="00EE0509" w:rsidRPr="00EE0509">
        <w:rPr>
          <w:rFonts w:ascii="Times New Roman" w:hAnsi="Times New Roman" w:cs="Times New Roman"/>
        </w:rPr>
        <w:t xml:space="preserve">simulate the behavior </w:t>
      </w:r>
      <w:r w:rsidR="00EE0509" w:rsidRPr="00EE0509">
        <w:rPr>
          <w:rFonts w:ascii="Times New Roman" w:hAnsi="Times New Roman" w:cs="Times New Roman"/>
        </w:rPr>
        <w:t xml:space="preserve">of human. I want to know how they </w:t>
      </w:r>
      <w:r w:rsidR="00EE0509" w:rsidRPr="00EE0509">
        <w:rPr>
          <w:rFonts w:ascii="Times New Roman" w:hAnsi="Times New Roman" w:cs="Times New Roman"/>
        </w:rPr>
        <w:t>interact with</w:t>
      </w:r>
      <w:r w:rsidR="00EE0509" w:rsidRPr="00EE0509">
        <w:rPr>
          <w:rFonts w:ascii="Times New Roman" w:hAnsi="Times New Roman" w:cs="Times New Roman"/>
        </w:rPr>
        <w:t xml:space="preserve"> the environment and how the robot learns from it.</w:t>
      </w:r>
      <w:bookmarkEnd w:id="0"/>
    </w:p>
    <w:sectPr w:rsidR="0011231B" w:rsidRPr="00EE0509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C2"/>
    <w:rsid w:val="00137E6B"/>
    <w:rsid w:val="001C5932"/>
    <w:rsid w:val="005473C2"/>
    <w:rsid w:val="00905B3E"/>
    <w:rsid w:val="00B72E1B"/>
    <w:rsid w:val="00EE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2F785766-67FF-8C4F-B0A0-A514AC19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050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E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2019-08-28T17:28:00Z</dcterms:created>
  <dcterms:modified xsi:type="dcterms:W3CDTF">2019-08-28T17:45:00Z</dcterms:modified>
</cp:coreProperties>
</file>