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Week 1 Reflection</w:t>
      </w:r>
    </w:p>
    <w:p>
      <w:pPr>
        <w:jc w:val="both"/>
        <w:rPr>
          <w:rFonts w:hint="eastAsia"/>
          <w:b/>
          <w:bCs/>
          <w:sz w:val="44"/>
          <w:szCs w:val="44"/>
          <w:lang w:val="en-US" w:eastAsia="zh-CN"/>
        </w:rPr>
      </w:pP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xml:space="preserve">For the tasks of the first week, I spent about 3 hours to complete. Although some difficulties occurred when I did it. For example, when I was working on the fourth task of Vue, I found that I would not use this code. This is a big challenge for me. Later, I searched for relevant information through w3schools and CSDN and watched some videos about Vue. Finally, I resolved the difficulties and completed the design of Vue. And through the exercises of this homework, I deepened my understanding and application of HTML, JavaScript, CSS, and Vue.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xml:space="preserve">For HTML, I know that it provides users with a basic website structure. It can be enhanced and modified through technologies such as CSS and JavaScript to make the page rich. For HTML, it has 4 main features (recommendation, but Scalability, platform independence, and versatility).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xml:space="preserve">For CSS, I know that it is mainly used for control. It can help users control the presentation, format, and layout. It is (an application of standard universal markup language) or XML (a subset of standard universal markup language) and other file styles. Computer language. CSS can not only modify web pages statically but also dynamically format the elements of web pages with various scripting languages. CSS can perform pixel-level precise control over the layout of element positions in web pages, supports almost all font size styles, and has the ability to edit web page objects and model styles.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xml:space="preserve">For JavaScript, I know that it is used to control the behavior of different elements. JavaScript is a high-level scripting language belonging to the network, used for web application development. It is often used to add a variety of dynamic functions to web pages and provide users with a smoother Beautiful browsing effect. Usually, JavaScript scripts realize their functions by embedding them in HTML.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 </w:t>
      </w:r>
    </w:p>
    <w:p>
      <w:pPr>
        <w:jc w:val="both"/>
        <w:rPr>
          <w:rFonts w:hint="default" w:ascii="Calibri" w:hAnsi="Calibri" w:cs="Calibri"/>
          <w:b w:val="0"/>
          <w:bCs w:val="0"/>
          <w:sz w:val="32"/>
          <w:szCs w:val="32"/>
          <w:lang w:val="en-US" w:eastAsia="zh-CN"/>
        </w:rPr>
      </w:pPr>
      <w:r>
        <w:rPr>
          <w:rFonts w:hint="default" w:ascii="Calibri" w:hAnsi="Calibri" w:cs="Calibri"/>
          <w:b w:val="0"/>
          <w:bCs w:val="0"/>
          <w:sz w:val="32"/>
          <w:szCs w:val="32"/>
          <w:lang w:val="en-US" w:eastAsia="zh-CN"/>
        </w:rPr>
        <w:t>Through this week of study, I have made great progress. For the knowledge of the second week, I estimate that it will take longer to learn related content. Because compared to the first week, I fee</w:t>
      </w:r>
      <w:r>
        <w:rPr>
          <w:rFonts w:hint="eastAsia" w:ascii="Calibri" w:hAnsi="Calibri" w:cs="Calibri"/>
          <w:b w:val="0"/>
          <w:bCs w:val="0"/>
          <w:sz w:val="32"/>
          <w:szCs w:val="32"/>
          <w:lang w:val="en-US" w:eastAsia="zh-CN"/>
        </w:rPr>
        <w:t>l that the challenge will be more difficult. But I will continue to work hard to make myself better.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3198E"/>
    <w:rsid w:val="45B31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2021-07-24T17:39:00Z</dcterms:created>
  <dc:creator>rog</dc:creator>
  <cp:lastModifiedBy>rog</cp:lastModifiedBy>
  <dcterms:modified xsi:type="dcterms:W3CDTF">2021-07-24T17:42:11Z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1EB2D831866F4474AFBAB2185A263F9C</vt:lpwstr>
  </property>
</Properties>
</file>