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2D" w:rsidRPr="00563B17" w:rsidRDefault="0043722D" w:rsidP="0043722D">
      <w:pPr>
        <w:spacing w:after="0" w:line="240" w:lineRule="auto"/>
        <w:rPr>
          <w:rFonts w:ascii="AR DARLING" w:hAnsi="AR DARLING" w:cs="Times New Roman"/>
          <w:sz w:val="32"/>
        </w:rPr>
      </w:pPr>
      <w:r w:rsidRPr="00563B17">
        <w:rPr>
          <w:rFonts w:ascii="AR DARLING" w:hAnsi="AR DARLING" w:cs="Times New Roman"/>
          <w:sz w:val="32"/>
        </w:rPr>
        <w:t>Brouillon Mémoire</w:t>
      </w:r>
    </w:p>
    <w:p w:rsidR="0043722D" w:rsidRDefault="0043722D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3722D" w:rsidRPr="0043722D" w:rsidRDefault="0043722D" w:rsidP="00F0004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43722D">
        <w:rPr>
          <w:rFonts w:ascii="Times New Roman" w:hAnsi="Times New Roman" w:cs="Times New Roman"/>
          <w:b/>
          <w:i/>
          <w:sz w:val="24"/>
          <w:u w:val="single"/>
        </w:rPr>
        <w:t>Table des matières</w:t>
      </w:r>
    </w:p>
    <w:p w:rsidR="0043722D" w:rsidRDefault="0043722D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3722D" w:rsidRDefault="0043722D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(2 pages)</w:t>
      </w:r>
    </w:p>
    <w:p w:rsidR="0043722D" w:rsidRDefault="0043722D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Contexte théorique (10 pages)</w:t>
      </w:r>
    </w:p>
    <w:p w:rsidR="0043722D" w:rsidRDefault="0043722D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63B17">
        <w:rPr>
          <w:rFonts w:ascii="Times New Roman" w:hAnsi="Times New Roman" w:cs="Times New Roman"/>
          <w:sz w:val="24"/>
          <w:highlight w:val="yellow"/>
        </w:rPr>
        <w:t>Méthodologie (7 pages)</w:t>
      </w:r>
    </w:p>
    <w:p w:rsidR="0043722D" w:rsidRDefault="0043722D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Résultats (9 pages)</w:t>
      </w:r>
    </w:p>
    <w:p w:rsidR="0043722D" w:rsidRDefault="0043722D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Discussion </w:t>
      </w:r>
      <w:r w:rsidR="008B3DB0">
        <w:rPr>
          <w:rFonts w:ascii="Times New Roman" w:hAnsi="Times New Roman" w:cs="Times New Roman"/>
          <w:sz w:val="24"/>
        </w:rPr>
        <w:t xml:space="preserve">(Analyse, discussion et évaluation) </w:t>
      </w:r>
      <w:r>
        <w:rPr>
          <w:rFonts w:ascii="Times New Roman" w:hAnsi="Times New Roman" w:cs="Times New Roman"/>
          <w:sz w:val="24"/>
        </w:rPr>
        <w:t>(5 pages)</w:t>
      </w:r>
    </w:p>
    <w:p w:rsidR="0043722D" w:rsidRDefault="0043722D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 (1 page)</w:t>
      </w:r>
    </w:p>
    <w:p w:rsidR="0043722D" w:rsidRDefault="0043722D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Annexe</w:t>
      </w:r>
    </w:p>
    <w:p w:rsidR="0043722D" w:rsidRDefault="0043722D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Bibliographie</w:t>
      </w:r>
    </w:p>
    <w:p w:rsidR="00B77A37" w:rsidRDefault="00B77A3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77A37" w:rsidRPr="00B77A37" w:rsidRDefault="00B77A37" w:rsidP="00B77A3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B77A37">
        <w:rPr>
          <w:rFonts w:ascii="Times New Roman" w:hAnsi="Times New Roman" w:cs="Times New Roman"/>
          <w:b/>
          <w:i/>
          <w:sz w:val="36"/>
        </w:rPr>
        <w:t>Comment la force exercée sur l’archet et la vitesse de celui-ci peuvent-elles influencer la qualité du son d’un alto?</w:t>
      </w:r>
    </w:p>
    <w:p w:rsidR="00B77A37" w:rsidRDefault="00B77A3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B3DB0" w:rsidRDefault="00BA34CF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hyperlink r:id="rId5" w:history="1">
        <w:r w:rsidR="008B3DB0" w:rsidRPr="00D301BA">
          <w:rPr>
            <w:rStyle w:val="Hyperlink"/>
            <w:rFonts w:ascii="Times New Roman" w:hAnsi="Times New Roman" w:cs="Times New Roman"/>
            <w:sz w:val="24"/>
          </w:rPr>
          <w:t>http://spc.emde.free.fr/fichiers/specialite/Chapitre_7.pdf</w:t>
        </w:r>
      </w:hyperlink>
      <w:r w:rsidR="008B3DB0">
        <w:rPr>
          <w:rFonts w:ascii="Times New Roman" w:hAnsi="Times New Roman" w:cs="Times New Roman"/>
          <w:sz w:val="24"/>
        </w:rPr>
        <w:t xml:space="preserve"> </w:t>
      </w:r>
    </w:p>
    <w:p w:rsidR="008B3DB0" w:rsidRDefault="00BA34CF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hyperlink r:id="rId6" w:history="1">
        <w:r w:rsidR="008B3DB0" w:rsidRPr="00D301BA">
          <w:rPr>
            <w:rStyle w:val="Hyperlink"/>
            <w:rFonts w:ascii="Times New Roman" w:hAnsi="Times New Roman" w:cs="Times New Roman"/>
            <w:sz w:val="24"/>
          </w:rPr>
          <w:t>https://sites.google.com/site/influencesdelamusique/introduction/vfxhdy</w:t>
        </w:r>
      </w:hyperlink>
      <w:r w:rsidR="008B3DB0">
        <w:rPr>
          <w:rFonts w:ascii="Times New Roman" w:hAnsi="Times New Roman" w:cs="Times New Roman"/>
          <w:sz w:val="24"/>
        </w:rPr>
        <w:t xml:space="preserve"> </w:t>
      </w:r>
    </w:p>
    <w:p w:rsidR="008B3DB0" w:rsidRDefault="00BA34CF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hyperlink r:id="rId7" w:history="1">
        <w:r w:rsidR="008B3DB0" w:rsidRPr="00D301BA">
          <w:rPr>
            <w:rStyle w:val="Hyperlink"/>
            <w:rFonts w:ascii="Times New Roman" w:hAnsi="Times New Roman" w:cs="Times New Roman"/>
            <w:sz w:val="24"/>
          </w:rPr>
          <w:t>https://www.youtube.com/watch?v=kw59wqY5WDc</w:t>
        </w:r>
      </w:hyperlink>
      <w:r w:rsidR="008B3DB0">
        <w:rPr>
          <w:rFonts w:ascii="Times New Roman" w:hAnsi="Times New Roman" w:cs="Times New Roman"/>
          <w:sz w:val="24"/>
        </w:rPr>
        <w:t xml:space="preserve"> </w:t>
      </w:r>
    </w:p>
    <w:p w:rsidR="008B3DB0" w:rsidRDefault="00BA34CF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hyperlink r:id="rId8" w:history="1">
        <w:r w:rsidR="008B3DB0" w:rsidRPr="00D301BA">
          <w:rPr>
            <w:rStyle w:val="Hyperlink"/>
            <w:rFonts w:ascii="Times New Roman" w:hAnsi="Times New Roman" w:cs="Times New Roman"/>
            <w:sz w:val="24"/>
          </w:rPr>
          <w:t>http://w3.cran.univ-lorraine.fr/perso/hugues.garnier/Enseignement/TdS/C-TdS-Serie_Fourier.pdf</w:t>
        </w:r>
      </w:hyperlink>
      <w:r w:rsidR="008B3DB0">
        <w:rPr>
          <w:rFonts w:ascii="Times New Roman" w:hAnsi="Times New Roman" w:cs="Times New Roman"/>
          <w:sz w:val="24"/>
        </w:rPr>
        <w:t xml:space="preserve"> </w:t>
      </w:r>
    </w:p>
    <w:p w:rsidR="00DA62EC" w:rsidRDefault="00DA62EC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22D47" w:rsidRDefault="00C22D4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IDÉES POUR CONTEXTE THÉORIQUE</w:t>
      </w:r>
    </w:p>
    <w:p w:rsidR="00DA62EC" w:rsidRDefault="00DA62EC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Caractéristiques d’un alto</w:t>
      </w:r>
    </w:p>
    <w:p w:rsidR="00DA62EC" w:rsidRDefault="00DA62EC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Archet, technique de l’archet (schéma physique pour voir les forces exercées)</w:t>
      </w:r>
    </w:p>
    <w:p w:rsidR="00DA62EC" w:rsidRDefault="00DA62EC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Vitesse de l’archet (ajout du poids, etc.)</w:t>
      </w:r>
    </w:p>
    <w:p w:rsidR="00DA62EC" w:rsidRDefault="00DA62EC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Ondes stationnaires et les harmoniques</w:t>
      </w:r>
    </w:p>
    <w:p w:rsidR="00DA62EC" w:rsidRDefault="00DA62EC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Séries de Fourier? Définition d’une amplitude relative</w:t>
      </w:r>
    </w:p>
    <w:p w:rsidR="00F00048" w:rsidRDefault="00DA62EC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Fonction pour trouver l’amplitude relative (jouer plus fort ou moins fort, qu’est-ce qui ressort le plus lorsqu’on tire ou lorsqu’on pousse une corde?)</w:t>
      </w:r>
    </w:p>
    <w:p w:rsidR="00AE13E7" w:rsidRDefault="00AE13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7805DE">
        <w:rPr>
          <w:noProof/>
        </w:rPr>
        <w:lastRenderedPageBreak/>
        <w:drawing>
          <wp:inline distT="0" distB="0" distL="0" distR="0" wp14:anchorId="427DA7BA" wp14:editId="07AC80E1">
            <wp:extent cx="5181600" cy="243579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773" cy="244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E7" w:rsidRPr="00B77A37" w:rsidRDefault="00AE13E7" w:rsidP="00AE13E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B77A37">
        <w:rPr>
          <w:rFonts w:ascii="Times New Roman" w:hAnsi="Times New Roman" w:cs="Times New Roman"/>
          <w:b/>
          <w:i/>
          <w:sz w:val="36"/>
        </w:rPr>
        <w:t>Comment la force exercée sur l’archet et la vitesse de celui-ci peuvent-elles influencer la qualité du son d’un alto?</w:t>
      </w:r>
    </w:p>
    <w:p w:rsidR="00B77A37" w:rsidRDefault="00B77A3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1378C" w:rsidRDefault="0091378C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</w:p>
    <w:p w:rsidR="0091378C" w:rsidRDefault="0091378C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02DBA" w:rsidRDefault="00002DBA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Formule de la fréquence : met l’accent sur le matériel de l’alto (tension, longueur, etc.)</w:t>
      </w:r>
    </w:p>
    <w:p w:rsidR="00002DBA" w:rsidRDefault="00002DBA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Ce mémoire focalise sur les principes physiques en rapport avec l’interaction entre l’alto et le joueur. En quoi la vitesse de l’archet et la force exercée sur l’archet (la friction) peuvent-elles influencer la sonorité de l’instrument? Que fait-on pour jouer plus fort ou que fait-on pour jouer un son plus riche?</w:t>
      </w:r>
    </w:p>
    <w:p w:rsidR="00002DBA" w:rsidRDefault="00002DBA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13E7" w:rsidRDefault="00AE13E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CONTEXTE THÉORIQ</w:t>
      </w:r>
      <w:r w:rsidR="004C100A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E</w:t>
      </w:r>
    </w:p>
    <w:p w:rsidR="00AE13E7" w:rsidRDefault="00AE13E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1378C" w:rsidRDefault="0091378C" w:rsidP="009137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Caractéristiques d’un alto</w:t>
      </w:r>
    </w:p>
    <w:p w:rsidR="0091378C" w:rsidRDefault="0091378C" w:rsidP="009137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Archet, technique de l’archet (</w:t>
      </w:r>
      <w:r w:rsidRPr="00EA6875">
        <w:rPr>
          <w:rFonts w:ascii="Times New Roman" w:hAnsi="Times New Roman" w:cs="Times New Roman"/>
          <w:sz w:val="24"/>
          <w:highlight w:val="yellow"/>
        </w:rPr>
        <w:t>schéma physique</w:t>
      </w:r>
      <w:r>
        <w:rPr>
          <w:rFonts w:ascii="Times New Roman" w:hAnsi="Times New Roman" w:cs="Times New Roman"/>
          <w:sz w:val="24"/>
        </w:rPr>
        <w:t xml:space="preserve"> pour voir les forces exercées)</w:t>
      </w:r>
    </w:p>
    <w:p w:rsidR="0091378C" w:rsidRDefault="0091378C" w:rsidP="009137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Vitesse de l’archet (ajout du poids, etc.)</w:t>
      </w:r>
    </w:p>
    <w:p w:rsidR="0091378C" w:rsidRDefault="0091378C" w:rsidP="009137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Formule de la fréquence fondamentale apprise à l’école</w:t>
      </w:r>
    </w:p>
    <w:p w:rsidR="0091378C" w:rsidRDefault="0091378C" w:rsidP="009137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Sons pures vs sons riches (beaucoup d’harmoniques)</w:t>
      </w:r>
    </w:p>
    <w:p w:rsidR="0091378C" w:rsidRDefault="0091378C" w:rsidP="009137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Ondes stationnaires et les harmoniques</w:t>
      </w:r>
    </w:p>
    <w:p w:rsidR="0091378C" w:rsidRDefault="0091378C" w:rsidP="0091378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Séries de Fourier? Définition d’une amplitude relative</w:t>
      </w:r>
    </w:p>
    <w:p w:rsidR="0091378C" w:rsidRDefault="0091378C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Fonction pour trouver l’amplitude relative (jouer plus fort ou moins fort, qu’est-ce qui ressort le plus lorsqu’on tire ou lorsqu’on pousse une corde?)</w:t>
      </w:r>
    </w:p>
    <w:p w:rsidR="0091378C" w:rsidRDefault="0091378C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13EB0" w:rsidRDefault="00BA34CF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hyperlink r:id="rId10" w:history="1">
        <w:r w:rsidR="00613EB0" w:rsidRPr="00374C96">
          <w:rPr>
            <w:rStyle w:val="Hyperlink"/>
            <w:rFonts w:ascii="Times New Roman" w:hAnsi="Times New Roman" w:cs="Times New Roman"/>
            <w:sz w:val="24"/>
          </w:rPr>
          <w:t>http://www.tangentex.com/CordeViolon.htm</w:t>
        </w:r>
      </w:hyperlink>
      <w:r w:rsidR="00613EB0">
        <w:rPr>
          <w:rFonts w:ascii="Times New Roman" w:hAnsi="Times New Roman" w:cs="Times New Roman"/>
          <w:sz w:val="24"/>
        </w:rPr>
        <w:t xml:space="preserve"> SCHÉMA DE FORCES</w:t>
      </w:r>
    </w:p>
    <w:p w:rsidR="00613EB0" w:rsidRDefault="00613EB0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13E7" w:rsidRDefault="00AE13E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MÉTHODOLOGIE</w:t>
      </w:r>
    </w:p>
    <w:p w:rsidR="00AE13E7" w:rsidRDefault="00AE13E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C100A" w:rsidRDefault="004C100A" w:rsidP="004C10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Protocole écrit dans le plan du mémoire</w:t>
      </w:r>
    </w:p>
    <w:p w:rsidR="004C100A" w:rsidRDefault="004C100A" w:rsidP="004C10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Liste des matériels </w:t>
      </w:r>
    </w:p>
    <w:p w:rsidR="004C100A" w:rsidRDefault="004C100A" w:rsidP="004C10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Logiciels utilisés</w:t>
      </w:r>
    </w:p>
    <w:p w:rsidR="004C100A" w:rsidRDefault="004C100A" w:rsidP="004C100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Logger</w:t>
      </w:r>
      <w:proofErr w:type="spellEnd"/>
      <w:r>
        <w:rPr>
          <w:rFonts w:ascii="Times New Roman" w:hAnsi="Times New Roman" w:cs="Times New Roman"/>
          <w:sz w:val="24"/>
        </w:rPr>
        <w:t xml:space="preserve"> Pro : recueillir des données (amplitude, fréquence, temps)</w:t>
      </w:r>
    </w:p>
    <w:p w:rsidR="004C100A" w:rsidRPr="004C100A" w:rsidRDefault="004C100A" w:rsidP="004C100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Tracker</w:t>
      </w:r>
      <w:proofErr w:type="spellEnd"/>
      <w:r>
        <w:rPr>
          <w:rFonts w:ascii="Times New Roman" w:hAnsi="Times New Roman" w:cs="Times New Roman"/>
          <w:sz w:val="24"/>
        </w:rPr>
        <w:t> : trouver la vitesse exacte pour chaque test</w:t>
      </w:r>
    </w:p>
    <w:p w:rsidR="004C100A" w:rsidRDefault="004C100A" w:rsidP="004C10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 : graphiques</w:t>
      </w:r>
    </w:p>
    <w:p w:rsidR="004C100A" w:rsidRDefault="004C100A" w:rsidP="004C100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Amplitude en fonction de la fréquence</w:t>
      </w:r>
    </w:p>
    <w:p w:rsidR="004C100A" w:rsidRDefault="004C100A" w:rsidP="004C100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Amplitude en fonction du temps</w:t>
      </w:r>
    </w:p>
    <w:p w:rsidR="004C100A" w:rsidRDefault="004C100A" w:rsidP="004C100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Recherche des harmoniques et de leurs amplitudes</w:t>
      </w:r>
    </w:p>
    <w:p w:rsidR="004C100A" w:rsidRDefault="004C100A" w:rsidP="004C10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Attentes : Les harmoniques demeurent constantes tandis que les amplitudes diffèrent en fonction de la vitesse et de la force exercée sur l’archet.</w:t>
      </w:r>
    </w:p>
    <w:p w:rsidR="00714F69" w:rsidRPr="004C100A" w:rsidRDefault="00714F69" w:rsidP="004C10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Vitesses sur </w:t>
      </w:r>
      <w:proofErr w:type="spellStart"/>
      <w:r>
        <w:rPr>
          <w:rFonts w:ascii="Times New Roman" w:hAnsi="Times New Roman" w:cs="Times New Roman"/>
          <w:sz w:val="24"/>
        </w:rPr>
        <w:t>Tracker</w:t>
      </w:r>
      <w:proofErr w:type="spellEnd"/>
      <w:r>
        <w:rPr>
          <w:rFonts w:ascii="Times New Roman" w:hAnsi="Times New Roman" w:cs="Times New Roman"/>
          <w:sz w:val="24"/>
        </w:rPr>
        <w:t xml:space="preserve"> (mesure de l’archet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4C100A" w:rsidRDefault="004C100A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13E7" w:rsidRDefault="00AE13E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RÉSULTATS</w:t>
      </w:r>
    </w:p>
    <w:p w:rsidR="00AE13E7" w:rsidRDefault="00AE13E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17CE3" w:rsidRDefault="00817CE3" w:rsidP="004C10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Tension, masse linéique, longueur des cordes (fondamentales)</w:t>
      </w:r>
    </w:p>
    <w:p w:rsidR="004C100A" w:rsidRPr="004C100A" w:rsidRDefault="004C100A" w:rsidP="004C10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FRÉQUENCE : Tableaux des harmoniques et de leurs amplitudes</w:t>
      </w:r>
    </w:p>
    <w:p w:rsidR="004C100A" w:rsidRDefault="004C100A" w:rsidP="004C10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AMPLITUDE : Comparaison entre les graphiques (</w:t>
      </w:r>
      <w:r w:rsidRPr="004C100A">
        <w:rPr>
          <w:rFonts w:ascii="Times New Roman" w:hAnsi="Times New Roman" w:cs="Times New Roman"/>
          <w:b/>
          <w:i/>
          <w:sz w:val="24"/>
        </w:rPr>
        <w:t>AMPLITUDE EN FONCTION DU TEMPS</w:t>
      </w:r>
      <w:r>
        <w:rPr>
          <w:rFonts w:ascii="Times New Roman" w:hAnsi="Times New Roman" w:cs="Times New Roman"/>
          <w:sz w:val="24"/>
        </w:rPr>
        <w:t>) pour chaque corde</w:t>
      </w:r>
    </w:p>
    <w:p w:rsidR="004C100A" w:rsidRDefault="004C100A" w:rsidP="004C100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secondes, 6 secondes</w:t>
      </w:r>
    </w:p>
    <w:p w:rsidR="004C100A" w:rsidRDefault="004C100A" w:rsidP="004C100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Tirer, Pousser</w:t>
      </w:r>
    </w:p>
    <w:p w:rsidR="004C100A" w:rsidRDefault="004C100A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13E7" w:rsidRDefault="00AE13E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DISCUSSION</w:t>
      </w:r>
    </w:p>
    <w:p w:rsidR="00AE13E7" w:rsidRDefault="00AE13E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C100A" w:rsidRDefault="004C100A" w:rsidP="004C10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 : Le son en 2s est plus fort que celui en 6s et celui qui est poussé</w:t>
      </w:r>
    </w:p>
    <w:p w:rsidR="004C100A" w:rsidRDefault="004C100A" w:rsidP="004C10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 : Le son en 2s est plus fort que celui en 6s, mais il est moins fort lorsqu’on pousse l’archet</w:t>
      </w:r>
    </w:p>
    <w:p w:rsidR="004C100A" w:rsidRDefault="004C100A" w:rsidP="004C100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703B2" w:rsidRDefault="00BA34CF" w:rsidP="004C100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hyperlink r:id="rId11" w:history="1">
        <w:r w:rsidR="000703B2" w:rsidRPr="00A344D2">
          <w:rPr>
            <w:rStyle w:val="Hyperlink"/>
            <w:rFonts w:ascii="Times New Roman" w:hAnsi="Times New Roman" w:cs="Times New Roman"/>
            <w:sz w:val="24"/>
          </w:rPr>
          <w:t>https://www.youtube.com/watch?v=xP_cH5RZESU</w:t>
        </w:r>
      </w:hyperlink>
      <w:r w:rsidR="000703B2">
        <w:rPr>
          <w:rFonts w:ascii="Times New Roman" w:hAnsi="Times New Roman" w:cs="Times New Roman"/>
          <w:sz w:val="24"/>
        </w:rPr>
        <w:t xml:space="preserve"> </w:t>
      </w:r>
    </w:p>
    <w:p w:rsidR="000703B2" w:rsidRDefault="000703B2" w:rsidP="004C100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C100A" w:rsidRDefault="004C100A" w:rsidP="004C100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 qu’il faut analyser?</w:t>
      </w:r>
    </w:p>
    <w:p w:rsidR="004C100A" w:rsidRDefault="004C100A" w:rsidP="004C10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FORCE EXERCÉE SUR L’ARCHET (sens du mouvement)</w:t>
      </w:r>
    </w:p>
    <w:p w:rsidR="004C100A" w:rsidRDefault="004C100A" w:rsidP="004C100A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Quand on tire l’archet, notre main écrase la corde, donc on n’a pas besoin autant de force si on pousse l’archet. Les amplitudes devraient être plus élevées lorsqu’il tire l’archet.</w:t>
      </w:r>
    </w:p>
    <w:p w:rsidR="004C100A" w:rsidRDefault="004C100A" w:rsidP="004C100A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Quand on pousse l’archet, notre main s’éloigne de la corde, donc les amplitudes seront moins grandes.</w:t>
      </w:r>
    </w:p>
    <w:p w:rsidR="004C100A" w:rsidRDefault="004C100A" w:rsidP="004C100A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compare les amplitudes des harmoniques qui sont les plus élevés</w:t>
      </w:r>
    </w:p>
    <w:p w:rsidR="004C100A" w:rsidRDefault="004C100A" w:rsidP="004C10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VITESSE DE L’ARCHET</w:t>
      </w:r>
    </w:p>
    <w:p w:rsidR="004C100A" w:rsidRDefault="004C100A" w:rsidP="004C100A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on tire l’archet en 2 secondes, l’amplitude serait plus forte comparé au fait qu’on tire l’archet en 6 secondes.</w:t>
      </w:r>
      <w:r w:rsidR="00534438">
        <w:rPr>
          <w:rFonts w:ascii="Times New Roman" w:hAnsi="Times New Roman" w:cs="Times New Roman"/>
          <w:sz w:val="24"/>
        </w:rPr>
        <w:t xml:space="preserve"> (au point de vue pratique) – un seul mouvement</w:t>
      </w:r>
    </w:p>
    <w:p w:rsidR="004C100A" w:rsidRDefault="004C100A" w:rsidP="004C10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ne faut pas seulement tenir compte de la force de la main sur l’archet, mais aussi la force entre la corde et l’archet. Deux forces différentes = ce qui explique pourquoi quand on tire l’archet en 2 secondes, le son est plus fort que si on tire l’archet en 6 secondes.</w:t>
      </w:r>
    </w:p>
    <w:p w:rsidR="00817CE3" w:rsidRDefault="00817CE3" w:rsidP="00817C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17CE3" w:rsidRDefault="00817CE3" w:rsidP="00817C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Pourquoi les harmoniques ont une répartition différente que celle montrée dans la théorie?</w:t>
      </w:r>
    </w:p>
    <w:p w:rsidR="00817CE3" w:rsidRDefault="00817CE3" w:rsidP="00817C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1B0F27" w:rsidRDefault="001B0F27" w:rsidP="00817C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B0F27" w:rsidRDefault="001B0F27" w:rsidP="00817CE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Causes d’erreurs possibles</w:t>
      </w:r>
    </w:p>
    <w:p w:rsidR="001B0F27" w:rsidRDefault="001B0F27" w:rsidP="001B0F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essai n’est pas assez pour justifier un propos (cas d’exception)</w:t>
      </w:r>
    </w:p>
    <w:p w:rsidR="001B0F27" w:rsidRDefault="001B0F27" w:rsidP="001B0F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Pas réaliste (on tire un archet du haut en bas et vice-versa)</w:t>
      </w:r>
    </w:p>
    <w:p w:rsidR="001B0F27" w:rsidRDefault="001B0F27" w:rsidP="001B0F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Critique sur Data </w:t>
      </w:r>
      <w:proofErr w:type="spellStart"/>
      <w:r>
        <w:rPr>
          <w:rFonts w:ascii="Times New Roman" w:hAnsi="Times New Roman" w:cs="Times New Roman"/>
          <w:sz w:val="24"/>
        </w:rPr>
        <w:t>Logger</w:t>
      </w:r>
      <w:proofErr w:type="spellEnd"/>
      <w:r>
        <w:rPr>
          <w:rFonts w:ascii="Times New Roman" w:hAnsi="Times New Roman" w:cs="Times New Roman"/>
          <w:sz w:val="24"/>
        </w:rPr>
        <w:t xml:space="preserve"> Pro et </w:t>
      </w:r>
      <w:proofErr w:type="spellStart"/>
      <w:r>
        <w:rPr>
          <w:rFonts w:ascii="Times New Roman" w:hAnsi="Times New Roman" w:cs="Times New Roman"/>
          <w:sz w:val="24"/>
        </w:rPr>
        <w:t>Tracker</w:t>
      </w:r>
      <w:proofErr w:type="spellEnd"/>
    </w:p>
    <w:p w:rsidR="001B0F27" w:rsidRDefault="001B0F27" w:rsidP="001B0F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Critique sur l’échantillon (morceau de bois avec un</w:t>
      </w:r>
      <w:r w:rsidR="00287994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corde, etc.)</w:t>
      </w:r>
    </w:p>
    <w:p w:rsidR="001B0F27" w:rsidRDefault="001B0F27" w:rsidP="001B0F2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B0F27" w:rsidRDefault="001B0F27" w:rsidP="001B0F2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Améliorations possibles</w:t>
      </w:r>
    </w:p>
    <w:p w:rsidR="001B0F27" w:rsidRDefault="001B0F27" w:rsidP="001B0F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Faire trois essais par test</w:t>
      </w:r>
    </w:p>
    <w:p w:rsidR="001B0F27" w:rsidRDefault="001B0F27" w:rsidP="001B0F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Filmer un mouvement de haut en bas pour ensuite l’analyser sur </w:t>
      </w:r>
      <w:proofErr w:type="spellStart"/>
      <w:r>
        <w:rPr>
          <w:rFonts w:ascii="Times New Roman" w:hAnsi="Times New Roman" w:cs="Times New Roman"/>
          <w:sz w:val="24"/>
        </w:rPr>
        <w:t>Tracker</w:t>
      </w:r>
      <w:proofErr w:type="spellEnd"/>
      <w:r>
        <w:rPr>
          <w:rFonts w:ascii="Times New Roman" w:hAnsi="Times New Roman" w:cs="Times New Roman"/>
          <w:sz w:val="24"/>
        </w:rPr>
        <w:t xml:space="preserve"> pour trouver des données plus réalistes.</w:t>
      </w:r>
    </w:p>
    <w:p w:rsidR="001B0F27" w:rsidRPr="001B0F27" w:rsidRDefault="001B0F27" w:rsidP="001B0F2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Utilisation d’un autre logiciel pour être sûr des données</w:t>
      </w:r>
    </w:p>
    <w:p w:rsidR="004C100A" w:rsidRDefault="004C100A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13E7" w:rsidRDefault="00AE13E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AE13E7" w:rsidRDefault="00AE13E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E13E7" w:rsidRDefault="00AE13E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ANNEXE</w:t>
      </w:r>
      <w:r w:rsidR="00287994">
        <w:rPr>
          <w:rFonts w:ascii="Times New Roman" w:hAnsi="Times New Roman" w:cs="Times New Roman"/>
          <w:sz w:val="24"/>
        </w:rPr>
        <w:t xml:space="preserve"> (Données brutes)</w:t>
      </w:r>
    </w:p>
    <w:p w:rsidR="00AE13E7" w:rsidRDefault="00AE13E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87994" w:rsidRDefault="00287994" w:rsidP="002879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Tous les graphiques (AMPLITUDE EN FONCTION DE LA FRÉQUENCE)</w:t>
      </w:r>
    </w:p>
    <w:p w:rsidR="00287994" w:rsidRDefault="00287994" w:rsidP="002879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Masses, tensions, longueurs de la corde</w:t>
      </w:r>
    </w:p>
    <w:p w:rsidR="00287994" w:rsidRPr="00287994" w:rsidRDefault="00287994" w:rsidP="002879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Informations sur l’archet</w:t>
      </w:r>
    </w:p>
    <w:p w:rsidR="00287994" w:rsidRDefault="00287994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77A37" w:rsidRDefault="00AE13E7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BIBLIOGRAPHIE</w:t>
      </w:r>
    </w:p>
    <w:p w:rsidR="008737C0" w:rsidRDefault="008737C0" w:rsidP="00F0004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737C0" w:rsidRDefault="00BA34CF" w:rsidP="008737C0">
      <w:pPr>
        <w:pStyle w:val="FootnoteText"/>
      </w:pPr>
      <w:hyperlink r:id="rId12" w:history="1">
        <w:r w:rsidR="008737C0" w:rsidRPr="001C1810">
          <w:rPr>
            <w:rStyle w:val="Hyperlink"/>
          </w:rPr>
          <w:t>http://www.universalis-edu.com/encyclopedie/alto-instrument/</w:t>
        </w:r>
      </w:hyperlink>
      <w:r w:rsidR="008737C0">
        <w:t xml:space="preserve"> </w:t>
      </w:r>
    </w:p>
    <w:p w:rsidR="008737C0" w:rsidRDefault="00BA34CF" w:rsidP="008737C0">
      <w:pPr>
        <w:spacing w:after="0" w:line="276" w:lineRule="auto"/>
      </w:pPr>
      <w:hyperlink r:id="rId13" w:history="1">
        <w:r w:rsidR="008737C0" w:rsidRPr="001C1810">
          <w:rPr>
            <w:rStyle w:val="Hyperlink"/>
          </w:rPr>
          <w:t>http://www.osm.ca/fr/larchet-mariage-parfait-entre-violon-archet/</w:t>
        </w:r>
      </w:hyperlink>
    </w:p>
    <w:p w:rsidR="008737C0" w:rsidRDefault="008737C0" w:rsidP="008737C0">
      <w:pPr>
        <w:spacing w:after="0" w:line="276" w:lineRule="auto"/>
      </w:pPr>
      <w:r>
        <w:t xml:space="preserve">Image tirée du site </w:t>
      </w:r>
      <w:hyperlink r:id="rId14" w:history="1">
        <w:r w:rsidRPr="001C1810">
          <w:rPr>
            <w:rStyle w:val="Hyperlink"/>
          </w:rPr>
          <w:t>http://www.mongosukulu.com/index.php/en/contenu/science-et-technologie3/science-physique/573-notion-donde-progressive-et-interference-mecanique?showall=&amp;start=2</w:t>
        </w:r>
      </w:hyperlink>
      <w:bookmarkStart w:id="0" w:name="_GoBack"/>
      <w:bookmarkEnd w:id="0"/>
    </w:p>
    <w:p w:rsidR="008737C0" w:rsidRDefault="00BA34CF" w:rsidP="008737C0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hyperlink r:id="rId15" w:history="1">
        <w:r w:rsidR="008737C0" w:rsidRPr="001C1810">
          <w:rPr>
            <w:rStyle w:val="Hyperlink"/>
            <w:rFonts w:ascii="Times New Roman" w:hAnsi="Times New Roman" w:cs="Times New Roman"/>
            <w:b/>
            <w:sz w:val="24"/>
          </w:rPr>
          <w:t>http://tpeleson.e-monsite.com/pages/ii-le-parcours-du-son/</w:t>
        </w:r>
      </w:hyperlink>
      <w:r w:rsidR="008737C0">
        <w:rPr>
          <w:rFonts w:ascii="Times New Roman" w:hAnsi="Times New Roman" w:cs="Times New Roman"/>
          <w:b/>
          <w:sz w:val="24"/>
        </w:rPr>
        <w:t xml:space="preserve"> </w:t>
      </w:r>
    </w:p>
    <w:p w:rsidR="008737C0" w:rsidRPr="0050035F" w:rsidRDefault="00BA34CF" w:rsidP="008737C0">
      <w:pPr>
        <w:spacing w:after="0" w:line="276" w:lineRule="auto"/>
        <w:rPr>
          <w:rStyle w:val="Hyperlink"/>
          <w:rFonts w:ascii="Times New Roman" w:hAnsi="Times New Roman" w:cs="Times New Roman"/>
          <w:sz w:val="24"/>
        </w:rPr>
      </w:pPr>
      <w:hyperlink r:id="rId16" w:history="1">
        <w:r w:rsidR="008737C0" w:rsidRPr="00B046C4">
          <w:rPr>
            <w:rStyle w:val="Hyperlink"/>
            <w:rFonts w:ascii="Times New Roman" w:hAnsi="Times New Roman" w:cs="Times New Roman"/>
            <w:sz w:val="24"/>
            <w:highlight w:val="green"/>
          </w:rPr>
          <w:t>http://knutsacoustics.com/files/The-Helmholtz-motion.pdf</w:t>
        </w:r>
      </w:hyperlink>
    </w:p>
    <w:p w:rsidR="008737C0" w:rsidRPr="0050035F" w:rsidRDefault="00BA34CF" w:rsidP="008737C0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hyperlink r:id="rId17" w:history="1">
        <w:r w:rsidR="008737C0" w:rsidRPr="0050035F">
          <w:rPr>
            <w:rStyle w:val="Hyperlink"/>
            <w:rFonts w:ascii="Times New Roman" w:hAnsi="Times New Roman" w:cs="Times New Roman"/>
            <w:b/>
            <w:sz w:val="24"/>
          </w:rPr>
          <w:t>https://www.math.u-bordeaux.fr/~smarques/cours/Physique/exosup/fourier.pdf</w:t>
        </w:r>
      </w:hyperlink>
      <w:r w:rsidR="008737C0" w:rsidRPr="0050035F">
        <w:rPr>
          <w:rFonts w:ascii="Times New Roman" w:hAnsi="Times New Roman" w:cs="Times New Roman"/>
          <w:b/>
          <w:sz w:val="24"/>
        </w:rPr>
        <w:t xml:space="preserve"> </w:t>
      </w:r>
    </w:p>
    <w:p w:rsidR="008737C0" w:rsidRPr="0050035F" w:rsidRDefault="00BA34CF" w:rsidP="008737C0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hyperlink r:id="rId18" w:history="1">
        <w:r w:rsidR="008737C0" w:rsidRPr="0050035F">
          <w:rPr>
            <w:rStyle w:val="Hyperlink"/>
            <w:rFonts w:ascii="Times New Roman" w:hAnsi="Times New Roman" w:cs="Times New Roman"/>
            <w:b/>
            <w:sz w:val="24"/>
          </w:rPr>
          <w:t>http://w3.cran.univ-lorraine.fr/perso/hugues.garnier/Enseignement/TdS/C-TdS-Serie_Fourier.pdf</w:t>
        </w:r>
      </w:hyperlink>
      <w:r w:rsidR="008737C0" w:rsidRPr="0050035F">
        <w:rPr>
          <w:rFonts w:ascii="Times New Roman" w:hAnsi="Times New Roman" w:cs="Times New Roman"/>
          <w:b/>
          <w:sz w:val="24"/>
        </w:rPr>
        <w:t xml:space="preserve"> </w:t>
      </w:r>
    </w:p>
    <w:p w:rsidR="008737C0" w:rsidRPr="0043722D" w:rsidRDefault="008737C0" w:rsidP="008737C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B45BA">
        <w:rPr>
          <w:rFonts w:ascii="Times New Roman" w:hAnsi="Times New Roman" w:cs="Times New Roman"/>
          <w:b/>
          <w:sz w:val="24"/>
        </w:rPr>
        <w:t xml:space="preserve">Image tirée </w:t>
      </w:r>
      <w:hyperlink r:id="rId19" w:history="1">
        <w:r w:rsidRPr="001C1810">
          <w:rPr>
            <w:rStyle w:val="Hyperlink"/>
            <w:rFonts w:ascii="Times New Roman" w:hAnsi="Times New Roman" w:cs="Times New Roman"/>
            <w:b/>
            <w:sz w:val="24"/>
          </w:rPr>
          <w:t>http://www.bsic.it/using-fourier-transform-detect-large-orders-part-1/</w:t>
        </w:r>
      </w:hyperlink>
    </w:p>
    <w:sectPr w:rsidR="008737C0" w:rsidRPr="00437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ARLING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C2EFD"/>
    <w:multiLevelType w:val="hybridMultilevel"/>
    <w:tmpl w:val="C2DACC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E3151"/>
    <w:multiLevelType w:val="hybridMultilevel"/>
    <w:tmpl w:val="7AB840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12B5"/>
    <w:multiLevelType w:val="hybridMultilevel"/>
    <w:tmpl w:val="CDA6EF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C03B9"/>
    <w:multiLevelType w:val="hybridMultilevel"/>
    <w:tmpl w:val="2480C4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C41A6"/>
    <w:multiLevelType w:val="hybridMultilevel"/>
    <w:tmpl w:val="93D24D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675F1"/>
    <w:multiLevelType w:val="hybridMultilevel"/>
    <w:tmpl w:val="F47A71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47671"/>
    <w:multiLevelType w:val="hybridMultilevel"/>
    <w:tmpl w:val="4A2044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B3DD3"/>
    <w:multiLevelType w:val="hybridMultilevel"/>
    <w:tmpl w:val="024203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26F01"/>
    <w:multiLevelType w:val="hybridMultilevel"/>
    <w:tmpl w:val="88E0A2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2D"/>
    <w:rsid w:val="00002DBA"/>
    <w:rsid w:val="000703B2"/>
    <w:rsid w:val="001B0F27"/>
    <w:rsid w:val="002146E7"/>
    <w:rsid w:val="00287994"/>
    <w:rsid w:val="0043722D"/>
    <w:rsid w:val="00460830"/>
    <w:rsid w:val="004C100A"/>
    <w:rsid w:val="00534438"/>
    <w:rsid w:val="00563B17"/>
    <w:rsid w:val="005871CC"/>
    <w:rsid w:val="00613EB0"/>
    <w:rsid w:val="00714F69"/>
    <w:rsid w:val="007805DE"/>
    <w:rsid w:val="00817CE3"/>
    <w:rsid w:val="008737C0"/>
    <w:rsid w:val="008B3DB0"/>
    <w:rsid w:val="0091378C"/>
    <w:rsid w:val="00AA44CB"/>
    <w:rsid w:val="00AE13E7"/>
    <w:rsid w:val="00B77A37"/>
    <w:rsid w:val="00BA34CF"/>
    <w:rsid w:val="00BF7BBD"/>
    <w:rsid w:val="00C22D47"/>
    <w:rsid w:val="00C253C1"/>
    <w:rsid w:val="00CB24AD"/>
    <w:rsid w:val="00D0530E"/>
    <w:rsid w:val="00D20232"/>
    <w:rsid w:val="00D964AC"/>
    <w:rsid w:val="00DA62EC"/>
    <w:rsid w:val="00DB1748"/>
    <w:rsid w:val="00DF2358"/>
    <w:rsid w:val="00DF7FEF"/>
    <w:rsid w:val="00E47608"/>
    <w:rsid w:val="00EA6875"/>
    <w:rsid w:val="00EB0650"/>
    <w:rsid w:val="00EC3574"/>
    <w:rsid w:val="00F0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F750B-612E-4E1B-B40D-9CE1C492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22D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link w:val="ArialChar"/>
    <w:autoRedefine/>
    <w:qFormat/>
    <w:rsid w:val="00EC3574"/>
    <w:rPr>
      <w:rFonts w:ascii="Arial" w:hAnsi="Arial"/>
      <w:sz w:val="24"/>
      <w:lang w:val="en-CA"/>
    </w:rPr>
  </w:style>
  <w:style w:type="character" w:customStyle="1" w:styleId="ArialChar">
    <w:name w:val="Arial Char"/>
    <w:basedOn w:val="DefaultParagraphFont"/>
    <w:link w:val="Arial"/>
    <w:rsid w:val="00EC3574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8B3D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D4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37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37C0"/>
    <w:rPr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.cran.univ-lorraine.fr/perso/hugues.garnier/Enseignement/TdS/C-TdS-Serie_Fourier.pdf" TargetMode="External"/><Relationship Id="rId13" Type="http://schemas.openxmlformats.org/officeDocument/2006/relationships/hyperlink" Target="http://www.osm.ca/fr/larchet-mariage-parfait-entre-violon-archet/" TargetMode="External"/><Relationship Id="rId18" Type="http://schemas.openxmlformats.org/officeDocument/2006/relationships/hyperlink" Target="http://w3.cran.univ-lorraine.fr/perso/hugues.garnier/Enseignement/TdS/C-TdS-Serie_Fourier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kw59wqY5WDc" TargetMode="External"/><Relationship Id="rId12" Type="http://schemas.openxmlformats.org/officeDocument/2006/relationships/hyperlink" Target="http://www.universalis-edu.com/encyclopedie/alto-instrument/" TargetMode="External"/><Relationship Id="rId17" Type="http://schemas.openxmlformats.org/officeDocument/2006/relationships/hyperlink" Target="https://www.math.u-bordeaux.fr/~smarques/cours/Physique/exosup/fouri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knutsacoustics.com/files/The-Helmholtz-motion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influencesdelamusique/introduction/vfxhdy" TargetMode="External"/><Relationship Id="rId11" Type="http://schemas.openxmlformats.org/officeDocument/2006/relationships/hyperlink" Target="https://www.youtube.com/watch?v=xP_cH5RZESU" TargetMode="External"/><Relationship Id="rId5" Type="http://schemas.openxmlformats.org/officeDocument/2006/relationships/hyperlink" Target="http://spc.emde.free.fr/fichiers/specialite/Chapitre_7.pdf" TargetMode="External"/><Relationship Id="rId15" Type="http://schemas.openxmlformats.org/officeDocument/2006/relationships/hyperlink" Target="http://tpeleson.e-monsite.com/pages/ii-le-parcours-du-son/" TargetMode="External"/><Relationship Id="rId10" Type="http://schemas.openxmlformats.org/officeDocument/2006/relationships/hyperlink" Target="http://www.tangentex.com/CordeViolon.htm" TargetMode="External"/><Relationship Id="rId19" Type="http://schemas.openxmlformats.org/officeDocument/2006/relationships/hyperlink" Target="http://www.bsic.it/using-fourier-transform-detect-large-orders-part-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mongosukulu.com/index.php/en/contenu/science-et-technologie3/science-physique/573-notion-donde-progressive-et-interference-mecanique?showall=&amp;start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1045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Xinyu Liu</dc:creator>
  <cp:keywords/>
  <dc:description/>
  <cp:lastModifiedBy>Ronnie Xinyu Liu</cp:lastModifiedBy>
  <cp:revision>31</cp:revision>
  <dcterms:created xsi:type="dcterms:W3CDTF">2018-10-07T20:54:00Z</dcterms:created>
  <dcterms:modified xsi:type="dcterms:W3CDTF">2018-10-14T01:32:00Z</dcterms:modified>
</cp:coreProperties>
</file>