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CE" w:rsidRDefault="007A560C">
      <w:r>
        <w:rPr>
          <w:rFonts w:hint="eastAsia"/>
        </w:rPr>
        <w:t>现状：</w:t>
      </w:r>
    </w:p>
    <w:p w:rsidR="007A560C" w:rsidRDefault="007A560C" w:rsidP="007A56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目前已经降低了要求，开仓行为由规则强制做出，只需要模型学习何时平仓</w:t>
      </w:r>
    </w:p>
    <w:p w:rsidR="007A560C" w:rsidRDefault="007A560C" w:rsidP="007A56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开仓后强制持仓1</w:t>
      </w:r>
      <w:r>
        <w:t>80</w:t>
      </w:r>
      <w:r w:rsidR="00C516ED">
        <w:rPr>
          <w:rFonts w:hint="eastAsia"/>
        </w:rPr>
        <w:t>分钟，目前带有比较多的人为</w:t>
      </w:r>
      <w:r>
        <w:rPr>
          <w:rFonts w:hint="eastAsia"/>
        </w:rPr>
        <w:t>干涉</w:t>
      </w:r>
    </w:p>
    <w:p w:rsidR="007A560C" w:rsidRDefault="007A560C" w:rsidP="007A560C">
      <w:r>
        <w:rPr>
          <w:rFonts w:hint="eastAsia"/>
        </w:rPr>
        <w:t>问题</w:t>
      </w:r>
    </w:p>
    <w:p w:rsidR="007A560C" w:rsidRDefault="007A560C" w:rsidP="00F23F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模型偷懒，1</w:t>
      </w:r>
      <w:r>
        <w:t>80</w:t>
      </w:r>
      <w:r>
        <w:rPr>
          <w:rFonts w:hint="eastAsia"/>
        </w:rPr>
        <w:t>分钟一到立马平仓了，没有探索性</w:t>
      </w:r>
    </w:p>
    <w:p w:rsidR="00F23F50" w:rsidRDefault="00F23F50" w:rsidP="00F23F50"/>
    <w:p w:rsidR="00F23F50" w:rsidRDefault="00F23F50" w:rsidP="00F23F50">
      <w:r>
        <w:rPr>
          <w:rFonts w:hint="eastAsia"/>
        </w:rPr>
        <w:t>使用模仿学习进行预先训练，让模型写学会一些</w:t>
      </w:r>
    </w:p>
    <w:p w:rsidR="00F23F50" w:rsidRDefault="00F23F50" w:rsidP="00F23F50">
      <w:r>
        <w:rPr>
          <w:rFonts w:hint="eastAsia"/>
        </w:rPr>
        <w:t>用规则代码来获得示范数据集让机器进行训练</w:t>
      </w:r>
    </w:p>
    <w:p w:rsidR="00F23F50" w:rsidRPr="00F23F50" w:rsidRDefault="00F23F50" w:rsidP="00F23F50">
      <w:bookmarkStart w:id="0" w:name="OLE_LINK1"/>
      <w:bookmarkStart w:id="1" w:name="_GoBack"/>
      <w:r w:rsidRPr="00F23F50">
        <w:t>https://blog.csdn.net/weixin_43450646/article/details/106977619</w:t>
      </w:r>
      <w:bookmarkEnd w:id="0"/>
      <w:bookmarkEnd w:id="1"/>
    </w:p>
    <w:sectPr w:rsidR="00F23F50" w:rsidRPr="00F2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DA" w:rsidRDefault="00062EDA" w:rsidP="007A560C">
      <w:r>
        <w:separator/>
      </w:r>
    </w:p>
  </w:endnote>
  <w:endnote w:type="continuationSeparator" w:id="0">
    <w:p w:rsidR="00062EDA" w:rsidRDefault="00062EDA" w:rsidP="007A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DA" w:rsidRDefault="00062EDA" w:rsidP="007A560C">
      <w:r>
        <w:separator/>
      </w:r>
    </w:p>
  </w:footnote>
  <w:footnote w:type="continuationSeparator" w:id="0">
    <w:p w:rsidR="00062EDA" w:rsidRDefault="00062EDA" w:rsidP="007A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432F"/>
    <w:multiLevelType w:val="hybridMultilevel"/>
    <w:tmpl w:val="4080C728"/>
    <w:lvl w:ilvl="0" w:tplc="06CAB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F1AA9"/>
    <w:multiLevelType w:val="hybridMultilevel"/>
    <w:tmpl w:val="F140AFA0"/>
    <w:lvl w:ilvl="0" w:tplc="F3001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A1"/>
    <w:rsid w:val="00062EDA"/>
    <w:rsid w:val="000648CE"/>
    <w:rsid w:val="00496531"/>
    <w:rsid w:val="005E276F"/>
    <w:rsid w:val="007A560C"/>
    <w:rsid w:val="007C03A1"/>
    <w:rsid w:val="00C11AF1"/>
    <w:rsid w:val="00C516ED"/>
    <w:rsid w:val="00D50061"/>
    <w:rsid w:val="00DE0467"/>
    <w:rsid w:val="00F23F50"/>
    <w:rsid w:val="00F739B9"/>
    <w:rsid w:val="00F8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74C4EB-46DA-41B9-8729-51DCF555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AF1"/>
    <w:pPr>
      <w:keepNext/>
      <w:keepLines/>
      <w:spacing w:before="240"/>
      <w:outlineLvl w:val="0"/>
    </w:pPr>
    <w:rPr>
      <w:rFonts w:ascii="黑体" w:eastAsiaTheme="majorEastAsia" w:hAnsi="黑体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AF1"/>
    <w:pPr>
      <w:keepNext/>
      <w:keepLines/>
      <w:spacing w:before="40"/>
      <w:outlineLvl w:val="1"/>
    </w:pPr>
    <w:rPr>
      <w:rFonts w:ascii="黑体" w:eastAsiaTheme="majorEastAsia" w:hAnsi="黑体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276F"/>
    <w:pPr>
      <w:keepNext/>
      <w:keepLines/>
      <w:widowControl/>
      <w:spacing w:before="40" w:line="259" w:lineRule="auto"/>
      <w:jc w:val="left"/>
      <w:outlineLvl w:val="2"/>
    </w:pPr>
    <w:rPr>
      <w:rFonts w:ascii="黑体" w:eastAsia="黑体" w:hAnsi="黑体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76F"/>
    <w:rPr>
      <w:rFonts w:ascii="黑体" w:eastAsia="黑体" w:hAnsi="黑体" w:cstheme="majorBid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AF1"/>
    <w:rPr>
      <w:rFonts w:ascii="黑体" w:eastAsiaTheme="majorEastAsia" w:hAnsi="黑体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AF1"/>
    <w:rPr>
      <w:rFonts w:ascii="黑体" w:eastAsiaTheme="majorEastAsia" w:hAnsi="黑体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1A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5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56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5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560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A56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2024-01-25T07:21:00Z</dcterms:created>
  <dcterms:modified xsi:type="dcterms:W3CDTF">2024-01-31T14:40:00Z</dcterms:modified>
</cp:coreProperties>
</file>