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"/>
        <w:gridCol w:w="1240"/>
        <w:gridCol w:w="6521"/>
        <w:gridCol w:w="254"/>
        <w:gridCol w:w="254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C27E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8DCA1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17AD8F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2025/04/21</w:t>
            </w:r>
          </w:p>
          <w:p w14:paraId="6346E04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158529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I have completed the program for queryByName.m,queryBySymbol.m and queryBySymbolDriver.m</w:t>
            </w:r>
          </w:p>
          <w:p w14:paraId="52ED62A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BBFE45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D95D8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0EB12E07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DB11B3B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0989161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14F8CB6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</w:tc>
      </w:tr>
      <w:tr w14:paraId="79D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C3D9B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3C9D0C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2025/4/23</w:t>
            </w:r>
          </w:p>
        </w:tc>
        <w:tc>
          <w:tcPr>
            <w:tcW w:w="1704" w:type="dxa"/>
          </w:tcPr>
          <w:p w14:paraId="7F3EF6A7">
            <w:pPr>
              <w:numPr>
                <w:ilvl w:val="0"/>
                <w:numId w:val="4"/>
              </w:numPr>
              <w:tabs>
                <w:tab w:val="left" w:pos="5714"/>
              </w:tabs>
              <w:bidi w:val="0"/>
              <w:ind w:left="0" w:lef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display single element</w:t>
            </w:r>
          </w:p>
        </w:tc>
        <w:tc>
          <w:tcPr>
            <w:tcW w:w="1705" w:type="dxa"/>
          </w:tcPr>
          <w:p w14:paraId="4637424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390D52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C13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70B1A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0CDD69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2025/4/24</w:t>
            </w:r>
          </w:p>
        </w:tc>
        <w:tc>
          <w:tcPr>
            <w:tcW w:w="1704" w:type="dxa"/>
          </w:tcPr>
          <w:p w14:paraId="77BE94AA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done displayMultipleElements.m,queryByPeriod.m, queryByatomic_mass.m and updated the queryElements.m in order to link them together.</w:t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</w:p>
        </w:tc>
        <w:tc>
          <w:tcPr>
            <w:tcW w:w="1705" w:type="dxa"/>
          </w:tcPr>
          <w:p w14:paraId="44FCE31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2DB78F2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78880EE0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8E0009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C9F2C0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6CD4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63596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BBDD4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2025/4/25</w:t>
            </w:r>
          </w:p>
        </w:tc>
        <w:tc>
          <w:tcPr>
            <w:tcW w:w="1704" w:type="dxa"/>
          </w:tcPr>
          <w:p w14:paraId="68B8AE19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created the guessing game</w:t>
            </w:r>
            <w:bookmarkStart w:id="0" w:name="_GoBack"/>
            <w:bookmarkEnd w:id="0"/>
          </w:p>
        </w:tc>
        <w:tc>
          <w:tcPr>
            <w:tcW w:w="1705" w:type="dxa"/>
          </w:tcPr>
          <w:p w14:paraId="21BFB53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A5DFB7C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991A304"/>
    <w:multiLevelType w:val="singleLevel"/>
    <w:tmpl w:val="B991A3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1E8A16EF"/>
    <w:rsid w:val="2A702EE3"/>
    <w:rsid w:val="2D7E3945"/>
    <w:rsid w:val="30AA4DB7"/>
    <w:rsid w:val="43162B45"/>
    <w:rsid w:val="480E62FE"/>
    <w:rsid w:val="568E4BA2"/>
    <w:rsid w:val="61BC273D"/>
    <w:rsid w:val="631D4713"/>
    <w:rsid w:val="728B2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312</Words>
  <Characters>1998</Characters>
  <Lines>0</Lines>
  <Paragraphs>0</Paragraphs>
  <TotalTime>1347</TotalTime>
  <ScaleCrop>false</ScaleCrop>
  <LinksUpToDate>false</LinksUpToDate>
  <CharactersWithSpaces>2320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2025-04-25T15:33:42Z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