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EE89" w14:textId="77777777" w:rsidR="002E59C6" w:rsidRDefault="002E59C6" w:rsidP="002E59C6">
      <w:r>
        <w:t>### Part D — artifacts after the run</w:t>
      </w:r>
    </w:p>
    <w:p w14:paraId="07B6CEFF" w14:textId="77777777" w:rsidR="002E59C6" w:rsidRDefault="002E59C6" w:rsidP="002E59C6">
      <w:r>
        <w:t>11. Execution graph: regenerate the per-iteration expanded mermaid execution</w:t>
      </w:r>
    </w:p>
    <w:p w14:paraId="0B2FD339" w14:textId="77777777" w:rsidR="002E59C6" w:rsidRDefault="002E59C6" w:rsidP="002E59C6">
      <w:r>
        <w:t xml:space="preserve">    graph from </w:t>
      </w:r>
      <w:proofErr w:type="spellStart"/>
      <w:r>
        <w:t>route_log</w:t>
      </w:r>
      <w:proofErr w:type="spellEnd"/>
      <w:r>
        <w:t xml:space="preserve"> (same generator as last time) and render to PNG.</w:t>
      </w:r>
    </w:p>
    <w:p w14:paraId="44C6E93B" w14:textId="77777777" w:rsidR="002E59C6" w:rsidRDefault="002E59C6" w:rsidP="002E59C6">
      <w:r>
        <w:t xml:space="preserve">    Fallback chain as before: mermaid-cli -&gt; </w:t>
      </w:r>
      <w:proofErr w:type="spellStart"/>
      <w:r>
        <w:t>mermaid.ink</w:t>
      </w:r>
      <w:proofErr w:type="spellEnd"/>
      <w:r>
        <w:t xml:space="preserve"> HTTP render -&gt;</w:t>
      </w:r>
    </w:p>
    <w:p w14:paraId="1DEE46C4" w14:textId="77777777" w:rsidR="002E59C6" w:rsidRDefault="002E59C6" w:rsidP="002E59C6">
      <w:r>
        <w:t xml:space="preserve">    if both fail, deliver </w:t>
      </w:r>
      <w:proofErr w:type="gramStart"/>
      <w:r>
        <w:t>the .mmd</w:t>
      </w:r>
      <w:proofErr w:type="gramEnd"/>
      <w:r>
        <w:t xml:space="preserve"> source. Save to artifacts/execution_graph.png.</w:t>
      </w:r>
    </w:p>
    <w:p w14:paraId="591D87DF" w14:textId="77777777" w:rsidR="002E59C6" w:rsidRDefault="002E59C6" w:rsidP="002E59C6">
      <w:r>
        <w:t xml:space="preserve">12. </w:t>
      </w:r>
      <w:proofErr w:type="spellStart"/>
      <w:r>
        <w:t>LangGraph</w:t>
      </w:r>
      <w:proofErr w:type="spellEnd"/>
      <w:r>
        <w:t xml:space="preserve"> Studio: verify `</w:t>
      </w:r>
      <w:proofErr w:type="spellStart"/>
      <w:r>
        <w:t>langgraph</w:t>
      </w:r>
      <w:proofErr w:type="spellEnd"/>
      <w:r>
        <w:t xml:space="preserve"> dev` starts cleanly against the current</w:t>
      </w:r>
    </w:p>
    <w:p w14:paraId="5CF25877" w14:textId="77777777" w:rsidR="002E59C6" w:rsidRDefault="002E59C6" w:rsidP="002E59C6">
      <w:r>
        <w:t xml:space="preserve">    graph (</w:t>
      </w:r>
      <w:proofErr w:type="spellStart"/>
      <w:proofErr w:type="gramStart"/>
      <w:r>
        <w:t>langgraph.json</w:t>
      </w:r>
      <w:proofErr w:type="spellEnd"/>
      <w:proofErr w:type="gramEnd"/>
      <w:r>
        <w:t xml:space="preserve"> present and pointing at the compiled graph). Report</w:t>
      </w:r>
    </w:p>
    <w:p w14:paraId="5838C0FE" w14:textId="77777777" w:rsidR="002E59C6" w:rsidRDefault="002E59C6" w:rsidP="002E59C6">
      <w:r>
        <w:t xml:space="preserve">    the local URL. Do not screenshot; I will open Trace Mode myself.</w:t>
      </w:r>
    </w:p>
    <w:p w14:paraId="1450C278" w14:textId="77777777" w:rsidR="002E59C6" w:rsidRDefault="002E59C6" w:rsidP="002E59C6">
      <w:r>
        <w:t>13. Evidence export: after the run, dump the full evidence list from the final</w:t>
      </w:r>
    </w:p>
    <w:p w14:paraId="7941222C" w14:textId="77777777" w:rsidR="002E59C6" w:rsidRDefault="002E59C6" w:rsidP="002E59C6">
      <w:r>
        <w:t xml:space="preserve">    checkpoint state to artifacts/evidence_&lt;</w:t>
      </w:r>
      <w:proofErr w:type="spellStart"/>
      <w:r>
        <w:t>case_id</w:t>
      </w:r>
      <w:proofErr w:type="spellEnd"/>
      <w:r>
        <w:t>&gt;.csv with columns:</w:t>
      </w:r>
    </w:p>
    <w:p w14:paraId="52C8F51C" w14:textId="77777777" w:rsidR="002E59C6" w:rsidRDefault="002E59C6" w:rsidP="002E59C6">
      <w:r>
        <w:t xml:space="preserve">    </w:t>
      </w:r>
      <w:proofErr w:type="spellStart"/>
      <w:r>
        <w:t>evidence_id</w:t>
      </w:r>
      <w:proofErr w:type="spellEnd"/>
      <w:r>
        <w:t xml:space="preserve">, iteration, action, </w:t>
      </w:r>
      <w:proofErr w:type="spellStart"/>
      <w:r>
        <w:t>params_json</w:t>
      </w:r>
      <w:proofErr w:type="spellEnd"/>
      <w:r>
        <w:t xml:space="preserve">, summary, </w:t>
      </w:r>
      <w:proofErr w:type="spellStart"/>
      <w:r>
        <w:t>rows_returned</w:t>
      </w:r>
      <w:proofErr w:type="spellEnd"/>
      <w:r>
        <w:t>,</w:t>
      </w:r>
    </w:p>
    <w:p w14:paraId="02700812" w14:textId="77777777" w:rsidR="002E59C6" w:rsidRDefault="002E59C6" w:rsidP="002E59C6">
      <w:r>
        <w:t xml:space="preserve">    </w:t>
      </w:r>
      <w:proofErr w:type="spellStart"/>
      <w:r>
        <w:t>cost_charged</w:t>
      </w:r>
      <w:proofErr w:type="spellEnd"/>
      <w:r>
        <w:t xml:space="preserve">, timestamp, </w:t>
      </w:r>
      <w:proofErr w:type="spellStart"/>
      <w:r>
        <w:t>referenced_by</w:t>
      </w:r>
      <w:proofErr w:type="spellEnd"/>
      <w:r>
        <w:t xml:space="preserve"> (semicolon-joined list of </w:t>
      </w:r>
      <w:proofErr w:type="gramStart"/>
      <w:r>
        <w:t>milestone</w:t>
      </w:r>
      <w:proofErr w:type="gramEnd"/>
    </w:p>
    <w:p w14:paraId="1EF2464D" w14:textId="77777777" w:rsidR="002E59C6" w:rsidRDefault="002E59C6" w:rsidP="002E59C6">
      <w:r>
        <w:t xml:space="preserve">    IDs and chain variables that cite this </w:t>
      </w:r>
      <w:proofErr w:type="spellStart"/>
      <w:r>
        <w:t>evidence_id</w:t>
      </w:r>
      <w:proofErr w:type="spellEnd"/>
      <w:r>
        <w:t>). One row per evidence</w:t>
      </w:r>
    </w:p>
    <w:p w14:paraId="4F7FAE72" w14:textId="77777777" w:rsidR="002E59C6" w:rsidRDefault="002E59C6" w:rsidP="002E59C6">
      <w:r>
        <w:t xml:space="preserve">    record, in execution order. </w:t>
      </w:r>
      <w:proofErr w:type="spellStart"/>
      <w:r>
        <w:t>params_json</w:t>
      </w:r>
      <w:proofErr w:type="spellEnd"/>
      <w:r>
        <w:t xml:space="preserve"> must be compact single-line JSON</w:t>
      </w:r>
    </w:p>
    <w:p w14:paraId="70543E47" w14:textId="77777777" w:rsidR="002E59C6" w:rsidRDefault="002E59C6" w:rsidP="002E59C6">
      <w:r>
        <w:t xml:space="preserve">    </w:t>
      </w:r>
      <w:proofErr w:type="gramStart"/>
      <w:r>
        <w:t>so</w:t>
      </w:r>
      <w:proofErr w:type="gramEnd"/>
      <w:r>
        <w:t xml:space="preserve"> the CSV stays one-line-per-record.</w:t>
      </w:r>
    </w:p>
    <w:p w14:paraId="6AE61517" w14:textId="77777777" w:rsidR="002E59C6" w:rsidRDefault="002E59C6" w:rsidP="002E59C6">
      <w:r>
        <w:t>14. Add these three to Report back: path of the PNG (</w:t>
      </w:r>
      <w:proofErr w:type="gramStart"/>
      <w:r>
        <w:t>or .mmd</w:t>
      </w:r>
      <w:proofErr w:type="gramEnd"/>
      <w:r>
        <w:t xml:space="preserve"> if degraded),</w:t>
      </w:r>
    </w:p>
    <w:p w14:paraId="17C3F165" w14:textId="77777777" w:rsidR="002E59C6" w:rsidRDefault="002E59C6" w:rsidP="002E59C6">
      <w:r>
        <w:t xml:space="preserve">    Studio local URL + whether it started cleanly, path of the evidence CSV</w:t>
      </w:r>
    </w:p>
    <w:p w14:paraId="14B37EC6" w14:textId="531061AB" w:rsidR="007811CD" w:rsidRDefault="002E59C6" w:rsidP="002E59C6">
      <w:pPr>
        <w:rPr>
          <w:rFonts w:hint="eastAsia"/>
        </w:rPr>
      </w:pPr>
      <w:r>
        <w:t xml:space="preserve">    + its row count.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C6"/>
    <w:rsid w:val="00000A0E"/>
    <w:rsid w:val="002E59C6"/>
    <w:rsid w:val="007811CD"/>
    <w:rsid w:val="007E5D24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339E1"/>
  <w15:chartTrackingRefBased/>
  <w15:docId w15:val="{52C38217-7813-C14C-9395-DC90CEF2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2026-06-11T08:58:00Z</dcterms:created>
  <dcterms:modified xsi:type="dcterms:W3CDTF">2026-06-11T08:58:00Z</dcterms:modified>
</cp:coreProperties>
</file>